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640BF" w14:textId="77777777" w:rsidR="00886794" w:rsidRPr="00886794" w:rsidRDefault="00886794" w:rsidP="00886794">
      <w:pPr>
        <w:spacing w:after="120" w:line="225" w:lineRule="atLeast"/>
        <w:rPr>
          <w:rFonts w:ascii="Arial" w:eastAsia="Times New Roman" w:hAnsi="Arial" w:cs="Arial"/>
          <w:b/>
          <w:bCs/>
          <w:color w:val="000000"/>
          <w:sz w:val="26"/>
          <w:szCs w:val="26"/>
          <w:lang w:eastAsia="uk-UA"/>
        </w:rPr>
      </w:pPr>
      <w:r w:rsidRPr="00886794">
        <w:rPr>
          <w:rFonts w:ascii="Arial" w:eastAsia="Times New Roman" w:hAnsi="Arial" w:cs="Arial"/>
          <w:b/>
          <w:bCs/>
          <w:color w:val="000000"/>
          <w:sz w:val="26"/>
          <w:szCs w:val="26"/>
          <w:lang w:eastAsia="uk-UA"/>
        </w:rPr>
        <w:fldChar w:fldCharType="begin"/>
      </w:r>
      <w:r w:rsidRPr="00886794">
        <w:rPr>
          <w:rFonts w:ascii="Arial" w:eastAsia="Times New Roman" w:hAnsi="Arial" w:cs="Arial"/>
          <w:b/>
          <w:bCs/>
          <w:color w:val="000000"/>
          <w:sz w:val="26"/>
          <w:szCs w:val="26"/>
          <w:lang w:eastAsia="uk-UA"/>
        </w:rPr>
        <w:instrText xml:space="preserve"> HYPERLINK "http://primat.dp.ua/uk/home/-/blogs/%D1%84%D0%B5%D1%81%D1%82%D0%B8%D0%B2%D0%B0%D0%BB%D1%8C-%D0%BA%D0%BE%D0%BD%D0%BA%D1%83%D1%80%D1%81-%D0%BC%D1%96%D1%81-%D0%B2%D0%B5%D1%81%D0%BD%D0%B0-%D0%B4%D0%BD%D1%83-1?_33_redirect=%2Fuk%2F" </w:instrText>
      </w:r>
      <w:r w:rsidRPr="00886794">
        <w:rPr>
          <w:rFonts w:ascii="Arial" w:eastAsia="Times New Roman" w:hAnsi="Arial" w:cs="Arial"/>
          <w:b/>
          <w:bCs/>
          <w:color w:val="000000"/>
          <w:sz w:val="26"/>
          <w:szCs w:val="26"/>
          <w:lang w:eastAsia="uk-UA"/>
        </w:rPr>
        <w:fldChar w:fldCharType="separate"/>
      </w:r>
      <w:r w:rsidRPr="00886794">
        <w:rPr>
          <w:rFonts w:ascii="Arial" w:eastAsia="Times New Roman" w:hAnsi="Arial" w:cs="Arial"/>
          <w:b/>
          <w:bCs/>
          <w:color w:val="5B677D"/>
          <w:sz w:val="26"/>
          <w:szCs w:val="26"/>
          <w:u w:val="single"/>
          <w:lang w:eastAsia="uk-UA"/>
        </w:rPr>
        <w:t>Фестиваль-к</w:t>
      </w:r>
      <w:bookmarkStart w:id="0" w:name="_GoBack"/>
      <w:bookmarkEnd w:id="0"/>
      <w:r w:rsidRPr="00886794">
        <w:rPr>
          <w:rFonts w:ascii="Arial" w:eastAsia="Times New Roman" w:hAnsi="Arial" w:cs="Arial"/>
          <w:b/>
          <w:bCs/>
          <w:color w:val="5B677D"/>
          <w:sz w:val="26"/>
          <w:szCs w:val="26"/>
          <w:u w:val="single"/>
          <w:lang w:eastAsia="uk-UA"/>
        </w:rPr>
        <w:t>онкурс "Міс Весна ДНУ"</w:t>
      </w:r>
      <w:r w:rsidRPr="00886794">
        <w:rPr>
          <w:rFonts w:ascii="Arial" w:eastAsia="Times New Roman" w:hAnsi="Arial" w:cs="Arial"/>
          <w:b/>
          <w:bCs/>
          <w:color w:val="000000"/>
          <w:sz w:val="26"/>
          <w:szCs w:val="26"/>
          <w:lang w:eastAsia="uk-UA"/>
        </w:rPr>
        <w:fldChar w:fldCharType="end"/>
      </w:r>
    </w:p>
    <w:p w14:paraId="61AEB241" w14:textId="77777777" w:rsidR="00886794" w:rsidRPr="00886794" w:rsidRDefault="00886794" w:rsidP="00886794">
      <w:pPr>
        <w:spacing w:after="0" w:line="225" w:lineRule="atLeast"/>
        <w:rPr>
          <w:rFonts w:ascii="Arial" w:eastAsia="Times New Roman" w:hAnsi="Arial" w:cs="Arial"/>
          <w:color w:val="999999"/>
          <w:sz w:val="17"/>
          <w:szCs w:val="17"/>
          <w:lang w:eastAsia="uk-UA"/>
        </w:rPr>
      </w:pPr>
      <w:r w:rsidRPr="00886794">
        <w:rPr>
          <w:rFonts w:ascii="Arial" w:eastAsia="Times New Roman" w:hAnsi="Arial" w:cs="Arial"/>
          <w:color w:val="999999"/>
          <w:sz w:val="17"/>
          <w:szCs w:val="17"/>
          <w:lang w:eastAsia="uk-UA"/>
        </w:rPr>
        <w:t>04.05.10 10:43</w:t>
      </w:r>
    </w:p>
    <w:p w14:paraId="05F963C6" w14:textId="77777777" w:rsidR="00886794" w:rsidRPr="00886794" w:rsidRDefault="00886794" w:rsidP="00886794">
      <w:pPr>
        <w:spacing w:after="240" w:line="225" w:lineRule="atLeast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 w:rsidRPr="00886794">
        <w:rPr>
          <w:rFonts w:ascii="Arial" w:eastAsia="Times New Roman" w:hAnsi="Arial" w:cs="Arial"/>
          <w:color w:val="000000"/>
          <w:sz w:val="17"/>
          <w:szCs w:val="17"/>
          <w:lang w:eastAsia="uk-UA"/>
        </w:rPr>
        <w:t xml:space="preserve">У Палаці </w:t>
      </w:r>
      <w:proofErr w:type="spellStart"/>
      <w:r w:rsidRPr="00886794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спорту ДНУ в</w:t>
      </w:r>
      <w:proofErr w:type="spellEnd"/>
      <w:r w:rsidRPr="00886794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ідбувся фестиваль-конкурс "</w:t>
      </w:r>
      <w:proofErr w:type="spellStart"/>
      <w:r w:rsidRPr="00886794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Міс Весна</w:t>
      </w:r>
      <w:proofErr w:type="spellEnd"/>
      <w:r w:rsidRPr="00886794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 ДНУ". 12 дівчат - переможниць конкурсів "Міс факультет" змагалися у восьми різних конкурсах-завданнях. Конкурсантки співали, танцювали, давали інтерв'ю, виконували індивідуальні завдання.</w:t>
      </w:r>
    </w:p>
    <w:p w14:paraId="71226E26" w14:textId="77777777" w:rsidR="00886794" w:rsidRDefault="00886794" w:rsidP="002F12C2">
      <w:pPr>
        <w:rPr>
          <w:rStyle w:val="apple-style-span"/>
          <w:rFonts w:ascii="Tahoma" w:hAnsi="Tahoma" w:cs="Tahoma"/>
          <w:color w:val="E50000"/>
          <w:sz w:val="30"/>
          <w:szCs w:val="30"/>
          <w:lang w:val="en-US"/>
        </w:rPr>
      </w:pPr>
    </w:p>
    <w:p w14:paraId="651DADF1" w14:textId="70C088A1" w:rsidR="007D0DC0" w:rsidRDefault="007D0DC0" w:rsidP="002F12C2">
      <w:pPr>
        <w:rPr>
          <w:rStyle w:val="apple-style-span"/>
          <w:rFonts w:ascii="Tahoma" w:hAnsi="Tahoma" w:cs="Tahoma"/>
          <w:color w:val="E50000"/>
          <w:sz w:val="30"/>
          <w:szCs w:val="30"/>
        </w:rPr>
      </w:pPr>
      <w:r>
        <w:rPr>
          <w:rStyle w:val="apple-style-span"/>
          <w:rFonts w:ascii="Tahoma" w:hAnsi="Tahoma" w:cs="Tahoma"/>
          <w:color w:val="E50000"/>
          <w:sz w:val="30"/>
          <w:szCs w:val="30"/>
        </w:rPr>
        <w:t>В ДНУ заборонили палити</w:t>
      </w:r>
    </w:p>
    <w:p w14:paraId="143616BF" w14:textId="77777777" w:rsidR="007D0DC0" w:rsidRDefault="007D0DC0" w:rsidP="007D0DC0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Дніпропетровський національний університет імені Олеся Гончара активно залучився до боротьби з курінням. Як повідомляє Інформаційно-аналітичне агентство, Дніпропетровського національного університету, віднині на території ДНУ заборонено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тютюнопаління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14:paraId="7A136491" w14:textId="77777777" w:rsidR="007D0DC0" w:rsidRDefault="007D0DC0" w:rsidP="007D0DC0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13 січня 2010 року ректор Дніпропетровського національного університету імені Олеся Гончара Микола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Поляков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підписав наказ про заборону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тютюнопаління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у приміщеннях всіх типів, що входять в інфраструктуру університету, і на його території. Палити відтепер можна буде лише у спеціально встановлених для цього місцях.</w:t>
      </w:r>
    </w:p>
    <w:p w14:paraId="5505FDF1" w14:textId="77777777" w:rsidR="007D0DC0" w:rsidRDefault="007D0DC0" w:rsidP="007D0DC0">
      <w:pPr>
        <w:pStyle w:val="a3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Згідно з цим наказом юридичному відділу за узгодженням з профспілковим комітетом доручено внести відповідні зміни до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„Правил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внутрішнього розпорядку в ДНУ" і затвердити їх у встановленому порядку на черговій конференції трудового колективу.</w:t>
      </w:r>
    </w:p>
    <w:p w14:paraId="61EBFCB6" w14:textId="77777777" w:rsidR="007D0DC0" w:rsidRDefault="007D0DC0" w:rsidP="007D0DC0">
      <w:pPr>
        <w:pStyle w:val="a3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>В рамках наказу, керівники підрозділів, куратори академічних груп спільно з профспілковими організаціями та органами студентського самоврядування мають провести роз'яснювальну роботу в молодіжній аудиторії.</w:t>
      </w:r>
    </w:p>
    <w:p w14:paraId="354ABD1E" w14:textId="77777777" w:rsidR="007D0DC0" w:rsidRDefault="007D0DC0" w:rsidP="007D0DC0">
      <w:pPr>
        <w:pStyle w:val="a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Прийняте в університеті рішення, підкреслюють в інформаційно-аналітичному агентстві, повністю відповідає чинному національному законодавству і загальносвітовим тенденціям боротьби з епідеміями шкідливих звичок, за здорові покоління майбутнього. Сьогодні вся Європа бореться за те, щоб повітря було чистим від тютюнового диму. А Україна за рівнем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тютюнопаління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впевнено випереджає і країни СНД, і європейські країни. Щороку десятки тисяч громадян працездатного віку помирають від хвороб, спричинених цим негативним явищем.</w:t>
      </w:r>
    </w:p>
    <w:p w14:paraId="25466F24" w14:textId="77777777" w:rsidR="007D0DC0" w:rsidRDefault="007D0DC0" w:rsidP="002F12C2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</w:p>
    <w:p w14:paraId="1CB806B1" w14:textId="77777777" w:rsidR="005C3737" w:rsidRPr="007D0DC0" w:rsidRDefault="005C3737" w:rsidP="002F12C2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 w:rsidRPr="007D0DC0"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  <w:t>Вітаємо з Днем Перемоги!</w:t>
      </w:r>
    </w:p>
    <w:p w14:paraId="5AE57543" w14:textId="77777777" w:rsidR="00BC10EF" w:rsidRDefault="00D942A1" w:rsidP="00BC10EF">
      <w:r w:rsidRPr="007D0DC0">
        <w:t>Шановні ветерани!</w:t>
      </w:r>
      <w:r w:rsidR="00F00210" w:rsidRPr="007D0DC0">
        <w:rPr>
          <w:lang w:val="ru-RU"/>
        </w:rPr>
        <w:t xml:space="preserve"> </w:t>
      </w:r>
      <w:r w:rsidR="002F12C2" w:rsidRPr="007D0DC0">
        <w:t>Дозвольте від щирого серця привітати Вас зі Святом Великої Перемоги!</w:t>
      </w:r>
      <w:r w:rsidR="00F00210" w:rsidRPr="007D0DC0">
        <w:t xml:space="preserve"> </w:t>
      </w:r>
      <w:r w:rsidR="00F00210" w:rsidRPr="007D0DC0">
        <w:t>Це велике</w:t>
      </w:r>
      <w:r w:rsidR="00F00210">
        <w:t xml:space="preserve"> свято для кожної української родини - адже немає жодної сім`ї</w:t>
      </w:r>
      <w:r w:rsidR="00F00210">
        <w:t>, яку оминула та страшна війна!</w:t>
      </w:r>
      <w:r w:rsidR="00F00210" w:rsidRPr="00F00210">
        <w:rPr>
          <w:lang w:val="ru-RU"/>
        </w:rPr>
        <w:t xml:space="preserve"> </w:t>
      </w:r>
      <w:r w:rsidR="002F12C2">
        <w:t xml:space="preserve">65 років тому Ви здійснили Подвиг, рівного якому немає в історії. Проливаючи кров у запеклих боях, недосипаючи, недоїдаючи, працюючи не покладаючи рук на заводах, ви гартували Перемогу з 1941-го до 1945 року. </w:t>
      </w:r>
    </w:p>
    <w:p w14:paraId="2FD077B0" w14:textId="77777777" w:rsidR="00BC10EF" w:rsidRDefault="00BC10EF" w:rsidP="00BC10EF">
      <w:r>
        <w:t>Час невблаганно плине у віки, а разом з ним, на жаль, полишають земне життя воїни-фронтовики, безпосередні учасники бойових дій - всі ті, хто гартував Перемогу на фронтах і в тилу.</w:t>
      </w:r>
    </w:p>
    <w:p w14:paraId="6B8C6770" w14:textId="77777777" w:rsidR="00BC10EF" w:rsidRDefault="00BC10EF" w:rsidP="00BC10EF">
      <w:r>
        <w:t xml:space="preserve">Та пам'ять про мільйони загиблих синів і дочок невмируща, вона назавжди залишається в серцях всіх поколінь нашого народу. </w:t>
      </w:r>
    </w:p>
    <w:p w14:paraId="04691EFD" w14:textId="77777777" w:rsidR="002F12C2" w:rsidRPr="002F12C2" w:rsidRDefault="002F12C2" w:rsidP="002F12C2">
      <w:pPr>
        <w:rPr>
          <w:lang w:val="ru-RU"/>
        </w:rPr>
      </w:pPr>
      <w:r>
        <w:t xml:space="preserve">Цього дня, 9 Травня, ми </w:t>
      </w:r>
      <w:r w:rsidR="00BC10EF">
        <w:t>вшановуємо</w:t>
      </w:r>
      <w:r>
        <w:t xml:space="preserve"> Ва</w:t>
      </w:r>
      <w:r w:rsidR="00BC10EF">
        <w:t>с</w:t>
      </w:r>
      <w:r>
        <w:t>, а також ти</w:t>
      </w:r>
      <w:r w:rsidR="00BC10EF">
        <w:t>х</w:t>
      </w:r>
      <w:r>
        <w:t>, кого вже немає в живих. Пам'ять про Подвиг радянських солдатів, партизан, працівників тилу, всіх тих, хто в суворі, жахливі роки війни не тільки вистояв, але й переміг, буде жити вічно. Являючи собою приклад сили духу і непохитності волі, Ви на</w:t>
      </w:r>
      <w:r>
        <w:t>завжди обезсмертили свої імена.</w:t>
      </w:r>
    </w:p>
    <w:p w14:paraId="4FD68795" w14:textId="77777777" w:rsidR="00BC10EF" w:rsidRDefault="00BC10EF" w:rsidP="00BC10EF">
      <w:r>
        <w:lastRenderedPageBreak/>
        <w:t>Схиляємо голови перед тими, хто в битвах із ворогом відстояв свободу нашої Батьківщини, хто день і ніч кував Перемогу в тилу, рятував поранених, боровся з фашизмом у партизанських загонах, допомагав фронту й пережив жахливі дні окупації України нелюдами-загарбниками.</w:t>
      </w:r>
    </w:p>
    <w:p w14:paraId="741C3764" w14:textId="77777777" w:rsidR="00BC10EF" w:rsidRDefault="002F12C2" w:rsidP="00BC10EF">
      <w:r>
        <w:t xml:space="preserve">Низький уклін Вам, шана і вдячність! </w:t>
      </w:r>
    </w:p>
    <w:sectPr w:rsidR="00BC1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C2"/>
    <w:rsid w:val="002F12C2"/>
    <w:rsid w:val="005C3737"/>
    <w:rsid w:val="007D0DC0"/>
    <w:rsid w:val="00886794"/>
    <w:rsid w:val="00925DEF"/>
    <w:rsid w:val="00BC10EF"/>
    <w:rsid w:val="00BE48E9"/>
    <w:rsid w:val="00D942A1"/>
    <w:rsid w:val="00F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A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2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apple-style-span">
    <w:name w:val="apple-style-span"/>
    <w:basedOn w:val="a0"/>
    <w:rsid w:val="007D0DC0"/>
  </w:style>
  <w:style w:type="paragraph" w:styleId="a3">
    <w:name w:val="Normal (Web)"/>
    <w:basedOn w:val="a"/>
    <w:uiPriority w:val="99"/>
    <w:semiHidden/>
    <w:unhideWhenUsed/>
    <w:rsid w:val="007D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867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2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apple-style-span">
    <w:name w:val="apple-style-span"/>
    <w:basedOn w:val="a0"/>
    <w:rsid w:val="007D0DC0"/>
  </w:style>
  <w:style w:type="paragraph" w:styleId="a3">
    <w:name w:val="Normal (Web)"/>
    <w:basedOn w:val="a"/>
    <w:uiPriority w:val="99"/>
    <w:semiHidden/>
    <w:unhideWhenUsed/>
    <w:rsid w:val="007D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86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5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E7E47-BFA7-4108-A6FD-F77EF132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2206</Words>
  <Characters>1258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2010-05-10T06:35:00Z</dcterms:created>
  <dcterms:modified xsi:type="dcterms:W3CDTF">2010-05-10T11:51:00Z</dcterms:modified>
</cp:coreProperties>
</file>