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63801" w14:textId="77777777" w:rsidR="00FD6718" w:rsidRPr="00EE5587" w:rsidRDefault="00FD6718" w:rsidP="00FD6718">
      <w:pPr>
        <w:spacing w:after="0" w:line="360" w:lineRule="auto"/>
        <w:ind w:hanging="1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E55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Министерство науки и высшего образования Российской Федерации Федеральное государственное бюджетное образовательное учреждение </w:t>
      </w:r>
      <w:r w:rsidRPr="00EE5587">
        <w:rPr>
          <w:rFonts w:ascii="Times New Roman" w:hAnsi="Times New Roman" w:cs="Times New Roman"/>
          <w:color w:val="000000" w:themeColor="text1"/>
          <w:sz w:val="28"/>
          <w:szCs w:val="28"/>
        </w:rPr>
        <w:br/>
        <w:t>высшего образования</w:t>
      </w:r>
    </w:p>
    <w:p w14:paraId="627F6157" w14:textId="77777777" w:rsidR="00FD6718" w:rsidRPr="00EE5587" w:rsidRDefault="00FD6718" w:rsidP="00FD6718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E5587">
        <w:rPr>
          <w:rFonts w:ascii="Times New Roman" w:hAnsi="Times New Roman" w:cs="Times New Roman"/>
          <w:color w:val="000000" w:themeColor="text1"/>
          <w:sz w:val="28"/>
          <w:szCs w:val="28"/>
        </w:rPr>
        <w:t>ТОМСКИЙ ГОСУДАРСТВЕННЫЙ УНИВЕРСИТЕТ СИСТЕМ УПРАВЛЕНИЯ И РАДИОЭЛЕКТРОНИКИ (ТУСУР)</w:t>
      </w:r>
    </w:p>
    <w:p w14:paraId="4BC644DC" w14:textId="77777777" w:rsidR="00FD6718" w:rsidRPr="00EE5587" w:rsidRDefault="00FD6718" w:rsidP="00FD6718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04C883D" w14:textId="77777777" w:rsidR="00FD6718" w:rsidRPr="00EE5587" w:rsidRDefault="00FD6718" w:rsidP="00FD6718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E5587">
        <w:rPr>
          <w:rFonts w:ascii="Times New Roman" w:hAnsi="Times New Roman" w:cs="Times New Roman"/>
          <w:color w:val="000000" w:themeColor="text1"/>
          <w:sz w:val="28"/>
          <w:szCs w:val="28"/>
        </w:rPr>
        <w:t>Кафедра компьютерных систем в управлении и проектировании (КСУП)</w:t>
      </w:r>
    </w:p>
    <w:p w14:paraId="6313373E" w14:textId="77777777" w:rsidR="00FD6718" w:rsidRPr="00EE5587" w:rsidRDefault="00FD6718" w:rsidP="00FD6718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33B305E" w14:textId="77777777" w:rsidR="00FD6718" w:rsidRPr="00EE5587" w:rsidRDefault="00FD6718" w:rsidP="00FD6718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0BB871A" w14:textId="77777777" w:rsidR="00FD6718" w:rsidRPr="00EE5587" w:rsidRDefault="00FD6718" w:rsidP="00FD6718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РАЗРАБОТКА ПЛАГИНА «</w:t>
      </w:r>
      <w:r w:rsidRPr="00FD6718">
        <w:rPr>
          <w:rFonts w:ascii="Times New Roman" w:hAnsi="Times New Roman" w:cs="Times New Roman"/>
          <w:b/>
          <w:sz w:val="28"/>
          <w:szCs w:val="28"/>
        </w:rPr>
        <w:t>ПОДВЕСНОГО ШКАФА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» ДЛЯ САПР «КОМПАС </w:t>
      </w:r>
      <w:r w:rsidRPr="00C2458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753ABB25" w14:textId="77777777" w:rsidR="00FD6718" w:rsidRPr="00EE5587" w:rsidRDefault="00FD6718" w:rsidP="00FD6718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2A7E50" w14:textId="77777777" w:rsidR="00FD6718" w:rsidRDefault="00FD6718" w:rsidP="00FD6718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Проект системы по лабораторному проекту</w:t>
      </w:r>
    </w:p>
    <w:p w14:paraId="1E3CB747" w14:textId="77777777" w:rsidR="00FD6718" w:rsidRPr="00EE5587" w:rsidRDefault="00FD6718" w:rsidP="00FD6718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«Разработка плагина моделирования </w:t>
      </w:r>
      <w:r w:rsidRPr="009E5A1A">
        <w:rPr>
          <w:rFonts w:ascii="Times New Roman" w:hAnsi="Times New Roman" w:cs="Times New Roman"/>
          <w:sz w:val="28"/>
          <w:szCs w:val="28"/>
        </w:rPr>
        <w:t>подвесного шкафа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системы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Компас - </w:t>
      </w:r>
      <w:r w:rsidRPr="00C24586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Pr="00EE5587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br/>
      </w:r>
      <w:r w:rsidRPr="00EE5587">
        <w:rPr>
          <w:rFonts w:ascii="Times New Roman" w:hAnsi="Times New Roman" w:cs="Times New Roman"/>
          <w:color w:val="000000" w:themeColor="text1"/>
          <w:sz w:val="28"/>
          <w:szCs w:val="28"/>
        </w:rPr>
        <w:t>по дисциплине «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Основы разработки САПР</w:t>
      </w:r>
      <w:r w:rsidRPr="00EE5587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1A4FEE12" w14:textId="77777777" w:rsidR="00FD6718" w:rsidRPr="00EE5587" w:rsidRDefault="00FD6718" w:rsidP="00FD6718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76CE2C3" w14:textId="77777777" w:rsidR="00FD6718" w:rsidRPr="00EE5587" w:rsidRDefault="00FD6718" w:rsidP="00FD6718">
      <w:pPr>
        <w:spacing w:after="131"/>
        <w:ind w:left="1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E55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7440B7C" w14:textId="77777777" w:rsidR="00FD6718" w:rsidRPr="00EE5587" w:rsidRDefault="00FD6718" w:rsidP="00FD6718">
      <w:pPr>
        <w:spacing w:after="144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797A2E" w14:textId="77777777" w:rsidR="00FD6718" w:rsidRPr="00EE5587" w:rsidRDefault="00FD6718" w:rsidP="00FD6718">
      <w:pPr>
        <w:spacing w:after="153"/>
        <w:ind w:left="4955" w:right="61"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Студент гр. 588-2</w:t>
      </w:r>
      <w:r w:rsidRPr="00EE55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</w:p>
    <w:p w14:paraId="3750DA01" w14:textId="77777777" w:rsidR="00FD6718" w:rsidRDefault="00FD6718" w:rsidP="00FD6718">
      <w:pPr>
        <w:spacing w:after="138"/>
        <w:ind w:left="4955" w:right="61"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E55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_________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А.А.Насонов</w:t>
      </w:r>
      <w:r w:rsidRPr="00EE55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</w:p>
    <w:p w14:paraId="33C8210B" w14:textId="77777777" w:rsidR="00FD6718" w:rsidRPr="00EE5587" w:rsidRDefault="00FD6718" w:rsidP="00FD6718">
      <w:pPr>
        <w:spacing w:after="138"/>
        <w:ind w:left="4956" w:right="61"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E5587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«</w:t>
      </w: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    </w:t>
      </w:r>
      <w:r w:rsidRPr="00EE5587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»   </w:t>
      </w: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         </w:t>
      </w:r>
      <w:r w:rsidRPr="00EE5587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  </w:t>
      </w:r>
      <w:r w:rsidRPr="00EE5587">
        <w:rPr>
          <w:rFonts w:ascii="Times New Roman" w:hAnsi="Times New Roman" w:cs="Times New Roman"/>
          <w:color w:val="000000" w:themeColor="text1"/>
          <w:sz w:val="28"/>
          <w:szCs w:val="28"/>
        </w:rPr>
        <w:t>20</w:t>
      </w:r>
      <w:r w:rsidRPr="00EE5587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21</w:t>
      </w:r>
      <w:r w:rsidRPr="00EE5587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 xml:space="preserve"> </w:t>
      </w:r>
    </w:p>
    <w:p w14:paraId="1FA8842E" w14:textId="77777777" w:rsidR="00FD6718" w:rsidRPr="00EE5587" w:rsidRDefault="00FD6718" w:rsidP="00FD6718">
      <w:pPr>
        <w:spacing w:after="143"/>
        <w:ind w:left="1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E55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</w:p>
    <w:p w14:paraId="1EE3A2BE" w14:textId="77777777" w:rsidR="00FD6718" w:rsidRPr="00EE5587" w:rsidRDefault="00FD6718" w:rsidP="00FD6718">
      <w:pPr>
        <w:spacing w:after="153"/>
        <w:ind w:left="4955" w:right="61"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E55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Руководитель  </w:t>
      </w:r>
    </w:p>
    <w:p w14:paraId="1DE7182F" w14:textId="77777777" w:rsidR="00FD6718" w:rsidRPr="00EE5587" w:rsidRDefault="00FD6718" w:rsidP="00FD6718">
      <w:pPr>
        <w:spacing w:after="153"/>
        <w:ind w:left="5663" w:right="61" w:firstLine="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E5587">
        <w:rPr>
          <w:rFonts w:ascii="Times New Roman" w:hAnsi="Times New Roman" w:cs="Times New Roman"/>
          <w:color w:val="000000" w:themeColor="text1"/>
          <w:sz w:val="28"/>
          <w:szCs w:val="28"/>
        </w:rPr>
        <w:t>к.т.н.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доцент каф. КСУП</w:t>
      </w:r>
      <w:r w:rsidRPr="00EE55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</w:t>
      </w:r>
    </w:p>
    <w:p w14:paraId="45978FA7" w14:textId="77777777" w:rsidR="00FD6718" w:rsidRPr="00EE5587" w:rsidRDefault="00FD6718" w:rsidP="00FD6718">
      <w:pPr>
        <w:spacing w:after="0" w:line="361" w:lineRule="auto"/>
        <w:ind w:left="5665" w:righ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E5587">
        <w:rPr>
          <w:rFonts w:ascii="Times New Roman" w:hAnsi="Times New Roman" w:cs="Times New Roman"/>
          <w:color w:val="000000" w:themeColor="text1"/>
          <w:sz w:val="28"/>
          <w:szCs w:val="28"/>
        </w:rPr>
        <w:t>_________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А.А.Калентьев</w:t>
      </w:r>
      <w:r w:rsidRPr="00EE5587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EE5587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«</w:t>
      </w: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   </w:t>
      </w:r>
      <w:r w:rsidRPr="00EE5587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»   </w:t>
      </w: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         </w:t>
      </w:r>
      <w:r w:rsidRPr="00EE5587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  </w:t>
      </w:r>
      <w:r w:rsidRPr="00EE5587">
        <w:rPr>
          <w:rFonts w:ascii="Times New Roman" w:hAnsi="Times New Roman" w:cs="Times New Roman"/>
          <w:color w:val="000000" w:themeColor="text1"/>
          <w:sz w:val="28"/>
          <w:szCs w:val="28"/>
        </w:rPr>
        <w:t>20</w:t>
      </w:r>
      <w:r w:rsidRPr="00EE5587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21</w:t>
      </w:r>
      <w:r w:rsidRPr="00EE55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</w:p>
    <w:p w14:paraId="626EC592" w14:textId="77777777" w:rsidR="00FD6718" w:rsidRPr="00EE5587" w:rsidRDefault="00FD6718" w:rsidP="00FD6718">
      <w:pPr>
        <w:spacing w:after="133"/>
        <w:ind w:left="15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E55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</w:t>
      </w:r>
    </w:p>
    <w:p w14:paraId="4E9E4BF4" w14:textId="77777777" w:rsidR="00FD6718" w:rsidRPr="00EE5587" w:rsidRDefault="00FD6718" w:rsidP="00FD671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E5587">
        <w:rPr>
          <w:rFonts w:ascii="Times New Roman" w:hAnsi="Times New Roman" w:cs="Times New Roman"/>
          <w:color w:val="000000" w:themeColor="text1"/>
          <w:sz w:val="28"/>
          <w:szCs w:val="28"/>
        </w:rPr>
        <w:t>Томск 2021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0866097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9D4A848" w14:textId="77777777" w:rsidR="00FD6718" w:rsidRPr="004D0B23" w:rsidRDefault="00FD6718" w:rsidP="00FD6718">
          <w:pPr>
            <w:pStyle w:val="TOCHeading"/>
            <w:spacing w:line="360" w:lineRule="auto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4D0B23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5E48A76C" w14:textId="77777777" w:rsidR="00FD6718" w:rsidRPr="00B32CAB" w:rsidRDefault="00FD6718" w:rsidP="00FD6718">
          <w:pPr>
            <w:pStyle w:val="TOC1"/>
            <w:tabs>
              <w:tab w:val="left" w:pos="440"/>
              <w:tab w:val="right" w:leader="dot" w:pos="962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B32CAB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B32CAB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B32CAB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38893060" w:history="1">
            <w:r w:rsidRPr="00B32CAB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  <w:r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Pr="00B32CAB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Описание САПР</w:t>
            </w:r>
            <w:r w:rsidRPr="00B32C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32C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32C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_Toc38893060 \h </w:instrText>
            </w:r>
            <w:r w:rsidRPr="00B32C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32C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32C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B32C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4BCF33" w14:textId="77777777" w:rsidR="00FD6718" w:rsidRPr="00B32CAB" w:rsidRDefault="00C11692" w:rsidP="00FD6718">
          <w:pPr>
            <w:pStyle w:val="TOC2"/>
            <w:tabs>
              <w:tab w:val="left" w:pos="880"/>
              <w:tab w:val="right" w:leader="dot" w:pos="962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8893061" w:history="1">
            <w:r w:rsidR="00FD6718" w:rsidRPr="00B32CAB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1.1</w:t>
            </w:r>
            <w:r w:rsidR="00FD671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="00FD6718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 xml:space="preserve">Описание программы «Компас - </w:t>
            </w:r>
            <w:r w:rsidR="00FD6718" w:rsidRPr="00B32CAB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3</w:t>
            </w:r>
            <w:r w:rsidR="00FD6718" w:rsidRPr="00B32CAB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D</w:t>
            </w:r>
            <w:r w:rsidR="00FD6718" w:rsidRPr="00B32CAB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»</w:t>
            </w:r>
            <w:r w:rsidR="00FD6718" w:rsidRPr="00B32C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D6718" w:rsidRPr="00B32C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D6718" w:rsidRPr="00B32C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_Toc38893061 \h </w:instrText>
            </w:r>
            <w:r w:rsidR="00FD6718" w:rsidRPr="00B32C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D6718" w:rsidRPr="00B32C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D6718" w:rsidRPr="00B32C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FD6718" w:rsidRPr="00B32C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589FC3" w14:textId="77777777" w:rsidR="00FD6718" w:rsidRPr="00B32CAB" w:rsidRDefault="00C11692" w:rsidP="00FD6718">
          <w:pPr>
            <w:pStyle w:val="TOC2"/>
            <w:tabs>
              <w:tab w:val="right" w:leader="dot" w:pos="962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8893062" w:history="1">
            <w:r w:rsidR="00FD6718" w:rsidRPr="00B32CAB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1.2 Базовые интерфейсы API системы КОМПАС</w:t>
            </w:r>
            <w:r w:rsidR="00FD6718" w:rsidRPr="00B32C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D6718" w:rsidRPr="00B32C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D6718" w:rsidRPr="00B32C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_Toc38893062 \h </w:instrText>
            </w:r>
            <w:r w:rsidR="00FD6718" w:rsidRPr="00B32C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D6718" w:rsidRPr="00B32C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D6718" w:rsidRPr="00B32C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FD6718" w:rsidRPr="00B32C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F5B336" w14:textId="77777777" w:rsidR="00FD6718" w:rsidRPr="00B32CAB" w:rsidRDefault="00C11692" w:rsidP="00FD6718">
          <w:pPr>
            <w:pStyle w:val="TOC2"/>
            <w:tabs>
              <w:tab w:val="left" w:pos="880"/>
              <w:tab w:val="right" w:leader="dot" w:pos="962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8893063" w:history="1">
            <w:r w:rsidR="00FD6718" w:rsidRPr="00B32CAB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1.3</w:t>
            </w:r>
            <w:r w:rsidR="00FD671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="00FD6718" w:rsidRPr="00B32CAB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Обзор</w:t>
            </w:r>
            <w:r w:rsidR="00FD6718" w:rsidRPr="00B32CAB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="00FD6718" w:rsidRPr="00B32CAB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аналогов</w:t>
            </w:r>
            <w:r w:rsidR="00FD6718" w:rsidRPr="00B32C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D6718" w:rsidRPr="00B32C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D6718" w:rsidRPr="00B32C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_Toc38893063 \h </w:instrText>
            </w:r>
            <w:r w:rsidR="00FD6718" w:rsidRPr="00B32C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D6718" w:rsidRPr="00B32C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D6718" w:rsidRPr="00B32C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="00FD67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FD6718" w:rsidRPr="00B32C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  <w:hyperlink w:anchor="_Toc38893064" w:history="1"/>
        </w:p>
        <w:p w14:paraId="29E90160" w14:textId="6F1D61A9" w:rsidR="00FD6718" w:rsidRPr="007B05A1" w:rsidRDefault="00C11692" w:rsidP="00FD6718">
          <w:pPr>
            <w:pStyle w:val="TOC3"/>
            <w:tabs>
              <w:tab w:val="right" w:leader="dot" w:pos="962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 w:eastAsia="ru-RU"/>
            </w:rPr>
          </w:pPr>
          <w:hyperlink w:anchor="_Toc38893065" w:history="1">
            <w:r w:rsidR="00FD6718">
              <w:rPr>
                <w:rStyle w:val="Hyperlink"/>
                <w:rFonts w:ascii="Times New Roman" w:hAnsi="Times New Roman" w:cs="Times New Roman"/>
                <w:bCs/>
                <w:noProof/>
                <w:sz w:val="28"/>
                <w:szCs w:val="28"/>
                <w:shd w:val="clear" w:color="auto" w:fill="FFFFFF"/>
              </w:rPr>
              <w:t>1.3.1</w:t>
            </w:r>
            <w:r w:rsidR="00FD6718" w:rsidRPr="00B32CAB">
              <w:rPr>
                <w:rStyle w:val="Hyperlink"/>
                <w:rFonts w:ascii="Times New Roman" w:hAnsi="Times New Roman" w:cs="Times New Roman"/>
                <w:bCs/>
                <w:noProof/>
                <w:sz w:val="28"/>
                <w:szCs w:val="28"/>
                <w:shd w:val="clear" w:color="auto" w:fill="FFFFFF"/>
              </w:rPr>
              <w:t xml:space="preserve"> </w:t>
            </w:r>
            <w:r w:rsidR="00406FDF" w:rsidRPr="00406FDF">
              <w:rPr>
                <w:rFonts w:ascii="Times New Roman" w:hAnsi="Times New Roman" w:cs="Times New Roman"/>
                <w:sz w:val="28"/>
                <w:szCs w:val="28"/>
              </w:rPr>
              <w:t>Расширение “Пресс-формы 3</w:t>
            </w:r>
            <w:r w:rsidR="00406FDF" w:rsidRPr="00406F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="00406FDF" w:rsidRPr="00406FD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06FDF" w:rsidRPr="00406F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express</w:t>
            </w:r>
            <w:r w:rsidR="00406FDF" w:rsidRPr="00406FDF">
              <w:rPr>
                <w:rFonts w:ascii="Times New Roman" w:hAnsi="Times New Roman" w:cs="Times New Roman"/>
                <w:sz w:val="28"/>
                <w:szCs w:val="28"/>
              </w:rPr>
              <w:t>” для Компас-3</w:t>
            </w:r>
            <w:r w:rsidR="00406FDF" w:rsidRPr="00406F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="00FD6718" w:rsidRPr="00406F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D6718" w:rsidRPr="00406F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D6718" w:rsidRPr="00406F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_Toc38893065 \h </w:instrText>
            </w:r>
            <w:r w:rsidR="00FD6718" w:rsidRPr="00406F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D6718" w:rsidRPr="00406F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D6718" w:rsidRPr="00406F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="00FD6718" w:rsidRPr="00406F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  <w:r w:rsidR="007B05A1"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t>3</w:t>
          </w:r>
        </w:p>
        <w:p w14:paraId="6AE682C9" w14:textId="77777777" w:rsidR="00FD6718" w:rsidRPr="00B32CAB" w:rsidRDefault="00C11692" w:rsidP="00FD6718">
          <w:pPr>
            <w:pStyle w:val="TOC1"/>
            <w:tabs>
              <w:tab w:val="right" w:leader="dot" w:pos="962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8893066" w:history="1">
            <w:r w:rsidR="00FD6718" w:rsidRPr="00B32CAB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 Описание предмета проектирования</w:t>
            </w:r>
            <w:r w:rsidR="00FD6718" w:rsidRPr="00B32C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D6718" w:rsidRPr="00B32C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D6718" w:rsidRPr="00B32C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_Toc38893066 \h </w:instrText>
            </w:r>
            <w:r w:rsidR="00FD6718" w:rsidRPr="00B32C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D6718" w:rsidRPr="00B32C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D6718" w:rsidRPr="00B32C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="00FD67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FD6718" w:rsidRPr="00B32C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343ABA" w14:textId="77777777" w:rsidR="00FD6718" w:rsidRPr="007B05A1" w:rsidRDefault="00C11692" w:rsidP="00FD6718">
          <w:pPr>
            <w:pStyle w:val="TOC1"/>
            <w:tabs>
              <w:tab w:val="right" w:leader="dot" w:pos="962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 w:eastAsia="ru-RU"/>
            </w:rPr>
          </w:pPr>
          <w:hyperlink w:anchor="_Toc38893067" w:history="1">
            <w:r w:rsidR="00FD6718" w:rsidRPr="00B32CAB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3 Проект программы</w:t>
            </w:r>
            <w:r w:rsidR="00FD6718" w:rsidRPr="00B32C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D6718" w:rsidRPr="00B32C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D6718" w:rsidRPr="00B32C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_Toc38893067 \h </w:instrText>
            </w:r>
            <w:r w:rsidR="00FD6718" w:rsidRPr="00B32C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D6718" w:rsidRPr="00B32C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D6718" w:rsidRPr="00B32C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="00FD6718" w:rsidRPr="00B32C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  <w:r w:rsidR="007B05A1"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t>6</w:t>
          </w:r>
        </w:p>
        <w:p w14:paraId="76BDC603" w14:textId="77777777" w:rsidR="00FD6718" w:rsidRPr="007B05A1" w:rsidRDefault="00C11692" w:rsidP="00FD6718">
          <w:pPr>
            <w:pStyle w:val="TOC2"/>
            <w:tabs>
              <w:tab w:val="left" w:pos="880"/>
              <w:tab w:val="right" w:leader="dot" w:pos="962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 w:eastAsia="ru-RU"/>
            </w:rPr>
          </w:pPr>
          <w:hyperlink w:anchor="_Toc38893068" w:history="1">
            <w:r w:rsidR="00FD6718" w:rsidRPr="00B32CAB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3.1</w:t>
            </w:r>
            <w:r w:rsidR="00FD671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="00FD6718" w:rsidRPr="00B32CAB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UML</w:t>
            </w:r>
            <w:r w:rsidR="00FD6718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 xml:space="preserve"> диаграмма</w:t>
            </w:r>
            <w:r w:rsidR="00FD6718" w:rsidRPr="00B32CAB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 xml:space="preserve"> классов</w:t>
            </w:r>
            <w:r w:rsidR="00FD6718" w:rsidRPr="00B32C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D6718" w:rsidRPr="00B32C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D6718" w:rsidRPr="00B32C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_Toc38893068 \h </w:instrText>
            </w:r>
            <w:r w:rsidR="00FD6718" w:rsidRPr="00B32C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D6718" w:rsidRPr="00B32C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D6718" w:rsidRPr="00B32C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="00FD6718" w:rsidRPr="00B32C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  <w:r w:rsidR="007B05A1"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t>6</w:t>
          </w:r>
        </w:p>
        <w:p w14:paraId="69625620" w14:textId="77777777" w:rsidR="00FD6718" w:rsidRPr="007B05A1" w:rsidRDefault="00C11692" w:rsidP="00FD6718">
          <w:pPr>
            <w:pStyle w:val="TOC2"/>
            <w:tabs>
              <w:tab w:val="right" w:leader="dot" w:pos="962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 w:eastAsia="ru-RU"/>
            </w:rPr>
          </w:pPr>
          <w:hyperlink w:anchor="_Toc38893069" w:history="1">
            <w:r w:rsidR="00FD6718" w:rsidRPr="00B32CAB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3.2 Макет пользовательского интерфейса</w:t>
            </w:r>
            <w:r w:rsidR="00FD6718" w:rsidRPr="00B32C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D67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</w:hyperlink>
          <w:r w:rsidR="007B05A1"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t>7</w:t>
          </w:r>
        </w:p>
        <w:p w14:paraId="7C8EFF55" w14:textId="77777777" w:rsidR="00FD6718" w:rsidRPr="007B05A1" w:rsidRDefault="00C11692" w:rsidP="00FD6718">
          <w:pPr>
            <w:pStyle w:val="TOC1"/>
            <w:tabs>
              <w:tab w:val="right" w:leader="dot" w:pos="962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 w:eastAsia="ru-RU"/>
            </w:rPr>
          </w:pPr>
          <w:hyperlink w:anchor="_Toc38893070" w:history="1">
            <w:r w:rsidR="00FD6718" w:rsidRPr="00B32CAB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Список</w:t>
            </w:r>
            <w:r w:rsidR="00FD6718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 xml:space="preserve"> использованных</w:t>
            </w:r>
            <w:r w:rsidR="00FD6718" w:rsidRPr="00B32CAB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 xml:space="preserve"> источников</w:t>
            </w:r>
            <w:r w:rsidR="00FD6718" w:rsidRPr="00B32C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</w:hyperlink>
          <w:r w:rsidR="007B05A1"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t>19</w:t>
          </w:r>
        </w:p>
        <w:p w14:paraId="14E66DCC" w14:textId="77777777" w:rsidR="00FD6718" w:rsidRDefault="00FD6718" w:rsidP="00FD6718">
          <w:pPr>
            <w:spacing w:after="160" w:line="360" w:lineRule="auto"/>
            <w:rPr>
              <w:b/>
              <w:bCs/>
            </w:rPr>
          </w:pPr>
          <w:r w:rsidRPr="00B32CAB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14:paraId="670EDFC8" w14:textId="77777777" w:rsidR="00FD6718" w:rsidRPr="001873FA" w:rsidRDefault="00FD6718" w:rsidP="00FD6718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0ABF018" w14:textId="77777777" w:rsidR="00FD6718" w:rsidRPr="001873FA" w:rsidRDefault="00FD6718" w:rsidP="00FD6718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F26ACE6" w14:textId="77777777" w:rsidR="00FD6718" w:rsidRPr="001873FA" w:rsidRDefault="00FD6718" w:rsidP="00FD6718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9C3C7C7" w14:textId="77777777" w:rsidR="00FD6718" w:rsidRPr="001873FA" w:rsidRDefault="00FD6718" w:rsidP="00FD6718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6D3D710" w14:textId="77777777" w:rsidR="00FD6718" w:rsidRPr="001873FA" w:rsidRDefault="00FD6718" w:rsidP="00FD6718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7EE5C61" w14:textId="77777777" w:rsidR="00FD6718" w:rsidRPr="001873FA" w:rsidRDefault="00FD6718" w:rsidP="00FD6718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E5AA75E" w14:textId="77777777" w:rsidR="00FD6718" w:rsidRPr="001873FA" w:rsidRDefault="00FD6718" w:rsidP="00FD6718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6D3887A" w14:textId="77777777" w:rsidR="00FD6718" w:rsidRPr="001873FA" w:rsidRDefault="00FD6718" w:rsidP="00FD6718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C27AD86" w14:textId="77777777" w:rsidR="00FD6718" w:rsidRPr="001873FA" w:rsidRDefault="00FD6718" w:rsidP="00FD6718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938DB85" w14:textId="77777777" w:rsidR="00FD6718" w:rsidRPr="001873FA" w:rsidRDefault="00FD6718" w:rsidP="00FD6718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54A8876" w14:textId="77777777" w:rsidR="00FD6718" w:rsidRPr="001873FA" w:rsidRDefault="00FD6718" w:rsidP="00FD6718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761D62E" w14:textId="77777777" w:rsidR="00FD6718" w:rsidRPr="001873FA" w:rsidRDefault="00FD6718" w:rsidP="00FD6718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F628F35" w14:textId="77777777" w:rsidR="00FD6718" w:rsidRDefault="00FD6718" w:rsidP="00FD6718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31CBEB1" w14:textId="77777777" w:rsidR="00FD6718" w:rsidRDefault="00FD6718" w:rsidP="00FD6718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0CC6F5B" w14:textId="77777777" w:rsidR="00FD6718" w:rsidRDefault="00FD6718" w:rsidP="00FD6718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DD8D4FF" w14:textId="77777777" w:rsidR="00FD6718" w:rsidRDefault="00FD6718" w:rsidP="00FD6718">
      <w:pPr>
        <w:pStyle w:val="NormalWeb"/>
        <w:spacing w:before="0" w:beforeAutospacing="0" w:after="0" w:afterAutospacing="0" w:line="360" w:lineRule="auto"/>
        <w:ind w:firstLine="0"/>
        <w:jc w:val="both"/>
        <w:rPr>
          <w:color w:val="000000" w:themeColor="text1"/>
          <w:sz w:val="28"/>
          <w:szCs w:val="28"/>
        </w:rPr>
      </w:pPr>
    </w:p>
    <w:p w14:paraId="726FF36E" w14:textId="77777777" w:rsidR="00FD6718" w:rsidRPr="00C24586" w:rsidRDefault="00FD6718" w:rsidP="00FD6718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ind w:left="0"/>
        <w:jc w:val="center"/>
        <w:rPr>
          <w:b/>
          <w:color w:val="000000" w:themeColor="text1"/>
          <w:sz w:val="28"/>
          <w:szCs w:val="28"/>
        </w:rPr>
      </w:pPr>
      <w:r w:rsidRPr="00E65824">
        <w:rPr>
          <w:b/>
          <w:color w:val="000000" w:themeColor="text1"/>
          <w:sz w:val="28"/>
          <w:szCs w:val="28"/>
        </w:rPr>
        <w:lastRenderedPageBreak/>
        <w:t>Описание САПР</w:t>
      </w:r>
      <w:r>
        <w:rPr>
          <w:b/>
          <w:color w:val="000000" w:themeColor="text1"/>
          <w:sz w:val="28"/>
          <w:szCs w:val="28"/>
          <w:lang w:val="en-US"/>
        </w:rPr>
        <w:t xml:space="preserve"> </w:t>
      </w:r>
    </w:p>
    <w:p w14:paraId="4BDAB706" w14:textId="77777777" w:rsidR="00FD6718" w:rsidRPr="002F152A" w:rsidRDefault="00FD6718" w:rsidP="00FD6718">
      <w:pPr>
        <w:pStyle w:val="NormalWeb"/>
        <w:spacing w:before="0" w:beforeAutospacing="0" w:after="0" w:afterAutospacing="0" w:line="360" w:lineRule="auto"/>
        <w:ind w:firstLine="0"/>
        <w:jc w:val="center"/>
        <w:rPr>
          <w:b/>
          <w:color w:val="000000" w:themeColor="text1"/>
          <w:sz w:val="28"/>
          <w:szCs w:val="28"/>
          <w:lang w:val="en-US"/>
        </w:rPr>
      </w:pPr>
      <w:r>
        <w:rPr>
          <w:b/>
          <w:color w:val="000000" w:themeColor="text1"/>
          <w:sz w:val="28"/>
          <w:szCs w:val="28"/>
        </w:rPr>
        <w:t xml:space="preserve">1.1 </w:t>
      </w:r>
      <w:r>
        <w:rPr>
          <w:b/>
          <w:color w:val="000000" w:themeColor="text1"/>
          <w:sz w:val="28"/>
          <w:szCs w:val="28"/>
          <w:lang w:val="en-US"/>
        </w:rPr>
        <w:t xml:space="preserve">  </w:t>
      </w:r>
      <w:r>
        <w:rPr>
          <w:b/>
          <w:color w:val="000000" w:themeColor="text1"/>
          <w:sz w:val="28"/>
          <w:szCs w:val="28"/>
        </w:rPr>
        <w:t xml:space="preserve">Описание программы «Компас - </w:t>
      </w:r>
      <w:r w:rsidRPr="0085117E">
        <w:rPr>
          <w:b/>
          <w:color w:val="000000" w:themeColor="text1"/>
          <w:sz w:val="28"/>
          <w:szCs w:val="28"/>
        </w:rPr>
        <w:t>3D»</w:t>
      </w:r>
    </w:p>
    <w:p w14:paraId="20AC48F5" w14:textId="77777777" w:rsidR="00FD6718" w:rsidRDefault="00FD6718" w:rsidP="00FD6718">
      <w:pPr>
        <w:pStyle w:val="NormalWeb"/>
        <w:spacing w:before="0" w:beforeAutospacing="0" w:after="0" w:afterAutospacing="0" w:line="360" w:lineRule="auto"/>
        <w:ind w:firstLineChars="303" w:firstLine="848"/>
        <w:jc w:val="both"/>
        <w:rPr>
          <w:sz w:val="28"/>
          <w:szCs w:val="28"/>
          <w:lang w:val="ru"/>
        </w:rPr>
      </w:pPr>
      <w:r w:rsidRPr="00C24586">
        <w:rPr>
          <w:sz w:val="28"/>
          <w:szCs w:val="28"/>
          <w:lang w:val="ru"/>
        </w:rPr>
        <w:t>КОМПАС</w:t>
      </w:r>
      <w:r>
        <w:rPr>
          <w:color w:val="000000" w:themeColor="text1"/>
          <w:sz w:val="28"/>
          <w:szCs w:val="28"/>
        </w:rPr>
        <w:t>-</w:t>
      </w:r>
      <w:r w:rsidRPr="00C24586">
        <w:rPr>
          <w:sz w:val="28"/>
          <w:szCs w:val="28"/>
          <w:lang w:val="ru"/>
        </w:rPr>
        <w:t>3D — система трехмерного проектирования, ставшая стандартом для тысяч предприятий, благодаря сочетанию простоты освоения и легкости работы с мощными функциональными возможностями твердотельного и поверхностного моделирования. Ключевой особенностью продукта является использование собственного математического ядра C3D и параметрических технологий, разработанных специалистами АСКОН. КОМПАС-3D обеспечивает поддержку наиболее распространенных форматов 3D-моделей (STEP, ACIS, IGES, DWG, DXF), что позволяет организовывать эффективный обмен данными со смежными организациями и заказчиками, использующими любые CAD / CAM / CAE-системы в работе</w:t>
      </w:r>
      <w:r>
        <w:rPr>
          <w:sz w:val="28"/>
          <w:szCs w:val="28"/>
          <w:lang w:val="ru"/>
        </w:rPr>
        <w:t xml:space="preserve"> </w:t>
      </w:r>
      <w:r>
        <w:rPr>
          <w:sz w:val="28"/>
          <w:szCs w:val="28"/>
        </w:rPr>
        <w:t>[1</w:t>
      </w:r>
      <w:r w:rsidRPr="00CB059D">
        <w:rPr>
          <w:sz w:val="28"/>
          <w:szCs w:val="28"/>
        </w:rPr>
        <w:t>]</w:t>
      </w:r>
      <w:r w:rsidRPr="00C24586">
        <w:rPr>
          <w:sz w:val="28"/>
          <w:szCs w:val="28"/>
          <w:lang w:val="ru"/>
        </w:rPr>
        <w:t>.</w:t>
      </w:r>
    </w:p>
    <w:p w14:paraId="0C77A870" w14:textId="77777777" w:rsidR="00FD6718" w:rsidRPr="009E6DF3" w:rsidRDefault="00FD6718" w:rsidP="00FD6718">
      <w:pPr>
        <w:shd w:val="clear" w:color="auto" w:fill="FFFFFF"/>
        <w:spacing w:after="0" w:line="360" w:lineRule="auto"/>
        <w:ind w:firstLineChars="303" w:firstLine="84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E6DF3">
        <w:rPr>
          <w:rFonts w:ascii="Times New Roman" w:hAnsi="Times New Roman" w:cs="Times New Roman"/>
          <w:sz w:val="28"/>
          <w:szCs w:val="28"/>
          <w:lang w:val="ru"/>
        </w:rPr>
        <w:t>КОМПАС-3D</w:t>
      </w:r>
      <w:r w:rsidRPr="009E6DF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учебная версия – версия, предназначенная для учебы, полностью бесплатна для образовательных учреждений. Студенческая версия не отличается по функциональности, она направленна не на коммерческую цель, а на образовательную.</w:t>
      </w:r>
    </w:p>
    <w:p w14:paraId="65858476" w14:textId="77777777" w:rsidR="00FD6718" w:rsidRPr="00201CE9" w:rsidRDefault="00FD6718" w:rsidP="00FD6718">
      <w:pPr>
        <w:shd w:val="clear" w:color="auto" w:fill="FFFFFF"/>
        <w:spacing w:after="0" w:line="360" w:lineRule="auto"/>
        <w:ind w:firstLineChars="303" w:firstLine="84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92C17">
        <w:rPr>
          <w:rFonts w:ascii="Times New Roman" w:hAnsi="Times New Roman" w:cs="Times New Roman"/>
          <w:sz w:val="28"/>
          <w:szCs w:val="28"/>
          <w:lang w:val="ru"/>
        </w:rPr>
        <w:t>КОМПАС-3D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имеет несколько прикладных приложений</w:t>
      </w:r>
      <w:r w:rsidRPr="00201CE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</w:p>
    <w:p w14:paraId="4E379069" w14:textId="77777777" w:rsidR="00FD6718" w:rsidRPr="00A74B76" w:rsidRDefault="00FD6718" w:rsidP="00FD6718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ind w:left="0" w:firstLineChars="303" w:firstLine="84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92C17">
        <w:rPr>
          <w:rFonts w:ascii="Times New Roman" w:hAnsi="Times New Roman" w:cs="Times New Roman"/>
          <w:sz w:val="28"/>
          <w:szCs w:val="28"/>
          <w:lang w:val="ru"/>
        </w:rPr>
        <w:t>КОМПАС-3D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LT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версия для ознакомления в ПО, моделированием, черчением. Можно создавать несложные модели деталей, с помощью чертежного редактора можно делать выкройки для одежды и т.п.</w:t>
      </w:r>
    </w:p>
    <w:p w14:paraId="44ABFB6A" w14:textId="77777777" w:rsidR="00FD6718" w:rsidRDefault="00FD6718" w:rsidP="00FD6718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ind w:left="0" w:firstLineChars="303" w:firstLine="84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92C17">
        <w:rPr>
          <w:rFonts w:ascii="Times New Roman" w:hAnsi="Times New Roman" w:cs="Times New Roman"/>
          <w:sz w:val="28"/>
          <w:szCs w:val="28"/>
          <w:lang w:val="ru"/>
        </w:rPr>
        <w:t>КОМПАС-3D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HOME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версия для моделирования моделей техники и т.п. Система поддерживает </w:t>
      </w:r>
      <w:r w:rsidRPr="00A92C1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3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D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-принтеры, тем самым можно легко получить реальный объект из трехмерной модели в реальной жизни [1</w:t>
      </w:r>
      <w:r w:rsidRPr="00CB059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].</w:t>
      </w:r>
    </w:p>
    <w:p w14:paraId="14D8E13C" w14:textId="77777777" w:rsidR="00FD6718" w:rsidRDefault="00FD6718" w:rsidP="00FD6718">
      <w:pPr>
        <w:pStyle w:val="ListParagraph"/>
        <w:shd w:val="clear" w:color="auto" w:fill="FFFFFF"/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F457876" w14:textId="77777777" w:rsidR="00FD6718" w:rsidRDefault="00FD6718" w:rsidP="00FD6718">
      <w:pPr>
        <w:pStyle w:val="ListParagraph"/>
        <w:shd w:val="clear" w:color="auto" w:fill="FFFFFF"/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72B3384" w14:textId="77777777" w:rsidR="00FD6718" w:rsidRDefault="00FD6718" w:rsidP="00FD6718">
      <w:pPr>
        <w:pStyle w:val="ListParagraph"/>
        <w:shd w:val="clear" w:color="auto" w:fill="FFFFFF"/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F6410F8" w14:textId="77777777" w:rsidR="00FD6718" w:rsidRDefault="00FD6718" w:rsidP="00FD6718">
      <w:pPr>
        <w:pStyle w:val="ListParagraph"/>
        <w:shd w:val="clear" w:color="auto" w:fill="FFFFFF"/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CEBAE8B" w14:textId="77777777" w:rsidR="00FD6718" w:rsidRDefault="00FD6718" w:rsidP="00FD6718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893EA07" w14:textId="77777777" w:rsidR="00FD6718" w:rsidRDefault="00FD6718" w:rsidP="00FD6718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D85FF16" w14:textId="77777777" w:rsidR="00FD6718" w:rsidRPr="0032497A" w:rsidRDefault="00FD6718" w:rsidP="00FD6718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897C216" w14:textId="77777777" w:rsidR="00FD6718" w:rsidRDefault="00FD6718" w:rsidP="00FD6718">
      <w:pPr>
        <w:pStyle w:val="NormalWeb"/>
        <w:spacing w:before="0" w:beforeAutospacing="0" w:after="0" w:afterAutospacing="0" w:line="360" w:lineRule="auto"/>
        <w:ind w:firstLine="0"/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lastRenderedPageBreak/>
        <w:t xml:space="preserve">1.2   Описание </w:t>
      </w:r>
      <w:r>
        <w:rPr>
          <w:b/>
          <w:color w:val="000000" w:themeColor="text1"/>
          <w:sz w:val="28"/>
          <w:szCs w:val="28"/>
          <w:lang w:val="en-US"/>
        </w:rPr>
        <w:t>API</w:t>
      </w:r>
      <w:r w:rsidRPr="009E6DF3">
        <w:rPr>
          <w:b/>
          <w:color w:val="000000" w:themeColor="text1"/>
          <w:sz w:val="28"/>
          <w:szCs w:val="28"/>
        </w:rPr>
        <w:t xml:space="preserve"> </w:t>
      </w:r>
      <w:r>
        <w:rPr>
          <w:b/>
          <w:color w:val="000000" w:themeColor="text1"/>
          <w:sz w:val="28"/>
          <w:szCs w:val="28"/>
        </w:rPr>
        <w:t xml:space="preserve">САПР </w:t>
      </w:r>
      <w:r w:rsidRPr="009E6DF3">
        <w:rPr>
          <w:b/>
          <w:sz w:val="28"/>
          <w:szCs w:val="28"/>
          <w:lang w:val="ru"/>
        </w:rPr>
        <w:t>КОМПАС-3D</w:t>
      </w:r>
    </w:p>
    <w:p w14:paraId="50FDB0B0" w14:textId="77777777" w:rsidR="00FD6718" w:rsidRPr="002F152A" w:rsidRDefault="00FD6718" w:rsidP="00FD6718">
      <w:pPr>
        <w:spacing w:after="0" w:line="360" w:lineRule="auto"/>
        <w:ind w:firstLineChars="303" w:firstLine="84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"/>
        </w:rPr>
      </w:pPr>
      <w:r w:rsidRPr="002F152A">
        <w:rPr>
          <w:rFonts w:ascii="Times New Roman" w:hAnsi="Times New Roman" w:cs="Times New Roman"/>
          <w:color w:val="000000" w:themeColor="text1"/>
          <w:sz w:val="28"/>
          <w:szCs w:val="28"/>
          <w:lang w:val="ru"/>
        </w:rPr>
        <w:t>В КОМПАС на данный момент существуют API двух версий: API 5 и API 7. Обе версии реализуют различные функции системы и взаимно дополняют друг друга. Обе версии программных интерфейсов в равной мере поддерживаются и развиваются с учетом самих изменений в системе</w:t>
      </w:r>
      <w:r w:rsidRPr="002F15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[2]</w:t>
      </w:r>
      <w:r w:rsidRPr="002F152A">
        <w:rPr>
          <w:rFonts w:ascii="Times New Roman" w:hAnsi="Times New Roman" w:cs="Times New Roman"/>
          <w:color w:val="000000" w:themeColor="text1"/>
          <w:sz w:val="28"/>
          <w:szCs w:val="28"/>
          <w:lang w:val="ru"/>
        </w:rPr>
        <w:t xml:space="preserve">. </w:t>
      </w:r>
    </w:p>
    <w:p w14:paraId="2F7042F4" w14:textId="77777777" w:rsidR="00FD6718" w:rsidRPr="002F152A" w:rsidRDefault="00FD6718" w:rsidP="00FD6718">
      <w:pPr>
        <w:spacing w:after="0" w:line="360" w:lineRule="auto"/>
        <w:ind w:firstLineChars="303" w:firstLine="848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2F152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Главным интерфейсом API системы КОМПАС является KompasObject, получить указатель на этот интерфейс (на интерфейс приложения API 5) можно с помощью экспортной функции CreateKompasObject() [2]. </w:t>
      </w:r>
    </w:p>
    <w:p w14:paraId="00C55D84" w14:textId="77777777" w:rsidR="00FD6718" w:rsidRPr="002F152A" w:rsidRDefault="00FD6718" w:rsidP="00FD6718">
      <w:pPr>
        <w:spacing w:after="0" w:line="360" w:lineRule="auto"/>
        <w:ind w:firstLineChars="303" w:firstLine="848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2F152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Методы этого интерфейса (Таблица 1.1)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 (интерфейсы динамического массива, работы с математическими функциями, библиотек моделей или фрагментов и различных структур параметров определенного типа) [2].</w:t>
      </w:r>
    </w:p>
    <w:p w14:paraId="2EA14062" w14:textId="77777777" w:rsidR="00FD6718" w:rsidRDefault="00FD6718" w:rsidP="00FD6718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Таблица 1.1 – Методы интерфейса </w:t>
      </w:r>
      <w:r w:rsidRPr="009E6DF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KompasObject()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2953"/>
        <w:gridCol w:w="2145"/>
        <w:gridCol w:w="4395"/>
      </w:tblGrid>
      <w:tr w:rsidR="00FD6718" w14:paraId="6294CEAC" w14:textId="77777777" w:rsidTr="00CE40CE">
        <w:trPr>
          <w:trHeight w:val="495"/>
        </w:trPr>
        <w:tc>
          <w:tcPr>
            <w:tcW w:w="2953" w:type="dxa"/>
          </w:tcPr>
          <w:p w14:paraId="7B2FC89D" w14:textId="77777777" w:rsidR="00FD6718" w:rsidRPr="00CA19AF" w:rsidRDefault="00FD6718" w:rsidP="00814435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</w:rPr>
            </w:pPr>
            <w:r w:rsidRPr="00CA19AF">
              <w:rPr>
                <w:b/>
                <w:sz w:val="28"/>
                <w:szCs w:val="28"/>
              </w:rPr>
              <w:t>Название метода</w:t>
            </w:r>
          </w:p>
        </w:tc>
        <w:tc>
          <w:tcPr>
            <w:tcW w:w="2145" w:type="dxa"/>
          </w:tcPr>
          <w:p w14:paraId="733032A5" w14:textId="77777777" w:rsidR="00FD6718" w:rsidRPr="00CA19AF" w:rsidRDefault="00FD6718" w:rsidP="00814435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</w:rPr>
            </w:pPr>
            <w:r w:rsidRPr="00CA19AF">
              <w:rPr>
                <w:b/>
                <w:sz w:val="28"/>
                <w:szCs w:val="28"/>
              </w:rPr>
              <w:t>Тип</w:t>
            </w:r>
          </w:p>
        </w:tc>
        <w:tc>
          <w:tcPr>
            <w:tcW w:w="4395" w:type="dxa"/>
          </w:tcPr>
          <w:p w14:paraId="1B13D310" w14:textId="77777777" w:rsidR="00FD6718" w:rsidRPr="00CA19AF" w:rsidRDefault="00FD6718" w:rsidP="00814435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</w:rPr>
            </w:pPr>
            <w:r w:rsidRPr="00CA19AF">
              <w:rPr>
                <w:b/>
                <w:sz w:val="28"/>
                <w:szCs w:val="28"/>
              </w:rPr>
              <w:t>Описание</w:t>
            </w:r>
          </w:p>
        </w:tc>
      </w:tr>
      <w:tr w:rsidR="00FD6718" w14:paraId="0C04AEF7" w14:textId="77777777" w:rsidTr="00CE40CE">
        <w:tc>
          <w:tcPr>
            <w:tcW w:w="2953" w:type="dxa"/>
          </w:tcPr>
          <w:p w14:paraId="01C98FBA" w14:textId="77777777" w:rsidR="00FD6718" w:rsidRPr="00531571" w:rsidRDefault="00FD6718" w:rsidP="00814435">
            <w:pPr>
              <w:pStyle w:val="p1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Document</w:t>
            </w:r>
            <w:r w:rsidRPr="00531571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  <w:lang w:val="en-US"/>
              </w:rPr>
              <w:t>D</w:t>
            </w:r>
            <w:r w:rsidRPr="00531571">
              <w:rPr>
                <w:sz w:val="28"/>
                <w:szCs w:val="28"/>
              </w:rPr>
              <w:t>()</w:t>
            </w:r>
          </w:p>
        </w:tc>
        <w:tc>
          <w:tcPr>
            <w:tcW w:w="2145" w:type="dxa"/>
          </w:tcPr>
          <w:p w14:paraId="2C9B93FC" w14:textId="77777777" w:rsidR="00FD6718" w:rsidRPr="00A602FB" w:rsidRDefault="00FD6718" w:rsidP="00814435">
            <w:pPr>
              <w:pStyle w:val="p1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ksDocument</w:t>
            </w:r>
          </w:p>
        </w:tc>
        <w:tc>
          <w:tcPr>
            <w:tcW w:w="4395" w:type="dxa"/>
          </w:tcPr>
          <w:p w14:paraId="6788F3FA" w14:textId="77777777" w:rsidR="00FD6718" w:rsidRDefault="00FD6718" w:rsidP="00814435">
            <w:pPr>
              <w:pStyle w:val="p1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Метод для получения указателя на интерфейс трехмерного документа (детали или сборки)</w:t>
            </w:r>
          </w:p>
        </w:tc>
      </w:tr>
      <w:tr w:rsidR="00FD6718" w:rsidRPr="0050305B" w14:paraId="781EC26D" w14:textId="77777777" w:rsidTr="00CE40CE">
        <w:tc>
          <w:tcPr>
            <w:tcW w:w="2953" w:type="dxa"/>
          </w:tcPr>
          <w:p w14:paraId="2AB8F7D9" w14:textId="77777777" w:rsidR="00FD6718" w:rsidRPr="001812CB" w:rsidRDefault="00FD6718" w:rsidP="00814435">
            <w:pPr>
              <w:pStyle w:val="p1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ActivateControllerAPI()</w:t>
            </w:r>
          </w:p>
        </w:tc>
        <w:tc>
          <w:tcPr>
            <w:tcW w:w="2145" w:type="dxa"/>
          </w:tcPr>
          <w:p w14:paraId="15090990" w14:textId="77777777" w:rsidR="00FD6718" w:rsidRPr="001812CB" w:rsidRDefault="00FD6718" w:rsidP="00814435">
            <w:pPr>
              <w:pStyle w:val="p1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Bool</w:t>
            </w:r>
          </w:p>
        </w:tc>
        <w:tc>
          <w:tcPr>
            <w:tcW w:w="4395" w:type="dxa"/>
          </w:tcPr>
          <w:p w14:paraId="16C0A8F7" w14:textId="77777777" w:rsidR="00FD6718" w:rsidRPr="0050305B" w:rsidRDefault="00FD6718" w:rsidP="00814435">
            <w:pPr>
              <w:pStyle w:val="p1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Метод для активации </w:t>
            </w:r>
            <w:r>
              <w:rPr>
                <w:sz w:val="28"/>
                <w:szCs w:val="28"/>
                <w:lang w:val="en-US"/>
              </w:rPr>
              <w:t>API</w:t>
            </w:r>
            <w:r w:rsidRPr="0050305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Компас 3</w:t>
            </w:r>
            <w:r>
              <w:rPr>
                <w:sz w:val="28"/>
                <w:szCs w:val="28"/>
                <w:lang w:val="en-US"/>
              </w:rPr>
              <w:t>D</w:t>
            </w:r>
          </w:p>
        </w:tc>
      </w:tr>
      <w:tr w:rsidR="00FD6718" w:rsidRPr="00804D57" w14:paraId="14C752BA" w14:textId="77777777" w:rsidTr="00CE40CE">
        <w:tc>
          <w:tcPr>
            <w:tcW w:w="2953" w:type="dxa"/>
          </w:tcPr>
          <w:p w14:paraId="4F15C05D" w14:textId="77777777" w:rsidR="00FD6718" w:rsidRPr="00804D57" w:rsidRDefault="00FD6718" w:rsidP="00814435">
            <w:pPr>
              <w:pStyle w:val="p1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Visible</w:t>
            </w:r>
          </w:p>
        </w:tc>
        <w:tc>
          <w:tcPr>
            <w:tcW w:w="2145" w:type="dxa"/>
          </w:tcPr>
          <w:p w14:paraId="108197DD" w14:textId="77777777" w:rsidR="00FD6718" w:rsidRPr="00A602FB" w:rsidRDefault="00FD6718" w:rsidP="00814435">
            <w:pPr>
              <w:pStyle w:val="p1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Bool</w:t>
            </w:r>
          </w:p>
        </w:tc>
        <w:tc>
          <w:tcPr>
            <w:tcW w:w="4395" w:type="dxa"/>
          </w:tcPr>
          <w:p w14:paraId="56ABB839" w14:textId="77777777" w:rsidR="00FD6718" w:rsidRPr="00804D57" w:rsidRDefault="00FD6718" w:rsidP="00814435">
            <w:pPr>
              <w:pStyle w:val="p1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Свойство видимости приложения</w:t>
            </w:r>
          </w:p>
        </w:tc>
      </w:tr>
    </w:tbl>
    <w:p w14:paraId="3DBD7240" w14:textId="77777777" w:rsidR="00FD6718" w:rsidRDefault="00FD6718" w:rsidP="00FD6718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7D4E26F" w14:textId="77777777" w:rsidR="00FD6718" w:rsidRDefault="00FD6718" w:rsidP="00FD6718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CFF865B" w14:textId="77777777" w:rsidR="00FD6718" w:rsidRDefault="00FD6718" w:rsidP="00FD6718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1D21637" w14:textId="77777777" w:rsidR="00FD6718" w:rsidRDefault="00FD6718" w:rsidP="00FD6718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3AB2EEB" w14:textId="77777777" w:rsidR="00FD6718" w:rsidRPr="00082521" w:rsidRDefault="00FD6718" w:rsidP="00FD6718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933DFA2" w14:textId="77777777" w:rsidR="00FD6718" w:rsidRPr="003E0B5D" w:rsidRDefault="00FD6718" w:rsidP="00FD6718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В</w:t>
      </w:r>
      <w:r w:rsidRPr="003E0B5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таблицах</w:t>
      </w:r>
      <w:r w:rsidRPr="003E0B5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1.2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</w:t>
      </w:r>
      <w:r w:rsidRPr="003E0B5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1.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3</w:t>
      </w:r>
      <w:r w:rsidRPr="003E0B5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представлены</w:t>
      </w:r>
      <w:r w:rsidRPr="003E0B5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методы и параметры</w:t>
      </w:r>
      <w:r w:rsidRPr="003E0B5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интерфейса</w:t>
      </w:r>
      <w:r w:rsidRPr="003E0B5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CA19AF">
        <w:rPr>
          <w:rFonts w:ascii="Times New Roman" w:hAnsi="Times New Roman" w:cs="Times New Roman"/>
          <w:sz w:val="28"/>
          <w:szCs w:val="28"/>
          <w:lang w:val="en-US"/>
        </w:rPr>
        <w:t>ksDocument</w:t>
      </w:r>
      <w:r w:rsidRPr="003E0B5D">
        <w:rPr>
          <w:rFonts w:ascii="Times New Roman" w:hAnsi="Times New Roman" w:cs="Times New Roman"/>
          <w:sz w:val="28"/>
          <w:szCs w:val="28"/>
        </w:rPr>
        <w:t>3</w:t>
      </w:r>
      <w:r w:rsidRPr="00CA19AF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3E0B5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для</w:t>
      </w:r>
      <w:r w:rsidRPr="003E0B5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сборки</w:t>
      </w:r>
      <w:r w:rsidRPr="003E0B5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модели</w:t>
      </w:r>
      <w:r w:rsidRPr="003E0B5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Pr="003E0B5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программе </w:t>
      </w:r>
      <w:r w:rsidRPr="003E0B5D">
        <w:rPr>
          <w:rFonts w:ascii="Times New Roman" w:hAnsi="Times New Roman" w:cs="Times New Roman"/>
          <w:sz w:val="28"/>
          <w:szCs w:val="28"/>
          <w:lang w:val="ru"/>
        </w:rPr>
        <w:t>КОМПАС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Pr="003E0B5D">
        <w:rPr>
          <w:rFonts w:ascii="Times New Roman" w:hAnsi="Times New Roman" w:cs="Times New Roman"/>
          <w:sz w:val="28"/>
          <w:szCs w:val="28"/>
        </w:rPr>
        <w:t>3</w:t>
      </w:r>
      <w:r w:rsidRPr="003E0B5D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3E0B5D">
        <w:rPr>
          <w:rFonts w:ascii="Times New Roman" w:hAnsi="Times New Roman" w:cs="Times New Roman"/>
          <w:sz w:val="28"/>
          <w:szCs w:val="28"/>
        </w:rPr>
        <w:t>.</w:t>
      </w:r>
    </w:p>
    <w:p w14:paraId="06174A22" w14:textId="77777777" w:rsidR="00FD6718" w:rsidRPr="003E0B5D" w:rsidRDefault="00FD6718" w:rsidP="00FD6718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Таблица</w:t>
      </w:r>
      <w:r w:rsidRPr="003E0B5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1.2 –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Методы</w:t>
      </w:r>
      <w:r w:rsidRPr="003E0B5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интерфейса</w:t>
      </w:r>
      <w:r w:rsidRPr="003E0B5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Pr="00CA19AF">
        <w:rPr>
          <w:rFonts w:ascii="Times New Roman" w:hAnsi="Times New Roman" w:cs="Times New Roman"/>
          <w:sz w:val="28"/>
          <w:szCs w:val="28"/>
          <w:lang w:val="en-US"/>
        </w:rPr>
        <w:t>ksDocument</w:t>
      </w:r>
      <w:r w:rsidRPr="003E0B5D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CA19AF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3E0B5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2953"/>
        <w:gridCol w:w="2145"/>
        <w:gridCol w:w="4395"/>
      </w:tblGrid>
      <w:tr w:rsidR="00FD6718" w:rsidRPr="003E0B5D" w14:paraId="17843D80" w14:textId="77777777" w:rsidTr="00CE40CE">
        <w:trPr>
          <w:trHeight w:val="495"/>
        </w:trPr>
        <w:tc>
          <w:tcPr>
            <w:tcW w:w="2953" w:type="dxa"/>
          </w:tcPr>
          <w:p w14:paraId="4683ACA1" w14:textId="77777777" w:rsidR="00FD6718" w:rsidRPr="003E0B5D" w:rsidRDefault="00FD6718" w:rsidP="00814435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 w:rsidRPr="00CA19AF">
              <w:rPr>
                <w:b/>
                <w:sz w:val="28"/>
                <w:szCs w:val="28"/>
              </w:rPr>
              <w:t>Название</w:t>
            </w:r>
            <w:r w:rsidRPr="003E0B5D">
              <w:rPr>
                <w:b/>
                <w:sz w:val="28"/>
                <w:szCs w:val="28"/>
                <w:lang w:val="en-US"/>
              </w:rPr>
              <w:t xml:space="preserve"> </w:t>
            </w:r>
            <w:r w:rsidRPr="00CA19AF">
              <w:rPr>
                <w:b/>
                <w:sz w:val="28"/>
                <w:szCs w:val="28"/>
              </w:rPr>
              <w:t>метода</w:t>
            </w:r>
          </w:p>
        </w:tc>
        <w:tc>
          <w:tcPr>
            <w:tcW w:w="2145" w:type="dxa"/>
          </w:tcPr>
          <w:p w14:paraId="448271C2" w14:textId="77777777" w:rsidR="00FD6718" w:rsidRPr="003E0B5D" w:rsidRDefault="00FD6718" w:rsidP="00814435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 w:rsidRPr="00CA19AF">
              <w:rPr>
                <w:b/>
                <w:sz w:val="28"/>
                <w:szCs w:val="28"/>
              </w:rPr>
              <w:t>Тип</w:t>
            </w:r>
          </w:p>
        </w:tc>
        <w:tc>
          <w:tcPr>
            <w:tcW w:w="4395" w:type="dxa"/>
          </w:tcPr>
          <w:p w14:paraId="5B52EE13" w14:textId="77777777" w:rsidR="00FD6718" w:rsidRPr="003E0B5D" w:rsidRDefault="00FD6718" w:rsidP="00814435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 w:rsidRPr="00CA19AF">
              <w:rPr>
                <w:b/>
                <w:sz w:val="28"/>
                <w:szCs w:val="28"/>
              </w:rPr>
              <w:t>Описание</w:t>
            </w:r>
          </w:p>
        </w:tc>
      </w:tr>
      <w:tr w:rsidR="00FD6718" w14:paraId="72670D06" w14:textId="77777777" w:rsidTr="00CE40CE">
        <w:tc>
          <w:tcPr>
            <w:tcW w:w="2953" w:type="dxa"/>
          </w:tcPr>
          <w:p w14:paraId="47380EDF" w14:textId="77777777" w:rsidR="00FD6718" w:rsidRPr="008149FC" w:rsidRDefault="00FD6718" w:rsidP="00814435">
            <w:pPr>
              <w:pStyle w:val="p1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Create</w:t>
            </w:r>
            <w:r w:rsidRPr="008149FC">
              <w:rPr>
                <w:sz w:val="28"/>
                <w:szCs w:val="28"/>
                <w:lang w:val="en-US"/>
              </w:rPr>
              <w:t>(</w:t>
            </w:r>
            <w:r>
              <w:rPr>
                <w:sz w:val="28"/>
                <w:szCs w:val="28"/>
                <w:lang w:val="en-US"/>
              </w:rPr>
              <w:t>bool invisible, bool typeDoc</w:t>
            </w:r>
            <w:r w:rsidRPr="008149FC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2145" w:type="dxa"/>
          </w:tcPr>
          <w:p w14:paraId="4C9F63C4" w14:textId="77777777" w:rsidR="00FD6718" w:rsidRPr="009162BC" w:rsidRDefault="00FD6718" w:rsidP="00814435">
            <w:pPr>
              <w:pStyle w:val="p1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Bool</w:t>
            </w:r>
          </w:p>
        </w:tc>
        <w:tc>
          <w:tcPr>
            <w:tcW w:w="4395" w:type="dxa"/>
          </w:tcPr>
          <w:p w14:paraId="19C33F7B" w14:textId="77777777" w:rsidR="00FD6718" w:rsidRDefault="00FD6718" w:rsidP="00814435">
            <w:pPr>
              <w:pStyle w:val="p1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Метод</w:t>
            </w:r>
            <w:r w:rsidRPr="00C4507A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для создания пустого документа (деталь или сборку)</w:t>
            </w:r>
          </w:p>
        </w:tc>
      </w:tr>
      <w:tr w:rsidR="00FD6718" w:rsidRPr="0050305B" w14:paraId="3164A3AD" w14:textId="77777777" w:rsidTr="00CE40CE">
        <w:tc>
          <w:tcPr>
            <w:tcW w:w="2953" w:type="dxa"/>
          </w:tcPr>
          <w:p w14:paraId="766B99FC" w14:textId="77777777" w:rsidR="00FD6718" w:rsidRPr="001812CB" w:rsidRDefault="00FD6718" w:rsidP="00814435">
            <w:pPr>
              <w:pStyle w:val="p1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GetPart(int type)</w:t>
            </w:r>
          </w:p>
        </w:tc>
        <w:tc>
          <w:tcPr>
            <w:tcW w:w="2145" w:type="dxa"/>
          </w:tcPr>
          <w:p w14:paraId="18FF4DAA" w14:textId="77777777" w:rsidR="00FD6718" w:rsidRPr="00804D57" w:rsidRDefault="00FD6718" w:rsidP="00814435">
            <w:pPr>
              <w:pStyle w:val="p1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ksPart</w:t>
            </w:r>
          </w:p>
        </w:tc>
        <w:tc>
          <w:tcPr>
            <w:tcW w:w="4395" w:type="dxa"/>
          </w:tcPr>
          <w:p w14:paraId="155322A4" w14:textId="77777777" w:rsidR="00FD6718" w:rsidRPr="00804D57" w:rsidRDefault="00FD6718" w:rsidP="00814435">
            <w:pPr>
              <w:pStyle w:val="p1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Метод, возвращающий указатель на интерфейс детали или компонента  сборки</w:t>
            </w:r>
          </w:p>
        </w:tc>
      </w:tr>
      <w:tr w:rsidR="00FD6718" w:rsidRPr="00804D57" w14:paraId="5105DF1E" w14:textId="77777777" w:rsidTr="00CE40CE">
        <w:tc>
          <w:tcPr>
            <w:tcW w:w="2953" w:type="dxa"/>
          </w:tcPr>
          <w:p w14:paraId="7CE8033A" w14:textId="77777777" w:rsidR="00FD6718" w:rsidRDefault="00FD6718" w:rsidP="00814435">
            <w:pPr>
              <w:pStyle w:val="p1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Filename</w:t>
            </w:r>
          </w:p>
        </w:tc>
        <w:tc>
          <w:tcPr>
            <w:tcW w:w="2145" w:type="dxa"/>
          </w:tcPr>
          <w:p w14:paraId="6BD0D109" w14:textId="77777777" w:rsidR="00FD6718" w:rsidRPr="00804D57" w:rsidRDefault="00FD6718" w:rsidP="00814435">
            <w:pPr>
              <w:pStyle w:val="p1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String</w:t>
            </w:r>
          </w:p>
        </w:tc>
        <w:tc>
          <w:tcPr>
            <w:tcW w:w="4395" w:type="dxa"/>
          </w:tcPr>
          <w:p w14:paraId="44F047F8" w14:textId="77777777" w:rsidR="00FD6718" w:rsidRDefault="00FD6718" w:rsidP="00814435">
            <w:pPr>
              <w:pStyle w:val="p1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Свойство, определяющее имя файла, из которого вставлен компонент</w:t>
            </w:r>
          </w:p>
        </w:tc>
      </w:tr>
      <w:tr w:rsidR="00FD6718" w:rsidRPr="00804D57" w14:paraId="716A2085" w14:textId="77777777" w:rsidTr="00CE40CE">
        <w:tc>
          <w:tcPr>
            <w:tcW w:w="2953" w:type="dxa"/>
          </w:tcPr>
          <w:p w14:paraId="694D5C8F" w14:textId="77777777" w:rsidR="00FD6718" w:rsidRPr="00804D57" w:rsidRDefault="00FD6718" w:rsidP="00814435">
            <w:pPr>
              <w:pStyle w:val="p1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Visible</w:t>
            </w:r>
          </w:p>
        </w:tc>
        <w:tc>
          <w:tcPr>
            <w:tcW w:w="2145" w:type="dxa"/>
          </w:tcPr>
          <w:p w14:paraId="57E4D1E9" w14:textId="77777777" w:rsidR="00FD6718" w:rsidRPr="009162BC" w:rsidRDefault="00FD6718" w:rsidP="00814435">
            <w:pPr>
              <w:pStyle w:val="p1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Bool</w:t>
            </w:r>
          </w:p>
        </w:tc>
        <w:tc>
          <w:tcPr>
            <w:tcW w:w="4395" w:type="dxa"/>
          </w:tcPr>
          <w:p w14:paraId="0055AA12" w14:textId="77777777" w:rsidR="00FD6718" w:rsidRPr="00804D57" w:rsidRDefault="00FD6718" w:rsidP="00814435">
            <w:pPr>
              <w:pStyle w:val="p1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Свойство видимости приложения</w:t>
            </w:r>
          </w:p>
        </w:tc>
      </w:tr>
    </w:tbl>
    <w:p w14:paraId="0F6E8010" w14:textId="77777777" w:rsidR="00FD6718" w:rsidRDefault="00FD6718" w:rsidP="00FD6718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1D339D56" w14:textId="77777777" w:rsidR="00FD6718" w:rsidRDefault="00FD6718" w:rsidP="00FD671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A19AF">
        <w:rPr>
          <w:rFonts w:ascii="Times New Roman" w:hAnsi="Times New Roman" w:cs="Times New Roman"/>
          <w:sz w:val="28"/>
          <w:szCs w:val="28"/>
        </w:rPr>
        <w:t>Таблица 1.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CA19AF">
        <w:rPr>
          <w:rFonts w:ascii="Times New Roman" w:hAnsi="Times New Roman" w:cs="Times New Roman"/>
          <w:sz w:val="28"/>
          <w:szCs w:val="28"/>
        </w:rPr>
        <w:t xml:space="preserve"> – Входные параметры, используемых методов интерфейса </w:t>
      </w:r>
      <w:r w:rsidRPr="00CA19AF">
        <w:rPr>
          <w:rFonts w:ascii="Times New Roman" w:hAnsi="Times New Roman" w:cs="Times New Roman"/>
          <w:sz w:val="28"/>
          <w:szCs w:val="28"/>
          <w:lang w:val="en-US"/>
        </w:rPr>
        <w:t>ksDocument</w:t>
      </w:r>
      <w:r w:rsidRPr="00CA19AF">
        <w:rPr>
          <w:rFonts w:ascii="Times New Roman" w:hAnsi="Times New Roman" w:cs="Times New Roman"/>
          <w:sz w:val="28"/>
          <w:szCs w:val="28"/>
        </w:rPr>
        <w:t>3</w:t>
      </w:r>
      <w:r w:rsidRPr="00CA19AF"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2547"/>
        <w:gridCol w:w="2126"/>
        <w:gridCol w:w="4820"/>
      </w:tblGrid>
      <w:tr w:rsidR="00FD6718" w14:paraId="5E4EA830" w14:textId="77777777" w:rsidTr="00CE40CE">
        <w:tc>
          <w:tcPr>
            <w:tcW w:w="2547" w:type="dxa"/>
          </w:tcPr>
          <w:p w14:paraId="6027B692" w14:textId="77777777" w:rsidR="00FD6718" w:rsidRPr="00B1766B" w:rsidRDefault="00FD6718" w:rsidP="00814435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</w:rPr>
            </w:pPr>
            <w:r w:rsidRPr="00B1766B">
              <w:rPr>
                <w:b/>
                <w:sz w:val="28"/>
                <w:szCs w:val="28"/>
              </w:rPr>
              <w:t>Метод</w:t>
            </w:r>
          </w:p>
        </w:tc>
        <w:tc>
          <w:tcPr>
            <w:tcW w:w="2126" w:type="dxa"/>
          </w:tcPr>
          <w:p w14:paraId="6E93E012" w14:textId="77777777" w:rsidR="00FD6718" w:rsidRPr="00B1766B" w:rsidRDefault="00FD6718" w:rsidP="00814435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</w:rPr>
            </w:pPr>
            <w:r w:rsidRPr="00B1766B">
              <w:rPr>
                <w:b/>
                <w:sz w:val="28"/>
                <w:szCs w:val="28"/>
              </w:rPr>
              <w:t>Входной параметр</w:t>
            </w:r>
          </w:p>
        </w:tc>
        <w:tc>
          <w:tcPr>
            <w:tcW w:w="4820" w:type="dxa"/>
          </w:tcPr>
          <w:p w14:paraId="3A07F4FF" w14:textId="77777777" w:rsidR="00FD6718" w:rsidRPr="00B1766B" w:rsidRDefault="00FD6718" w:rsidP="00814435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</w:rPr>
            </w:pPr>
            <w:r w:rsidRPr="00B1766B">
              <w:rPr>
                <w:b/>
                <w:sz w:val="28"/>
                <w:szCs w:val="28"/>
              </w:rPr>
              <w:t>Описание</w:t>
            </w:r>
          </w:p>
        </w:tc>
      </w:tr>
      <w:tr w:rsidR="00FD6718" w:rsidRPr="008149FC" w14:paraId="4668C3C9" w14:textId="77777777" w:rsidTr="00CE40CE">
        <w:tc>
          <w:tcPr>
            <w:tcW w:w="2547" w:type="dxa"/>
          </w:tcPr>
          <w:p w14:paraId="0A971335" w14:textId="77777777" w:rsidR="00FD6718" w:rsidRPr="00B32CAB" w:rsidRDefault="00FD6718" w:rsidP="00814435">
            <w:pPr>
              <w:pStyle w:val="p1"/>
              <w:spacing w:before="0" w:after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Create</w:t>
            </w:r>
            <w:r w:rsidRPr="00B32CAB">
              <w:rPr>
                <w:sz w:val="28"/>
                <w:szCs w:val="28"/>
                <w:lang w:val="en-US"/>
              </w:rPr>
              <w:t>(</w:t>
            </w:r>
            <w:r>
              <w:rPr>
                <w:sz w:val="28"/>
                <w:szCs w:val="28"/>
                <w:lang w:val="en-US"/>
              </w:rPr>
              <w:t>bool</w:t>
            </w:r>
            <w:r w:rsidRPr="00B32CAB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invisible</w:t>
            </w:r>
            <w:r w:rsidRPr="00B32CAB">
              <w:rPr>
                <w:sz w:val="28"/>
                <w:szCs w:val="28"/>
                <w:lang w:val="en-US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bool</w:t>
            </w:r>
            <w:r w:rsidRPr="00B32CAB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typeDoc</w:t>
            </w:r>
            <w:r w:rsidRPr="00B32CAB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2126" w:type="dxa"/>
          </w:tcPr>
          <w:p w14:paraId="60C87C98" w14:textId="77777777" w:rsidR="00FD6718" w:rsidRPr="00714E2B" w:rsidRDefault="00FD6718" w:rsidP="00814435">
            <w:pPr>
              <w:pStyle w:val="p1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Invisible</w:t>
            </w:r>
          </w:p>
        </w:tc>
        <w:tc>
          <w:tcPr>
            <w:tcW w:w="4820" w:type="dxa"/>
          </w:tcPr>
          <w:p w14:paraId="0660B0BC" w14:textId="77777777" w:rsidR="00FD6718" w:rsidRPr="008149FC" w:rsidRDefault="00FD6718" w:rsidP="00814435">
            <w:pPr>
              <w:pStyle w:val="p1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</w:rPr>
              <w:t>П</w:t>
            </w:r>
            <w:r w:rsidRPr="008149FC">
              <w:rPr>
                <w:sz w:val="28"/>
              </w:rPr>
              <w:t>ризнак ре</w:t>
            </w:r>
            <w:r w:rsidRPr="008149FC">
              <w:rPr>
                <w:sz w:val="28"/>
              </w:rPr>
              <w:softHyphen/>
              <w:t>ж</w:t>
            </w:r>
            <w:r>
              <w:rPr>
                <w:sz w:val="28"/>
              </w:rPr>
              <w:t>има редакти</w:t>
            </w:r>
            <w:r>
              <w:rPr>
                <w:sz w:val="28"/>
              </w:rPr>
              <w:softHyphen/>
              <w:t>рования доку</w:t>
            </w:r>
            <w:r>
              <w:rPr>
                <w:sz w:val="28"/>
              </w:rPr>
              <w:softHyphen/>
              <w:t xml:space="preserve">мента </w:t>
            </w:r>
            <w:r w:rsidRPr="008149FC">
              <w:rPr>
                <w:sz w:val="28"/>
              </w:rPr>
              <w:t>(TRUE - неви</w:t>
            </w:r>
            <w:r w:rsidRPr="008149FC">
              <w:rPr>
                <w:sz w:val="28"/>
              </w:rPr>
              <w:softHyphen/>
              <w:t xml:space="preserve">димый </w:t>
            </w:r>
            <w:r>
              <w:rPr>
                <w:sz w:val="28"/>
              </w:rPr>
              <w:t>режим, FALSE - види</w:t>
            </w:r>
            <w:r>
              <w:rPr>
                <w:sz w:val="28"/>
              </w:rPr>
              <w:softHyphen/>
              <w:t>мый режим)</w:t>
            </w:r>
          </w:p>
        </w:tc>
      </w:tr>
    </w:tbl>
    <w:p w14:paraId="3C2BC54B" w14:textId="77777777" w:rsidR="00FD6718" w:rsidRDefault="00FD6718" w:rsidP="00FD6718">
      <w:r>
        <w:br w:type="page"/>
      </w:r>
    </w:p>
    <w:p w14:paraId="763CAED3" w14:textId="77777777" w:rsidR="00FD6718" w:rsidRPr="00B1766B" w:rsidRDefault="00FD6718" w:rsidP="00FD671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1.3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2547"/>
        <w:gridCol w:w="2126"/>
        <w:gridCol w:w="4820"/>
      </w:tblGrid>
      <w:tr w:rsidR="00FD6718" w:rsidRPr="008149FC" w14:paraId="01C619DF" w14:textId="77777777" w:rsidTr="00CE40CE">
        <w:tc>
          <w:tcPr>
            <w:tcW w:w="2547" w:type="dxa"/>
          </w:tcPr>
          <w:p w14:paraId="110BDA07" w14:textId="77777777" w:rsidR="00FD6718" w:rsidRPr="00B1766B" w:rsidRDefault="00FD6718" w:rsidP="00814435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</w:rPr>
            </w:pPr>
            <w:r w:rsidRPr="00B1766B">
              <w:rPr>
                <w:b/>
                <w:sz w:val="28"/>
                <w:szCs w:val="28"/>
              </w:rPr>
              <w:t>Метод</w:t>
            </w:r>
          </w:p>
        </w:tc>
        <w:tc>
          <w:tcPr>
            <w:tcW w:w="2126" w:type="dxa"/>
          </w:tcPr>
          <w:p w14:paraId="0EB7FE4F" w14:textId="77777777" w:rsidR="00FD6718" w:rsidRPr="00B1766B" w:rsidRDefault="00FD6718" w:rsidP="00814435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</w:rPr>
            </w:pPr>
            <w:r w:rsidRPr="00B1766B">
              <w:rPr>
                <w:b/>
                <w:sz w:val="28"/>
                <w:szCs w:val="28"/>
              </w:rPr>
              <w:t>Входной параметр</w:t>
            </w:r>
          </w:p>
        </w:tc>
        <w:tc>
          <w:tcPr>
            <w:tcW w:w="4820" w:type="dxa"/>
          </w:tcPr>
          <w:p w14:paraId="43A3E647" w14:textId="77777777" w:rsidR="00FD6718" w:rsidRPr="00B1766B" w:rsidRDefault="00FD6718" w:rsidP="00814435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</w:rPr>
            </w:pPr>
            <w:r w:rsidRPr="00B1766B">
              <w:rPr>
                <w:b/>
                <w:sz w:val="28"/>
                <w:szCs w:val="28"/>
              </w:rPr>
              <w:t>Описание</w:t>
            </w:r>
          </w:p>
        </w:tc>
      </w:tr>
      <w:tr w:rsidR="00FD6718" w:rsidRPr="008149FC" w14:paraId="25C44C5D" w14:textId="77777777" w:rsidTr="00CE40CE">
        <w:tc>
          <w:tcPr>
            <w:tcW w:w="2547" w:type="dxa"/>
          </w:tcPr>
          <w:p w14:paraId="27DB3EF4" w14:textId="77777777" w:rsidR="00FD6718" w:rsidRPr="00B1766B" w:rsidRDefault="00FD6718" w:rsidP="00814435">
            <w:pPr>
              <w:pStyle w:val="p1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Create</w:t>
            </w:r>
            <w:r w:rsidRPr="00B32CAB">
              <w:rPr>
                <w:sz w:val="28"/>
                <w:szCs w:val="28"/>
                <w:lang w:val="en-US"/>
              </w:rPr>
              <w:t>(</w:t>
            </w:r>
            <w:r>
              <w:rPr>
                <w:sz w:val="28"/>
                <w:szCs w:val="28"/>
                <w:lang w:val="en-US"/>
              </w:rPr>
              <w:t>bool</w:t>
            </w:r>
            <w:r w:rsidRPr="00B32CAB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invisible</w:t>
            </w:r>
            <w:r w:rsidRPr="00B32CAB">
              <w:rPr>
                <w:sz w:val="28"/>
                <w:szCs w:val="28"/>
                <w:lang w:val="en-US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bool</w:t>
            </w:r>
            <w:r w:rsidRPr="00B32CAB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typeDoc</w:t>
            </w:r>
            <w:r w:rsidRPr="00B32CAB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2126" w:type="dxa"/>
          </w:tcPr>
          <w:p w14:paraId="210AE04D" w14:textId="77777777" w:rsidR="00FD6718" w:rsidRDefault="00FD6718" w:rsidP="00814435">
            <w:pPr>
              <w:pStyle w:val="p1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typeDoc</w:t>
            </w:r>
          </w:p>
        </w:tc>
        <w:tc>
          <w:tcPr>
            <w:tcW w:w="4820" w:type="dxa"/>
          </w:tcPr>
          <w:p w14:paraId="394BA34B" w14:textId="77777777" w:rsidR="00FD6718" w:rsidRPr="008149FC" w:rsidRDefault="00FD6718" w:rsidP="00814435">
            <w:pPr>
              <w:pStyle w:val="p1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</w:rPr>
              <w:t>Т</w:t>
            </w:r>
            <w:r w:rsidRPr="008149FC">
              <w:rPr>
                <w:sz w:val="28"/>
              </w:rPr>
              <w:t>ип докумен</w:t>
            </w:r>
            <w:r w:rsidRPr="008149FC">
              <w:rPr>
                <w:sz w:val="28"/>
              </w:rPr>
              <w:softHyphen/>
              <w:t>та (TRUE - де</w:t>
            </w:r>
            <w:r w:rsidRPr="008149FC">
              <w:rPr>
                <w:sz w:val="28"/>
              </w:rPr>
              <w:softHyphen/>
              <w:t xml:space="preserve">таль, </w:t>
            </w:r>
            <w:r>
              <w:rPr>
                <w:sz w:val="28"/>
              </w:rPr>
              <w:t>FALSE - сбор</w:t>
            </w:r>
            <w:r>
              <w:rPr>
                <w:sz w:val="28"/>
              </w:rPr>
              <w:softHyphen/>
              <w:t>ка)</w:t>
            </w:r>
          </w:p>
        </w:tc>
      </w:tr>
      <w:tr w:rsidR="00FD6718" w:rsidRPr="0050305B" w14:paraId="4B15D57E" w14:textId="77777777" w:rsidTr="00CE40CE">
        <w:tc>
          <w:tcPr>
            <w:tcW w:w="2547" w:type="dxa"/>
          </w:tcPr>
          <w:p w14:paraId="76B256A3" w14:textId="77777777" w:rsidR="00FD6718" w:rsidRDefault="00FD6718" w:rsidP="00814435">
            <w:pPr>
              <w:pStyle w:val="p1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GetPart(int type)</w:t>
            </w:r>
          </w:p>
          <w:p w14:paraId="32B296AA" w14:textId="77777777" w:rsidR="00FD6718" w:rsidRPr="008149FC" w:rsidRDefault="00FD6718" w:rsidP="00814435">
            <w:pPr>
              <w:spacing w:line="360" w:lineRule="auto"/>
              <w:rPr>
                <w:lang w:val="en-US" w:eastAsia="ru-RU"/>
              </w:rPr>
            </w:pPr>
          </w:p>
          <w:p w14:paraId="084ABD85" w14:textId="77777777" w:rsidR="00FD6718" w:rsidRDefault="00FD6718" w:rsidP="00814435">
            <w:pPr>
              <w:spacing w:line="360" w:lineRule="auto"/>
              <w:rPr>
                <w:lang w:val="en-US" w:eastAsia="ru-RU"/>
              </w:rPr>
            </w:pPr>
          </w:p>
          <w:p w14:paraId="36554EEA" w14:textId="77777777" w:rsidR="00FD6718" w:rsidRDefault="00FD6718" w:rsidP="00814435">
            <w:pPr>
              <w:spacing w:line="360" w:lineRule="auto"/>
              <w:rPr>
                <w:lang w:val="en-US" w:eastAsia="ru-RU"/>
              </w:rPr>
            </w:pPr>
          </w:p>
          <w:p w14:paraId="01C1384F" w14:textId="77777777" w:rsidR="00FD6718" w:rsidRPr="008149FC" w:rsidRDefault="00FD6718" w:rsidP="00814435">
            <w:pPr>
              <w:spacing w:line="360" w:lineRule="auto"/>
              <w:jc w:val="right"/>
              <w:rPr>
                <w:lang w:val="en-US" w:eastAsia="ru-RU"/>
              </w:rPr>
            </w:pPr>
          </w:p>
        </w:tc>
        <w:tc>
          <w:tcPr>
            <w:tcW w:w="2126" w:type="dxa"/>
          </w:tcPr>
          <w:p w14:paraId="6C99E53F" w14:textId="77777777" w:rsidR="00FD6718" w:rsidRPr="0050305B" w:rsidRDefault="00FD6718" w:rsidP="00814435">
            <w:pPr>
              <w:pStyle w:val="p1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Type</w:t>
            </w:r>
          </w:p>
        </w:tc>
        <w:tc>
          <w:tcPr>
            <w:tcW w:w="4820" w:type="dxa"/>
          </w:tcPr>
          <w:p w14:paraId="66FC84B8" w14:textId="77777777" w:rsidR="00FD6718" w:rsidRDefault="00FD6718" w:rsidP="0081443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Тип компонента из перечисления. </w:t>
            </w:r>
          </w:p>
          <w:p w14:paraId="007C67BB" w14:textId="77777777" w:rsidR="00FD6718" w:rsidRDefault="00FD6718" w:rsidP="0081443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Типы компонентов: </w:t>
            </w:r>
          </w:p>
          <w:p w14:paraId="3FA41F17" w14:textId="77777777" w:rsidR="00FD6718" w:rsidRDefault="00FD6718" w:rsidP="0081443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</w:rPr>
            </w:pPr>
            <w:r w:rsidRPr="0050305B">
              <w:rPr>
                <w:sz w:val="28"/>
                <w:szCs w:val="28"/>
              </w:rPr>
              <w:t>pInPlace_Par</w:t>
            </w:r>
            <w:r>
              <w:rPr>
                <w:sz w:val="28"/>
                <w:szCs w:val="28"/>
              </w:rPr>
              <w:t xml:space="preserve"> – компонент, редактируемый на месте; </w:t>
            </w:r>
          </w:p>
          <w:p w14:paraId="16498B01" w14:textId="77777777" w:rsidR="00FD6718" w:rsidRDefault="00FD6718" w:rsidP="0081443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</w:rPr>
            </w:pPr>
            <w:r w:rsidRPr="0050305B">
              <w:rPr>
                <w:sz w:val="28"/>
                <w:szCs w:val="28"/>
              </w:rPr>
              <w:t>pNew_Part</w:t>
            </w:r>
            <w:r>
              <w:rPr>
                <w:sz w:val="28"/>
                <w:szCs w:val="28"/>
              </w:rPr>
              <w:t xml:space="preserve"> – новый компонент; </w:t>
            </w:r>
          </w:p>
          <w:p w14:paraId="1E66558B" w14:textId="77777777" w:rsidR="00FD6718" w:rsidRDefault="00FD6718" w:rsidP="0081443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</w:rPr>
            </w:pPr>
            <w:r w:rsidRPr="0050305B">
              <w:rPr>
                <w:sz w:val="28"/>
                <w:szCs w:val="28"/>
              </w:rPr>
              <w:t>pEdit_Part</w:t>
            </w:r>
            <w:r>
              <w:rPr>
                <w:sz w:val="28"/>
                <w:szCs w:val="28"/>
              </w:rPr>
              <w:t xml:space="preserve"> – редактируемый компонент; </w:t>
            </w:r>
          </w:p>
          <w:p w14:paraId="56EC8777" w14:textId="77777777" w:rsidR="00FD6718" w:rsidRPr="0050305B" w:rsidRDefault="00FD6718" w:rsidP="0081443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</w:rPr>
            </w:pPr>
            <w:r w:rsidRPr="0050305B">
              <w:rPr>
                <w:sz w:val="28"/>
                <w:szCs w:val="28"/>
              </w:rPr>
              <w:t>pTop_Part</w:t>
            </w:r>
            <w:r>
              <w:rPr>
                <w:sz w:val="28"/>
                <w:szCs w:val="28"/>
              </w:rPr>
              <w:t xml:space="preserve"> – главный   </w:t>
            </w:r>
            <w:r w:rsidRPr="0050305B">
              <w:rPr>
                <w:sz w:val="28"/>
                <w:szCs w:val="28"/>
              </w:rPr>
              <w:t>компонент, в составе которо</w:t>
            </w:r>
            <w:r w:rsidRPr="0050305B">
              <w:rPr>
                <w:sz w:val="28"/>
                <w:szCs w:val="28"/>
              </w:rPr>
              <w:softHyphen/>
              <w:t>го находится новый или редактируе</w:t>
            </w:r>
            <w:r w:rsidRPr="0050305B">
              <w:rPr>
                <w:sz w:val="28"/>
                <w:szCs w:val="28"/>
              </w:rPr>
              <w:softHyphen/>
              <w:t>мый или указанный компонент</w:t>
            </w:r>
          </w:p>
        </w:tc>
      </w:tr>
    </w:tbl>
    <w:p w14:paraId="1FAC26E1" w14:textId="77777777" w:rsidR="00FD6718" w:rsidRDefault="00FD6718" w:rsidP="00FD6718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2A5C52FE" w14:textId="77777777" w:rsidR="00FD6718" w:rsidRDefault="00FD6718" w:rsidP="00FD6718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 таблице 1.4 представлены методы, которые соответствуют свойствам трехмерных элементов модели.</w:t>
      </w:r>
    </w:p>
    <w:p w14:paraId="32E8982A" w14:textId="77777777" w:rsidR="00FD6718" w:rsidRDefault="00FD6718" w:rsidP="00FD6718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Таблица 1.4 – Методы интерфейса </w:t>
      </w:r>
      <w:r w:rsidRPr="00CA19AF">
        <w:rPr>
          <w:rFonts w:ascii="Times New Roman" w:hAnsi="Times New Roman" w:cs="Times New Roman"/>
          <w:sz w:val="28"/>
          <w:szCs w:val="28"/>
          <w:lang w:val="en-US"/>
        </w:rPr>
        <w:t>ksEntity</w:t>
      </w:r>
      <w:r w:rsidRPr="00CA19A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2953"/>
        <w:gridCol w:w="2145"/>
        <w:gridCol w:w="4395"/>
      </w:tblGrid>
      <w:tr w:rsidR="00FD6718" w14:paraId="728D38BC" w14:textId="77777777" w:rsidTr="00CE40CE">
        <w:trPr>
          <w:trHeight w:val="495"/>
        </w:trPr>
        <w:tc>
          <w:tcPr>
            <w:tcW w:w="2953" w:type="dxa"/>
          </w:tcPr>
          <w:p w14:paraId="20225E73" w14:textId="77777777" w:rsidR="00FD6718" w:rsidRPr="00CA19AF" w:rsidRDefault="00FD6718" w:rsidP="00814435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</w:rPr>
            </w:pPr>
            <w:r w:rsidRPr="00CA19AF">
              <w:rPr>
                <w:b/>
                <w:sz w:val="28"/>
                <w:szCs w:val="28"/>
              </w:rPr>
              <w:t>Название метода</w:t>
            </w:r>
          </w:p>
        </w:tc>
        <w:tc>
          <w:tcPr>
            <w:tcW w:w="2145" w:type="dxa"/>
          </w:tcPr>
          <w:p w14:paraId="618E176D" w14:textId="77777777" w:rsidR="00FD6718" w:rsidRPr="00CA19AF" w:rsidRDefault="00FD6718" w:rsidP="00814435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</w:rPr>
            </w:pPr>
            <w:r w:rsidRPr="00CA19AF">
              <w:rPr>
                <w:b/>
                <w:sz w:val="28"/>
                <w:szCs w:val="28"/>
              </w:rPr>
              <w:t>Тип</w:t>
            </w:r>
          </w:p>
        </w:tc>
        <w:tc>
          <w:tcPr>
            <w:tcW w:w="4395" w:type="dxa"/>
          </w:tcPr>
          <w:p w14:paraId="23258C89" w14:textId="77777777" w:rsidR="00FD6718" w:rsidRPr="00CA19AF" w:rsidRDefault="00FD6718" w:rsidP="00814435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</w:rPr>
            </w:pPr>
            <w:r w:rsidRPr="00CA19AF">
              <w:rPr>
                <w:b/>
                <w:sz w:val="28"/>
                <w:szCs w:val="28"/>
              </w:rPr>
              <w:t>Описание</w:t>
            </w:r>
          </w:p>
        </w:tc>
      </w:tr>
      <w:tr w:rsidR="00FD6718" w14:paraId="5A5D19F6" w14:textId="77777777" w:rsidTr="00CE40CE">
        <w:tc>
          <w:tcPr>
            <w:tcW w:w="2953" w:type="dxa"/>
          </w:tcPr>
          <w:p w14:paraId="2EC683C0" w14:textId="77777777" w:rsidR="00FD6718" w:rsidRPr="00655E59" w:rsidRDefault="00FD6718" w:rsidP="00814435">
            <w:pPr>
              <w:pStyle w:val="p1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Create</w:t>
            </w:r>
            <w:r w:rsidRPr="00655E59">
              <w:rPr>
                <w:sz w:val="28"/>
                <w:szCs w:val="28"/>
              </w:rPr>
              <w:t>()</w:t>
            </w:r>
          </w:p>
        </w:tc>
        <w:tc>
          <w:tcPr>
            <w:tcW w:w="2145" w:type="dxa"/>
          </w:tcPr>
          <w:p w14:paraId="10B9358B" w14:textId="77777777" w:rsidR="00FD6718" w:rsidRPr="00655E59" w:rsidRDefault="00FD6718" w:rsidP="00814435">
            <w:pPr>
              <w:pStyle w:val="p1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Bool</w:t>
            </w:r>
          </w:p>
        </w:tc>
        <w:tc>
          <w:tcPr>
            <w:tcW w:w="4395" w:type="dxa"/>
          </w:tcPr>
          <w:p w14:paraId="2C47D257" w14:textId="77777777" w:rsidR="00FD6718" w:rsidRDefault="00FD6718" w:rsidP="00814435">
            <w:pPr>
              <w:pStyle w:val="p1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Метод для создания объекта в модели</w:t>
            </w:r>
          </w:p>
        </w:tc>
      </w:tr>
      <w:tr w:rsidR="00FD6718" w:rsidRPr="0050305B" w14:paraId="3F948AD4" w14:textId="77777777" w:rsidTr="00CE40CE">
        <w:tc>
          <w:tcPr>
            <w:tcW w:w="2953" w:type="dxa"/>
          </w:tcPr>
          <w:p w14:paraId="40B9E1B6" w14:textId="77777777" w:rsidR="00FD6718" w:rsidRPr="00655E59" w:rsidRDefault="00FD6718" w:rsidP="00814435">
            <w:pPr>
              <w:pStyle w:val="p1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GetDefinition</w:t>
            </w:r>
            <w:r w:rsidRPr="00655E59">
              <w:rPr>
                <w:sz w:val="28"/>
                <w:szCs w:val="28"/>
              </w:rPr>
              <w:t>()</w:t>
            </w:r>
          </w:p>
        </w:tc>
        <w:tc>
          <w:tcPr>
            <w:tcW w:w="2145" w:type="dxa"/>
          </w:tcPr>
          <w:p w14:paraId="3614D9CF" w14:textId="77777777" w:rsidR="00FD6718" w:rsidRPr="00655E59" w:rsidRDefault="00FD6718" w:rsidP="00814435">
            <w:pPr>
              <w:pStyle w:val="p1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IUnkown</w:t>
            </w:r>
          </w:p>
        </w:tc>
        <w:tc>
          <w:tcPr>
            <w:tcW w:w="4395" w:type="dxa"/>
          </w:tcPr>
          <w:p w14:paraId="58F4BA1B" w14:textId="77777777" w:rsidR="00FD6718" w:rsidRDefault="00FD6718" w:rsidP="00814435">
            <w:pPr>
              <w:pStyle w:val="p1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Метод для получения указателя на интерфейс параметров объектов и элементов </w:t>
            </w:r>
          </w:p>
        </w:tc>
      </w:tr>
      <w:tr w:rsidR="00FD6718" w:rsidRPr="00804D57" w14:paraId="3D4525AF" w14:textId="77777777" w:rsidTr="00CE40CE">
        <w:tc>
          <w:tcPr>
            <w:tcW w:w="2953" w:type="dxa"/>
          </w:tcPr>
          <w:p w14:paraId="409ECBDF" w14:textId="77777777" w:rsidR="00FD6718" w:rsidRPr="00655E59" w:rsidRDefault="00FD6718" w:rsidP="00814435">
            <w:pPr>
              <w:pStyle w:val="p1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Create</w:t>
            </w:r>
            <w:r w:rsidRPr="00655E59">
              <w:rPr>
                <w:sz w:val="28"/>
                <w:szCs w:val="28"/>
              </w:rPr>
              <w:t>()</w:t>
            </w:r>
          </w:p>
        </w:tc>
        <w:tc>
          <w:tcPr>
            <w:tcW w:w="2145" w:type="dxa"/>
          </w:tcPr>
          <w:p w14:paraId="26FFF039" w14:textId="77777777" w:rsidR="00FD6718" w:rsidRPr="00655E59" w:rsidRDefault="00FD6718" w:rsidP="00814435">
            <w:pPr>
              <w:pStyle w:val="p1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Bool</w:t>
            </w:r>
          </w:p>
        </w:tc>
        <w:tc>
          <w:tcPr>
            <w:tcW w:w="4395" w:type="dxa"/>
          </w:tcPr>
          <w:p w14:paraId="43AF75C0" w14:textId="77777777" w:rsidR="00FD6718" w:rsidRDefault="00FD6718" w:rsidP="00814435">
            <w:pPr>
              <w:pStyle w:val="p1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Метод для создания объекта в модели</w:t>
            </w:r>
          </w:p>
        </w:tc>
      </w:tr>
    </w:tbl>
    <w:p w14:paraId="20C389BC" w14:textId="77777777" w:rsidR="00FD6718" w:rsidRDefault="00FD6718" w:rsidP="00FD671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87BF00" w14:textId="77777777" w:rsidR="00FD6718" w:rsidRPr="006B5492" w:rsidRDefault="00FD6718" w:rsidP="00FD6718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В таблицах 1.5 – 1.6 представлены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методы и параметры</w:t>
      </w:r>
      <w:r w:rsidRPr="003E0B5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интерфейса </w:t>
      </w:r>
      <w:r w:rsidRPr="006B5492">
        <w:rPr>
          <w:rFonts w:ascii="Times New Roman" w:hAnsi="Times New Roman" w:cs="Times New Roman"/>
          <w:sz w:val="28"/>
          <w:szCs w:val="28"/>
          <w:lang w:val="en-US"/>
        </w:rPr>
        <w:t>ksPart</w:t>
      </w:r>
      <w:r>
        <w:rPr>
          <w:rFonts w:ascii="Times New Roman" w:hAnsi="Times New Roman" w:cs="Times New Roman"/>
          <w:sz w:val="28"/>
          <w:szCs w:val="28"/>
        </w:rPr>
        <w:t xml:space="preserve"> для создания объекта и получение на него указателя.</w:t>
      </w:r>
    </w:p>
    <w:p w14:paraId="5AB72456" w14:textId="77777777" w:rsidR="00FD6718" w:rsidRPr="006B5492" w:rsidRDefault="00FD6718" w:rsidP="00FD6718">
      <w:pPr>
        <w:pStyle w:val="p1"/>
        <w:tabs>
          <w:tab w:val="left" w:pos="567"/>
        </w:tabs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1.5 – Методы интерфейса </w:t>
      </w:r>
      <w:r>
        <w:rPr>
          <w:sz w:val="28"/>
          <w:szCs w:val="28"/>
          <w:lang w:val="en-US"/>
        </w:rPr>
        <w:t>ksPart</w:t>
      </w:r>
      <w:r>
        <w:rPr>
          <w:sz w:val="28"/>
          <w:szCs w:val="28"/>
        </w:rPr>
        <w:t>.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2547"/>
        <w:gridCol w:w="2410"/>
        <w:gridCol w:w="4536"/>
      </w:tblGrid>
      <w:tr w:rsidR="00FD6718" w14:paraId="20546191" w14:textId="77777777" w:rsidTr="00CE40CE">
        <w:tc>
          <w:tcPr>
            <w:tcW w:w="2547" w:type="dxa"/>
          </w:tcPr>
          <w:p w14:paraId="3EF9E011" w14:textId="77777777" w:rsidR="00FD6718" w:rsidRPr="00B1766B" w:rsidRDefault="00FD6718" w:rsidP="00814435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</w:rPr>
            </w:pPr>
            <w:r w:rsidRPr="00B1766B">
              <w:rPr>
                <w:b/>
                <w:sz w:val="28"/>
                <w:szCs w:val="28"/>
              </w:rPr>
              <w:t>Название метода или свойства</w:t>
            </w:r>
          </w:p>
        </w:tc>
        <w:tc>
          <w:tcPr>
            <w:tcW w:w="2410" w:type="dxa"/>
          </w:tcPr>
          <w:p w14:paraId="1315CA70" w14:textId="77777777" w:rsidR="00FD6718" w:rsidRPr="00B1766B" w:rsidRDefault="00FD6718" w:rsidP="00814435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</w:rPr>
            </w:pPr>
            <w:r w:rsidRPr="00B1766B">
              <w:rPr>
                <w:b/>
                <w:sz w:val="28"/>
                <w:szCs w:val="28"/>
              </w:rPr>
              <w:t>Тип</w:t>
            </w:r>
          </w:p>
        </w:tc>
        <w:tc>
          <w:tcPr>
            <w:tcW w:w="4536" w:type="dxa"/>
          </w:tcPr>
          <w:p w14:paraId="4603F17F" w14:textId="77777777" w:rsidR="00FD6718" w:rsidRPr="00B1766B" w:rsidRDefault="00FD6718" w:rsidP="00814435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</w:rPr>
            </w:pPr>
            <w:r w:rsidRPr="00B1766B">
              <w:rPr>
                <w:b/>
                <w:sz w:val="28"/>
                <w:szCs w:val="28"/>
              </w:rPr>
              <w:t>Описание</w:t>
            </w:r>
          </w:p>
        </w:tc>
      </w:tr>
      <w:tr w:rsidR="00FD6718" w:rsidRPr="006A7DFE" w14:paraId="27B2E7C0" w14:textId="77777777" w:rsidTr="00CE40CE">
        <w:tc>
          <w:tcPr>
            <w:tcW w:w="2547" w:type="dxa"/>
          </w:tcPr>
          <w:p w14:paraId="602FB5A4" w14:textId="77777777" w:rsidR="00FD6718" w:rsidRPr="00714E2B" w:rsidRDefault="00FD6718" w:rsidP="00814435">
            <w:pPr>
              <w:pStyle w:val="p1"/>
              <w:tabs>
                <w:tab w:val="left" w:pos="567"/>
              </w:tabs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GetDefaultEntity</w:t>
            </w:r>
            <w:r w:rsidRPr="00714E2B">
              <w:rPr>
                <w:sz w:val="28"/>
                <w:szCs w:val="28"/>
              </w:rPr>
              <w:t xml:space="preserve"> (</w:t>
            </w:r>
            <w:r>
              <w:rPr>
                <w:sz w:val="28"/>
                <w:szCs w:val="28"/>
                <w:lang w:val="en-US"/>
              </w:rPr>
              <w:t>short</w:t>
            </w:r>
            <w:r w:rsidRPr="00714E2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objType</w:t>
            </w:r>
            <w:r w:rsidRPr="00714E2B">
              <w:rPr>
                <w:sz w:val="28"/>
                <w:szCs w:val="28"/>
              </w:rPr>
              <w:t>)</w:t>
            </w:r>
          </w:p>
        </w:tc>
        <w:tc>
          <w:tcPr>
            <w:tcW w:w="2410" w:type="dxa"/>
          </w:tcPr>
          <w:p w14:paraId="215836BD" w14:textId="77777777" w:rsidR="00FD6718" w:rsidRPr="00714E2B" w:rsidRDefault="00FD6718" w:rsidP="00814435">
            <w:pPr>
              <w:pStyle w:val="p1"/>
              <w:tabs>
                <w:tab w:val="left" w:pos="567"/>
              </w:tabs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ksEntity</w:t>
            </w:r>
          </w:p>
        </w:tc>
        <w:tc>
          <w:tcPr>
            <w:tcW w:w="4536" w:type="dxa"/>
          </w:tcPr>
          <w:p w14:paraId="5038A230" w14:textId="77777777" w:rsidR="00FD6718" w:rsidRPr="006A7DFE" w:rsidRDefault="00FD6718" w:rsidP="00814435">
            <w:pPr>
              <w:pStyle w:val="p1"/>
              <w:tabs>
                <w:tab w:val="left" w:pos="567"/>
              </w:tabs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Метод для получения указателя на интерфейс объекта, создаваемого системой в трехмерном документе по умолчанию</w:t>
            </w:r>
          </w:p>
        </w:tc>
      </w:tr>
      <w:tr w:rsidR="00FD6718" w:rsidRPr="006A7DFE" w14:paraId="52BCD1D7" w14:textId="77777777" w:rsidTr="00CE40CE">
        <w:tc>
          <w:tcPr>
            <w:tcW w:w="2547" w:type="dxa"/>
          </w:tcPr>
          <w:p w14:paraId="15718233" w14:textId="77777777" w:rsidR="00FD6718" w:rsidRDefault="00FD6718" w:rsidP="00814435">
            <w:pPr>
              <w:pStyle w:val="p1"/>
              <w:tabs>
                <w:tab w:val="left" w:pos="567"/>
              </w:tabs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NewEntity (short objType)</w:t>
            </w:r>
          </w:p>
        </w:tc>
        <w:tc>
          <w:tcPr>
            <w:tcW w:w="2410" w:type="dxa"/>
          </w:tcPr>
          <w:p w14:paraId="3E9CA303" w14:textId="77777777" w:rsidR="00FD6718" w:rsidRPr="006A7DFE" w:rsidRDefault="00FD6718" w:rsidP="00814435">
            <w:pPr>
              <w:pStyle w:val="p1"/>
              <w:tabs>
                <w:tab w:val="left" w:pos="567"/>
              </w:tabs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ksEntity</w:t>
            </w:r>
          </w:p>
        </w:tc>
        <w:tc>
          <w:tcPr>
            <w:tcW w:w="4536" w:type="dxa"/>
          </w:tcPr>
          <w:p w14:paraId="1A2684AE" w14:textId="77777777" w:rsidR="00FD6718" w:rsidRPr="006A7DFE" w:rsidRDefault="00FD6718" w:rsidP="00814435">
            <w:pPr>
              <w:pStyle w:val="p1"/>
              <w:tabs>
                <w:tab w:val="left" w:pos="567"/>
              </w:tabs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Метод, создающий интерфейс нового трехмерного объекта и возвращающий указатель на него</w:t>
            </w:r>
          </w:p>
        </w:tc>
      </w:tr>
    </w:tbl>
    <w:p w14:paraId="30CAFBA6" w14:textId="77777777" w:rsidR="00FD6718" w:rsidRDefault="00FD6718" w:rsidP="00FD6718">
      <w:pPr>
        <w:pStyle w:val="p1"/>
        <w:spacing w:before="0" w:beforeAutospacing="0" w:after="0" w:afterAutospacing="0" w:line="360" w:lineRule="auto"/>
        <w:ind w:firstLine="851"/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7624E146" w14:textId="77777777" w:rsidR="00FD6718" w:rsidRPr="006B5492" w:rsidRDefault="00FD6718" w:rsidP="00FD6718">
      <w:pPr>
        <w:pStyle w:val="p1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Таблица 1.</w:t>
      </w:r>
      <w:r w:rsidRPr="00CC5E70">
        <w:rPr>
          <w:sz w:val="28"/>
          <w:szCs w:val="28"/>
        </w:rPr>
        <w:t>6</w:t>
      </w:r>
      <w:r>
        <w:rPr>
          <w:sz w:val="28"/>
          <w:szCs w:val="28"/>
        </w:rPr>
        <w:t xml:space="preserve"> – Входные параметры, используемых методов интерфейса интерфейса </w:t>
      </w:r>
      <w:r>
        <w:rPr>
          <w:sz w:val="28"/>
          <w:szCs w:val="28"/>
          <w:lang w:val="en-US"/>
        </w:rPr>
        <w:t>ksPart</w:t>
      </w:r>
      <w:r>
        <w:rPr>
          <w:sz w:val="28"/>
          <w:szCs w:val="28"/>
        </w:rPr>
        <w:t>.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2547"/>
        <w:gridCol w:w="2126"/>
        <w:gridCol w:w="4820"/>
      </w:tblGrid>
      <w:tr w:rsidR="00FD6718" w14:paraId="53B57CEC" w14:textId="77777777" w:rsidTr="00CE40CE">
        <w:tc>
          <w:tcPr>
            <w:tcW w:w="2547" w:type="dxa"/>
          </w:tcPr>
          <w:p w14:paraId="7FE32FB0" w14:textId="77777777" w:rsidR="00FD6718" w:rsidRPr="00B1766B" w:rsidRDefault="00FD6718" w:rsidP="00814435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</w:rPr>
            </w:pPr>
            <w:r w:rsidRPr="00B1766B">
              <w:rPr>
                <w:b/>
                <w:sz w:val="28"/>
                <w:szCs w:val="28"/>
              </w:rPr>
              <w:t>Метод</w:t>
            </w:r>
          </w:p>
        </w:tc>
        <w:tc>
          <w:tcPr>
            <w:tcW w:w="2126" w:type="dxa"/>
          </w:tcPr>
          <w:p w14:paraId="49A97D7B" w14:textId="77777777" w:rsidR="00FD6718" w:rsidRPr="00B1766B" w:rsidRDefault="00FD6718" w:rsidP="00814435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</w:rPr>
            </w:pPr>
            <w:r w:rsidRPr="00B1766B">
              <w:rPr>
                <w:b/>
                <w:sz w:val="28"/>
                <w:szCs w:val="28"/>
              </w:rPr>
              <w:t>Входной параметр</w:t>
            </w:r>
          </w:p>
        </w:tc>
        <w:tc>
          <w:tcPr>
            <w:tcW w:w="4820" w:type="dxa"/>
          </w:tcPr>
          <w:p w14:paraId="063FABFB" w14:textId="77777777" w:rsidR="00FD6718" w:rsidRPr="00B1766B" w:rsidRDefault="00FD6718" w:rsidP="00814435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</w:rPr>
            </w:pPr>
            <w:r w:rsidRPr="00B1766B">
              <w:rPr>
                <w:b/>
                <w:sz w:val="28"/>
                <w:szCs w:val="28"/>
              </w:rPr>
              <w:t>Описание</w:t>
            </w:r>
          </w:p>
        </w:tc>
      </w:tr>
      <w:tr w:rsidR="00FD6718" w14:paraId="2E3C1EBA" w14:textId="77777777" w:rsidTr="00CE40CE">
        <w:tc>
          <w:tcPr>
            <w:tcW w:w="2547" w:type="dxa"/>
          </w:tcPr>
          <w:p w14:paraId="7486412C" w14:textId="77777777" w:rsidR="00FD6718" w:rsidRDefault="00FD6718" w:rsidP="00814435">
            <w:pPr>
              <w:pStyle w:val="p1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GetDefaultEntity (short objType)</w:t>
            </w:r>
          </w:p>
        </w:tc>
        <w:tc>
          <w:tcPr>
            <w:tcW w:w="2126" w:type="dxa"/>
          </w:tcPr>
          <w:p w14:paraId="5D7F3436" w14:textId="77777777" w:rsidR="00FD6718" w:rsidRDefault="00FD6718" w:rsidP="00814435">
            <w:pPr>
              <w:pStyle w:val="p1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objType</w:t>
            </w:r>
          </w:p>
        </w:tc>
        <w:tc>
          <w:tcPr>
            <w:tcW w:w="4820" w:type="dxa"/>
          </w:tcPr>
          <w:p w14:paraId="7402E5F0" w14:textId="77777777" w:rsidR="00FD6718" w:rsidRPr="008149FC" w:rsidRDefault="00FD6718" w:rsidP="00814435">
            <w:pPr>
              <w:pStyle w:val="p1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</w:rPr>
              <w:t>Т</w:t>
            </w:r>
            <w:r w:rsidRPr="008149FC">
              <w:rPr>
                <w:sz w:val="28"/>
              </w:rPr>
              <w:t>ип объектов, содержащихся в массиве</w:t>
            </w:r>
          </w:p>
        </w:tc>
      </w:tr>
      <w:tr w:rsidR="00FD6718" w14:paraId="61BD9E24" w14:textId="77777777" w:rsidTr="00CE40CE">
        <w:tc>
          <w:tcPr>
            <w:tcW w:w="2547" w:type="dxa"/>
          </w:tcPr>
          <w:p w14:paraId="537386D5" w14:textId="77777777" w:rsidR="00FD6718" w:rsidRDefault="00FD6718" w:rsidP="00814435">
            <w:pPr>
              <w:pStyle w:val="p1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NewEntity (short objType)</w:t>
            </w:r>
          </w:p>
        </w:tc>
        <w:tc>
          <w:tcPr>
            <w:tcW w:w="2126" w:type="dxa"/>
          </w:tcPr>
          <w:p w14:paraId="12087B3D" w14:textId="77777777" w:rsidR="00FD6718" w:rsidRDefault="00FD6718" w:rsidP="00814435">
            <w:pPr>
              <w:pStyle w:val="p1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objType</w:t>
            </w:r>
          </w:p>
        </w:tc>
        <w:tc>
          <w:tcPr>
            <w:tcW w:w="4820" w:type="dxa"/>
          </w:tcPr>
          <w:p w14:paraId="6A6C8F2D" w14:textId="77777777" w:rsidR="00FD6718" w:rsidRPr="008149FC" w:rsidRDefault="00FD6718" w:rsidP="00814435">
            <w:pPr>
              <w:pStyle w:val="p1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</w:rPr>
              <w:t>Т</w:t>
            </w:r>
            <w:r w:rsidRPr="008149FC">
              <w:rPr>
                <w:sz w:val="28"/>
              </w:rPr>
              <w:t>ип объектов, содержащихся в массиве</w:t>
            </w:r>
          </w:p>
        </w:tc>
      </w:tr>
    </w:tbl>
    <w:p w14:paraId="4268C164" w14:textId="77777777" w:rsidR="00FD6718" w:rsidRDefault="00FD6718" w:rsidP="00FD6718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</w:p>
    <w:p w14:paraId="47CFEBE6" w14:textId="77777777" w:rsidR="00FD6718" w:rsidRPr="006B5492" w:rsidRDefault="00FD6718" w:rsidP="00FD671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18"/>
        </w:rPr>
        <w:t>В таблицах 1.7 – 1.8 представлены методы и параметры интерфейса ksDocument2</w:t>
      </w:r>
      <w:r w:rsidRPr="00B65854">
        <w:rPr>
          <w:rFonts w:ascii="Times New Roman" w:eastAsia="Calibri" w:hAnsi="Times New Roman" w:cs="Times New Roman"/>
          <w:bCs/>
          <w:sz w:val="28"/>
          <w:szCs w:val="18"/>
        </w:rPr>
        <w:t>D</w:t>
      </w:r>
      <w:r>
        <w:rPr>
          <w:rFonts w:ascii="Times New Roman" w:eastAsia="Calibri" w:hAnsi="Times New Roman" w:cs="Times New Roman"/>
          <w:bCs/>
          <w:sz w:val="28"/>
          <w:szCs w:val="18"/>
        </w:rPr>
        <w:t xml:space="preserve"> для создания изображения эскизов для трехмерной модели.</w:t>
      </w:r>
    </w:p>
    <w:p w14:paraId="0E99B6D7" w14:textId="77777777" w:rsidR="00FD6718" w:rsidRDefault="00FD6718" w:rsidP="00FD6718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</w:p>
    <w:p w14:paraId="3A08193E" w14:textId="77777777" w:rsidR="00FD6718" w:rsidRDefault="00FD6718" w:rsidP="00FD6718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</w:p>
    <w:p w14:paraId="63BD2FC5" w14:textId="77777777" w:rsidR="00FD6718" w:rsidRDefault="00FD6718" w:rsidP="00FD6718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</w:p>
    <w:p w14:paraId="6BDE8702" w14:textId="77777777" w:rsidR="00FD6718" w:rsidRDefault="00FD6718" w:rsidP="00FD6718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</w:p>
    <w:p w14:paraId="52EE4DE3" w14:textId="77777777" w:rsidR="00FD6718" w:rsidRDefault="00FD6718" w:rsidP="00FD6718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</w:p>
    <w:p w14:paraId="1B2EE88A" w14:textId="77777777" w:rsidR="00FD6718" w:rsidRDefault="00FD6718" w:rsidP="00FD6718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</w:p>
    <w:p w14:paraId="719BBF43" w14:textId="77777777" w:rsidR="00FD6718" w:rsidRPr="00164A40" w:rsidRDefault="00FD6718" w:rsidP="00FD671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18"/>
        </w:rPr>
        <w:lastRenderedPageBreak/>
        <w:t>Таблица 1.7</w:t>
      </w:r>
      <w:r w:rsidRPr="00B65854">
        <w:rPr>
          <w:rFonts w:ascii="Times New Roman" w:eastAsia="Calibri" w:hAnsi="Times New Roman" w:cs="Times New Roman"/>
          <w:bCs/>
          <w:sz w:val="28"/>
          <w:szCs w:val="18"/>
        </w:rPr>
        <w:t xml:space="preserve"> – Используемые методы интерфейс</w:t>
      </w:r>
      <w:r>
        <w:rPr>
          <w:rFonts w:ascii="Times New Roman" w:eastAsia="Calibri" w:hAnsi="Times New Roman" w:cs="Times New Roman"/>
          <w:bCs/>
          <w:sz w:val="28"/>
          <w:szCs w:val="18"/>
        </w:rPr>
        <w:t>а ksDocument2</w:t>
      </w:r>
      <w:r w:rsidRPr="00B65854">
        <w:rPr>
          <w:rFonts w:ascii="Times New Roman" w:eastAsia="Calibri" w:hAnsi="Times New Roman" w:cs="Times New Roman"/>
          <w:bCs/>
          <w:sz w:val="28"/>
          <w:szCs w:val="18"/>
        </w:rPr>
        <w:t>D</w:t>
      </w:r>
      <w:r>
        <w:rPr>
          <w:rFonts w:ascii="Times New Roman" w:eastAsia="Calibri" w:hAnsi="Times New Roman" w:cs="Times New Roman"/>
          <w:bCs/>
          <w:sz w:val="28"/>
          <w:szCs w:val="18"/>
        </w:rPr>
        <w:t>.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3153"/>
        <w:gridCol w:w="3899"/>
        <w:gridCol w:w="2441"/>
      </w:tblGrid>
      <w:tr w:rsidR="00FD6718" w:rsidRPr="00226F2C" w14:paraId="0D03F676" w14:textId="77777777" w:rsidTr="00CE40CE">
        <w:trPr>
          <w:trHeight w:val="454"/>
        </w:trPr>
        <w:tc>
          <w:tcPr>
            <w:tcW w:w="0" w:type="auto"/>
            <w:vAlign w:val="center"/>
          </w:tcPr>
          <w:p w14:paraId="7F0551F7" w14:textId="77777777" w:rsidR="00FD6718" w:rsidRPr="00B1766B" w:rsidRDefault="00FD6718" w:rsidP="00814435">
            <w:pPr>
              <w:pStyle w:val="a"/>
              <w:rPr>
                <w:b/>
                <w:szCs w:val="28"/>
                <w:lang w:val="ru-RU"/>
              </w:rPr>
            </w:pPr>
            <w:r w:rsidRPr="00B1766B">
              <w:rPr>
                <w:b/>
                <w:szCs w:val="28"/>
              </w:rPr>
              <w:t>Название</w:t>
            </w:r>
          </w:p>
        </w:tc>
        <w:tc>
          <w:tcPr>
            <w:tcW w:w="0" w:type="auto"/>
            <w:vAlign w:val="center"/>
          </w:tcPr>
          <w:p w14:paraId="0A266ED7" w14:textId="77777777" w:rsidR="00FD6718" w:rsidRPr="00B1766B" w:rsidRDefault="00FD6718" w:rsidP="00814435">
            <w:pPr>
              <w:pStyle w:val="a"/>
              <w:rPr>
                <w:b/>
                <w:szCs w:val="28"/>
                <w:lang w:val="ru-RU"/>
              </w:rPr>
            </w:pPr>
            <w:r w:rsidRPr="00B1766B">
              <w:rPr>
                <w:b/>
                <w:szCs w:val="28"/>
                <w:lang w:val="ru-RU"/>
              </w:rPr>
              <w:t>Возвращаемое значение</w:t>
            </w:r>
          </w:p>
        </w:tc>
        <w:tc>
          <w:tcPr>
            <w:tcW w:w="2441" w:type="dxa"/>
            <w:vAlign w:val="center"/>
          </w:tcPr>
          <w:p w14:paraId="7F76D630" w14:textId="77777777" w:rsidR="00FD6718" w:rsidRPr="00B1766B" w:rsidRDefault="00FD6718" w:rsidP="00814435">
            <w:pPr>
              <w:pStyle w:val="a"/>
              <w:rPr>
                <w:b/>
                <w:szCs w:val="28"/>
              </w:rPr>
            </w:pPr>
            <w:r w:rsidRPr="00B1766B">
              <w:rPr>
                <w:b/>
                <w:szCs w:val="28"/>
              </w:rPr>
              <w:t>Описание</w:t>
            </w:r>
          </w:p>
        </w:tc>
      </w:tr>
      <w:tr w:rsidR="00FD6718" w:rsidRPr="00226F2C" w14:paraId="799D8AD6" w14:textId="77777777" w:rsidTr="00CE40CE">
        <w:trPr>
          <w:trHeight w:val="454"/>
        </w:trPr>
        <w:tc>
          <w:tcPr>
            <w:tcW w:w="0" w:type="auto"/>
            <w:vAlign w:val="center"/>
          </w:tcPr>
          <w:p w14:paraId="6C12CCA1" w14:textId="77777777" w:rsidR="00FD6718" w:rsidRPr="00A209C9" w:rsidRDefault="00FD6718" w:rsidP="00814435">
            <w:pPr>
              <w:pStyle w:val="a"/>
              <w:ind w:left="0"/>
              <w:jc w:val="center"/>
              <w:rPr>
                <w:b/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ksCircle (double xc, double yc, double rad, long style)</w:t>
            </w:r>
          </w:p>
        </w:tc>
        <w:tc>
          <w:tcPr>
            <w:tcW w:w="0" w:type="auto"/>
            <w:vAlign w:val="center"/>
          </w:tcPr>
          <w:p w14:paraId="28412C6F" w14:textId="77777777" w:rsidR="00FD6718" w:rsidRDefault="00FD6718" w:rsidP="00814435">
            <w:pPr>
              <w:pStyle w:val="a"/>
              <w:ind w:left="90" w:hanging="112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 xml:space="preserve">Указатель на окружность – в случае удачного завершения, </w:t>
            </w:r>
          </w:p>
          <w:p w14:paraId="6752602F" w14:textId="77777777" w:rsidR="00FD6718" w:rsidRPr="004E1F47" w:rsidRDefault="00FD6718" w:rsidP="00814435">
            <w:pPr>
              <w:pStyle w:val="a"/>
              <w:ind w:left="90" w:hanging="112"/>
              <w:jc w:val="center"/>
              <w:rPr>
                <w:b/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0 – в случае неудачи</w:t>
            </w:r>
          </w:p>
        </w:tc>
        <w:tc>
          <w:tcPr>
            <w:tcW w:w="2441" w:type="dxa"/>
            <w:vAlign w:val="center"/>
          </w:tcPr>
          <w:p w14:paraId="5E40DE50" w14:textId="77777777" w:rsidR="00FD6718" w:rsidRPr="004E1F47" w:rsidRDefault="00FD6718" w:rsidP="00814435">
            <w:pPr>
              <w:pStyle w:val="a"/>
              <w:ind w:left="37" w:hanging="37"/>
              <w:jc w:val="center"/>
              <w:rPr>
                <w:b/>
                <w:szCs w:val="28"/>
                <w:lang w:val="ru-RU"/>
              </w:rPr>
            </w:pPr>
            <w:r w:rsidRPr="00A209C9">
              <w:rPr>
                <w:szCs w:val="28"/>
              </w:rPr>
              <w:t xml:space="preserve">Создать </w:t>
            </w:r>
            <w:r>
              <w:rPr>
                <w:szCs w:val="28"/>
                <w:lang w:val="ru-RU"/>
              </w:rPr>
              <w:t>окружность</w:t>
            </w:r>
          </w:p>
        </w:tc>
      </w:tr>
      <w:tr w:rsidR="00FD6718" w:rsidRPr="00226F2C" w14:paraId="4230D788" w14:textId="77777777" w:rsidTr="00CE40CE">
        <w:trPr>
          <w:trHeight w:val="454"/>
        </w:trPr>
        <w:tc>
          <w:tcPr>
            <w:tcW w:w="0" w:type="auto"/>
            <w:vAlign w:val="center"/>
          </w:tcPr>
          <w:p w14:paraId="2BE42389" w14:textId="77777777" w:rsidR="00FD6718" w:rsidRDefault="00FD6718" w:rsidP="00814435">
            <w:pPr>
              <w:pStyle w:val="a"/>
              <w:ind w:left="0"/>
              <w:jc w:val="center"/>
              <w:rPr>
                <w:szCs w:val="28"/>
                <w:lang w:val="en-US"/>
              </w:rPr>
            </w:pPr>
            <w:r>
              <w:t>ksEllipse (LPDISPATCH param)</w:t>
            </w:r>
          </w:p>
        </w:tc>
        <w:tc>
          <w:tcPr>
            <w:tcW w:w="0" w:type="auto"/>
            <w:vAlign w:val="center"/>
          </w:tcPr>
          <w:p w14:paraId="6A3418E8" w14:textId="77777777" w:rsidR="00FD6718" w:rsidRDefault="00FD6718" w:rsidP="00814435">
            <w:pPr>
              <w:pStyle w:val="a"/>
              <w:ind w:left="90" w:hanging="112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 xml:space="preserve">Указатель на эллипс – в случае удачного завершения, </w:t>
            </w:r>
          </w:p>
          <w:p w14:paraId="6BAC69D3" w14:textId="77777777" w:rsidR="00FD6718" w:rsidRDefault="00FD6718" w:rsidP="00814435">
            <w:pPr>
              <w:pStyle w:val="a"/>
              <w:ind w:left="90" w:hanging="112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0 – в случае неудачи</w:t>
            </w:r>
          </w:p>
        </w:tc>
        <w:tc>
          <w:tcPr>
            <w:tcW w:w="2441" w:type="dxa"/>
            <w:vAlign w:val="center"/>
          </w:tcPr>
          <w:p w14:paraId="5064B2EC" w14:textId="77777777" w:rsidR="00FD6718" w:rsidRPr="00164A40" w:rsidRDefault="00FD6718" w:rsidP="00814435">
            <w:pPr>
              <w:pStyle w:val="a"/>
              <w:ind w:left="37" w:hanging="37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Создать эллипс</w:t>
            </w:r>
          </w:p>
        </w:tc>
      </w:tr>
    </w:tbl>
    <w:p w14:paraId="66C96767" w14:textId="77777777" w:rsidR="00FD6718" w:rsidRDefault="00FD6718" w:rsidP="00FD6718">
      <w:pPr>
        <w:keepNext/>
        <w:spacing w:after="0" w:line="360" w:lineRule="auto"/>
        <w:ind w:firstLine="851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</w:p>
    <w:p w14:paraId="5790C2F1" w14:textId="77777777" w:rsidR="00FD6718" w:rsidRPr="006B5492" w:rsidRDefault="00FD6718" w:rsidP="00FD6718">
      <w:pPr>
        <w:keepNext/>
        <w:spacing w:after="0" w:line="360" w:lineRule="auto"/>
        <w:ind w:firstLine="851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  <w:r>
        <w:rPr>
          <w:rFonts w:ascii="Times New Roman" w:eastAsia="Calibri" w:hAnsi="Times New Roman" w:cs="Times New Roman"/>
          <w:bCs/>
          <w:sz w:val="28"/>
          <w:szCs w:val="18"/>
        </w:rPr>
        <w:t>Таблица 1.</w:t>
      </w:r>
      <w:r w:rsidRPr="00CC5E70">
        <w:rPr>
          <w:rFonts w:ascii="Times New Roman" w:eastAsia="Calibri" w:hAnsi="Times New Roman" w:cs="Times New Roman"/>
          <w:bCs/>
          <w:sz w:val="28"/>
          <w:szCs w:val="18"/>
        </w:rPr>
        <w:t>8</w:t>
      </w:r>
      <w:r>
        <w:rPr>
          <w:rFonts w:ascii="Times New Roman" w:eastAsia="Calibri" w:hAnsi="Times New Roman" w:cs="Times New Roman"/>
          <w:bCs/>
          <w:sz w:val="28"/>
          <w:szCs w:val="18"/>
        </w:rPr>
        <w:t xml:space="preserve"> – </w:t>
      </w:r>
      <w:r w:rsidRPr="000D1E7B"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</w:rPr>
        <w:t>Описание входных пар</w:t>
      </w:r>
      <w:r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</w:rPr>
        <w:t xml:space="preserve">аметров, используемых </w:t>
      </w:r>
      <w:r w:rsidRPr="000D1E7B"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</w:rPr>
        <w:t xml:space="preserve">методов интерфейса </w:t>
      </w:r>
      <w:r w:rsidRPr="000D1E7B"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  <w:lang w:val="en-US"/>
        </w:rPr>
        <w:t>ksDocument</w:t>
      </w:r>
      <w:r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</w:rPr>
        <w:t>2</w:t>
      </w:r>
      <w:r w:rsidRPr="000D1E7B"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  <w:lang w:val="en-US"/>
        </w:rPr>
        <w:t>D</w:t>
      </w:r>
      <w:r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</w:rPr>
        <w:t>.</w:t>
      </w:r>
    </w:p>
    <w:tbl>
      <w:tblPr>
        <w:tblStyle w:val="TableGrid"/>
        <w:tblW w:w="5079" w:type="pct"/>
        <w:tblLook w:val="04A0" w:firstRow="1" w:lastRow="0" w:firstColumn="1" w:lastColumn="0" w:noHBand="0" w:noVBand="1"/>
      </w:tblPr>
      <w:tblGrid>
        <w:gridCol w:w="2882"/>
        <w:gridCol w:w="2616"/>
        <w:gridCol w:w="3995"/>
      </w:tblGrid>
      <w:tr w:rsidR="00FD6718" w:rsidRPr="00226F2C" w14:paraId="4262EAE7" w14:textId="77777777" w:rsidTr="00CE40CE">
        <w:trPr>
          <w:trHeight w:val="454"/>
        </w:trPr>
        <w:tc>
          <w:tcPr>
            <w:tcW w:w="1518" w:type="pct"/>
            <w:vAlign w:val="center"/>
          </w:tcPr>
          <w:p w14:paraId="6793804C" w14:textId="77777777" w:rsidR="00FD6718" w:rsidRPr="006B5492" w:rsidRDefault="00FD6718" w:rsidP="00814435">
            <w:pPr>
              <w:pStyle w:val="a"/>
              <w:ind w:left="22"/>
              <w:jc w:val="center"/>
              <w:rPr>
                <w:b/>
                <w:szCs w:val="28"/>
              </w:rPr>
            </w:pPr>
            <w:r w:rsidRPr="006B5492">
              <w:rPr>
                <w:b/>
                <w:szCs w:val="28"/>
              </w:rPr>
              <w:t>Метод</w:t>
            </w:r>
          </w:p>
        </w:tc>
        <w:tc>
          <w:tcPr>
            <w:tcW w:w="1378" w:type="pct"/>
            <w:vAlign w:val="center"/>
          </w:tcPr>
          <w:p w14:paraId="20ADE144" w14:textId="77777777" w:rsidR="00FD6718" w:rsidRPr="006B5492" w:rsidRDefault="00FD6718" w:rsidP="00814435">
            <w:pPr>
              <w:pStyle w:val="a"/>
              <w:ind w:left="30"/>
              <w:jc w:val="center"/>
              <w:rPr>
                <w:b/>
                <w:szCs w:val="28"/>
                <w:lang w:val="ru-RU"/>
              </w:rPr>
            </w:pPr>
            <w:r w:rsidRPr="006B5492">
              <w:rPr>
                <w:b/>
                <w:szCs w:val="28"/>
              </w:rPr>
              <w:t>Входной параметр</w:t>
            </w:r>
          </w:p>
        </w:tc>
        <w:tc>
          <w:tcPr>
            <w:tcW w:w="2104" w:type="pct"/>
            <w:vAlign w:val="center"/>
          </w:tcPr>
          <w:p w14:paraId="49A7B8A2" w14:textId="77777777" w:rsidR="00FD6718" w:rsidRPr="006B5492" w:rsidRDefault="00FD6718" w:rsidP="00814435">
            <w:pPr>
              <w:pStyle w:val="a"/>
              <w:ind w:left="38"/>
              <w:jc w:val="center"/>
              <w:rPr>
                <w:b/>
                <w:szCs w:val="28"/>
              </w:rPr>
            </w:pPr>
            <w:r w:rsidRPr="006B5492">
              <w:rPr>
                <w:b/>
                <w:szCs w:val="28"/>
              </w:rPr>
              <w:t>Описание входного параметра</w:t>
            </w:r>
          </w:p>
        </w:tc>
      </w:tr>
      <w:tr w:rsidR="00FD6718" w:rsidRPr="00226F2C" w14:paraId="6835C24E" w14:textId="77777777" w:rsidTr="00CE40CE">
        <w:trPr>
          <w:trHeight w:val="454"/>
        </w:trPr>
        <w:tc>
          <w:tcPr>
            <w:tcW w:w="1518" w:type="pct"/>
            <w:vMerge w:val="restart"/>
            <w:vAlign w:val="center"/>
          </w:tcPr>
          <w:p w14:paraId="67DA87C4" w14:textId="77777777" w:rsidR="00FD6718" w:rsidRPr="00B32CAB" w:rsidRDefault="00FD6718" w:rsidP="00814435">
            <w:pPr>
              <w:pStyle w:val="a"/>
              <w:ind w:left="22"/>
              <w:jc w:val="center"/>
              <w:rPr>
                <w:b/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ksCircle</w:t>
            </w:r>
            <w:r w:rsidRPr="00B32CAB">
              <w:rPr>
                <w:szCs w:val="28"/>
                <w:lang w:val="en-US"/>
              </w:rPr>
              <w:t xml:space="preserve"> (</w:t>
            </w:r>
            <w:r>
              <w:rPr>
                <w:szCs w:val="28"/>
                <w:lang w:val="en-US"/>
              </w:rPr>
              <w:t>double</w:t>
            </w:r>
            <w:r w:rsidRPr="00B32CAB"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  <w:lang w:val="en-US"/>
              </w:rPr>
              <w:t>xc</w:t>
            </w:r>
            <w:r w:rsidRPr="00B32CAB">
              <w:rPr>
                <w:szCs w:val="28"/>
                <w:lang w:val="en-US"/>
              </w:rPr>
              <w:t xml:space="preserve">, </w:t>
            </w:r>
            <w:r>
              <w:rPr>
                <w:szCs w:val="28"/>
                <w:lang w:val="en-US"/>
              </w:rPr>
              <w:t>double</w:t>
            </w:r>
            <w:r w:rsidRPr="00B32CAB"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  <w:lang w:val="en-US"/>
              </w:rPr>
              <w:t>yc</w:t>
            </w:r>
            <w:r w:rsidRPr="00B32CAB">
              <w:rPr>
                <w:szCs w:val="28"/>
                <w:lang w:val="en-US"/>
              </w:rPr>
              <w:t xml:space="preserve">, </w:t>
            </w:r>
            <w:r>
              <w:rPr>
                <w:szCs w:val="28"/>
                <w:lang w:val="en-US"/>
              </w:rPr>
              <w:t>double</w:t>
            </w:r>
            <w:r w:rsidRPr="00B32CAB"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  <w:lang w:val="en-US"/>
              </w:rPr>
              <w:t>rad</w:t>
            </w:r>
            <w:r w:rsidRPr="00B32CAB">
              <w:rPr>
                <w:szCs w:val="28"/>
                <w:lang w:val="en-US"/>
              </w:rPr>
              <w:t xml:space="preserve">, </w:t>
            </w:r>
            <w:r>
              <w:rPr>
                <w:szCs w:val="28"/>
                <w:lang w:val="en-US"/>
              </w:rPr>
              <w:t>long</w:t>
            </w:r>
            <w:r w:rsidRPr="00B32CAB"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  <w:lang w:val="en-US"/>
              </w:rPr>
              <w:t>style</w:t>
            </w:r>
            <w:r w:rsidRPr="00B32CAB">
              <w:rPr>
                <w:szCs w:val="28"/>
                <w:lang w:val="en-US"/>
              </w:rPr>
              <w:t>)</w:t>
            </w:r>
          </w:p>
        </w:tc>
        <w:tc>
          <w:tcPr>
            <w:tcW w:w="1378" w:type="pct"/>
            <w:vAlign w:val="center"/>
          </w:tcPr>
          <w:p w14:paraId="459760F7" w14:textId="77777777" w:rsidR="00FD6718" w:rsidRPr="00CC5E70" w:rsidRDefault="00FD6718" w:rsidP="00814435">
            <w:pPr>
              <w:pStyle w:val="a"/>
              <w:ind w:left="30"/>
              <w:jc w:val="center"/>
              <w:rPr>
                <w:b/>
                <w:szCs w:val="28"/>
                <w:lang w:val="ru-RU"/>
              </w:rPr>
            </w:pPr>
            <w:r>
              <w:rPr>
                <w:szCs w:val="28"/>
                <w:lang w:val="en-US"/>
              </w:rPr>
              <w:t>xc</w:t>
            </w:r>
            <w:r w:rsidRPr="00CC5E70">
              <w:rPr>
                <w:szCs w:val="28"/>
                <w:lang w:val="ru-RU"/>
              </w:rPr>
              <w:t xml:space="preserve">, </w:t>
            </w:r>
            <w:r>
              <w:rPr>
                <w:szCs w:val="28"/>
                <w:lang w:val="en-US"/>
              </w:rPr>
              <w:t>yc</w:t>
            </w:r>
          </w:p>
        </w:tc>
        <w:tc>
          <w:tcPr>
            <w:tcW w:w="2104" w:type="pct"/>
            <w:vAlign w:val="center"/>
          </w:tcPr>
          <w:p w14:paraId="5B6FB9BF" w14:textId="77777777" w:rsidR="00FD6718" w:rsidRPr="00E532E6" w:rsidRDefault="00FD6718" w:rsidP="00814435">
            <w:pPr>
              <w:pStyle w:val="a"/>
              <w:ind w:left="38"/>
              <w:jc w:val="center"/>
              <w:rPr>
                <w:b/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Координаты центра окружности</w:t>
            </w:r>
          </w:p>
        </w:tc>
      </w:tr>
      <w:tr w:rsidR="00FD6718" w:rsidRPr="00226F2C" w14:paraId="11E538D0" w14:textId="77777777" w:rsidTr="00CE40CE">
        <w:trPr>
          <w:trHeight w:val="454"/>
        </w:trPr>
        <w:tc>
          <w:tcPr>
            <w:tcW w:w="1518" w:type="pct"/>
            <w:vMerge/>
            <w:vAlign w:val="center"/>
          </w:tcPr>
          <w:p w14:paraId="716C1615" w14:textId="77777777" w:rsidR="00FD6718" w:rsidRPr="00C308AF" w:rsidRDefault="00FD6718" w:rsidP="00814435">
            <w:pPr>
              <w:pStyle w:val="a"/>
              <w:jc w:val="center"/>
              <w:rPr>
                <w:b/>
                <w:szCs w:val="28"/>
                <w:lang w:val="en-US"/>
              </w:rPr>
            </w:pPr>
          </w:p>
        </w:tc>
        <w:tc>
          <w:tcPr>
            <w:tcW w:w="1378" w:type="pct"/>
            <w:vAlign w:val="center"/>
          </w:tcPr>
          <w:p w14:paraId="5A98051C" w14:textId="77777777" w:rsidR="00FD6718" w:rsidRPr="00E532E6" w:rsidRDefault="00FD6718" w:rsidP="00814435">
            <w:pPr>
              <w:pStyle w:val="a"/>
              <w:ind w:left="30"/>
              <w:jc w:val="center"/>
              <w:rPr>
                <w:b/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Rad</w:t>
            </w:r>
          </w:p>
        </w:tc>
        <w:tc>
          <w:tcPr>
            <w:tcW w:w="2104" w:type="pct"/>
            <w:vAlign w:val="center"/>
          </w:tcPr>
          <w:p w14:paraId="1508E927" w14:textId="77777777" w:rsidR="00FD6718" w:rsidRDefault="00FD6718" w:rsidP="00814435">
            <w:pPr>
              <w:pStyle w:val="a"/>
              <w:ind w:left="38"/>
              <w:jc w:val="center"/>
              <w:rPr>
                <w:b/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Радиус окружности</w:t>
            </w:r>
          </w:p>
        </w:tc>
      </w:tr>
      <w:tr w:rsidR="00FD6718" w:rsidRPr="00226F2C" w14:paraId="249F1BA1" w14:textId="77777777" w:rsidTr="00CE40CE">
        <w:trPr>
          <w:trHeight w:val="454"/>
        </w:trPr>
        <w:tc>
          <w:tcPr>
            <w:tcW w:w="1518" w:type="pct"/>
            <w:vMerge/>
            <w:vAlign w:val="center"/>
          </w:tcPr>
          <w:p w14:paraId="21C14D85" w14:textId="77777777" w:rsidR="00FD6718" w:rsidRPr="00C308AF" w:rsidRDefault="00FD6718" w:rsidP="00814435">
            <w:pPr>
              <w:pStyle w:val="a"/>
              <w:jc w:val="center"/>
              <w:rPr>
                <w:b/>
                <w:szCs w:val="28"/>
                <w:lang w:val="en-US"/>
              </w:rPr>
            </w:pPr>
          </w:p>
        </w:tc>
        <w:tc>
          <w:tcPr>
            <w:tcW w:w="1378" w:type="pct"/>
            <w:vAlign w:val="center"/>
          </w:tcPr>
          <w:p w14:paraId="0FC7A583" w14:textId="77777777" w:rsidR="00FD6718" w:rsidRDefault="00FD6718" w:rsidP="00814435">
            <w:pPr>
              <w:pStyle w:val="a"/>
              <w:ind w:left="30"/>
              <w:jc w:val="center"/>
              <w:rPr>
                <w:b/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style</w:t>
            </w:r>
          </w:p>
        </w:tc>
        <w:tc>
          <w:tcPr>
            <w:tcW w:w="2104" w:type="pct"/>
            <w:vAlign w:val="center"/>
          </w:tcPr>
          <w:p w14:paraId="79253CEC" w14:textId="77777777" w:rsidR="00FD6718" w:rsidRPr="00E532E6" w:rsidRDefault="00FD6718" w:rsidP="00814435">
            <w:pPr>
              <w:pStyle w:val="a"/>
              <w:ind w:left="38"/>
              <w:jc w:val="center"/>
              <w:rPr>
                <w:b/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Стиль линии</w:t>
            </w:r>
          </w:p>
        </w:tc>
      </w:tr>
      <w:tr w:rsidR="00FD6718" w:rsidRPr="00226F2C" w14:paraId="54246C28" w14:textId="77777777" w:rsidTr="00CE40CE">
        <w:trPr>
          <w:trHeight w:val="454"/>
        </w:trPr>
        <w:tc>
          <w:tcPr>
            <w:tcW w:w="1518" w:type="pct"/>
            <w:vAlign w:val="center"/>
          </w:tcPr>
          <w:p w14:paraId="06F3A690" w14:textId="77777777" w:rsidR="00FD6718" w:rsidRPr="00C308AF" w:rsidRDefault="00FD6718" w:rsidP="00814435">
            <w:pPr>
              <w:pStyle w:val="a"/>
              <w:ind w:left="0"/>
              <w:jc w:val="center"/>
              <w:rPr>
                <w:b/>
                <w:szCs w:val="28"/>
                <w:lang w:val="en-US"/>
              </w:rPr>
            </w:pPr>
            <w:r>
              <w:t>ksEllipse (LPDISPATCH param)</w:t>
            </w:r>
          </w:p>
        </w:tc>
        <w:tc>
          <w:tcPr>
            <w:tcW w:w="1378" w:type="pct"/>
            <w:vAlign w:val="center"/>
          </w:tcPr>
          <w:p w14:paraId="4C49A932" w14:textId="77777777" w:rsidR="00FD6718" w:rsidRPr="00164A40" w:rsidRDefault="00FD6718" w:rsidP="00814435">
            <w:pPr>
              <w:pStyle w:val="a"/>
              <w:ind w:left="3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param</w:t>
            </w:r>
          </w:p>
        </w:tc>
        <w:tc>
          <w:tcPr>
            <w:tcW w:w="2104" w:type="pct"/>
            <w:vAlign w:val="center"/>
          </w:tcPr>
          <w:p w14:paraId="40ECB68F" w14:textId="77777777" w:rsidR="00FD6718" w:rsidRDefault="00FD6718" w:rsidP="00814435">
            <w:pPr>
              <w:pStyle w:val="a"/>
              <w:ind w:left="38"/>
              <w:jc w:val="center"/>
              <w:rPr>
                <w:szCs w:val="28"/>
                <w:lang w:val="ru-RU"/>
              </w:rPr>
            </w:pPr>
            <w:r>
              <w:rPr>
                <w:lang w:val="ru-RU"/>
              </w:rPr>
              <w:t>У</w:t>
            </w:r>
            <w:r>
              <w:t xml:space="preserve">казатель на интерфейс </w:t>
            </w:r>
            <w:hyperlink r:id="rId7" w:history="1">
              <w:r w:rsidRPr="00164A40">
                <w:rPr>
                  <w:rStyle w:val="x2ul"/>
                </w:rPr>
                <w:t>ksEllipseParam</w:t>
              </w:r>
            </w:hyperlink>
          </w:p>
        </w:tc>
      </w:tr>
    </w:tbl>
    <w:p w14:paraId="14561D11" w14:textId="77777777" w:rsidR="00FD6718" w:rsidRDefault="00FD6718" w:rsidP="00FD6718">
      <w:pPr>
        <w:keepNext/>
        <w:spacing w:after="0" w:line="360" w:lineRule="auto"/>
        <w:ind w:firstLine="851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</w:p>
    <w:p w14:paraId="46A5C32F" w14:textId="77777777" w:rsidR="00FD6718" w:rsidRDefault="00FD6718" w:rsidP="00FD6718">
      <w:pPr>
        <w:keepNext/>
        <w:spacing w:after="0" w:line="360" w:lineRule="auto"/>
        <w:ind w:firstLine="851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  <w:r>
        <w:rPr>
          <w:rFonts w:ascii="Times New Roman" w:eastAsia="Calibri" w:hAnsi="Times New Roman" w:cs="Times New Roman"/>
          <w:bCs/>
          <w:sz w:val="28"/>
          <w:szCs w:val="18"/>
        </w:rPr>
        <w:t xml:space="preserve">В таблице 1.9 представлены методы </w:t>
      </w:r>
      <w:r w:rsidRPr="00AD0B97">
        <w:rPr>
          <w:rFonts w:ascii="Times New Roman" w:eastAsia="Calibri" w:hAnsi="Times New Roman" w:cs="Times New Roman"/>
          <w:bCs/>
          <w:sz w:val="28"/>
          <w:szCs w:val="18"/>
        </w:rPr>
        <w:t xml:space="preserve">интерфейса </w:t>
      </w:r>
      <w:r w:rsidRPr="008F7843">
        <w:rPr>
          <w:rFonts w:ascii="Times New Roman" w:eastAsia="Calibri" w:hAnsi="Times New Roman" w:cs="Times New Roman"/>
          <w:bCs/>
          <w:sz w:val="28"/>
          <w:szCs w:val="18"/>
          <w:lang w:val="en-US"/>
        </w:rPr>
        <w:t>ksSketchDefinition</w:t>
      </w:r>
      <w:r>
        <w:rPr>
          <w:rFonts w:ascii="Times New Roman" w:eastAsia="Calibri" w:hAnsi="Times New Roman" w:cs="Times New Roman"/>
          <w:bCs/>
          <w:sz w:val="28"/>
          <w:szCs w:val="18"/>
        </w:rPr>
        <w:t xml:space="preserve"> для работы с эскизами.</w:t>
      </w:r>
    </w:p>
    <w:p w14:paraId="603DA9C7" w14:textId="77777777" w:rsidR="00FD6718" w:rsidRPr="006B5492" w:rsidRDefault="00FD6718" w:rsidP="00FD6718">
      <w:pPr>
        <w:keepNext/>
        <w:spacing w:after="0" w:line="360" w:lineRule="auto"/>
        <w:ind w:firstLine="851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  <w:r w:rsidRPr="00AD0B97">
        <w:rPr>
          <w:rFonts w:ascii="Times New Roman" w:eastAsia="Calibri" w:hAnsi="Times New Roman" w:cs="Times New Roman"/>
          <w:bCs/>
          <w:sz w:val="28"/>
          <w:szCs w:val="18"/>
        </w:rPr>
        <w:t xml:space="preserve">Таблица </w:t>
      </w:r>
      <w:r w:rsidRPr="00AD0B97">
        <w:rPr>
          <w:rFonts w:ascii="Times New Roman" w:eastAsia="Calibri" w:hAnsi="Times New Roman" w:cs="Times New Roman"/>
          <w:bCs/>
          <w:sz w:val="28"/>
          <w:szCs w:val="18"/>
        </w:rPr>
        <w:fldChar w:fldCharType="begin"/>
      </w:r>
      <w:r w:rsidRPr="00AD0B97">
        <w:rPr>
          <w:rFonts w:ascii="Times New Roman" w:eastAsia="Calibri" w:hAnsi="Times New Roman" w:cs="Times New Roman"/>
          <w:bCs/>
          <w:sz w:val="28"/>
          <w:szCs w:val="18"/>
        </w:rPr>
        <w:instrText xml:space="preserve"> STYLEREF 1 \s </w:instrText>
      </w:r>
      <w:r w:rsidRPr="00AD0B97">
        <w:rPr>
          <w:rFonts w:ascii="Times New Roman" w:eastAsia="Calibri" w:hAnsi="Times New Roman" w:cs="Times New Roman"/>
          <w:bCs/>
          <w:sz w:val="28"/>
          <w:szCs w:val="18"/>
        </w:rPr>
        <w:fldChar w:fldCharType="separate"/>
      </w:r>
      <w:r w:rsidRPr="00AD0B97">
        <w:rPr>
          <w:rFonts w:ascii="Times New Roman" w:eastAsia="Calibri" w:hAnsi="Times New Roman" w:cs="Times New Roman"/>
          <w:bCs/>
          <w:noProof/>
          <w:sz w:val="28"/>
          <w:szCs w:val="18"/>
        </w:rPr>
        <w:t>1</w:t>
      </w:r>
      <w:r w:rsidRPr="00AD0B97">
        <w:rPr>
          <w:rFonts w:ascii="Times New Roman" w:eastAsia="Calibri" w:hAnsi="Times New Roman" w:cs="Times New Roman"/>
          <w:bCs/>
          <w:noProof/>
          <w:sz w:val="28"/>
          <w:szCs w:val="18"/>
        </w:rPr>
        <w:fldChar w:fldCharType="end"/>
      </w:r>
      <w:r w:rsidRPr="00AD0B97">
        <w:rPr>
          <w:rFonts w:ascii="Times New Roman" w:eastAsia="Calibri" w:hAnsi="Times New Roman" w:cs="Times New Roman"/>
          <w:bCs/>
          <w:sz w:val="28"/>
          <w:szCs w:val="18"/>
        </w:rPr>
        <w:t>.</w:t>
      </w:r>
      <w:r>
        <w:rPr>
          <w:rFonts w:ascii="Times New Roman" w:eastAsia="Calibri" w:hAnsi="Times New Roman" w:cs="Times New Roman"/>
          <w:bCs/>
          <w:sz w:val="28"/>
          <w:szCs w:val="18"/>
        </w:rPr>
        <w:t>9</w:t>
      </w:r>
      <w:r w:rsidRPr="00AD0B97">
        <w:rPr>
          <w:rFonts w:ascii="Times New Roman" w:eastAsia="Calibri" w:hAnsi="Times New Roman" w:cs="Times New Roman"/>
          <w:bCs/>
          <w:sz w:val="28"/>
          <w:szCs w:val="18"/>
        </w:rPr>
        <w:t xml:space="preserve"> – </w:t>
      </w:r>
      <w:r>
        <w:rPr>
          <w:rFonts w:ascii="Times New Roman" w:eastAsia="Calibri" w:hAnsi="Times New Roman" w:cs="Times New Roman"/>
          <w:bCs/>
          <w:sz w:val="28"/>
          <w:szCs w:val="18"/>
        </w:rPr>
        <w:t xml:space="preserve">Используемые методы </w:t>
      </w:r>
      <w:r w:rsidRPr="00AD0B97">
        <w:rPr>
          <w:rFonts w:ascii="Times New Roman" w:eastAsia="Calibri" w:hAnsi="Times New Roman" w:cs="Times New Roman"/>
          <w:bCs/>
          <w:sz w:val="28"/>
          <w:szCs w:val="18"/>
        </w:rPr>
        <w:t xml:space="preserve">интерфейса </w:t>
      </w:r>
      <w:r w:rsidRPr="008F7843">
        <w:rPr>
          <w:rFonts w:ascii="Times New Roman" w:eastAsia="Calibri" w:hAnsi="Times New Roman" w:cs="Times New Roman"/>
          <w:bCs/>
          <w:sz w:val="28"/>
          <w:szCs w:val="18"/>
          <w:lang w:val="en-US"/>
        </w:rPr>
        <w:t>ksSketchDefinition</w:t>
      </w:r>
      <w:r>
        <w:rPr>
          <w:rFonts w:ascii="Times New Roman" w:eastAsia="Calibri" w:hAnsi="Times New Roman" w:cs="Times New Roman"/>
          <w:bCs/>
          <w:sz w:val="28"/>
          <w:szCs w:val="18"/>
        </w:rPr>
        <w:t>.</w:t>
      </w:r>
    </w:p>
    <w:tbl>
      <w:tblPr>
        <w:tblStyle w:val="TableGrid"/>
        <w:tblW w:w="5079" w:type="pct"/>
        <w:tblLook w:val="04A0" w:firstRow="1" w:lastRow="0" w:firstColumn="1" w:lastColumn="0" w:noHBand="0" w:noVBand="1"/>
      </w:tblPr>
      <w:tblGrid>
        <w:gridCol w:w="2123"/>
        <w:gridCol w:w="2411"/>
        <w:gridCol w:w="4959"/>
      </w:tblGrid>
      <w:tr w:rsidR="00FD6718" w:rsidRPr="00226F2C" w14:paraId="278A4771" w14:textId="77777777" w:rsidTr="00CE40CE">
        <w:trPr>
          <w:trHeight w:val="454"/>
        </w:trPr>
        <w:tc>
          <w:tcPr>
            <w:tcW w:w="1118" w:type="pct"/>
            <w:vAlign w:val="center"/>
          </w:tcPr>
          <w:p w14:paraId="38A730FA" w14:textId="77777777" w:rsidR="00FD6718" w:rsidRPr="006B5492" w:rsidRDefault="00FD6718" w:rsidP="00814435">
            <w:pPr>
              <w:pStyle w:val="a"/>
              <w:ind w:left="22" w:hanging="22"/>
              <w:jc w:val="center"/>
              <w:rPr>
                <w:b/>
                <w:szCs w:val="28"/>
              </w:rPr>
            </w:pPr>
            <w:r w:rsidRPr="006B5492">
              <w:rPr>
                <w:b/>
                <w:szCs w:val="28"/>
              </w:rPr>
              <w:t>Название</w:t>
            </w:r>
          </w:p>
        </w:tc>
        <w:tc>
          <w:tcPr>
            <w:tcW w:w="1270" w:type="pct"/>
            <w:vAlign w:val="center"/>
          </w:tcPr>
          <w:p w14:paraId="010EC010" w14:textId="77777777" w:rsidR="00FD6718" w:rsidRPr="006B5492" w:rsidRDefault="00FD6718" w:rsidP="00814435">
            <w:pPr>
              <w:pStyle w:val="a"/>
              <w:ind w:left="22" w:hanging="22"/>
              <w:jc w:val="center"/>
              <w:rPr>
                <w:b/>
                <w:szCs w:val="28"/>
                <w:lang w:val="ru-RU"/>
              </w:rPr>
            </w:pPr>
            <w:r w:rsidRPr="006B5492">
              <w:rPr>
                <w:b/>
                <w:szCs w:val="28"/>
                <w:lang w:val="ru-RU"/>
              </w:rPr>
              <w:t>Возвращаемый тип</w:t>
            </w:r>
          </w:p>
        </w:tc>
        <w:tc>
          <w:tcPr>
            <w:tcW w:w="2612" w:type="pct"/>
            <w:vAlign w:val="center"/>
          </w:tcPr>
          <w:p w14:paraId="2DEAE61A" w14:textId="77777777" w:rsidR="00FD6718" w:rsidRPr="006B5492" w:rsidRDefault="00FD6718" w:rsidP="00814435">
            <w:pPr>
              <w:pStyle w:val="a"/>
              <w:ind w:left="22" w:hanging="22"/>
              <w:jc w:val="center"/>
              <w:rPr>
                <w:b/>
                <w:szCs w:val="28"/>
              </w:rPr>
            </w:pPr>
            <w:r w:rsidRPr="006B5492">
              <w:rPr>
                <w:b/>
                <w:szCs w:val="28"/>
              </w:rPr>
              <w:t>Описание</w:t>
            </w:r>
          </w:p>
        </w:tc>
      </w:tr>
      <w:tr w:rsidR="00FD6718" w:rsidRPr="00226F2C" w14:paraId="683A8E84" w14:textId="77777777" w:rsidTr="00CE40CE">
        <w:trPr>
          <w:trHeight w:val="454"/>
        </w:trPr>
        <w:tc>
          <w:tcPr>
            <w:tcW w:w="1118" w:type="pct"/>
            <w:vAlign w:val="center"/>
          </w:tcPr>
          <w:p w14:paraId="7EE390C7" w14:textId="77777777" w:rsidR="00FD6718" w:rsidRPr="00D429FE" w:rsidRDefault="00FD6718" w:rsidP="00814435">
            <w:pPr>
              <w:pStyle w:val="a"/>
              <w:ind w:left="22" w:hanging="22"/>
              <w:jc w:val="center"/>
              <w:rPr>
                <w:b/>
                <w:szCs w:val="28"/>
                <w:lang w:val="ru-RU"/>
              </w:rPr>
            </w:pPr>
            <w:r>
              <w:rPr>
                <w:szCs w:val="28"/>
                <w:lang w:val="en-US"/>
              </w:rPr>
              <w:t>BeginEdit</w:t>
            </w:r>
            <w:r w:rsidRPr="00D429FE">
              <w:rPr>
                <w:szCs w:val="28"/>
                <w:lang w:val="ru-RU"/>
              </w:rPr>
              <w:t>()</w:t>
            </w:r>
          </w:p>
        </w:tc>
        <w:tc>
          <w:tcPr>
            <w:tcW w:w="1270" w:type="pct"/>
            <w:vAlign w:val="center"/>
          </w:tcPr>
          <w:p w14:paraId="7B3618DD" w14:textId="77777777" w:rsidR="00FD6718" w:rsidRPr="00D429FE" w:rsidRDefault="00FD6718" w:rsidP="00814435">
            <w:pPr>
              <w:pStyle w:val="a"/>
              <w:ind w:left="22" w:hanging="22"/>
              <w:jc w:val="center"/>
              <w:rPr>
                <w:b/>
                <w:szCs w:val="28"/>
                <w:lang w:val="ru-RU"/>
              </w:rPr>
            </w:pPr>
            <w:r>
              <w:rPr>
                <w:szCs w:val="28"/>
                <w:lang w:val="en-US"/>
              </w:rPr>
              <w:t>Bool</w:t>
            </w:r>
          </w:p>
        </w:tc>
        <w:tc>
          <w:tcPr>
            <w:tcW w:w="2612" w:type="pct"/>
            <w:vAlign w:val="center"/>
          </w:tcPr>
          <w:p w14:paraId="6564D48A" w14:textId="77777777" w:rsidR="00FD6718" w:rsidRPr="00A209C9" w:rsidRDefault="00FD6718" w:rsidP="00814435">
            <w:pPr>
              <w:pStyle w:val="a"/>
              <w:ind w:left="22" w:hanging="22"/>
              <w:jc w:val="center"/>
              <w:rPr>
                <w:b/>
                <w:szCs w:val="28"/>
              </w:rPr>
            </w:pPr>
            <w:r w:rsidRPr="008F7843">
              <w:rPr>
                <w:szCs w:val="28"/>
              </w:rPr>
              <w:t>Войти в режим редактирования эскиза (ksDocument2D)</w:t>
            </w:r>
          </w:p>
        </w:tc>
      </w:tr>
    </w:tbl>
    <w:p w14:paraId="297A5CBC" w14:textId="77777777" w:rsidR="00FD6718" w:rsidRDefault="00FD6718" w:rsidP="00FD6718">
      <w:r>
        <w:br w:type="page"/>
      </w:r>
    </w:p>
    <w:p w14:paraId="564458A9" w14:textId="77777777" w:rsidR="00FD6718" w:rsidRPr="008C19FA" w:rsidRDefault="00FD6718" w:rsidP="00FD6718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C19FA">
        <w:rPr>
          <w:rFonts w:ascii="Times New Roman" w:hAnsi="Times New Roman" w:cs="Times New Roman"/>
          <w:sz w:val="28"/>
          <w:szCs w:val="28"/>
        </w:rPr>
        <w:lastRenderedPageBreak/>
        <w:t>Продолжение таблицы 1.9.</w:t>
      </w:r>
    </w:p>
    <w:tbl>
      <w:tblPr>
        <w:tblStyle w:val="TableGrid"/>
        <w:tblW w:w="5079" w:type="pct"/>
        <w:tblLook w:val="04A0" w:firstRow="1" w:lastRow="0" w:firstColumn="1" w:lastColumn="0" w:noHBand="0" w:noVBand="1"/>
      </w:tblPr>
      <w:tblGrid>
        <w:gridCol w:w="2123"/>
        <w:gridCol w:w="2411"/>
        <w:gridCol w:w="4959"/>
      </w:tblGrid>
      <w:tr w:rsidR="00FD6718" w:rsidRPr="00226F2C" w14:paraId="686388D0" w14:textId="77777777" w:rsidTr="00CE40CE">
        <w:trPr>
          <w:trHeight w:val="454"/>
        </w:trPr>
        <w:tc>
          <w:tcPr>
            <w:tcW w:w="1118" w:type="pct"/>
            <w:vAlign w:val="center"/>
          </w:tcPr>
          <w:p w14:paraId="170A265C" w14:textId="77777777" w:rsidR="00FD6718" w:rsidRPr="00D429FE" w:rsidRDefault="00FD6718" w:rsidP="00814435">
            <w:pPr>
              <w:pStyle w:val="a"/>
              <w:ind w:left="22" w:hanging="22"/>
              <w:jc w:val="center"/>
              <w:rPr>
                <w:b/>
                <w:szCs w:val="28"/>
                <w:lang w:val="ru-RU"/>
              </w:rPr>
            </w:pPr>
            <w:r>
              <w:rPr>
                <w:szCs w:val="28"/>
                <w:lang w:val="en-US"/>
              </w:rPr>
              <w:t>EndEdit</w:t>
            </w:r>
            <w:r w:rsidRPr="00D429FE">
              <w:rPr>
                <w:szCs w:val="28"/>
                <w:lang w:val="ru-RU"/>
              </w:rPr>
              <w:t>()</w:t>
            </w:r>
          </w:p>
        </w:tc>
        <w:tc>
          <w:tcPr>
            <w:tcW w:w="1270" w:type="pct"/>
            <w:vAlign w:val="center"/>
          </w:tcPr>
          <w:p w14:paraId="7B6E5E87" w14:textId="77777777" w:rsidR="00FD6718" w:rsidRPr="00D429FE" w:rsidRDefault="00FD6718" w:rsidP="00814435">
            <w:pPr>
              <w:pStyle w:val="a"/>
              <w:ind w:left="22" w:hanging="22"/>
              <w:jc w:val="center"/>
              <w:rPr>
                <w:b/>
                <w:szCs w:val="28"/>
                <w:lang w:val="ru-RU"/>
              </w:rPr>
            </w:pPr>
            <w:r w:rsidRPr="00A209C9">
              <w:rPr>
                <w:szCs w:val="28"/>
                <w:lang w:val="en-US"/>
              </w:rPr>
              <w:t>Bool</w:t>
            </w:r>
          </w:p>
        </w:tc>
        <w:tc>
          <w:tcPr>
            <w:tcW w:w="2612" w:type="pct"/>
            <w:vAlign w:val="center"/>
          </w:tcPr>
          <w:p w14:paraId="542D4958" w14:textId="77777777" w:rsidR="00FD6718" w:rsidRPr="00A209C9" w:rsidRDefault="00FD6718" w:rsidP="00814435">
            <w:pPr>
              <w:pStyle w:val="a"/>
              <w:ind w:left="22" w:hanging="22"/>
              <w:jc w:val="center"/>
              <w:rPr>
                <w:b/>
                <w:szCs w:val="28"/>
                <w:lang w:val="ru-RU"/>
              </w:rPr>
            </w:pPr>
            <w:r w:rsidRPr="008F7843">
              <w:rPr>
                <w:szCs w:val="28"/>
                <w:lang w:val="ru-RU"/>
              </w:rPr>
              <w:t>Выйти из режима редактирования эскиза</w:t>
            </w:r>
          </w:p>
        </w:tc>
      </w:tr>
    </w:tbl>
    <w:p w14:paraId="4D847737" w14:textId="77777777" w:rsidR="00FD6718" w:rsidRDefault="00FD6718" w:rsidP="00FD6718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DDE6925" w14:textId="77777777" w:rsidR="00FD6718" w:rsidRDefault="00FD6718" w:rsidP="00FD671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таблице 1.10 представлены типы объектов документа-модели, используемые при разработке плагина.</w:t>
      </w:r>
    </w:p>
    <w:p w14:paraId="0874AD6D" w14:textId="77777777" w:rsidR="00FD6718" w:rsidRDefault="00FD6718" w:rsidP="00FD671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1.10 – Типы объектов документа-модели.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460"/>
        <w:gridCol w:w="2363"/>
        <w:gridCol w:w="2294"/>
        <w:gridCol w:w="3376"/>
      </w:tblGrid>
      <w:tr w:rsidR="00FD6718" w14:paraId="0BA240B7" w14:textId="77777777" w:rsidTr="00CE40CE">
        <w:tc>
          <w:tcPr>
            <w:tcW w:w="1460" w:type="dxa"/>
          </w:tcPr>
          <w:p w14:paraId="7F2DE12C" w14:textId="77777777" w:rsidR="00FD6718" w:rsidRPr="00B1766B" w:rsidRDefault="00FD6718" w:rsidP="00814435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</w:rPr>
            </w:pPr>
            <w:r w:rsidRPr="00B1766B">
              <w:rPr>
                <w:b/>
                <w:sz w:val="28"/>
                <w:szCs w:val="28"/>
              </w:rPr>
              <w:t>Метод</w:t>
            </w:r>
          </w:p>
        </w:tc>
        <w:tc>
          <w:tcPr>
            <w:tcW w:w="2363" w:type="dxa"/>
          </w:tcPr>
          <w:p w14:paraId="1E244621" w14:textId="77777777" w:rsidR="00FD6718" w:rsidRPr="00B1766B" w:rsidRDefault="00FD6718" w:rsidP="00814435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</w:rPr>
            </w:pPr>
            <w:r w:rsidRPr="00B1766B">
              <w:rPr>
                <w:b/>
                <w:sz w:val="28"/>
                <w:szCs w:val="28"/>
              </w:rPr>
              <w:t>Тип объекта</w:t>
            </w:r>
          </w:p>
        </w:tc>
        <w:tc>
          <w:tcPr>
            <w:tcW w:w="2294" w:type="dxa"/>
          </w:tcPr>
          <w:p w14:paraId="70A31E40" w14:textId="77777777" w:rsidR="00FD6718" w:rsidRPr="00B1766B" w:rsidRDefault="00FD6718" w:rsidP="00814435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</w:rPr>
            </w:pPr>
            <w:r w:rsidRPr="00B1766B">
              <w:rPr>
                <w:b/>
                <w:sz w:val="28"/>
                <w:szCs w:val="28"/>
              </w:rPr>
              <w:t>Название объекта</w:t>
            </w:r>
          </w:p>
        </w:tc>
        <w:tc>
          <w:tcPr>
            <w:tcW w:w="3376" w:type="dxa"/>
          </w:tcPr>
          <w:p w14:paraId="3CCC7B48" w14:textId="77777777" w:rsidR="00FD6718" w:rsidRPr="00B1766B" w:rsidRDefault="00FD6718" w:rsidP="00814435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</w:rPr>
            </w:pPr>
            <w:r w:rsidRPr="00B1766B">
              <w:rPr>
                <w:b/>
                <w:sz w:val="28"/>
                <w:szCs w:val="28"/>
              </w:rPr>
              <w:t>Интерфейс параметров</w:t>
            </w:r>
          </w:p>
        </w:tc>
      </w:tr>
      <w:tr w:rsidR="00FD6718" w14:paraId="7E7049E7" w14:textId="77777777" w:rsidTr="00CE40CE">
        <w:tc>
          <w:tcPr>
            <w:tcW w:w="1460" w:type="dxa"/>
            <w:vMerge w:val="restart"/>
          </w:tcPr>
          <w:p w14:paraId="6A9971DD" w14:textId="77777777" w:rsidR="00FD6718" w:rsidRPr="004635C6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635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GetDefault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635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Entity</w:t>
            </w:r>
            <w:r w:rsidRPr="00655E59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Pr="004635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short</w:t>
            </w:r>
            <w:r w:rsidRPr="00655E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635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objType</w:t>
            </w:r>
            <w:r w:rsidRPr="00655E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363" w:type="dxa"/>
          </w:tcPr>
          <w:p w14:paraId="1BB20CC5" w14:textId="77777777" w:rsidR="00FD6718" w:rsidRPr="008149FC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  <w:r w:rsidRPr="008149FC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8149FC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planeXOZ</w:t>
            </w:r>
          </w:p>
        </w:tc>
        <w:tc>
          <w:tcPr>
            <w:tcW w:w="2294" w:type="dxa"/>
          </w:tcPr>
          <w:p w14:paraId="18A0A11C" w14:textId="77777777" w:rsidR="00FD6718" w:rsidRPr="008149FC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Плоскость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XOZ</w:t>
            </w:r>
          </w:p>
        </w:tc>
        <w:tc>
          <w:tcPr>
            <w:tcW w:w="3376" w:type="dxa"/>
          </w:tcPr>
          <w:p w14:paraId="655163D8" w14:textId="77777777" w:rsidR="00FD6718" w:rsidRPr="008149FC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ksPlaneParam</w:t>
            </w:r>
          </w:p>
        </w:tc>
      </w:tr>
      <w:tr w:rsidR="00FD6718" w14:paraId="6DC2DD21" w14:textId="77777777" w:rsidTr="00CE40CE">
        <w:tc>
          <w:tcPr>
            <w:tcW w:w="1460" w:type="dxa"/>
            <w:vMerge/>
          </w:tcPr>
          <w:p w14:paraId="34D02D76" w14:textId="77777777" w:rsidR="00FD6718" w:rsidRPr="004635C6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3" w:type="dxa"/>
          </w:tcPr>
          <w:p w14:paraId="316CDC2A" w14:textId="77777777" w:rsidR="00FD6718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o3d_axisOY</w:t>
            </w:r>
          </w:p>
        </w:tc>
        <w:tc>
          <w:tcPr>
            <w:tcW w:w="2294" w:type="dxa"/>
          </w:tcPr>
          <w:p w14:paraId="3846F7FF" w14:textId="77777777" w:rsidR="00FD6718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Ось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OY</w:t>
            </w:r>
          </w:p>
        </w:tc>
        <w:tc>
          <w:tcPr>
            <w:tcW w:w="3376" w:type="dxa"/>
          </w:tcPr>
          <w:p w14:paraId="15A4C915" w14:textId="77777777" w:rsidR="00FD6718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FD6718" w14:paraId="3D54526C" w14:textId="77777777" w:rsidTr="00CE40CE">
        <w:tc>
          <w:tcPr>
            <w:tcW w:w="1460" w:type="dxa"/>
            <w:vMerge w:val="restart"/>
          </w:tcPr>
          <w:p w14:paraId="67AA2529" w14:textId="77777777" w:rsidR="00FD6718" w:rsidRPr="004635C6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635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NewEntity (short objType)</w:t>
            </w:r>
          </w:p>
        </w:tc>
        <w:tc>
          <w:tcPr>
            <w:tcW w:w="2363" w:type="dxa"/>
          </w:tcPr>
          <w:p w14:paraId="05607E93" w14:textId="77777777" w:rsidR="00FD6718" w:rsidRPr="008149FC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  <w:r w:rsidRPr="008149FC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8149FC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sketch</w:t>
            </w:r>
          </w:p>
        </w:tc>
        <w:tc>
          <w:tcPr>
            <w:tcW w:w="2294" w:type="dxa"/>
          </w:tcPr>
          <w:p w14:paraId="61E4775C" w14:textId="77777777" w:rsidR="00FD6718" w:rsidRPr="00B50656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Эскиз</w:t>
            </w:r>
            <w:r w:rsidRPr="008149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трехмерной операции</w:t>
            </w:r>
          </w:p>
        </w:tc>
        <w:tc>
          <w:tcPr>
            <w:tcW w:w="3376" w:type="dxa"/>
          </w:tcPr>
          <w:p w14:paraId="14C3F9D6" w14:textId="77777777" w:rsidR="00FD6718" w:rsidRPr="00B50656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ksSketchDefinition</w:t>
            </w:r>
          </w:p>
        </w:tc>
      </w:tr>
      <w:tr w:rsidR="00FD6718" w14:paraId="222D65A2" w14:textId="77777777" w:rsidTr="00CE40CE">
        <w:tc>
          <w:tcPr>
            <w:tcW w:w="1460" w:type="dxa"/>
            <w:vMerge/>
          </w:tcPr>
          <w:p w14:paraId="66EABE3E" w14:textId="77777777" w:rsidR="00FD6718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63" w:type="dxa"/>
          </w:tcPr>
          <w:p w14:paraId="56913587" w14:textId="77777777" w:rsidR="00FD6718" w:rsidRPr="00B50656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o3d_cutExtrusion</w:t>
            </w:r>
          </w:p>
        </w:tc>
        <w:tc>
          <w:tcPr>
            <w:tcW w:w="2294" w:type="dxa"/>
          </w:tcPr>
          <w:p w14:paraId="1BBF5031" w14:textId="77777777" w:rsidR="00FD6718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Операция вырезания выдавливанием</w:t>
            </w:r>
          </w:p>
        </w:tc>
        <w:tc>
          <w:tcPr>
            <w:tcW w:w="3376" w:type="dxa"/>
          </w:tcPr>
          <w:p w14:paraId="15741A9B" w14:textId="77777777" w:rsidR="00FD6718" w:rsidRPr="0072471D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ksCutExtrusionDefinition</w:t>
            </w:r>
          </w:p>
        </w:tc>
      </w:tr>
      <w:tr w:rsidR="00FD6718" w14:paraId="067BA0CB" w14:textId="77777777" w:rsidTr="00CE40CE">
        <w:tc>
          <w:tcPr>
            <w:tcW w:w="1460" w:type="dxa"/>
            <w:vMerge/>
          </w:tcPr>
          <w:p w14:paraId="42A0A99B" w14:textId="77777777" w:rsidR="00FD6718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63" w:type="dxa"/>
          </w:tcPr>
          <w:p w14:paraId="28976A2A" w14:textId="77777777" w:rsidR="00FD6718" w:rsidRPr="00B50656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o3d_circularCopy</w:t>
            </w:r>
          </w:p>
        </w:tc>
        <w:tc>
          <w:tcPr>
            <w:tcW w:w="2294" w:type="dxa"/>
          </w:tcPr>
          <w:p w14:paraId="53D09257" w14:textId="77777777" w:rsidR="00FD6718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Копирование по концентрической сетке</w:t>
            </w:r>
          </w:p>
        </w:tc>
        <w:tc>
          <w:tcPr>
            <w:tcW w:w="3376" w:type="dxa"/>
          </w:tcPr>
          <w:p w14:paraId="038AFF95" w14:textId="77777777" w:rsidR="00FD6718" w:rsidRPr="0072471D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ksCircularCopyDefinition</w:t>
            </w:r>
          </w:p>
        </w:tc>
      </w:tr>
      <w:tr w:rsidR="00FD6718" w14:paraId="73287DC1" w14:textId="77777777" w:rsidTr="00CE40CE">
        <w:tc>
          <w:tcPr>
            <w:tcW w:w="1460" w:type="dxa"/>
            <w:vMerge/>
          </w:tcPr>
          <w:p w14:paraId="4FD43EEC" w14:textId="77777777" w:rsidR="00FD6718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63" w:type="dxa"/>
          </w:tcPr>
          <w:p w14:paraId="1C7EBFE6" w14:textId="77777777" w:rsidR="00FD6718" w:rsidRPr="00B50656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o3d_bossExtrusion</w:t>
            </w:r>
          </w:p>
        </w:tc>
        <w:tc>
          <w:tcPr>
            <w:tcW w:w="2294" w:type="dxa"/>
          </w:tcPr>
          <w:p w14:paraId="45949E11" w14:textId="77777777" w:rsidR="00FD6718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Операция выдавливания</w:t>
            </w:r>
          </w:p>
        </w:tc>
        <w:tc>
          <w:tcPr>
            <w:tcW w:w="3376" w:type="dxa"/>
          </w:tcPr>
          <w:p w14:paraId="7180BEE6" w14:textId="77777777" w:rsidR="00FD6718" w:rsidRPr="00B50656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ksBossExtrusionDefinition</w:t>
            </w:r>
          </w:p>
        </w:tc>
      </w:tr>
    </w:tbl>
    <w:p w14:paraId="736D4D38" w14:textId="77777777" w:rsidR="00FD6718" w:rsidRDefault="00FD6718" w:rsidP="00FD6718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3386424" w14:textId="77777777" w:rsidR="00FD6718" w:rsidRDefault="00FD6718" w:rsidP="00FD671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таблицах 1.11 – 1.13</w:t>
      </w:r>
      <w:r w:rsidRPr="004635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представлены используемые методы интерфейсов для типов объектов. </w:t>
      </w:r>
    </w:p>
    <w:p w14:paraId="65668A39" w14:textId="77777777" w:rsidR="00FD6718" w:rsidRDefault="00FD6718" w:rsidP="00FD671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9D1A20C" w14:textId="77777777" w:rsidR="00FD6718" w:rsidRDefault="00FD6718" w:rsidP="00FD671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A426B11" w14:textId="77777777" w:rsidR="00FD6718" w:rsidRPr="00655E59" w:rsidRDefault="00FD6718" w:rsidP="00FD671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1.11</w:t>
      </w:r>
      <w:r w:rsidRPr="00655E5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Методы</w:t>
      </w:r>
      <w:r w:rsidRPr="00655E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интерфейса</w:t>
      </w:r>
      <w:r w:rsidRPr="00655E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ksCutExtrusionDefinition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3115"/>
        <w:gridCol w:w="3115"/>
        <w:gridCol w:w="3263"/>
      </w:tblGrid>
      <w:tr w:rsidR="00FD6718" w:rsidRPr="00655E59" w14:paraId="3CE63F47" w14:textId="77777777" w:rsidTr="00CE40CE">
        <w:tc>
          <w:tcPr>
            <w:tcW w:w="3115" w:type="dxa"/>
          </w:tcPr>
          <w:p w14:paraId="11125AAC" w14:textId="77777777" w:rsidR="00FD6718" w:rsidRPr="00B1766B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1766B">
              <w:rPr>
                <w:rFonts w:ascii="Times New Roman" w:hAnsi="Times New Roman" w:cs="Times New Roman"/>
                <w:b/>
                <w:sz w:val="28"/>
                <w:szCs w:val="28"/>
              </w:rPr>
              <w:t>Название</w:t>
            </w:r>
          </w:p>
        </w:tc>
        <w:tc>
          <w:tcPr>
            <w:tcW w:w="3115" w:type="dxa"/>
          </w:tcPr>
          <w:p w14:paraId="082D36C1" w14:textId="77777777" w:rsidR="00FD6718" w:rsidRPr="00B1766B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1766B">
              <w:rPr>
                <w:rFonts w:ascii="Times New Roman" w:hAnsi="Times New Roman" w:cs="Times New Roman"/>
                <w:b/>
                <w:sz w:val="28"/>
                <w:szCs w:val="28"/>
              </w:rPr>
              <w:t>Тип</w:t>
            </w:r>
          </w:p>
        </w:tc>
        <w:tc>
          <w:tcPr>
            <w:tcW w:w="3263" w:type="dxa"/>
          </w:tcPr>
          <w:p w14:paraId="499A3B6A" w14:textId="77777777" w:rsidR="00FD6718" w:rsidRPr="00B1766B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1766B"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</w:t>
            </w:r>
          </w:p>
        </w:tc>
      </w:tr>
      <w:tr w:rsidR="00FD6718" w:rsidRPr="00117E0E" w14:paraId="466E4983" w14:textId="77777777" w:rsidTr="00CE40CE">
        <w:tc>
          <w:tcPr>
            <w:tcW w:w="3115" w:type="dxa"/>
          </w:tcPr>
          <w:p w14:paraId="6816649A" w14:textId="77777777" w:rsidR="00FD6718" w:rsidRPr="00117E0E" w:rsidRDefault="00FD6718" w:rsidP="00814435">
            <w:pPr>
              <w:pStyle w:val="bodytext0"/>
              <w:spacing w:line="360" w:lineRule="auto"/>
              <w:rPr>
                <w:sz w:val="28"/>
                <w:szCs w:val="28"/>
                <w:lang w:val="en-US"/>
              </w:rPr>
            </w:pPr>
            <w:r w:rsidRPr="00AD6482">
              <w:rPr>
                <w:sz w:val="28"/>
                <w:szCs w:val="28"/>
                <w:lang w:val="en-US"/>
              </w:rPr>
              <w:t>SetSideParam</w:t>
            </w:r>
            <w:r w:rsidRPr="00B32CAB">
              <w:rPr>
                <w:sz w:val="28"/>
                <w:szCs w:val="28"/>
                <w:lang w:val="en-US"/>
              </w:rPr>
              <w:t xml:space="preserve"> (</w:t>
            </w:r>
            <w:r w:rsidRPr="00AD6482">
              <w:rPr>
                <w:sz w:val="28"/>
                <w:szCs w:val="28"/>
                <w:lang w:val="en-US"/>
              </w:rPr>
              <w:t>bool</w:t>
            </w:r>
            <w:r w:rsidRPr="00B32CAB">
              <w:rPr>
                <w:sz w:val="28"/>
                <w:szCs w:val="28"/>
                <w:lang w:val="en-US"/>
              </w:rPr>
              <w:t xml:space="preserve"> </w:t>
            </w:r>
            <w:r w:rsidRPr="00AD6482">
              <w:rPr>
                <w:sz w:val="28"/>
                <w:szCs w:val="28"/>
                <w:lang w:val="en-US"/>
              </w:rPr>
              <w:t>forward</w:t>
            </w:r>
            <w:r w:rsidRPr="00B32CAB">
              <w:rPr>
                <w:sz w:val="28"/>
                <w:szCs w:val="28"/>
                <w:lang w:val="en-US"/>
              </w:rPr>
              <w:t xml:space="preserve">, </w:t>
            </w:r>
            <w:r w:rsidRPr="00AD6482">
              <w:rPr>
                <w:sz w:val="28"/>
                <w:szCs w:val="28"/>
                <w:lang w:val="en-US"/>
              </w:rPr>
              <w:t>short type, double depth, double draftValue, bool draftOutward)</w:t>
            </w:r>
            <w:r w:rsidRPr="00117E0E">
              <w:rPr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3115" w:type="dxa"/>
          </w:tcPr>
          <w:p w14:paraId="3E1E51AB" w14:textId="77777777" w:rsidR="00FD6718" w:rsidRPr="00117E0E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</w:t>
            </w:r>
          </w:p>
        </w:tc>
        <w:tc>
          <w:tcPr>
            <w:tcW w:w="3263" w:type="dxa"/>
          </w:tcPr>
          <w:p w14:paraId="2C2FF247" w14:textId="77777777" w:rsidR="00FD6718" w:rsidRPr="00117E0E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Установить параметры выдавливания в одном направлении</w:t>
            </w:r>
          </w:p>
        </w:tc>
      </w:tr>
    </w:tbl>
    <w:p w14:paraId="1006F784" w14:textId="77777777" w:rsidR="00FD6718" w:rsidRDefault="00FD6718" w:rsidP="00FD67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6523D05" w14:textId="77777777" w:rsidR="00FD6718" w:rsidRDefault="00FD6718" w:rsidP="00FD671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</w:t>
      </w:r>
      <w:r>
        <w:rPr>
          <w:rFonts w:ascii="Times New Roman" w:hAnsi="Times New Roman" w:cs="Times New Roman"/>
          <w:sz w:val="28"/>
          <w:szCs w:val="28"/>
          <w:lang w:val="en-US"/>
        </w:rPr>
        <w:t>12</w:t>
      </w:r>
      <w:r>
        <w:rPr>
          <w:rFonts w:ascii="Times New Roman" w:hAnsi="Times New Roman" w:cs="Times New Roman"/>
          <w:sz w:val="28"/>
          <w:szCs w:val="28"/>
        </w:rPr>
        <w:t xml:space="preserve"> – Методы интерфейса </w:t>
      </w:r>
      <w:r>
        <w:rPr>
          <w:rFonts w:ascii="Times New Roman" w:hAnsi="Times New Roman" w:cs="Times New Roman"/>
          <w:sz w:val="28"/>
          <w:szCs w:val="28"/>
          <w:lang w:val="en-US"/>
        </w:rPr>
        <w:t>ksCircularCopyDefinition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3115"/>
        <w:gridCol w:w="3115"/>
        <w:gridCol w:w="3263"/>
      </w:tblGrid>
      <w:tr w:rsidR="00FD6718" w14:paraId="45EFDCC1" w14:textId="77777777" w:rsidTr="00CE40CE">
        <w:tc>
          <w:tcPr>
            <w:tcW w:w="3115" w:type="dxa"/>
          </w:tcPr>
          <w:p w14:paraId="4BFBE040" w14:textId="77777777" w:rsidR="00FD6718" w:rsidRPr="00B1766B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1766B">
              <w:rPr>
                <w:rFonts w:ascii="Times New Roman" w:hAnsi="Times New Roman" w:cs="Times New Roman"/>
                <w:b/>
                <w:sz w:val="28"/>
                <w:szCs w:val="28"/>
              </w:rPr>
              <w:t>Название</w:t>
            </w:r>
          </w:p>
        </w:tc>
        <w:tc>
          <w:tcPr>
            <w:tcW w:w="3115" w:type="dxa"/>
          </w:tcPr>
          <w:p w14:paraId="18D6E5C6" w14:textId="77777777" w:rsidR="00FD6718" w:rsidRPr="00B1766B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1766B">
              <w:rPr>
                <w:rFonts w:ascii="Times New Roman" w:hAnsi="Times New Roman" w:cs="Times New Roman"/>
                <w:b/>
                <w:sz w:val="28"/>
                <w:szCs w:val="28"/>
              </w:rPr>
              <w:t>Тип</w:t>
            </w:r>
          </w:p>
        </w:tc>
        <w:tc>
          <w:tcPr>
            <w:tcW w:w="3263" w:type="dxa"/>
          </w:tcPr>
          <w:p w14:paraId="07398D56" w14:textId="77777777" w:rsidR="00FD6718" w:rsidRPr="00B1766B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1766B"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</w:t>
            </w:r>
          </w:p>
        </w:tc>
      </w:tr>
      <w:tr w:rsidR="00FD6718" w14:paraId="4A024E1F" w14:textId="77777777" w:rsidTr="00CE40CE">
        <w:tc>
          <w:tcPr>
            <w:tcW w:w="3115" w:type="dxa"/>
          </w:tcPr>
          <w:p w14:paraId="1DF4C104" w14:textId="77777777" w:rsidR="00FD6718" w:rsidRPr="00AD6482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D6482">
              <w:rPr>
                <w:rFonts w:ascii="Times New Roman" w:hAnsi="Times New Roman" w:cs="Times New Roman"/>
                <w:sz w:val="28"/>
                <w:szCs w:val="28"/>
              </w:rPr>
              <w:t>SetAxis(LPDISPATCH axis);</w:t>
            </w:r>
          </w:p>
        </w:tc>
        <w:tc>
          <w:tcPr>
            <w:tcW w:w="3115" w:type="dxa"/>
          </w:tcPr>
          <w:p w14:paraId="519D7551" w14:textId="77777777" w:rsidR="00FD6718" w:rsidRPr="00655E59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</w:t>
            </w:r>
          </w:p>
        </w:tc>
        <w:tc>
          <w:tcPr>
            <w:tcW w:w="3263" w:type="dxa"/>
          </w:tcPr>
          <w:p w14:paraId="20AA8D7A" w14:textId="77777777" w:rsidR="00FD6718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Установить ось копирования</w:t>
            </w:r>
          </w:p>
        </w:tc>
      </w:tr>
      <w:tr w:rsidR="00FD6718" w14:paraId="4F3BD7F7" w14:textId="77777777" w:rsidTr="00CE40CE">
        <w:tc>
          <w:tcPr>
            <w:tcW w:w="3115" w:type="dxa"/>
          </w:tcPr>
          <w:p w14:paraId="557BDC11" w14:textId="77777777" w:rsidR="00FD6718" w:rsidRPr="00AD6482" w:rsidRDefault="00FD6718" w:rsidP="00814435">
            <w:pPr>
              <w:pStyle w:val="bodytext0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AD6482">
              <w:rPr>
                <w:sz w:val="28"/>
                <w:szCs w:val="28"/>
                <w:lang w:val="en-US"/>
              </w:rPr>
              <w:t>SetCopyParamAlongDir</w:t>
            </w:r>
            <w:r w:rsidRPr="00B32CAB">
              <w:rPr>
                <w:sz w:val="28"/>
                <w:szCs w:val="28"/>
                <w:lang w:val="en-US"/>
              </w:rPr>
              <w:t xml:space="preserve"> (</w:t>
            </w:r>
            <w:r w:rsidRPr="00AD6482">
              <w:rPr>
                <w:sz w:val="28"/>
                <w:szCs w:val="28"/>
                <w:lang w:val="en-US"/>
              </w:rPr>
              <w:t>long</w:t>
            </w:r>
            <w:r w:rsidRPr="00B32CAB">
              <w:rPr>
                <w:sz w:val="28"/>
                <w:szCs w:val="28"/>
                <w:lang w:val="en-US"/>
              </w:rPr>
              <w:t xml:space="preserve"> </w:t>
            </w:r>
            <w:r w:rsidRPr="00AD6482">
              <w:rPr>
                <w:sz w:val="28"/>
                <w:szCs w:val="28"/>
                <w:lang w:val="en-US"/>
              </w:rPr>
              <w:t>count</w:t>
            </w:r>
            <w:r w:rsidRPr="00B32CAB">
              <w:rPr>
                <w:sz w:val="28"/>
                <w:szCs w:val="28"/>
                <w:lang w:val="en-US"/>
              </w:rPr>
              <w:t xml:space="preserve">, </w:t>
            </w:r>
            <w:r w:rsidRPr="00AD6482">
              <w:rPr>
                <w:sz w:val="28"/>
                <w:szCs w:val="28"/>
                <w:lang w:val="en-US"/>
              </w:rPr>
              <w:t>double step, bool factor, bool dir)</w:t>
            </w:r>
          </w:p>
        </w:tc>
        <w:tc>
          <w:tcPr>
            <w:tcW w:w="3115" w:type="dxa"/>
          </w:tcPr>
          <w:p w14:paraId="0BB66C18" w14:textId="77777777" w:rsidR="00FD6718" w:rsidRPr="00AD6482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</w:t>
            </w:r>
          </w:p>
        </w:tc>
        <w:tc>
          <w:tcPr>
            <w:tcW w:w="3263" w:type="dxa"/>
          </w:tcPr>
          <w:p w14:paraId="705D881E" w14:textId="77777777" w:rsidR="00FD6718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Установить параметры копирования</w:t>
            </w:r>
          </w:p>
        </w:tc>
      </w:tr>
    </w:tbl>
    <w:p w14:paraId="45D8FC51" w14:textId="77777777" w:rsidR="00FD6718" w:rsidRDefault="00FD6718" w:rsidP="00FD671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054843F" w14:textId="77777777" w:rsidR="00FD6718" w:rsidRDefault="00FD6718" w:rsidP="00FD671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1.13 – Описание входных параметров интерфейсов.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3114"/>
        <w:gridCol w:w="1725"/>
        <w:gridCol w:w="4654"/>
      </w:tblGrid>
      <w:tr w:rsidR="00FD6718" w14:paraId="06FA5D7F" w14:textId="77777777" w:rsidTr="00CE40CE">
        <w:tc>
          <w:tcPr>
            <w:tcW w:w="3114" w:type="dxa"/>
          </w:tcPr>
          <w:p w14:paraId="3562300A" w14:textId="77777777" w:rsidR="00FD6718" w:rsidRPr="00B1766B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1766B">
              <w:rPr>
                <w:rFonts w:ascii="Times New Roman" w:hAnsi="Times New Roman" w:cs="Times New Roman"/>
                <w:b/>
                <w:sz w:val="28"/>
                <w:szCs w:val="28"/>
              </w:rPr>
              <w:t>Метод</w:t>
            </w:r>
          </w:p>
        </w:tc>
        <w:tc>
          <w:tcPr>
            <w:tcW w:w="1725" w:type="dxa"/>
          </w:tcPr>
          <w:p w14:paraId="12D9D098" w14:textId="77777777" w:rsidR="00FD6718" w:rsidRPr="00B1766B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1766B">
              <w:rPr>
                <w:rFonts w:ascii="Times New Roman" w:hAnsi="Times New Roman" w:cs="Times New Roman"/>
                <w:b/>
                <w:sz w:val="28"/>
                <w:szCs w:val="28"/>
              </w:rPr>
              <w:t>Входной параметр</w:t>
            </w:r>
          </w:p>
        </w:tc>
        <w:tc>
          <w:tcPr>
            <w:tcW w:w="4654" w:type="dxa"/>
          </w:tcPr>
          <w:p w14:paraId="49240C58" w14:textId="77777777" w:rsidR="00FD6718" w:rsidRPr="00B1766B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1766B"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</w:t>
            </w:r>
          </w:p>
        </w:tc>
      </w:tr>
      <w:tr w:rsidR="00FD6718" w:rsidRPr="00AA473B" w14:paraId="3B5A53BC" w14:textId="77777777" w:rsidTr="00CE40CE">
        <w:tc>
          <w:tcPr>
            <w:tcW w:w="3114" w:type="dxa"/>
          </w:tcPr>
          <w:p w14:paraId="4DE1763A" w14:textId="77777777" w:rsidR="00FD6718" w:rsidRPr="00AA473B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D64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SetSideParam (bool forward, short type, double depth, double draftValue, bool draftOutward)</w:t>
            </w:r>
          </w:p>
        </w:tc>
        <w:tc>
          <w:tcPr>
            <w:tcW w:w="1725" w:type="dxa"/>
          </w:tcPr>
          <w:p w14:paraId="5D816589" w14:textId="77777777" w:rsidR="00FD6718" w:rsidRPr="00AA473B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D64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Forward</w:t>
            </w:r>
          </w:p>
        </w:tc>
        <w:tc>
          <w:tcPr>
            <w:tcW w:w="4654" w:type="dxa"/>
          </w:tcPr>
          <w:p w14:paraId="48212A23" w14:textId="77777777" w:rsidR="00FD6718" w:rsidRPr="00AA473B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Pr="00AA473B">
              <w:rPr>
                <w:rFonts w:ascii="Times New Roman" w:hAnsi="Times New Roman" w:cs="Times New Roman"/>
                <w:sz w:val="28"/>
                <w:szCs w:val="28"/>
              </w:rPr>
              <w:t>аправление выдавливания:</w:t>
            </w:r>
            <w:r w:rsidRPr="00AA473B">
              <w:rPr>
                <w:rFonts w:ascii="Times New Roman" w:hAnsi="Times New Roman" w:cs="Times New Roman"/>
                <w:sz w:val="28"/>
                <w:szCs w:val="28"/>
              </w:rPr>
              <w:br/>
              <w:t>TRU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прямое направление,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FALSE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– </w:t>
            </w:r>
            <w:r w:rsidRPr="00AA473B">
              <w:rPr>
                <w:rFonts w:ascii="Times New Roman" w:hAnsi="Times New Roman" w:cs="Times New Roman"/>
                <w:sz w:val="28"/>
                <w:szCs w:val="28"/>
              </w:rPr>
              <w:t>обратное направление</w:t>
            </w:r>
          </w:p>
        </w:tc>
      </w:tr>
    </w:tbl>
    <w:p w14:paraId="134B3708" w14:textId="77777777" w:rsidR="00FD6718" w:rsidRDefault="00FD6718" w:rsidP="00FD6718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478AD851" w14:textId="77777777" w:rsidR="00FD6718" w:rsidRDefault="00FD6718" w:rsidP="00FD6718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34996DEC" w14:textId="77777777" w:rsidR="00FD6718" w:rsidRDefault="00FD6718" w:rsidP="00FD6718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7D1AD00C" w14:textId="77777777" w:rsidR="00FD6718" w:rsidRDefault="00FD6718" w:rsidP="00FD6718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08AC49FC" w14:textId="77777777" w:rsidR="00FD6718" w:rsidRPr="00E65D50" w:rsidRDefault="00FD6718" w:rsidP="00FD671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Продолжение таблицы 1.13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3114"/>
        <w:gridCol w:w="1725"/>
        <w:gridCol w:w="4512"/>
      </w:tblGrid>
      <w:tr w:rsidR="00FD6718" w:rsidRPr="00AA473B" w14:paraId="7FC57D06" w14:textId="77777777" w:rsidTr="00CE40CE">
        <w:trPr>
          <w:trHeight w:val="737"/>
        </w:trPr>
        <w:tc>
          <w:tcPr>
            <w:tcW w:w="3114" w:type="dxa"/>
          </w:tcPr>
          <w:p w14:paraId="549EF222" w14:textId="77777777" w:rsidR="00FD6718" w:rsidRPr="00B1766B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1766B">
              <w:rPr>
                <w:rFonts w:ascii="Times New Roman" w:hAnsi="Times New Roman" w:cs="Times New Roman"/>
                <w:b/>
                <w:sz w:val="28"/>
                <w:szCs w:val="28"/>
              </w:rPr>
              <w:t>Метод</w:t>
            </w:r>
          </w:p>
        </w:tc>
        <w:tc>
          <w:tcPr>
            <w:tcW w:w="1725" w:type="dxa"/>
          </w:tcPr>
          <w:p w14:paraId="70BBD4EB" w14:textId="77777777" w:rsidR="00FD6718" w:rsidRPr="00B1766B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1766B">
              <w:rPr>
                <w:rFonts w:ascii="Times New Roman" w:hAnsi="Times New Roman" w:cs="Times New Roman"/>
                <w:b/>
                <w:sz w:val="28"/>
                <w:szCs w:val="28"/>
              </w:rPr>
              <w:t>Входной параметр</w:t>
            </w:r>
          </w:p>
        </w:tc>
        <w:tc>
          <w:tcPr>
            <w:tcW w:w="4512" w:type="dxa"/>
          </w:tcPr>
          <w:p w14:paraId="70E44204" w14:textId="77777777" w:rsidR="00FD6718" w:rsidRPr="00B1766B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1766B"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</w:t>
            </w:r>
          </w:p>
        </w:tc>
      </w:tr>
      <w:tr w:rsidR="00FD6718" w:rsidRPr="00AA473B" w14:paraId="19635E9B" w14:textId="77777777" w:rsidTr="00CE40CE">
        <w:tc>
          <w:tcPr>
            <w:tcW w:w="3114" w:type="dxa"/>
            <w:vMerge w:val="restart"/>
          </w:tcPr>
          <w:p w14:paraId="565A4CD5" w14:textId="77777777" w:rsidR="00FD6718" w:rsidRPr="00AA473B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25" w:type="dxa"/>
          </w:tcPr>
          <w:p w14:paraId="614278BE" w14:textId="77777777" w:rsidR="00FD6718" w:rsidRPr="00AA473B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D64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</w:t>
            </w:r>
          </w:p>
        </w:tc>
        <w:tc>
          <w:tcPr>
            <w:tcW w:w="4512" w:type="dxa"/>
          </w:tcPr>
          <w:p w14:paraId="4E1F0A68" w14:textId="77777777" w:rsidR="00FD6718" w:rsidRPr="00F733F1" w:rsidRDefault="00FD6718" w:rsidP="0081443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33F1">
              <w:rPr>
                <w:rFonts w:ascii="Times New Roman" w:hAnsi="Times New Roman" w:cs="Times New Roman"/>
                <w:sz w:val="28"/>
                <w:szCs w:val="28"/>
              </w:rPr>
              <w:t>Тип выдавливания.</w:t>
            </w:r>
          </w:p>
          <w:p w14:paraId="17DF1B83" w14:textId="77777777" w:rsidR="00FD6718" w:rsidRPr="00F733F1" w:rsidRDefault="00FD6718" w:rsidP="00814435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733F1">
              <w:rPr>
                <w:rFonts w:ascii="Times New Roman" w:hAnsi="Times New Roman" w:cs="Times New Roman"/>
                <w:sz w:val="28"/>
                <w:szCs w:val="28"/>
              </w:rPr>
              <w:t>Виды:</w:t>
            </w:r>
          </w:p>
          <w:p w14:paraId="652F415C" w14:textId="77777777" w:rsidR="00FD6718" w:rsidRPr="00F733F1" w:rsidRDefault="00FD6718" w:rsidP="0081443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733F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etBlind –  строго на глубину;</w:t>
            </w:r>
          </w:p>
          <w:p w14:paraId="60EB5F48" w14:textId="77777777" w:rsidR="00FD6718" w:rsidRPr="00F733F1" w:rsidRDefault="00FD6718" w:rsidP="0081443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733F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etThroughAll – через всю деталь;</w:t>
            </w:r>
          </w:p>
          <w:p w14:paraId="40B32679" w14:textId="77777777" w:rsidR="00FD6718" w:rsidRPr="00F733F1" w:rsidRDefault="00FD6718" w:rsidP="0081443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733F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etUpToVertexTo – на расстояние до вершины;</w:t>
            </w:r>
          </w:p>
          <w:p w14:paraId="33D7B737" w14:textId="77777777" w:rsidR="00FD6718" w:rsidRPr="00F733F1" w:rsidRDefault="00FD6718" w:rsidP="0081443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733F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etUpToVertexFrom – на расстояние за вершину;</w:t>
            </w:r>
          </w:p>
          <w:p w14:paraId="759C88DA" w14:textId="77777777" w:rsidR="00FD6718" w:rsidRPr="00F733F1" w:rsidRDefault="00FD6718" w:rsidP="0081443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733F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etUpToSurfaceTo – на расстояние до поверхности;</w:t>
            </w:r>
          </w:p>
          <w:p w14:paraId="113B052A" w14:textId="77777777" w:rsidR="00FD6718" w:rsidRPr="00F733F1" w:rsidRDefault="00FD6718" w:rsidP="0081443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733F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etUpToSurfaceFrom – на расстояние за поверхность;</w:t>
            </w:r>
          </w:p>
          <w:p w14:paraId="2041DA60" w14:textId="77777777" w:rsidR="00FD6718" w:rsidRPr="00F733F1" w:rsidRDefault="00FD6718" w:rsidP="00814435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733F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etUpToNearSurface – до ближайшей поверхности.</w:t>
            </w:r>
          </w:p>
        </w:tc>
      </w:tr>
      <w:tr w:rsidR="00FD6718" w:rsidRPr="00AA473B" w14:paraId="255872C5" w14:textId="77777777" w:rsidTr="00CE40CE">
        <w:tc>
          <w:tcPr>
            <w:tcW w:w="3114" w:type="dxa"/>
            <w:vMerge/>
          </w:tcPr>
          <w:p w14:paraId="14312FF6" w14:textId="77777777" w:rsidR="00FD6718" w:rsidRPr="00AA473B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25" w:type="dxa"/>
          </w:tcPr>
          <w:p w14:paraId="3E09A711" w14:textId="77777777" w:rsidR="00FD6718" w:rsidRPr="00AA473B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D64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Depth</w:t>
            </w:r>
          </w:p>
        </w:tc>
        <w:tc>
          <w:tcPr>
            <w:tcW w:w="4512" w:type="dxa"/>
          </w:tcPr>
          <w:p w14:paraId="135B0195" w14:textId="77777777" w:rsidR="00FD6718" w:rsidRPr="00AA473B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  <w:r w:rsidRPr="00AA473B">
              <w:rPr>
                <w:rFonts w:ascii="Times New Roman" w:hAnsi="Times New Roman" w:cs="Times New Roman"/>
                <w:sz w:val="28"/>
                <w:szCs w:val="28"/>
              </w:rPr>
              <w:t>лубина выдавливания</w:t>
            </w:r>
          </w:p>
        </w:tc>
      </w:tr>
      <w:tr w:rsidR="00FD6718" w:rsidRPr="00AA473B" w14:paraId="7B97CF0D" w14:textId="77777777" w:rsidTr="00CE40CE">
        <w:tc>
          <w:tcPr>
            <w:tcW w:w="3114" w:type="dxa"/>
            <w:vMerge/>
          </w:tcPr>
          <w:p w14:paraId="4D37A78A" w14:textId="77777777" w:rsidR="00FD6718" w:rsidRPr="00AA473B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25" w:type="dxa"/>
          </w:tcPr>
          <w:p w14:paraId="6B2326E8" w14:textId="77777777" w:rsidR="00FD6718" w:rsidRPr="00AA473B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D64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draftValue</w:t>
            </w:r>
          </w:p>
        </w:tc>
        <w:tc>
          <w:tcPr>
            <w:tcW w:w="4512" w:type="dxa"/>
          </w:tcPr>
          <w:p w14:paraId="3E9880F3" w14:textId="77777777" w:rsidR="00FD6718" w:rsidRPr="00AA473B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Pr="00AA473B">
              <w:rPr>
                <w:rFonts w:ascii="Times New Roman" w:hAnsi="Times New Roman" w:cs="Times New Roman"/>
                <w:sz w:val="28"/>
                <w:szCs w:val="28"/>
              </w:rPr>
              <w:t>гол уклона</w:t>
            </w:r>
          </w:p>
        </w:tc>
      </w:tr>
      <w:tr w:rsidR="00FD6718" w:rsidRPr="00AA473B" w14:paraId="419E5110" w14:textId="77777777" w:rsidTr="00CE40CE">
        <w:tc>
          <w:tcPr>
            <w:tcW w:w="3114" w:type="dxa"/>
            <w:vMerge/>
          </w:tcPr>
          <w:p w14:paraId="09EF31B1" w14:textId="77777777" w:rsidR="00FD6718" w:rsidRPr="00AA473B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25" w:type="dxa"/>
          </w:tcPr>
          <w:p w14:paraId="38521277" w14:textId="77777777" w:rsidR="00FD6718" w:rsidRPr="00AA473B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D64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draftOutward</w:t>
            </w:r>
          </w:p>
        </w:tc>
        <w:tc>
          <w:tcPr>
            <w:tcW w:w="4512" w:type="dxa"/>
          </w:tcPr>
          <w:p w14:paraId="3F9B3DCA" w14:textId="77777777" w:rsidR="00FD6718" w:rsidRPr="00AA473B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Pr="00AA473B">
              <w:rPr>
                <w:rFonts w:ascii="Times New Roman" w:hAnsi="Times New Roman" w:cs="Times New Roman"/>
                <w:sz w:val="28"/>
                <w:szCs w:val="28"/>
              </w:rPr>
              <w:t>аправление уклона:</w:t>
            </w:r>
            <w:r w:rsidRPr="00AA473B">
              <w:rPr>
                <w:rFonts w:ascii="Times New Roman" w:hAnsi="Times New Roman" w:cs="Times New Roman"/>
                <w:sz w:val="28"/>
                <w:szCs w:val="28"/>
              </w:rPr>
              <w:br/>
              <w:t>FALSE - уклон наружу,</w:t>
            </w:r>
            <w:r w:rsidRPr="00AA473B">
              <w:rPr>
                <w:rFonts w:ascii="Times New Roman" w:hAnsi="Times New Roman" w:cs="Times New Roman"/>
                <w:sz w:val="28"/>
                <w:szCs w:val="28"/>
              </w:rPr>
              <w:br/>
              <w:t>TRUE - уклон внутрь</w:t>
            </w:r>
          </w:p>
        </w:tc>
      </w:tr>
    </w:tbl>
    <w:p w14:paraId="7198B51E" w14:textId="77777777" w:rsidR="00FD6718" w:rsidRPr="00E1758B" w:rsidRDefault="00FD6718" w:rsidP="00FD671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br w:type="page"/>
      </w: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1.13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3114"/>
        <w:gridCol w:w="1725"/>
        <w:gridCol w:w="4512"/>
      </w:tblGrid>
      <w:tr w:rsidR="00FD6718" w:rsidRPr="00AA473B" w14:paraId="3715EEC7" w14:textId="77777777" w:rsidTr="00CE40CE">
        <w:tc>
          <w:tcPr>
            <w:tcW w:w="3114" w:type="dxa"/>
          </w:tcPr>
          <w:p w14:paraId="0A6925BB" w14:textId="77777777" w:rsidR="00FD6718" w:rsidRPr="00B1766B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1766B">
              <w:rPr>
                <w:rFonts w:ascii="Times New Roman" w:hAnsi="Times New Roman" w:cs="Times New Roman"/>
                <w:b/>
                <w:sz w:val="28"/>
                <w:szCs w:val="28"/>
              </w:rPr>
              <w:t>Метод</w:t>
            </w:r>
          </w:p>
        </w:tc>
        <w:tc>
          <w:tcPr>
            <w:tcW w:w="1725" w:type="dxa"/>
          </w:tcPr>
          <w:p w14:paraId="7ED924B6" w14:textId="77777777" w:rsidR="00FD6718" w:rsidRPr="00B1766B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1766B">
              <w:rPr>
                <w:rFonts w:ascii="Times New Roman" w:hAnsi="Times New Roman" w:cs="Times New Roman"/>
                <w:b/>
                <w:sz w:val="28"/>
                <w:szCs w:val="28"/>
              </w:rPr>
              <w:t>Входной параметр</w:t>
            </w:r>
          </w:p>
        </w:tc>
        <w:tc>
          <w:tcPr>
            <w:tcW w:w="4512" w:type="dxa"/>
          </w:tcPr>
          <w:p w14:paraId="6B6259A5" w14:textId="77777777" w:rsidR="00FD6718" w:rsidRPr="00B1766B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1766B"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</w:t>
            </w:r>
          </w:p>
        </w:tc>
      </w:tr>
      <w:tr w:rsidR="00FD6718" w:rsidRPr="00AA473B" w14:paraId="3C6F6FB4" w14:textId="77777777" w:rsidTr="00CE40CE">
        <w:tc>
          <w:tcPr>
            <w:tcW w:w="3114" w:type="dxa"/>
          </w:tcPr>
          <w:p w14:paraId="5F76080E" w14:textId="77777777" w:rsidR="00FD6718" w:rsidRPr="00AA473B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A47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SetAxis(LPDISPATCH axis);</w:t>
            </w:r>
          </w:p>
        </w:tc>
        <w:tc>
          <w:tcPr>
            <w:tcW w:w="1725" w:type="dxa"/>
          </w:tcPr>
          <w:p w14:paraId="4E1FF107" w14:textId="77777777" w:rsidR="00FD6718" w:rsidRPr="00AA473B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Axis</w:t>
            </w:r>
          </w:p>
        </w:tc>
        <w:tc>
          <w:tcPr>
            <w:tcW w:w="4512" w:type="dxa"/>
          </w:tcPr>
          <w:p w14:paraId="3A6E819E" w14:textId="77777777" w:rsidR="00FD6718" w:rsidRPr="00AA473B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Pr="00AA473B">
              <w:rPr>
                <w:rFonts w:ascii="Times New Roman" w:hAnsi="Times New Roman" w:cs="Times New Roman"/>
                <w:sz w:val="28"/>
                <w:szCs w:val="28"/>
              </w:rPr>
              <w:t xml:space="preserve">казатель на интерфейс оси </w:t>
            </w:r>
            <w:hyperlink r:id="rId8" w:history="1">
              <w:r w:rsidRPr="00AA473B">
                <w:rPr>
                  <w:rStyle w:val="x2ul"/>
                  <w:rFonts w:ascii="Times New Roman" w:hAnsi="Times New Roman" w:cs="Times New Roman"/>
                  <w:sz w:val="28"/>
                  <w:szCs w:val="28"/>
                </w:rPr>
                <w:t>ksEntity</w:t>
              </w:r>
            </w:hyperlink>
          </w:p>
        </w:tc>
      </w:tr>
      <w:tr w:rsidR="00FD6718" w:rsidRPr="00AA473B" w14:paraId="1CDA66F5" w14:textId="77777777" w:rsidTr="00CE40CE">
        <w:tc>
          <w:tcPr>
            <w:tcW w:w="3114" w:type="dxa"/>
            <w:vMerge w:val="restart"/>
          </w:tcPr>
          <w:p w14:paraId="1A1D160C" w14:textId="77777777" w:rsidR="00FD6718" w:rsidRPr="00AA473B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D64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SetCopyParamAlongDir (long count, double step, bool factor, bool dir)</w:t>
            </w:r>
          </w:p>
        </w:tc>
        <w:tc>
          <w:tcPr>
            <w:tcW w:w="1725" w:type="dxa"/>
          </w:tcPr>
          <w:p w14:paraId="68E3930A" w14:textId="77777777" w:rsidR="00FD6718" w:rsidRPr="00AA473B" w:rsidRDefault="00FD6718" w:rsidP="00814435">
            <w:pPr>
              <w:tabs>
                <w:tab w:val="left" w:pos="210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Count</w:t>
            </w:r>
          </w:p>
        </w:tc>
        <w:tc>
          <w:tcPr>
            <w:tcW w:w="4512" w:type="dxa"/>
          </w:tcPr>
          <w:p w14:paraId="7D8CC7D0" w14:textId="77777777" w:rsidR="00FD6718" w:rsidRPr="00AA473B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AA473B">
              <w:rPr>
                <w:rFonts w:ascii="Times New Roman" w:hAnsi="Times New Roman" w:cs="Times New Roman"/>
                <w:sz w:val="28"/>
                <w:szCs w:val="28"/>
              </w:rPr>
              <w:t>оличество копий</w:t>
            </w:r>
          </w:p>
        </w:tc>
      </w:tr>
      <w:tr w:rsidR="00FD6718" w:rsidRPr="00AA473B" w14:paraId="3866B4DC" w14:textId="77777777" w:rsidTr="00CE40CE">
        <w:tc>
          <w:tcPr>
            <w:tcW w:w="3114" w:type="dxa"/>
            <w:vMerge/>
          </w:tcPr>
          <w:p w14:paraId="01AC8A2B" w14:textId="77777777" w:rsidR="00FD6718" w:rsidRPr="00AA473B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25" w:type="dxa"/>
          </w:tcPr>
          <w:p w14:paraId="533D39D5" w14:textId="77777777" w:rsidR="00FD6718" w:rsidRPr="00AA473B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Step</w:t>
            </w:r>
          </w:p>
        </w:tc>
        <w:tc>
          <w:tcPr>
            <w:tcW w:w="4512" w:type="dxa"/>
          </w:tcPr>
          <w:p w14:paraId="6EE092A5" w14:textId="77777777" w:rsidR="00FD6718" w:rsidRPr="00AA473B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</w:t>
            </w:r>
            <w:r w:rsidRPr="00AA473B">
              <w:rPr>
                <w:rFonts w:ascii="Times New Roman" w:hAnsi="Times New Roman" w:cs="Times New Roman"/>
                <w:sz w:val="28"/>
                <w:szCs w:val="28"/>
              </w:rPr>
              <w:t>аг</w:t>
            </w:r>
          </w:p>
        </w:tc>
      </w:tr>
      <w:tr w:rsidR="00FD6718" w:rsidRPr="00AA473B" w14:paraId="4F6604D5" w14:textId="77777777" w:rsidTr="00CE40CE">
        <w:tc>
          <w:tcPr>
            <w:tcW w:w="3114" w:type="dxa"/>
            <w:vMerge/>
          </w:tcPr>
          <w:p w14:paraId="57352B92" w14:textId="77777777" w:rsidR="00FD6718" w:rsidRPr="00AA473B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25" w:type="dxa"/>
          </w:tcPr>
          <w:p w14:paraId="2DD55D1A" w14:textId="77777777" w:rsidR="00FD6718" w:rsidRPr="00AA473B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D64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ctor</w:t>
            </w:r>
          </w:p>
        </w:tc>
        <w:tc>
          <w:tcPr>
            <w:tcW w:w="4512" w:type="dxa"/>
          </w:tcPr>
          <w:p w14:paraId="6D6178D9" w14:textId="77777777" w:rsidR="00FD6718" w:rsidRPr="00AA473B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AA473B">
              <w:rPr>
                <w:rFonts w:ascii="Times New Roman" w:hAnsi="Times New Roman" w:cs="Times New Roman"/>
                <w:sz w:val="28"/>
                <w:szCs w:val="28"/>
              </w:rPr>
              <w:t>ризнак полного шага</w:t>
            </w:r>
          </w:p>
        </w:tc>
      </w:tr>
      <w:tr w:rsidR="00FD6718" w:rsidRPr="00AA473B" w14:paraId="2910E5DD" w14:textId="77777777" w:rsidTr="00CE40CE">
        <w:tc>
          <w:tcPr>
            <w:tcW w:w="3114" w:type="dxa"/>
            <w:vMerge/>
          </w:tcPr>
          <w:p w14:paraId="17D43DB7" w14:textId="77777777" w:rsidR="00FD6718" w:rsidRPr="00AA473B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25" w:type="dxa"/>
          </w:tcPr>
          <w:p w14:paraId="44506342" w14:textId="77777777" w:rsidR="00FD6718" w:rsidRPr="00AA473B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D64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Dir</w:t>
            </w:r>
          </w:p>
        </w:tc>
        <w:tc>
          <w:tcPr>
            <w:tcW w:w="4512" w:type="dxa"/>
          </w:tcPr>
          <w:p w14:paraId="5AFCA348" w14:textId="77777777" w:rsidR="00FD6718" w:rsidRPr="00AA473B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Pr="00AA473B">
              <w:rPr>
                <w:rFonts w:ascii="Times New Roman" w:hAnsi="Times New Roman" w:cs="Times New Roman"/>
                <w:sz w:val="28"/>
                <w:szCs w:val="28"/>
              </w:rPr>
              <w:t>аправление копирования</w:t>
            </w:r>
          </w:p>
        </w:tc>
      </w:tr>
      <w:tr w:rsidR="00FD6718" w:rsidRPr="00AA473B" w14:paraId="77ADAE62" w14:textId="77777777" w:rsidTr="00CE40CE">
        <w:tc>
          <w:tcPr>
            <w:tcW w:w="3114" w:type="dxa"/>
          </w:tcPr>
          <w:p w14:paraId="084F078F" w14:textId="77777777" w:rsidR="00FD6718" w:rsidRPr="00AA473B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D6482">
              <w:rPr>
                <w:rFonts w:ascii="Times New Roman" w:hAnsi="Times New Roman" w:cs="Times New Roman"/>
                <w:sz w:val="28"/>
                <w:szCs w:val="28"/>
              </w:rPr>
              <w:t>SetSketch (LPDISPATCH sketch)</w:t>
            </w:r>
          </w:p>
        </w:tc>
        <w:tc>
          <w:tcPr>
            <w:tcW w:w="1725" w:type="dxa"/>
          </w:tcPr>
          <w:p w14:paraId="5AE1BC3C" w14:textId="77777777" w:rsidR="00FD6718" w:rsidRPr="00AA473B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Sketch</w:t>
            </w:r>
          </w:p>
        </w:tc>
        <w:tc>
          <w:tcPr>
            <w:tcW w:w="4512" w:type="dxa"/>
          </w:tcPr>
          <w:p w14:paraId="20FF27FC" w14:textId="77777777" w:rsidR="00FD6718" w:rsidRPr="00AA473B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Pr="00AA473B">
              <w:rPr>
                <w:rFonts w:ascii="Times New Roman" w:hAnsi="Times New Roman" w:cs="Times New Roman"/>
                <w:sz w:val="28"/>
                <w:szCs w:val="28"/>
              </w:rPr>
              <w:t xml:space="preserve">казатель на интерфейс эскиза </w:t>
            </w:r>
            <w:hyperlink r:id="rId9" w:history="1">
              <w:r w:rsidRPr="00AA473B">
                <w:rPr>
                  <w:rStyle w:val="x2ul"/>
                  <w:rFonts w:ascii="Times New Roman" w:hAnsi="Times New Roman" w:cs="Times New Roman"/>
                  <w:sz w:val="28"/>
                  <w:szCs w:val="28"/>
                </w:rPr>
                <w:t>ksEntity</w:t>
              </w:r>
            </w:hyperlink>
          </w:p>
        </w:tc>
      </w:tr>
    </w:tbl>
    <w:p w14:paraId="5D07DC83" w14:textId="77777777" w:rsidR="00FD6718" w:rsidRDefault="00FD6718" w:rsidP="00FD671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1A3719F" w14:textId="77777777" w:rsidR="00FD6718" w:rsidRDefault="00FD6718" w:rsidP="00FD671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таблице 1.14 представлено описание входных параметров этих методов.</w:t>
      </w:r>
    </w:p>
    <w:p w14:paraId="464AA70B" w14:textId="77777777" w:rsidR="00FD6718" w:rsidRPr="00655E59" w:rsidRDefault="00FD6718" w:rsidP="00FD671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</w:t>
      </w:r>
      <w:r w:rsidRPr="00655E59">
        <w:rPr>
          <w:rFonts w:ascii="Times New Roman" w:hAnsi="Times New Roman" w:cs="Times New Roman"/>
          <w:sz w:val="28"/>
          <w:szCs w:val="28"/>
          <w:lang w:val="en-US"/>
        </w:rPr>
        <w:t xml:space="preserve"> 1.</w:t>
      </w:r>
      <w:r>
        <w:rPr>
          <w:rFonts w:ascii="Times New Roman" w:hAnsi="Times New Roman" w:cs="Times New Roman"/>
          <w:sz w:val="28"/>
          <w:szCs w:val="28"/>
          <w:lang w:val="en-US"/>
        </w:rPr>
        <w:t>14</w:t>
      </w:r>
      <w:r w:rsidRPr="00655E59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Методы</w:t>
      </w:r>
      <w:r w:rsidRPr="00655E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интерфейса</w:t>
      </w:r>
      <w:r w:rsidRPr="00655E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ksBossExtrusionDefinition</w:t>
      </w:r>
      <w:r w:rsidRPr="00655E5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3115"/>
        <w:gridCol w:w="1700"/>
        <w:gridCol w:w="4536"/>
      </w:tblGrid>
      <w:tr w:rsidR="00FD6718" w:rsidRPr="00655E59" w14:paraId="62AF0931" w14:textId="77777777" w:rsidTr="00CE40CE">
        <w:tc>
          <w:tcPr>
            <w:tcW w:w="3115" w:type="dxa"/>
          </w:tcPr>
          <w:p w14:paraId="38F7395F" w14:textId="77777777" w:rsidR="00FD6718" w:rsidRPr="00655E59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700" w:type="dxa"/>
          </w:tcPr>
          <w:p w14:paraId="7F60CC52" w14:textId="77777777" w:rsidR="00FD6718" w:rsidRPr="00655E59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4536" w:type="dxa"/>
          </w:tcPr>
          <w:p w14:paraId="3F8B6BB0" w14:textId="77777777" w:rsidR="00FD6718" w:rsidRPr="00655E59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FD6718" w:rsidRPr="00AD6482" w14:paraId="65F37D48" w14:textId="77777777" w:rsidTr="00CE40CE">
        <w:tc>
          <w:tcPr>
            <w:tcW w:w="3115" w:type="dxa"/>
          </w:tcPr>
          <w:p w14:paraId="700076DD" w14:textId="77777777" w:rsidR="00FD6718" w:rsidRPr="00AD6482" w:rsidRDefault="00FD6718" w:rsidP="00814435">
            <w:pPr>
              <w:pStyle w:val="bodytext0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AD6482">
              <w:rPr>
                <w:sz w:val="28"/>
                <w:szCs w:val="28"/>
                <w:lang w:val="en-US"/>
              </w:rPr>
              <w:t>SetSideParam (bool forward, short type, double depth, double draftValue, bool draftOutward)</w:t>
            </w:r>
          </w:p>
        </w:tc>
        <w:tc>
          <w:tcPr>
            <w:tcW w:w="1700" w:type="dxa"/>
          </w:tcPr>
          <w:p w14:paraId="5CDCE2DC" w14:textId="77777777" w:rsidR="00FD6718" w:rsidRPr="00AD6482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</w:t>
            </w:r>
          </w:p>
        </w:tc>
        <w:tc>
          <w:tcPr>
            <w:tcW w:w="4536" w:type="dxa"/>
          </w:tcPr>
          <w:p w14:paraId="20F80563" w14:textId="77777777" w:rsidR="00FD6718" w:rsidRPr="00AD6482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Установить параметры выдавливания в одном направлении</w:t>
            </w:r>
          </w:p>
        </w:tc>
      </w:tr>
      <w:tr w:rsidR="00FD6718" w:rsidRPr="00AD6482" w14:paraId="6E2BCE88" w14:textId="77777777" w:rsidTr="00CE40CE">
        <w:tc>
          <w:tcPr>
            <w:tcW w:w="3115" w:type="dxa"/>
          </w:tcPr>
          <w:p w14:paraId="491A1696" w14:textId="77777777" w:rsidR="00FD6718" w:rsidRPr="00AD6482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D6482">
              <w:rPr>
                <w:rFonts w:ascii="Times New Roman" w:hAnsi="Times New Roman" w:cs="Times New Roman"/>
                <w:sz w:val="28"/>
                <w:szCs w:val="28"/>
              </w:rPr>
              <w:t>SetSketch (LPDISPATCH sketch)</w:t>
            </w:r>
          </w:p>
        </w:tc>
        <w:tc>
          <w:tcPr>
            <w:tcW w:w="1700" w:type="dxa"/>
          </w:tcPr>
          <w:p w14:paraId="08E153C2" w14:textId="77777777" w:rsidR="00FD6718" w:rsidRPr="00AD6482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</w:t>
            </w:r>
          </w:p>
        </w:tc>
        <w:tc>
          <w:tcPr>
            <w:tcW w:w="4536" w:type="dxa"/>
          </w:tcPr>
          <w:p w14:paraId="4756F618" w14:textId="77777777" w:rsidR="00FD6718" w:rsidRPr="00AD6482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Задать указатель на интерфейс эскиза элемента</w:t>
            </w:r>
          </w:p>
        </w:tc>
      </w:tr>
    </w:tbl>
    <w:p w14:paraId="219F331D" w14:textId="77777777" w:rsidR="00FD6718" w:rsidRDefault="00FD6718" w:rsidP="00FD6718">
      <w:pPr>
        <w:pStyle w:val="NormalWeb"/>
        <w:spacing w:before="0" w:beforeAutospacing="0" w:after="0" w:afterAutospacing="0" w:line="360" w:lineRule="auto"/>
        <w:ind w:firstLine="0"/>
        <w:jc w:val="both"/>
        <w:rPr>
          <w:b/>
          <w:color w:val="000000" w:themeColor="text1"/>
          <w:sz w:val="28"/>
          <w:szCs w:val="28"/>
        </w:rPr>
      </w:pPr>
    </w:p>
    <w:p w14:paraId="7378B52D" w14:textId="77777777" w:rsidR="00FD6718" w:rsidRDefault="00FD6718" w:rsidP="00FD6718">
      <w:pPr>
        <w:pStyle w:val="NormalWeb"/>
        <w:spacing w:before="0" w:beforeAutospacing="0" w:after="0" w:afterAutospacing="0" w:line="360" w:lineRule="auto"/>
        <w:ind w:firstLine="0"/>
        <w:jc w:val="center"/>
        <w:rPr>
          <w:b/>
          <w:color w:val="000000" w:themeColor="text1"/>
          <w:sz w:val="28"/>
          <w:szCs w:val="28"/>
        </w:rPr>
      </w:pPr>
    </w:p>
    <w:p w14:paraId="78CB70C9" w14:textId="77777777" w:rsidR="00FD6718" w:rsidRPr="00C4507A" w:rsidRDefault="00FD6718" w:rsidP="00FD6718">
      <w:pPr>
        <w:pStyle w:val="NormalWeb"/>
        <w:spacing w:before="0" w:beforeAutospacing="0" w:after="0" w:afterAutospacing="0" w:line="360" w:lineRule="auto"/>
        <w:ind w:firstLine="0"/>
        <w:rPr>
          <w:b/>
          <w:color w:val="000000" w:themeColor="text1"/>
          <w:sz w:val="28"/>
          <w:szCs w:val="28"/>
        </w:rPr>
      </w:pPr>
    </w:p>
    <w:p w14:paraId="2FB2CF86" w14:textId="77777777" w:rsidR="00FD6718" w:rsidRDefault="00FD6718" w:rsidP="00FD6718">
      <w:pPr>
        <w:pStyle w:val="NormalWeb"/>
        <w:spacing w:before="0" w:beforeAutospacing="0" w:after="0" w:afterAutospacing="0" w:line="360" w:lineRule="auto"/>
        <w:ind w:firstLine="0"/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lastRenderedPageBreak/>
        <w:t>1.3   Обзор аналогов</w:t>
      </w:r>
    </w:p>
    <w:p w14:paraId="79D00EEF" w14:textId="4C723976" w:rsidR="00FD6718" w:rsidRPr="005D39EA" w:rsidRDefault="00FD6718" w:rsidP="00406FD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D39E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1.3.1 </w:t>
      </w:r>
      <w:r w:rsidR="00406FDF" w:rsidRPr="005D39EA">
        <w:rPr>
          <w:rFonts w:ascii="Times New Roman" w:hAnsi="Times New Roman" w:cs="Times New Roman"/>
          <w:b/>
          <w:sz w:val="28"/>
          <w:szCs w:val="28"/>
        </w:rPr>
        <w:t>Расширение “Пресс-формы 3</w:t>
      </w:r>
      <w:r w:rsidR="00406FDF" w:rsidRPr="005D39EA"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="00406FDF" w:rsidRPr="005D39E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06FDF" w:rsidRPr="005D39EA">
        <w:rPr>
          <w:rFonts w:ascii="Times New Roman" w:hAnsi="Times New Roman" w:cs="Times New Roman"/>
          <w:b/>
          <w:sz w:val="28"/>
          <w:szCs w:val="28"/>
          <w:lang w:val="en-US"/>
        </w:rPr>
        <w:t>express</w:t>
      </w:r>
      <w:r w:rsidR="00406FDF" w:rsidRPr="005D39EA">
        <w:rPr>
          <w:rFonts w:ascii="Times New Roman" w:hAnsi="Times New Roman" w:cs="Times New Roman"/>
          <w:b/>
          <w:sz w:val="28"/>
          <w:szCs w:val="28"/>
        </w:rPr>
        <w:t>” для Компас-3</w:t>
      </w:r>
      <w:r w:rsidR="00406FDF" w:rsidRPr="005D39EA"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</w:p>
    <w:p w14:paraId="6FBEA1C2" w14:textId="77777777" w:rsidR="00406FDF" w:rsidRPr="00406FDF" w:rsidRDefault="00406FDF" w:rsidP="00406FD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06FDF">
        <w:rPr>
          <w:rFonts w:ascii="Times New Roman" w:hAnsi="Times New Roman" w:cs="Times New Roman"/>
          <w:sz w:val="28"/>
          <w:szCs w:val="28"/>
        </w:rPr>
        <w:t>«Компас» — семейство САПР, универсальная система автоматизированного проектирования, позволяющая в оперативном режиме выпускать чертежи изделий, схемы, спецификации, таблицы, инструкции, расчётно-пояснительные записки, технические условия, текстовые и прочие документы. Система ориентирована на оформления документации в соответствии с ЕСКД, ЕСТД, СПДС и международными стандартами [3].</w:t>
      </w:r>
    </w:p>
    <w:p w14:paraId="7F508BA1" w14:textId="77777777" w:rsidR="00406FDF" w:rsidRPr="00406FDF" w:rsidRDefault="00406FDF" w:rsidP="00406FD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06FDF">
        <w:rPr>
          <w:rFonts w:ascii="Times New Roman" w:hAnsi="Times New Roman" w:cs="Times New Roman"/>
          <w:sz w:val="28"/>
          <w:szCs w:val="28"/>
        </w:rPr>
        <w:t xml:space="preserve">Система Пресс-формы 3D Express предназначена для автоматизации анализа 3D-модели детали и проектирования формообразующих пресс-формы, включая боковые ползуны [4]. </w:t>
      </w:r>
    </w:p>
    <w:p w14:paraId="50099EF1" w14:textId="77777777" w:rsidR="00406FDF" w:rsidRPr="00406FDF" w:rsidRDefault="00406FDF" w:rsidP="00406FD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06FDF">
        <w:rPr>
          <w:rFonts w:ascii="Times New Roman" w:hAnsi="Times New Roman" w:cs="Times New Roman"/>
          <w:sz w:val="28"/>
          <w:szCs w:val="28"/>
        </w:rPr>
        <w:t>Основные функции:</w:t>
      </w:r>
    </w:p>
    <w:p w14:paraId="1C235C58" w14:textId="77777777" w:rsidR="00406FDF" w:rsidRPr="00406FDF" w:rsidRDefault="00406FDF" w:rsidP="00406FDF">
      <w:pPr>
        <w:numPr>
          <w:ilvl w:val="0"/>
          <w:numId w:val="6"/>
        </w:numPr>
        <w:tabs>
          <w:tab w:val="num" w:pos="72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6FDF">
        <w:rPr>
          <w:rFonts w:ascii="Times New Roman" w:hAnsi="Times New Roman" w:cs="Times New Roman"/>
          <w:sz w:val="28"/>
          <w:szCs w:val="28"/>
        </w:rPr>
        <w:t>проведение анализа раскрываемости, наличия нулевых или отрицательных уклонов.</w:t>
      </w:r>
    </w:p>
    <w:p w14:paraId="139A58D0" w14:textId="77777777" w:rsidR="00406FDF" w:rsidRPr="00406FDF" w:rsidRDefault="00406FDF" w:rsidP="00406FDF">
      <w:pPr>
        <w:numPr>
          <w:ilvl w:val="0"/>
          <w:numId w:val="6"/>
        </w:numPr>
        <w:tabs>
          <w:tab w:val="num" w:pos="72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6FDF">
        <w:rPr>
          <w:rFonts w:ascii="Times New Roman" w:hAnsi="Times New Roman" w:cs="Times New Roman"/>
          <w:sz w:val="28"/>
          <w:szCs w:val="28"/>
        </w:rPr>
        <w:t>отнесение поверхностей 3D-модели к подвижной или неподвижной частям пресс-формы, к боковым ползунам;</w:t>
      </w:r>
    </w:p>
    <w:p w14:paraId="234DE9EC" w14:textId="77777777" w:rsidR="00406FDF" w:rsidRPr="00406FDF" w:rsidRDefault="00406FDF" w:rsidP="00406FDF">
      <w:pPr>
        <w:numPr>
          <w:ilvl w:val="0"/>
          <w:numId w:val="6"/>
        </w:numPr>
        <w:tabs>
          <w:tab w:val="num" w:pos="72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6FDF">
        <w:rPr>
          <w:rFonts w:ascii="Times New Roman" w:hAnsi="Times New Roman" w:cs="Times New Roman"/>
          <w:sz w:val="28"/>
          <w:szCs w:val="28"/>
        </w:rPr>
        <w:t>построение линии и поверхности раскрывания, заплаток внутренних отверстий;</w:t>
      </w:r>
    </w:p>
    <w:p w14:paraId="3ABBF544" w14:textId="77777777" w:rsidR="00406FDF" w:rsidRPr="00406FDF" w:rsidRDefault="00406FDF" w:rsidP="00406FDF">
      <w:pPr>
        <w:numPr>
          <w:ilvl w:val="0"/>
          <w:numId w:val="6"/>
        </w:numPr>
        <w:tabs>
          <w:tab w:val="num" w:pos="72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6FDF">
        <w:rPr>
          <w:rFonts w:ascii="Times New Roman" w:hAnsi="Times New Roman" w:cs="Times New Roman"/>
          <w:sz w:val="28"/>
          <w:szCs w:val="28"/>
        </w:rPr>
        <w:t>получение заготовок формообразующих пресс-формы;</w:t>
      </w:r>
    </w:p>
    <w:p w14:paraId="6C9678D0" w14:textId="2F82747F" w:rsidR="00FD6718" w:rsidRPr="00406FDF" w:rsidRDefault="00406FDF" w:rsidP="00406FDF">
      <w:pPr>
        <w:numPr>
          <w:ilvl w:val="0"/>
          <w:numId w:val="6"/>
        </w:numPr>
        <w:tabs>
          <w:tab w:val="num" w:pos="72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6FDF">
        <w:rPr>
          <w:rFonts w:ascii="Times New Roman" w:hAnsi="Times New Roman" w:cs="Times New Roman"/>
          <w:sz w:val="28"/>
          <w:szCs w:val="28"/>
        </w:rPr>
        <w:t>моделирование литниковой системы.</w:t>
      </w:r>
    </w:p>
    <w:p w14:paraId="50912E54" w14:textId="77777777" w:rsidR="001229AE" w:rsidRDefault="001229AE">
      <w:pPr>
        <w:spacing w:after="160" w:line="259" w:lineRule="auto"/>
      </w:pPr>
      <w:r>
        <w:br w:type="page"/>
      </w:r>
    </w:p>
    <w:p w14:paraId="3AED302A" w14:textId="4DFBD117" w:rsidR="00FD6718" w:rsidRPr="00B1766B" w:rsidRDefault="00FD6718" w:rsidP="00FD6718">
      <w:pPr>
        <w:pStyle w:val="ListParagraph"/>
        <w:numPr>
          <w:ilvl w:val="0"/>
          <w:numId w:val="1"/>
        </w:numPr>
        <w:spacing w:line="360" w:lineRule="auto"/>
        <w:ind w:left="0" w:hanging="567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0587F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Описание предмета проектирования</w:t>
      </w:r>
    </w:p>
    <w:p w14:paraId="385D7DDF" w14:textId="030D2218" w:rsidR="00AF55A4" w:rsidRPr="00AF55A4" w:rsidRDefault="00FF3F17" w:rsidP="004F38B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F55A4">
        <w:rPr>
          <w:rFonts w:ascii="Times New Roman" w:hAnsi="Times New Roman" w:cs="Times New Roman"/>
          <w:sz w:val="28"/>
          <w:szCs w:val="28"/>
        </w:rPr>
        <w:t xml:space="preserve">Подвесной шкаф — это мебельная конструкция в виде негабаритного шкафа, монтируемого на стене. </w:t>
      </w:r>
      <w:r w:rsidR="00AF55A4">
        <w:rPr>
          <w:rFonts w:ascii="Times New Roman" w:hAnsi="Times New Roman" w:cs="Times New Roman"/>
          <w:sz w:val="28"/>
          <w:szCs w:val="28"/>
        </w:rPr>
        <w:t>Д</w:t>
      </w:r>
      <w:r w:rsidR="00AF55A4" w:rsidRPr="00AF55A4">
        <w:rPr>
          <w:rFonts w:ascii="Times New Roman" w:hAnsi="Times New Roman" w:cs="Times New Roman"/>
          <w:sz w:val="28"/>
          <w:szCs w:val="28"/>
        </w:rPr>
        <w:t>ля производства навесных конструкций</w:t>
      </w:r>
      <w:r w:rsidR="00AF55A4">
        <w:rPr>
          <w:rFonts w:ascii="Times New Roman" w:hAnsi="Times New Roman" w:cs="Times New Roman"/>
          <w:sz w:val="28"/>
          <w:szCs w:val="28"/>
        </w:rPr>
        <w:t xml:space="preserve"> </w:t>
      </w:r>
      <w:r w:rsidR="00B52F45">
        <w:rPr>
          <w:rFonts w:ascii="Times New Roman" w:hAnsi="Times New Roman" w:cs="Times New Roman"/>
          <w:sz w:val="28"/>
          <w:szCs w:val="28"/>
        </w:rPr>
        <w:t>используют</w:t>
      </w:r>
      <w:r w:rsidR="00AF55A4">
        <w:rPr>
          <w:rFonts w:ascii="Times New Roman" w:hAnsi="Times New Roman" w:cs="Times New Roman"/>
          <w:sz w:val="28"/>
          <w:szCs w:val="28"/>
        </w:rPr>
        <w:t xml:space="preserve"> пластик, н</w:t>
      </w:r>
      <w:r w:rsidR="00AF55A4" w:rsidRPr="00AF55A4">
        <w:rPr>
          <w:rFonts w:ascii="Times New Roman" w:hAnsi="Times New Roman" w:cs="Times New Roman"/>
          <w:sz w:val="28"/>
          <w:szCs w:val="28"/>
        </w:rPr>
        <w:t xml:space="preserve">атуральное дерево, </w:t>
      </w:r>
      <w:r w:rsidR="00AF55A4">
        <w:rPr>
          <w:rFonts w:ascii="Times New Roman" w:hAnsi="Times New Roman" w:cs="Times New Roman"/>
          <w:sz w:val="28"/>
          <w:szCs w:val="28"/>
        </w:rPr>
        <w:t>фанера, древесностружечная плита</w:t>
      </w:r>
      <w:r w:rsidR="00B52F45">
        <w:rPr>
          <w:rFonts w:ascii="Times New Roman" w:hAnsi="Times New Roman" w:cs="Times New Roman"/>
          <w:sz w:val="28"/>
          <w:szCs w:val="28"/>
        </w:rPr>
        <w:t>, древесноволокнистая плита средней плотнос</w:t>
      </w:r>
      <w:r w:rsidR="001229AE">
        <w:rPr>
          <w:rFonts w:ascii="Times New Roman" w:hAnsi="Times New Roman" w:cs="Times New Roman"/>
          <w:sz w:val="28"/>
          <w:szCs w:val="28"/>
        </w:rPr>
        <w:t>т</w:t>
      </w:r>
      <w:r w:rsidR="00B52F45">
        <w:rPr>
          <w:rFonts w:ascii="Times New Roman" w:hAnsi="Times New Roman" w:cs="Times New Roman"/>
          <w:sz w:val="28"/>
          <w:szCs w:val="28"/>
        </w:rPr>
        <w:t xml:space="preserve">и или </w:t>
      </w:r>
      <w:r w:rsidR="00B52F45" w:rsidRPr="00B52F45">
        <w:rPr>
          <w:rFonts w:ascii="Times New Roman" w:hAnsi="Times New Roman" w:cs="Times New Roman"/>
          <w:sz w:val="28"/>
          <w:szCs w:val="28"/>
        </w:rPr>
        <w:t>ламинированную древесно-стружечную плиту</w:t>
      </w:r>
      <w:r w:rsidR="00B52F45">
        <w:rPr>
          <w:rFonts w:ascii="Times New Roman" w:hAnsi="Times New Roman" w:cs="Times New Roman"/>
          <w:sz w:val="28"/>
          <w:szCs w:val="28"/>
        </w:rPr>
        <w:t>.</w:t>
      </w:r>
    </w:p>
    <w:p w14:paraId="75B299D8" w14:textId="77777777" w:rsidR="00FD6718" w:rsidRDefault="00FD6718" w:rsidP="004F38B5">
      <w:pPr>
        <w:pStyle w:val="ListParagraph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Значение геометрических параметров может быть зависимо от других</w:t>
      </w:r>
    </w:p>
    <w:p w14:paraId="5FC4D865" w14:textId="77777777" w:rsidR="00FD6718" w:rsidRDefault="00FD6718" w:rsidP="00FD6718">
      <w:pPr>
        <w:pStyle w:val="BodyText"/>
        <w:widowControl/>
        <w:numPr>
          <w:ilvl w:val="0"/>
          <w:numId w:val="5"/>
        </w:numPr>
        <w:autoSpaceDE/>
        <w:autoSpaceDN/>
        <w:spacing w:after="0" w:line="360" w:lineRule="auto"/>
        <w:ind w:left="0" w:firstLineChars="303" w:firstLine="848"/>
        <w:jc w:val="both"/>
      </w:pPr>
      <w:r>
        <w:t xml:space="preserve">Высота </w:t>
      </w:r>
      <w:r w:rsidR="00B52F45" w:rsidRPr="009E5A1A">
        <w:t>шкафа</w:t>
      </w:r>
      <w:r w:rsidR="00B52F45">
        <w:t xml:space="preserve"> = 54</w:t>
      </w:r>
      <w:r>
        <w:t>0</w:t>
      </w:r>
      <w:r w:rsidRPr="00694794">
        <w:t xml:space="preserve"> мм ≤</w:t>
      </w:r>
      <w:r w:rsidR="00B52F45">
        <w:t>Z</w:t>
      </w:r>
      <w:r w:rsidRPr="00694794">
        <w:t>≤</w:t>
      </w:r>
      <w:r w:rsidR="00B52F45">
        <w:t>100</w:t>
      </w:r>
      <w:r>
        <w:t>0</w:t>
      </w:r>
      <w:r w:rsidRPr="00694794">
        <w:t xml:space="preserve"> мм</w:t>
      </w:r>
      <w:r w:rsidRPr="00F733F1">
        <w:t>;</w:t>
      </w:r>
    </w:p>
    <w:p w14:paraId="1DAE8E4F" w14:textId="77777777" w:rsidR="00FD6718" w:rsidRDefault="00B52F45" w:rsidP="00FD6718">
      <w:pPr>
        <w:pStyle w:val="BodyText"/>
        <w:widowControl/>
        <w:numPr>
          <w:ilvl w:val="0"/>
          <w:numId w:val="5"/>
        </w:numPr>
        <w:autoSpaceDE/>
        <w:autoSpaceDN/>
        <w:spacing w:after="0" w:line="360" w:lineRule="auto"/>
        <w:ind w:left="0" w:firstLineChars="303" w:firstLine="848"/>
        <w:jc w:val="both"/>
      </w:pPr>
      <w:r w:rsidRPr="009E5A1A">
        <w:t>Глубина</w:t>
      </w:r>
      <w:r w:rsidR="00FD6718">
        <w:t xml:space="preserve"> </w:t>
      </w:r>
      <w:r w:rsidRPr="009E5A1A">
        <w:t>шкафа</w:t>
      </w:r>
      <w:r>
        <w:t xml:space="preserve"> = 28</w:t>
      </w:r>
      <w:r w:rsidR="00FD6718">
        <w:t>0</w:t>
      </w:r>
      <w:r w:rsidR="00FD6718" w:rsidRPr="00694794">
        <w:t xml:space="preserve"> мм ≤</w:t>
      </w:r>
      <w:r>
        <w:rPr>
          <w:lang w:val="en-US"/>
        </w:rPr>
        <w:t>Y</w:t>
      </w:r>
      <w:r w:rsidR="00FD6718" w:rsidRPr="00694794">
        <w:t>≤</w:t>
      </w:r>
      <w:r w:rsidR="00FD6718">
        <w:t>3</w:t>
      </w:r>
      <w:r w:rsidRPr="00B52F45">
        <w:t>2</w:t>
      </w:r>
      <w:r w:rsidR="00FD6718">
        <w:t>0</w:t>
      </w:r>
      <w:r w:rsidR="00FD6718" w:rsidRPr="00694794">
        <w:t xml:space="preserve"> мм</w:t>
      </w:r>
      <w:r w:rsidR="00FD6718" w:rsidRPr="00F733F1">
        <w:t>;</w:t>
      </w:r>
    </w:p>
    <w:p w14:paraId="4C962A97" w14:textId="77777777" w:rsidR="00FD6718" w:rsidRDefault="00FD6718" w:rsidP="00FD6718">
      <w:pPr>
        <w:pStyle w:val="BodyText"/>
        <w:widowControl/>
        <w:numPr>
          <w:ilvl w:val="0"/>
          <w:numId w:val="5"/>
        </w:numPr>
        <w:autoSpaceDE/>
        <w:autoSpaceDN/>
        <w:spacing w:after="0" w:line="360" w:lineRule="auto"/>
        <w:ind w:left="0" w:firstLineChars="303" w:firstLine="848"/>
        <w:jc w:val="both"/>
      </w:pPr>
      <w:r>
        <w:t xml:space="preserve">Ширина </w:t>
      </w:r>
      <w:r w:rsidR="00B52F45" w:rsidRPr="009E5A1A">
        <w:t>шкафа</w:t>
      </w:r>
      <w:r>
        <w:t xml:space="preserve"> = 3</w:t>
      </w:r>
      <w:r w:rsidR="00B52F45" w:rsidRPr="00B52F45">
        <w:t>0</w:t>
      </w:r>
      <w:r>
        <w:t>0</w:t>
      </w:r>
      <w:r w:rsidRPr="00694794">
        <w:t xml:space="preserve"> мм ≤</w:t>
      </w:r>
      <w:r w:rsidR="00B52F45">
        <w:t>X</w:t>
      </w:r>
      <w:r w:rsidRPr="00694794">
        <w:t>≤</w:t>
      </w:r>
      <w:r w:rsidR="00B52F45" w:rsidRPr="00B52F45">
        <w:t>450</w:t>
      </w:r>
      <w:r w:rsidRPr="00694794">
        <w:t xml:space="preserve"> мм</w:t>
      </w:r>
      <w:r w:rsidRPr="00F733F1">
        <w:t>;</w:t>
      </w:r>
    </w:p>
    <w:p w14:paraId="37ECBE0B" w14:textId="77777777" w:rsidR="00FD6718" w:rsidRDefault="00814435" w:rsidP="00FD6718">
      <w:pPr>
        <w:pStyle w:val="BodyText"/>
        <w:widowControl/>
        <w:numPr>
          <w:ilvl w:val="0"/>
          <w:numId w:val="5"/>
        </w:numPr>
        <w:autoSpaceDE/>
        <w:autoSpaceDN/>
        <w:spacing w:after="0" w:line="360" w:lineRule="auto"/>
        <w:ind w:left="0" w:firstLineChars="303" w:firstLine="848"/>
        <w:jc w:val="both"/>
      </w:pPr>
      <w:r>
        <w:t>Высота</w:t>
      </w:r>
      <w:r w:rsidRPr="00814435">
        <w:t xml:space="preserve"> </w:t>
      </w:r>
      <w:r>
        <w:t xml:space="preserve">первой полки </w:t>
      </w:r>
      <w:r w:rsidRPr="009E5A1A">
        <w:t>шкафа</w:t>
      </w:r>
      <w:r>
        <w:t xml:space="preserve"> </w:t>
      </w:r>
      <w:r w:rsidR="00FD6718">
        <w:t xml:space="preserve">= </w:t>
      </w:r>
      <w:r>
        <w:t>100</w:t>
      </w:r>
      <w:r w:rsidR="00FD6718" w:rsidRPr="00694794">
        <w:t xml:space="preserve"> мм ≤</w:t>
      </w:r>
      <w:r>
        <w:rPr>
          <w:lang w:val="en-US"/>
        </w:rPr>
        <w:t>Z</w:t>
      </w:r>
      <w:r w:rsidRPr="00814435">
        <w:rPr>
          <w:vertAlign w:val="subscript"/>
        </w:rPr>
        <w:t>1</w:t>
      </w:r>
      <w:r>
        <w:t>=</w:t>
      </w:r>
      <w:r>
        <w:rPr>
          <w:lang w:val="en-US"/>
        </w:rPr>
        <w:t>Z</w:t>
      </w:r>
      <w:r w:rsidRPr="00814435">
        <w:t>-</w:t>
      </w:r>
      <w:r>
        <w:rPr>
          <w:lang w:val="en-US"/>
        </w:rPr>
        <w:t>Z</w:t>
      </w:r>
      <w:r w:rsidRPr="00814435">
        <w:rPr>
          <w:vertAlign w:val="subscript"/>
        </w:rPr>
        <w:t>2</w:t>
      </w:r>
      <w:r w:rsidRPr="00814435">
        <w:t>-</w:t>
      </w:r>
      <w:r>
        <w:rPr>
          <w:lang w:val="en-US"/>
        </w:rPr>
        <w:t>Z</w:t>
      </w:r>
      <w:r w:rsidRPr="00814435">
        <w:rPr>
          <w:vertAlign w:val="subscript"/>
        </w:rPr>
        <w:t>3</w:t>
      </w:r>
      <w:r w:rsidR="00FD6718" w:rsidRPr="00694794">
        <w:t xml:space="preserve"> мм</w:t>
      </w:r>
      <w:r w:rsidR="00FD6718" w:rsidRPr="00F733F1">
        <w:t>;</w:t>
      </w:r>
    </w:p>
    <w:p w14:paraId="10438803" w14:textId="77777777" w:rsidR="00814435" w:rsidRDefault="00814435" w:rsidP="00814435">
      <w:pPr>
        <w:pStyle w:val="BodyText"/>
        <w:widowControl/>
        <w:numPr>
          <w:ilvl w:val="0"/>
          <w:numId w:val="5"/>
        </w:numPr>
        <w:autoSpaceDE/>
        <w:autoSpaceDN/>
        <w:spacing w:after="0" w:line="360" w:lineRule="auto"/>
        <w:ind w:left="0" w:firstLineChars="303" w:firstLine="848"/>
        <w:jc w:val="both"/>
      </w:pPr>
      <w:r>
        <w:t>Высота</w:t>
      </w:r>
      <w:r w:rsidRPr="00814435">
        <w:t xml:space="preserve"> </w:t>
      </w:r>
      <w:r>
        <w:t xml:space="preserve">второй полки </w:t>
      </w:r>
      <w:r w:rsidRPr="009E5A1A">
        <w:t>шкафа</w:t>
      </w:r>
      <w:r>
        <w:t xml:space="preserve"> = 100</w:t>
      </w:r>
      <w:r w:rsidRPr="00694794">
        <w:t xml:space="preserve"> мм ≤</w:t>
      </w:r>
      <w:r>
        <w:rPr>
          <w:lang w:val="en-US"/>
        </w:rPr>
        <w:t>Z</w:t>
      </w:r>
      <w:r>
        <w:rPr>
          <w:vertAlign w:val="subscript"/>
        </w:rPr>
        <w:t>2</w:t>
      </w:r>
      <w:r>
        <w:t>=</w:t>
      </w:r>
      <w:r>
        <w:rPr>
          <w:lang w:val="en-US"/>
        </w:rPr>
        <w:t>Z</w:t>
      </w:r>
      <w:r w:rsidRPr="00814435">
        <w:t>-</w:t>
      </w:r>
      <w:r>
        <w:rPr>
          <w:lang w:val="en-US"/>
        </w:rPr>
        <w:t>Z</w:t>
      </w:r>
      <w:r>
        <w:rPr>
          <w:vertAlign w:val="subscript"/>
        </w:rPr>
        <w:t>1</w:t>
      </w:r>
      <w:r w:rsidRPr="00814435">
        <w:t>-</w:t>
      </w:r>
      <w:r>
        <w:rPr>
          <w:lang w:val="en-US"/>
        </w:rPr>
        <w:t>Z</w:t>
      </w:r>
      <w:r w:rsidRPr="00814435">
        <w:rPr>
          <w:vertAlign w:val="subscript"/>
        </w:rPr>
        <w:t>3</w:t>
      </w:r>
      <w:r w:rsidRPr="00694794">
        <w:t xml:space="preserve"> мм</w:t>
      </w:r>
      <w:r w:rsidRPr="00F733F1">
        <w:t>;</w:t>
      </w:r>
    </w:p>
    <w:p w14:paraId="09C590AB" w14:textId="1A4E5F27" w:rsidR="00B52F45" w:rsidRPr="0047200A" w:rsidRDefault="00814435" w:rsidP="00814435">
      <w:pPr>
        <w:pStyle w:val="BodyText"/>
        <w:widowControl/>
        <w:numPr>
          <w:ilvl w:val="0"/>
          <w:numId w:val="5"/>
        </w:numPr>
        <w:autoSpaceDE/>
        <w:autoSpaceDN/>
        <w:spacing w:after="0" w:line="360" w:lineRule="auto"/>
        <w:ind w:left="0" w:firstLineChars="303" w:firstLine="848"/>
        <w:jc w:val="both"/>
      </w:pPr>
      <w:r>
        <w:t>Высота</w:t>
      </w:r>
      <w:r w:rsidRPr="00814435">
        <w:t xml:space="preserve"> </w:t>
      </w:r>
      <w:r>
        <w:t xml:space="preserve">третей полки </w:t>
      </w:r>
      <w:r w:rsidRPr="009E5A1A">
        <w:t>шкафа</w:t>
      </w:r>
      <w:r>
        <w:t xml:space="preserve"> = 100</w:t>
      </w:r>
      <w:r w:rsidRPr="00694794">
        <w:t xml:space="preserve"> мм ≤</w:t>
      </w:r>
      <w:r>
        <w:rPr>
          <w:lang w:val="en-US"/>
        </w:rPr>
        <w:t>Z</w:t>
      </w:r>
      <w:r>
        <w:rPr>
          <w:vertAlign w:val="subscript"/>
        </w:rPr>
        <w:t>3</w:t>
      </w:r>
      <w:r>
        <w:t>=</w:t>
      </w:r>
      <w:r>
        <w:rPr>
          <w:lang w:val="en-US"/>
        </w:rPr>
        <w:t>Z</w:t>
      </w:r>
      <w:r w:rsidRPr="00814435">
        <w:t>-</w:t>
      </w:r>
      <w:r>
        <w:rPr>
          <w:lang w:val="en-US"/>
        </w:rPr>
        <w:t>Z</w:t>
      </w:r>
      <w:r w:rsidRPr="00814435">
        <w:rPr>
          <w:vertAlign w:val="subscript"/>
        </w:rPr>
        <w:t>1</w:t>
      </w:r>
      <w:r w:rsidRPr="00814435">
        <w:t>-</w:t>
      </w:r>
      <w:r>
        <w:rPr>
          <w:lang w:val="en-US"/>
        </w:rPr>
        <w:t>Z</w:t>
      </w:r>
      <w:r>
        <w:rPr>
          <w:vertAlign w:val="subscript"/>
        </w:rPr>
        <w:t>2</w:t>
      </w:r>
      <w:r w:rsidRPr="00694794">
        <w:t xml:space="preserve"> мм</w:t>
      </w:r>
      <w:r w:rsidR="00FF494A" w:rsidRPr="00FF494A">
        <w:t>.</w:t>
      </w:r>
    </w:p>
    <w:p w14:paraId="7B4B9EB9" w14:textId="310B33E8" w:rsidR="00FD6718" w:rsidRPr="006B7BC5" w:rsidRDefault="002A73B4" w:rsidP="002A73B4">
      <w:pPr>
        <w:pStyle w:val="BodyText"/>
        <w:tabs>
          <w:tab w:val="left" w:pos="4574"/>
          <w:tab w:val="left" w:pos="4683"/>
        </w:tabs>
        <w:spacing w:after="0" w:line="360" w:lineRule="auto"/>
        <w:ind w:firstLine="851"/>
        <w:jc w:val="both"/>
      </w:pPr>
      <w:r w:rsidRPr="002A73B4">
        <w:t>Чертеж</w:t>
      </w:r>
      <w:r>
        <w:t xml:space="preserve"> </w:t>
      </w:r>
      <w:r w:rsidRPr="002A73B4">
        <w:t>подвесного шкафа</w:t>
      </w:r>
      <w:r w:rsidR="00FD6718" w:rsidRPr="00F52692">
        <w:t>:</w:t>
      </w:r>
      <w:r w:rsidR="00FD6718" w:rsidRPr="006B7BC5">
        <w:t xml:space="preserve"> </w:t>
      </w:r>
      <w:r w:rsidR="00814435">
        <w:rPr>
          <w:lang w:val="en-US"/>
        </w:rPr>
        <w:t>Z</w:t>
      </w:r>
      <w:r w:rsidR="00FD6718" w:rsidRPr="00F52692">
        <w:t>(</w:t>
      </w:r>
      <w:r w:rsidR="00814435">
        <w:t xml:space="preserve">высота </w:t>
      </w:r>
      <w:r w:rsidR="00814435" w:rsidRPr="009E5A1A">
        <w:t>шкафа</w:t>
      </w:r>
      <w:r w:rsidR="00FD6718">
        <w:t xml:space="preserve">), </w:t>
      </w:r>
      <w:r w:rsidR="00814435">
        <w:rPr>
          <w:lang w:val="en-US"/>
        </w:rPr>
        <w:t>Y</w:t>
      </w:r>
      <w:r w:rsidR="00FD6718">
        <w:t>(</w:t>
      </w:r>
      <w:r w:rsidR="00814435">
        <w:t>г</w:t>
      </w:r>
      <w:r w:rsidR="00814435" w:rsidRPr="009E5A1A">
        <w:t>лубина</w:t>
      </w:r>
      <w:r w:rsidR="00814435">
        <w:t xml:space="preserve"> </w:t>
      </w:r>
      <w:r w:rsidR="00814435" w:rsidRPr="009E5A1A">
        <w:t>шкафа</w:t>
      </w:r>
      <w:r w:rsidR="00FD6718">
        <w:t>)</w:t>
      </w:r>
      <w:r w:rsidR="00FD6718" w:rsidRPr="00F52692">
        <w:t xml:space="preserve">, </w:t>
      </w:r>
      <w:r w:rsidR="00814435">
        <w:rPr>
          <w:lang w:val="en-US"/>
        </w:rPr>
        <w:t>X</w:t>
      </w:r>
      <w:r w:rsidR="00FD6718">
        <w:t>(</w:t>
      </w:r>
      <w:r w:rsidR="00814435">
        <w:t xml:space="preserve">ширина </w:t>
      </w:r>
      <w:r w:rsidR="00814435" w:rsidRPr="009E5A1A">
        <w:t>шкафа</w:t>
      </w:r>
      <w:r w:rsidR="00FD6718">
        <w:t>)</w:t>
      </w:r>
      <w:r w:rsidR="00FD6718" w:rsidRPr="00F52692">
        <w:t xml:space="preserve">, </w:t>
      </w:r>
      <w:r w:rsidR="00814435">
        <w:rPr>
          <w:lang w:val="en-US"/>
        </w:rPr>
        <w:t>Z</w:t>
      </w:r>
      <w:r w:rsidR="00814435" w:rsidRPr="00814435">
        <w:rPr>
          <w:vertAlign w:val="subscript"/>
        </w:rPr>
        <w:t>1</w:t>
      </w:r>
      <w:r w:rsidR="00FD6718">
        <w:t>(</w:t>
      </w:r>
      <w:r w:rsidR="00814435">
        <w:t>высота</w:t>
      </w:r>
      <w:r w:rsidR="00814435" w:rsidRPr="00814435">
        <w:t xml:space="preserve"> </w:t>
      </w:r>
      <w:r w:rsidR="00814435">
        <w:t xml:space="preserve">первой полки </w:t>
      </w:r>
      <w:r w:rsidR="00814435" w:rsidRPr="009E5A1A">
        <w:t>шкафа</w:t>
      </w:r>
      <w:r w:rsidR="00FD6718">
        <w:t>)</w:t>
      </w:r>
      <w:r w:rsidR="00FD6718" w:rsidRPr="00F52692">
        <w:t xml:space="preserve">, </w:t>
      </w:r>
      <w:r w:rsidR="00814435">
        <w:rPr>
          <w:lang w:val="en-US"/>
        </w:rPr>
        <w:t>Z</w:t>
      </w:r>
      <w:r w:rsidR="00814435" w:rsidRPr="00814435">
        <w:rPr>
          <w:vertAlign w:val="subscript"/>
        </w:rPr>
        <w:t>2</w:t>
      </w:r>
      <w:r w:rsidR="00FD6718">
        <w:t>(</w:t>
      </w:r>
      <w:r w:rsidR="00814435">
        <w:t>высота</w:t>
      </w:r>
      <w:r w:rsidR="00814435" w:rsidRPr="00814435">
        <w:t xml:space="preserve"> </w:t>
      </w:r>
      <w:r w:rsidR="00814435">
        <w:t xml:space="preserve">второй полки </w:t>
      </w:r>
      <w:r w:rsidR="00814435" w:rsidRPr="009E5A1A">
        <w:t>шкафа</w:t>
      </w:r>
      <w:r w:rsidR="00FD6718">
        <w:t>)</w:t>
      </w:r>
      <w:r w:rsidR="00814435" w:rsidRPr="00814435">
        <w:t xml:space="preserve">, </w:t>
      </w:r>
      <w:r w:rsidR="00814435">
        <w:rPr>
          <w:lang w:val="en-US"/>
        </w:rPr>
        <w:t>Z</w:t>
      </w:r>
      <w:r w:rsidR="00814435" w:rsidRPr="00814435">
        <w:rPr>
          <w:vertAlign w:val="subscript"/>
        </w:rPr>
        <w:t>3</w:t>
      </w:r>
      <w:r w:rsidR="00814435">
        <w:t>(высота</w:t>
      </w:r>
      <w:r w:rsidR="00814435" w:rsidRPr="00814435">
        <w:t xml:space="preserve"> </w:t>
      </w:r>
      <w:r w:rsidR="00814435">
        <w:t xml:space="preserve">третей полки </w:t>
      </w:r>
      <w:r w:rsidR="00814435" w:rsidRPr="009E5A1A">
        <w:t>шкафа</w:t>
      </w:r>
      <w:r w:rsidR="00814435">
        <w:t>)</w:t>
      </w:r>
      <w:r w:rsidR="00FD6718" w:rsidRPr="006B7BC5">
        <w:t xml:space="preserve"> приведено на рисунке </w:t>
      </w:r>
      <w:r w:rsidR="00FD6718">
        <w:t>2.</w:t>
      </w:r>
      <w:r w:rsidR="00FD6718" w:rsidRPr="006B7BC5">
        <w:t>1.</w:t>
      </w:r>
    </w:p>
    <w:p w14:paraId="1F151EAA" w14:textId="77777777" w:rsidR="00FD6718" w:rsidRPr="005E3335" w:rsidRDefault="00FD6718" w:rsidP="00FD6718">
      <w:pPr>
        <w:pStyle w:val="ListParagraph"/>
        <w:spacing w:line="36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461230" w14:textId="77777777" w:rsidR="00FD6718" w:rsidRDefault="00814435" w:rsidP="00FD6718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F2C84EA" wp14:editId="19F3E9A4">
            <wp:extent cx="2087792" cy="2611755"/>
            <wp:effectExtent l="0" t="0" r="825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Безымянный (1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7218" cy="2711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2C196" w14:textId="5B2FAC41" w:rsidR="002A73B4" w:rsidRPr="002A73B4" w:rsidRDefault="00FD6718" w:rsidP="002A73B4">
      <w:pPr>
        <w:jc w:val="center"/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8F3EF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2.1 – </w:t>
      </w:r>
      <w:r w:rsidR="002A73B4" w:rsidRPr="002A73B4">
        <w:rPr>
          <w:rFonts w:ascii="Times New Roman" w:hAnsi="Times New Roman" w:cs="Times New Roman"/>
          <w:sz w:val="28"/>
          <w:szCs w:val="28"/>
        </w:rPr>
        <w:fldChar w:fldCharType="begin"/>
      </w:r>
      <w:r w:rsidR="002A73B4" w:rsidRPr="002A73B4">
        <w:rPr>
          <w:rFonts w:ascii="Times New Roman" w:hAnsi="Times New Roman" w:cs="Times New Roman"/>
          <w:sz w:val="28"/>
          <w:szCs w:val="28"/>
        </w:rPr>
        <w:instrText xml:space="preserve"> HYPERLINK "https://www.google.com/url?sa=i&amp;url=https%3A%2F%2Fwww.shkaf-v-dome.ru%2Fshkafi-kupe-na-zakaz%2Fuglovye%2Fchertezhi%2F&amp;psig=AOvVaw1MRwyo2PPwpRAqbmrY0kBx&amp;ust=1639044357779000&amp;source=images&amp;cd=vfe&amp;ved=0CAwQjhxqFwoTCLiAnvaw1PQCFQAAAAAdAAAAABAD" \o "Чертежи угловых шкафов купе с 3D представлением" \t "_blank" </w:instrText>
      </w:r>
      <w:r w:rsidR="002A73B4" w:rsidRPr="002A73B4">
        <w:rPr>
          <w:rFonts w:ascii="Times New Roman" w:hAnsi="Times New Roman" w:cs="Times New Roman"/>
          <w:sz w:val="28"/>
          <w:szCs w:val="28"/>
        </w:rPr>
        <w:fldChar w:fldCharType="separate"/>
      </w:r>
      <w:r w:rsidR="002A73B4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 xml:space="preserve">Чертеж 3D представления </w:t>
      </w:r>
      <w:r w:rsidR="002A73B4">
        <w:rPr>
          <w:rFonts w:ascii="Times New Roman" w:hAnsi="Times New Roman" w:cs="Times New Roman"/>
          <w:sz w:val="28"/>
          <w:szCs w:val="28"/>
        </w:rPr>
        <w:t>подвесного</w:t>
      </w:r>
      <w:r w:rsidR="002A73B4" w:rsidRPr="00AF55A4">
        <w:rPr>
          <w:rFonts w:ascii="Times New Roman" w:hAnsi="Times New Roman" w:cs="Times New Roman"/>
          <w:sz w:val="28"/>
          <w:szCs w:val="28"/>
        </w:rPr>
        <w:t xml:space="preserve"> шкаф</w:t>
      </w:r>
      <w:r w:rsidR="002A73B4">
        <w:rPr>
          <w:rFonts w:ascii="Times New Roman" w:hAnsi="Times New Roman" w:cs="Times New Roman"/>
          <w:sz w:val="28"/>
          <w:szCs w:val="28"/>
        </w:rPr>
        <w:t>а</w:t>
      </w:r>
    </w:p>
    <w:p w14:paraId="03347849" w14:textId="52C9693D" w:rsidR="00FD6718" w:rsidRPr="00461C04" w:rsidRDefault="002A73B4" w:rsidP="002A73B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A73B4">
        <w:rPr>
          <w:rFonts w:ascii="Times New Roman" w:hAnsi="Times New Roman" w:cs="Times New Roman"/>
          <w:sz w:val="28"/>
          <w:szCs w:val="28"/>
        </w:rPr>
        <w:fldChar w:fldCharType="end"/>
      </w:r>
    </w:p>
    <w:p w14:paraId="0EF72884" w14:textId="77777777" w:rsidR="00FD6718" w:rsidRPr="008F3EFF" w:rsidRDefault="00FD6718" w:rsidP="00FD6718">
      <w:pPr>
        <w:pStyle w:val="ListParagraph"/>
        <w:spacing w:line="360" w:lineRule="auto"/>
        <w:ind w:left="0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8FEA328" w14:textId="77777777" w:rsidR="00FD6718" w:rsidRPr="00B13C9C" w:rsidRDefault="00FD6718" w:rsidP="00FD6718">
      <w:pPr>
        <w:pStyle w:val="ListParagraph"/>
        <w:numPr>
          <w:ilvl w:val="0"/>
          <w:numId w:val="1"/>
        </w:numPr>
        <w:spacing w:line="360" w:lineRule="auto"/>
        <w:ind w:left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Проект программы</w:t>
      </w:r>
    </w:p>
    <w:p w14:paraId="3BC62360" w14:textId="77777777" w:rsidR="00FD6718" w:rsidRDefault="00FD6718" w:rsidP="00FD6718">
      <w:pPr>
        <w:pStyle w:val="ListParagraph"/>
        <w:numPr>
          <w:ilvl w:val="2"/>
          <w:numId w:val="1"/>
        </w:numPr>
        <w:spacing w:line="360" w:lineRule="auto"/>
        <w:ind w:left="0" w:right="-1"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UML</w:t>
      </w:r>
      <w:r w:rsidRPr="001059A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диаграмма классов</w:t>
      </w:r>
    </w:p>
    <w:p w14:paraId="3B47FEA7" w14:textId="77777777" w:rsidR="00FD6718" w:rsidRPr="00F733F1" w:rsidRDefault="00FD6718" w:rsidP="00FD6718">
      <w:pPr>
        <w:pStyle w:val="ListParagraph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733F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Унифицированный язык моделирования (Unified Modeling Language) – это система обозначений, которую можно применять для объектно-ориентированного анализа и проектирования.</w:t>
      </w:r>
      <w:r w:rsidRPr="00F733F1">
        <w:rPr>
          <w:rFonts w:ascii="Times New Roman" w:hAnsi="Times New Roman" w:cs="Times New Roman"/>
          <w:sz w:val="28"/>
          <w:szCs w:val="28"/>
        </w:rPr>
        <w:t xml:space="preserve"> </w:t>
      </w:r>
      <w:r w:rsidRPr="00F733F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Его можно использовать для визуализации, спецификации, конструирования и документирования программных систем </w:t>
      </w:r>
      <w:r w:rsidRPr="00F733F1">
        <w:rPr>
          <w:rFonts w:ascii="Times New Roman" w:hAnsi="Times New Roman" w:cs="Times New Roman"/>
          <w:sz w:val="28"/>
          <w:szCs w:val="28"/>
        </w:rPr>
        <w:t>[4].</w:t>
      </w:r>
    </w:p>
    <w:p w14:paraId="54013245" w14:textId="77777777" w:rsidR="00FD6718" w:rsidRPr="00F733F1" w:rsidRDefault="00FD6718" w:rsidP="00FD6718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color w:val="111111"/>
          <w:sz w:val="28"/>
          <w:szCs w:val="28"/>
        </w:rPr>
      </w:pPr>
      <w:r w:rsidRPr="00F733F1">
        <w:rPr>
          <w:rStyle w:val="Emphasis"/>
          <w:color w:val="111111"/>
          <w:sz w:val="28"/>
          <w:szCs w:val="28"/>
        </w:rPr>
        <w:t>Диаграмма классов</w:t>
      </w:r>
      <w:r w:rsidRPr="00F733F1">
        <w:rPr>
          <w:color w:val="111111"/>
          <w:sz w:val="28"/>
          <w:szCs w:val="28"/>
        </w:rPr>
        <w:t> предназначена для представления внутренней структуры программы в виде классов и связей между ними. Все сущности должны быть представлены объектами классов в программе. При этом у каждого класса должно быть только одно назначение и уникально осмысленное имя, которое будет связано с этой целью [4].</w:t>
      </w:r>
    </w:p>
    <w:p w14:paraId="4CF26698" w14:textId="77777777" w:rsidR="00FD6718" w:rsidRPr="00F733F1" w:rsidRDefault="00FD6718" w:rsidP="00FD6718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 w:rsidRPr="00F733F1">
        <w:rPr>
          <w:sz w:val="28"/>
          <w:szCs w:val="28"/>
        </w:rPr>
        <w:t xml:space="preserve">На диаграммах классов отображаются также свойства классов, операции классов и ограничения, которые накладываются на связи между объектами. В </w:t>
      </w:r>
      <w:r w:rsidRPr="00F733F1">
        <w:rPr>
          <w:sz w:val="28"/>
          <w:szCs w:val="28"/>
          <w:lang w:val="en-US"/>
        </w:rPr>
        <w:t>UML</w:t>
      </w:r>
      <w:r w:rsidRPr="00F733F1">
        <w:rPr>
          <w:sz w:val="28"/>
          <w:szCs w:val="28"/>
        </w:rPr>
        <w:t xml:space="preserve"> термин функциональность применяется в качестве основного термина, описывающего и свойства, и операции класса. Целью создания диаграммы классов является графическое представление статической структуры декларированных элементов системы (Рисунок 3.2)</w:t>
      </w:r>
    </w:p>
    <w:p w14:paraId="0A56B3C8" w14:textId="77777777" w:rsidR="00FD6718" w:rsidRPr="00E07F5E" w:rsidRDefault="00FD6718" w:rsidP="00FD6718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color w:val="111111"/>
          <w:sz w:val="28"/>
        </w:rPr>
      </w:pPr>
    </w:p>
    <w:p w14:paraId="3B3BBBF9" w14:textId="62DD4245" w:rsidR="00FD6718" w:rsidRDefault="001C5751" w:rsidP="00FD671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D443B50" wp14:editId="20359DA4">
            <wp:extent cx="5753100" cy="310685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DCAD UML (2)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3900" cy="312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721C2" w14:textId="77777777" w:rsidR="00FD6718" w:rsidRDefault="00FD6718" w:rsidP="00FD6718">
      <w:pPr>
        <w:pStyle w:val="ListParagraph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3.2 – Диаграмма классов</w:t>
      </w:r>
    </w:p>
    <w:p w14:paraId="0FC71BAC" w14:textId="77777777" w:rsidR="00FD6718" w:rsidRDefault="00FD6718" w:rsidP="00FD6718">
      <w:pPr>
        <w:pStyle w:val="ListParagraph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A443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Класс «Program», использует «MainForm» для обработки действий в графическом интерфейсе. </w:t>
      </w:r>
    </w:p>
    <w:p w14:paraId="647D4343" w14:textId="77777777" w:rsidR="00FD6718" w:rsidRDefault="00FD6718" w:rsidP="00FD6718">
      <w:pPr>
        <w:pStyle w:val="ListParagraph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Класс </w:t>
      </w:r>
      <w:r w:rsidRPr="002A443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«</w:t>
      </w:r>
      <w:r w:rsidR="00BF0C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Cupboard</w:t>
      </w:r>
      <w:r w:rsidRPr="002A443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Builder» содержит в себе методы создания 3D модели в «Компас 3D», </w:t>
      </w:r>
    </w:p>
    <w:p w14:paraId="348A60DE" w14:textId="77777777" w:rsidR="00FD6718" w:rsidRDefault="00FD6718" w:rsidP="00FD6718">
      <w:pPr>
        <w:pStyle w:val="ListParagraph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Класс</w:t>
      </w:r>
      <w:r w:rsidRPr="002A443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«</w:t>
      </w:r>
      <w:r w:rsidR="00BF0C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Cupboard</w:t>
      </w:r>
      <w:r w:rsidRPr="002A443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Parameter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</w:t>
      </w:r>
      <w:r w:rsidRPr="002A443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»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включает в себя </w:t>
      </w:r>
      <w:r w:rsidRPr="002A443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введенные значения в графическом интерфейсе. </w:t>
      </w:r>
    </w:p>
    <w:p w14:paraId="3BB30455" w14:textId="77777777" w:rsidR="00FD6718" w:rsidRPr="002A4433" w:rsidRDefault="00FD6718" w:rsidP="00FD6718">
      <w:pPr>
        <w:pStyle w:val="ListParagraph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Класс </w:t>
      </w:r>
      <w:r w:rsidRPr="002A443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«KompasConnector»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производит </w:t>
      </w:r>
      <w:r w:rsidRPr="002A443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запуск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программы</w:t>
      </w:r>
      <w:r w:rsidRPr="002A443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«КОМПАС-3D» и строит объект в этой программы.</w:t>
      </w:r>
    </w:p>
    <w:p w14:paraId="5DBA08FE" w14:textId="77777777" w:rsidR="00FD6718" w:rsidRPr="0060587F" w:rsidRDefault="00FD6718" w:rsidP="00FD6718">
      <w:pPr>
        <w:pStyle w:val="ListParagraph"/>
        <w:numPr>
          <w:ilvl w:val="1"/>
          <w:numId w:val="1"/>
        </w:numPr>
        <w:spacing w:after="0" w:line="360" w:lineRule="auto"/>
        <w:ind w:left="0" w:firstLineChars="303" w:firstLine="852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Макеты пользовательского интерфейса</w:t>
      </w:r>
    </w:p>
    <w:p w14:paraId="44F7E97D" w14:textId="77777777" w:rsidR="00FD6718" w:rsidRDefault="00FD6718" w:rsidP="00FD6718">
      <w:pPr>
        <w:spacing w:after="0" w:line="360" w:lineRule="auto"/>
        <w:ind w:firstLineChars="303" w:firstLine="8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Макет пользовательского интерфейса создан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F445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Form</w:t>
      </w:r>
      <w:r w:rsidRPr="00F4458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На рисунке 3.3</w:t>
      </w:r>
      <w:r w:rsidRPr="00315FF2">
        <w:rPr>
          <w:rFonts w:ascii="Times New Roman" w:hAnsi="Times New Roman" w:cs="Times New Roman"/>
          <w:sz w:val="28"/>
          <w:szCs w:val="28"/>
        </w:rPr>
        <w:t xml:space="preserve"> представлен </w:t>
      </w:r>
      <w:r>
        <w:rPr>
          <w:rFonts w:ascii="Times New Roman" w:hAnsi="Times New Roman" w:cs="Times New Roman"/>
          <w:sz w:val="28"/>
          <w:szCs w:val="28"/>
        </w:rPr>
        <w:t>макет пользовательского</w:t>
      </w:r>
      <w:r w:rsidRPr="00315FF2">
        <w:rPr>
          <w:rFonts w:ascii="Times New Roman" w:hAnsi="Times New Roman" w:cs="Times New Roman"/>
          <w:sz w:val="28"/>
          <w:szCs w:val="28"/>
        </w:rPr>
        <w:t xml:space="preserve"> интерфейса для ввода параметров модели. </w:t>
      </w:r>
      <w:r>
        <w:rPr>
          <w:rFonts w:ascii="Times New Roman" w:hAnsi="Times New Roman" w:cs="Times New Roman"/>
          <w:sz w:val="28"/>
          <w:szCs w:val="28"/>
        </w:rPr>
        <w:t xml:space="preserve"> Так же на рисунке 3.3 представлено, как будет отображаться не правильный ввод параметров (поле окрашивается в красный цвет), если значения введены правильно, то окно не изменяет цвет.</w:t>
      </w:r>
    </w:p>
    <w:p w14:paraId="75C54BDB" w14:textId="77777777" w:rsidR="00FD6718" w:rsidRPr="00E65D50" w:rsidRDefault="00FD6718" w:rsidP="00FD6718">
      <w:pPr>
        <w:spacing w:after="0" w:line="360" w:lineRule="auto"/>
        <w:ind w:left="2" w:firstLineChars="303" w:firstLine="84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</w:t>
      </w:r>
      <w:r w:rsidR="002C0E1A">
        <w:rPr>
          <w:rFonts w:ascii="Times New Roman" w:hAnsi="Times New Roman" w:cs="Times New Roman"/>
          <w:sz w:val="28"/>
        </w:rPr>
        <w:t>ред пользователем представлены 6</w:t>
      </w:r>
      <w:r>
        <w:rPr>
          <w:rFonts w:ascii="Times New Roman" w:hAnsi="Times New Roman" w:cs="Times New Roman"/>
          <w:sz w:val="28"/>
        </w:rPr>
        <w:t xml:space="preserve"> полей, предназначенный для ввода параметров (в мм) детали. Помимо этого, присутствует кнопка для построения модели, в дальнейшем при нажатии на которую будет загружаться Компас-3</w:t>
      </w:r>
      <w:r>
        <w:rPr>
          <w:rFonts w:ascii="Times New Roman" w:hAnsi="Times New Roman" w:cs="Times New Roman"/>
          <w:sz w:val="28"/>
          <w:lang w:val="en-US"/>
        </w:rPr>
        <w:t>D</w:t>
      </w:r>
      <w:r>
        <w:rPr>
          <w:rFonts w:ascii="Times New Roman" w:hAnsi="Times New Roman" w:cs="Times New Roman"/>
          <w:sz w:val="28"/>
        </w:rPr>
        <w:t xml:space="preserve"> и начинаться построение модели кости, и кнопка для построения модели по базовым параметрам, чтобы облегчить пользователю представление модели. Также в правой части формы пользователь видит схему будущей детали с разметкой всех параметров.</w:t>
      </w:r>
    </w:p>
    <w:p w14:paraId="2CFBFC88" w14:textId="6F922942" w:rsidR="00FD6718" w:rsidRDefault="005D39EA" w:rsidP="00FD6718">
      <w:pPr>
        <w:spacing w:after="0" w:line="36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F80A36D" wp14:editId="19FBE523">
            <wp:extent cx="4762500" cy="34061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40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3BD81" w14:textId="77777777" w:rsidR="00FD6718" w:rsidRDefault="00FD6718" w:rsidP="00FD6718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E65D50">
        <w:rPr>
          <w:rFonts w:ascii="Times New Roman" w:hAnsi="Times New Roman" w:cs="Times New Roman"/>
          <w:sz w:val="28"/>
        </w:rPr>
        <w:t>Рисунок 3.3 – Макет пользовательского интерфейса</w:t>
      </w:r>
    </w:p>
    <w:p w14:paraId="4259DE5F" w14:textId="1FCE5B96" w:rsidR="00FD6718" w:rsidRDefault="005D39EA" w:rsidP="00FD6718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7586EB68" wp14:editId="0DA220BB">
            <wp:extent cx="4777740" cy="339852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740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4BA8E" w14:textId="3531BEA7" w:rsidR="00FD6718" w:rsidRDefault="00FD6718" w:rsidP="00FD6718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3.4</w:t>
      </w:r>
      <w:r w:rsidRPr="00E65D50">
        <w:rPr>
          <w:rFonts w:ascii="Times New Roman" w:hAnsi="Times New Roman" w:cs="Times New Roman"/>
          <w:sz w:val="28"/>
        </w:rPr>
        <w:t xml:space="preserve"> – </w:t>
      </w:r>
      <w:r w:rsidR="00406FDF">
        <w:rPr>
          <w:rFonts w:ascii="Times New Roman" w:hAnsi="Times New Roman" w:cs="Times New Roman"/>
          <w:sz w:val="28"/>
        </w:rPr>
        <w:t>Уведомление</w:t>
      </w:r>
      <w:r>
        <w:rPr>
          <w:rFonts w:ascii="Times New Roman" w:hAnsi="Times New Roman" w:cs="Times New Roman"/>
          <w:sz w:val="28"/>
        </w:rPr>
        <w:t xml:space="preserve"> об ошибке</w:t>
      </w:r>
      <w:r w:rsidR="00406FDF">
        <w:rPr>
          <w:rFonts w:ascii="Times New Roman" w:hAnsi="Times New Roman" w:cs="Times New Roman"/>
          <w:sz w:val="28"/>
        </w:rPr>
        <w:t xml:space="preserve"> в </w:t>
      </w:r>
      <w:r w:rsidR="00406FDF" w:rsidRPr="00E65D50">
        <w:rPr>
          <w:rFonts w:ascii="Times New Roman" w:hAnsi="Times New Roman" w:cs="Times New Roman"/>
          <w:sz w:val="28"/>
        </w:rPr>
        <w:t>пользовательско</w:t>
      </w:r>
      <w:r w:rsidR="00406FDF">
        <w:rPr>
          <w:rFonts w:ascii="Times New Roman" w:hAnsi="Times New Roman" w:cs="Times New Roman"/>
          <w:sz w:val="28"/>
        </w:rPr>
        <w:t>м интерфейсе</w:t>
      </w:r>
    </w:p>
    <w:p w14:paraId="0C659D79" w14:textId="77777777" w:rsidR="00FD6718" w:rsidRPr="003D5AE2" w:rsidRDefault="007B05A1" w:rsidP="007B05A1">
      <w:pPr>
        <w:spacing w:after="160" w:line="259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3156F42A" w14:textId="77777777" w:rsidR="00FD6718" w:rsidRDefault="00FD6718" w:rsidP="00FD671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20004">
        <w:rPr>
          <w:rFonts w:ascii="Times New Roman" w:hAnsi="Times New Roman" w:cs="Times New Roman"/>
          <w:b/>
          <w:sz w:val="28"/>
          <w:szCs w:val="28"/>
        </w:rPr>
        <w:lastRenderedPageBreak/>
        <w:t>Список использованных источников</w:t>
      </w:r>
    </w:p>
    <w:p w14:paraId="6FE1B47D" w14:textId="77777777" w:rsidR="00FD6718" w:rsidRDefault="00FD6718" w:rsidP="00FD6718">
      <w:pPr>
        <w:pStyle w:val="ListParagraph"/>
        <w:numPr>
          <w:ilvl w:val="6"/>
          <w:numId w:val="2"/>
        </w:num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Продукты АСКОН.</w:t>
      </w:r>
      <w:r w:rsidRPr="00E75D3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[Электронный ресурс]. </w:t>
      </w:r>
      <w:r w:rsidRPr="00E75D3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—</w:t>
      </w:r>
      <w:r w:rsidRPr="00E75D3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Режим доступа: </w:t>
      </w:r>
      <w:r w:rsidRPr="00C24586">
        <w:rPr>
          <w:rFonts w:ascii="Times New Roman" w:hAnsi="Times New Roman" w:cs="Times New Roman"/>
          <w:sz w:val="28"/>
          <w:szCs w:val="28"/>
        </w:rPr>
        <w:t>https://incona.net/software/ascon/products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(дата обращения</w:t>
      </w:r>
      <w:r w:rsidRPr="003C60B9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19</w:t>
      </w:r>
      <w:r w:rsidRPr="00E75D3F">
        <w:rPr>
          <w:rFonts w:ascii="Times New Roman" w:hAnsi="Times New Roman" w:cs="Times New Roman"/>
          <w:color w:val="000000" w:themeColor="text1"/>
          <w:sz w:val="28"/>
          <w:szCs w:val="28"/>
        </w:rPr>
        <w:t>.10.2021)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0D61952" w14:textId="77777777" w:rsidR="00FD6718" w:rsidRDefault="00FD6718" w:rsidP="00FD6718">
      <w:pPr>
        <w:pStyle w:val="ListParagraph"/>
        <w:numPr>
          <w:ilvl w:val="6"/>
          <w:numId w:val="2"/>
        </w:num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Базовые интерфейсы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системы КОМПАС.</w:t>
      </w:r>
      <w:r w:rsidRPr="00E75D3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[Электронный ресурс]. </w:t>
      </w:r>
      <w:r w:rsidRPr="00E75D3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—</w:t>
      </w:r>
      <w:r w:rsidRPr="00E75D3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Режим доступа: </w:t>
      </w:r>
      <w:r w:rsidRPr="00276330">
        <w:rPr>
          <w:rFonts w:ascii="Times New Roman" w:hAnsi="Times New Roman" w:cs="Times New Roman"/>
          <w:sz w:val="28"/>
          <w:szCs w:val="28"/>
        </w:rPr>
        <w:t>https://it.wikireading.ru/23741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(дата обращения</w:t>
      </w:r>
      <w:r w:rsidRPr="003C60B9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20</w:t>
      </w:r>
      <w:r w:rsidRPr="00E75D3F">
        <w:rPr>
          <w:rFonts w:ascii="Times New Roman" w:hAnsi="Times New Roman" w:cs="Times New Roman"/>
          <w:color w:val="000000" w:themeColor="text1"/>
          <w:sz w:val="28"/>
          <w:szCs w:val="28"/>
        </w:rPr>
        <w:t>.10.2021)</w:t>
      </w:r>
    </w:p>
    <w:p w14:paraId="709626A5" w14:textId="77777777" w:rsidR="00FD6718" w:rsidRDefault="00FD6718" w:rsidP="00FD6718">
      <w:pPr>
        <w:pStyle w:val="ListParagraph"/>
        <w:numPr>
          <w:ilvl w:val="6"/>
          <w:numId w:val="2"/>
        </w:num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MechaniCS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E75D3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[Электронный ресурс]. </w:t>
      </w:r>
      <w:r w:rsidRPr="00E75D3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—</w:t>
      </w:r>
      <w:r w:rsidRPr="00E75D3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Режим доступа: </w:t>
      </w:r>
      <w:r w:rsidRPr="00E67848">
        <w:rPr>
          <w:rFonts w:ascii="Times New Roman" w:hAnsi="Times New Roman" w:cs="Times New Roman"/>
          <w:sz w:val="28"/>
          <w:szCs w:val="28"/>
        </w:rPr>
        <w:t>https://www.csoft.ru/catalog/soft/mechanics/mechanics-2021.html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(дата обращения</w:t>
      </w:r>
      <w:r w:rsidRPr="003C60B9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20</w:t>
      </w:r>
      <w:r w:rsidRPr="00E75D3F">
        <w:rPr>
          <w:rFonts w:ascii="Times New Roman" w:hAnsi="Times New Roman" w:cs="Times New Roman"/>
          <w:color w:val="000000" w:themeColor="text1"/>
          <w:sz w:val="28"/>
          <w:szCs w:val="28"/>
        </w:rPr>
        <w:t>.10.2021)</w:t>
      </w:r>
    </w:p>
    <w:p w14:paraId="26B19AAD" w14:textId="213A5D20" w:rsidR="00080C0E" w:rsidRPr="00FD6718" w:rsidRDefault="00FD6718" w:rsidP="00FD6718">
      <w:pPr>
        <w:pStyle w:val="ListParagraph"/>
        <w:numPr>
          <w:ilvl w:val="6"/>
          <w:numId w:val="2"/>
        </w:numPr>
        <w:spacing w:after="0" w:line="360" w:lineRule="auto"/>
        <w:ind w:firstLine="851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Мартин Фаулер.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>
        <w:rPr>
          <w:rFonts w:ascii="Times New Roman" w:hAnsi="Times New Roman" w:cs="Times New Roman"/>
          <w:sz w:val="28"/>
          <w:szCs w:val="28"/>
        </w:rPr>
        <w:t>. Основы. / Мартин Фаулер; пер. с англ. А. Петухова – 3-е издание. – Спб: Символ-Плюс, 2004 – 192с.</w:t>
      </w:r>
    </w:p>
    <w:sectPr w:rsidR="00080C0E" w:rsidRPr="00FD6718" w:rsidSect="00814435">
      <w:head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C30E06" w14:textId="77777777" w:rsidR="00C11692" w:rsidRDefault="00C11692">
      <w:pPr>
        <w:spacing w:after="0" w:line="240" w:lineRule="auto"/>
      </w:pPr>
      <w:r>
        <w:separator/>
      </w:r>
    </w:p>
  </w:endnote>
  <w:endnote w:type="continuationSeparator" w:id="0">
    <w:p w14:paraId="5200C8E7" w14:textId="77777777" w:rsidR="00C11692" w:rsidRDefault="00C116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B469C6" w14:textId="77777777" w:rsidR="00C11692" w:rsidRDefault="00C11692">
      <w:pPr>
        <w:spacing w:after="0" w:line="240" w:lineRule="auto"/>
      </w:pPr>
      <w:r>
        <w:separator/>
      </w:r>
    </w:p>
  </w:footnote>
  <w:footnote w:type="continuationSeparator" w:id="0">
    <w:p w14:paraId="246A0893" w14:textId="77777777" w:rsidR="00C11692" w:rsidRDefault="00C116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40901505"/>
      <w:docPartObj>
        <w:docPartGallery w:val="Page Numbers (Top of Page)"/>
        <w:docPartUnique/>
      </w:docPartObj>
    </w:sdtPr>
    <w:sdtEndPr/>
    <w:sdtContent>
      <w:p w14:paraId="10310749" w14:textId="5AC39C31" w:rsidR="00814435" w:rsidRDefault="00814435" w:rsidP="00814435">
        <w:pPr>
          <w:pStyle w:val="Head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C5751">
          <w:rPr>
            <w:noProof/>
          </w:rPr>
          <w:t>18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D2D45"/>
    <w:multiLevelType w:val="multilevel"/>
    <w:tmpl w:val="0D3E438C"/>
    <w:numStyleLink w:val="2"/>
  </w:abstractNum>
  <w:abstractNum w:abstractNumId="1" w15:restartNumberingAfterBreak="0">
    <w:nsid w:val="18496760"/>
    <w:multiLevelType w:val="multilevel"/>
    <w:tmpl w:val="4252C528"/>
    <w:lvl w:ilvl="0">
      <w:start w:val="1"/>
      <w:numFmt w:val="decimal"/>
      <w:lvlText w:val="%1"/>
      <w:lvlJc w:val="left"/>
      <w:pPr>
        <w:ind w:left="451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402" w:hanging="4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487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23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2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59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59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95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312" w:hanging="2160"/>
      </w:pPr>
      <w:rPr>
        <w:rFonts w:hint="default"/>
      </w:rPr>
    </w:lvl>
  </w:abstractNum>
  <w:abstractNum w:abstractNumId="2" w15:restartNumberingAfterBreak="0">
    <w:nsid w:val="33365B0D"/>
    <w:multiLevelType w:val="hybridMultilevel"/>
    <w:tmpl w:val="9244DB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130D25"/>
    <w:multiLevelType w:val="multilevel"/>
    <w:tmpl w:val="ABA0C70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E00413"/>
    <w:multiLevelType w:val="multilevel"/>
    <w:tmpl w:val="ED3C9994"/>
    <w:lvl w:ilvl="0">
      <w:start w:val="1"/>
      <w:numFmt w:val="bullet"/>
      <w:suff w:val="space"/>
      <w:lvlText w:val=""/>
      <w:lvlJc w:val="left"/>
      <w:pPr>
        <w:ind w:left="0" w:firstLine="851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5F62DD"/>
    <w:multiLevelType w:val="hybridMultilevel"/>
    <w:tmpl w:val="1AF80ED8"/>
    <w:lvl w:ilvl="0" w:tplc="4D588B3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76614141"/>
    <w:multiLevelType w:val="multilevel"/>
    <w:tmpl w:val="0D3E438C"/>
    <w:styleLink w:val="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3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6718"/>
    <w:rsid w:val="00080C0E"/>
    <w:rsid w:val="000A1BEA"/>
    <w:rsid w:val="001229AE"/>
    <w:rsid w:val="001C5751"/>
    <w:rsid w:val="001D4DFC"/>
    <w:rsid w:val="002A73B4"/>
    <w:rsid w:val="002C0E1A"/>
    <w:rsid w:val="00406FDF"/>
    <w:rsid w:val="004F38B5"/>
    <w:rsid w:val="005D39EA"/>
    <w:rsid w:val="00697709"/>
    <w:rsid w:val="007A5B0E"/>
    <w:rsid w:val="007B05A1"/>
    <w:rsid w:val="00814435"/>
    <w:rsid w:val="0097573F"/>
    <w:rsid w:val="009A42A3"/>
    <w:rsid w:val="00A433D1"/>
    <w:rsid w:val="00AD0693"/>
    <w:rsid w:val="00AF55A4"/>
    <w:rsid w:val="00B52F45"/>
    <w:rsid w:val="00B875A8"/>
    <w:rsid w:val="00BD0A75"/>
    <w:rsid w:val="00BF0C4D"/>
    <w:rsid w:val="00C11692"/>
    <w:rsid w:val="00CC5CE5"/>
    <w:rsid w:val="00CC6D7F"/>
    <w:rsid w:val="00CE40CE"/>
    <w:rsid w:val="00F26257"/>
    <w:rsid w:val="00FD6718"/>
    <w:rsid w:val="00FF3F17"/>
    <w:rsid w:val="00FF4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4926B"/>
  <w15:chartTrackingRefBased/>
  <w15:docId w15:val="{DF84ACFD-49AB-48BA-8926-3FB978830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6718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D67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Список нумерованный"/>
    <w:basedOn w:val="Normal"/>
    <w:uiPriority w:val="34"/>
    <w:qFormat/>
    <w:rsid w:val="00FD6718"/>
    <w:pPr>
      <w:ind w:left="720"/>
      <w:contextualSpacing/>
    </w:pPr>
  </w:style>
  <w:style w:type="numbering" w:customStyle="1" w:styleId="2">
    <w:name w:val="Стиль2"/>
    <w:uiPriority w:val="99"/>
    <w:rsid w:val="00FD6718"/>
    <w:pPr>
      <w:numPr>
        <w:numId w:val="3"/>
      </w:numPr>
    </w:pPr>
  </w:style>
  <w:style w:type="paragraph" w:styleId="NormalWeb">
    <w:name w:val="Normal (Web)"/>
    <w:basedOn w:val="Normal"/>
    <w:uiPriority w:val="99"/>
    <w:unhideWhenUsed/>
    <w:rsid w:val="00FD6718"/>
    <w:pPr>
      <w:spacing w:before="100" w:beforeAutospacing="1" w:after="100" w:afterAutospacing="1" w:line="240" w:lineRule="auto"/>
      <w:ind w:firstLine="709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unhideWhenUsed/>
    <w:rsid w:val="00FD6718"/>
    <w:rPr>
      <w:color w:val="0000FF"/>
      <w:u w:val="single"/>
    </w:rPr>
  </w:style>
  <w:style w:type="table" w:styleId="TableGrid">
    <w:name w:val="Table Grid"/>
    <w:basedOn w:val="TableNormal"/>
    <w:uiPriority w:val="59"/>
    <w:rsid w:val="00FD67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FD6718"/>
    <w:pPr>
      <w:widowControl w:val="0"/>
      <w:autoSpaceDE w:val="0"/>
      <w:autoSpaceDN w:val="0"/>
      <w:spacing w:after="160" w:line="259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FD6718"/>
    <w:rPr>
      <w:rFonts w:ascii="Times New Roman" w:eastAsia="Times New Roman" w:hAnsi="Times New Roman" w:cs="Times New Roman"/>
      <w:sz w:val="28"/>
      <w:szCs w:val="28"/>
    </w:rPr>
  </w:style>
  <w:style w:type="paragraph" w:customStyle="1" w:styleId="p1">
    <w:name w:val="p1"/>
    <w:basedOn w:val="Normal"/>
    <w:rsid w:val="00FD67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">
    <w:name w:val="мой стиль"/>
    <w:basedOn w:val="Normal"/>
    <w:link w:val="a0"/>
    <w:qFormat/>
    <w:rsid w:val="00FD6718"/>
    <w:pPr>
      <w:spacing w:after="0" w:line="360" w:lineRule="auto"/>
      <w:ind w:left="708"/>
      <w:jc w:val="both"/>
    </w:pPr>
    <w:rPr>
      <w:rFonts w:ascii="Times New Roman" w:eastAsia="Calibri" w:hAnsi="Times New Roman" w:cs="Times New Roman"/>
      <w:kern w:val="32"/>
      <w:sz w:val="28"/>
      <w:szCs w:val="32"/>
      <w:lang w:val="x-none" w:eastAsia="x-none"/>
    </w:rPr>
  </w:style>
  <w:style w:type="character" w:customStyle="1" w:styleId="a0">
    <w:name w:val="мой стиль Знак"/>
    <w:link w:val="a"/>
    <w:rsid w:val="00FD6718"/>
    <w:rPr>
      <w:rFonts w:ascii="Times New Roman" w:eastAsia="Calibri" w:hAnsi="Times New Roman" w:cs="Times New Roman"/>
      <w:kern w:val="32"/>
      <w:sz w:val="28"/>
      <w:szCs w:val="32"/>
      <w:lang w:val="x-none" w:eastAsia="x-none"/>
    </w:rPr>
  </w:style>
  <w:style w:type="character" w:customStyle="1" w:styleId="x2ul">
    <w:name w:val="x2ul"/>
    <w:basedOn w:val="DefaultParagraphFont"/>
    <w:rsid w:val="00FD6718"/>
  </w:style>
  <w:style w:type="paragraph" w:customStyle="1" w:styleId="bodytext0">
    <w:name w:val="bodytext"/>
    <w:basedOn w:val="Normal"/>
    <w:rsid w:val="00FD67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FD671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D6718"/>
    <w:pPr>
      <w:spacing w:line="259" w:lineRule="auto"/>
      <w:outlineLvl w:val="9"/>
    </w:pPr>
    <w:rPr>
      <w:lang w:eastAsia="ru-RU"/>
    </w:rPr>
  </w:style>
  <w:style w:type="character" w:styleId="Emphasis">
    <w:name w:val="Emphasis"/>
    <w:basedOn w:val="DefaultParagraphFont"/>
    <w:uiPriority w:val="20"/>
    <w:qFormat/>
    <w:rsid w:val="00FD6718"/>
    <w:rPr>
      <w:i/>
      <w:iCs/>
    </w:rPr>
  </w:style>
  <w:style w:type="paragraph" w:styleId="TOC1">
    <w:name w:val="toc 1"/>
    <w:basedOn w:val="Normal"/>
    <w:next w:val="Normal"/>
    <w:autoRedefine/>
    <w:uiPriority w:val="39"/>
    <w:unhideWhenUsed/>
    <w:rsid w:val="00FD6718"/>
    <w:pPr>
      <w:spacing w:after="100" w:line="259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FD6718"/>
    <w:pPr>
      <w:spacing w:after="100" w:line="259" w:lineRule="auto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D6718"/>
    <w:pPr>
      <w:spacing w:after="100" w:line="259" w:lineRule="auto"/>
      <w:ind w:left="440"/>
    </w:pPr>
  </w:style>
  <w:style w:type="paragraph" w:styleId="Header">
    <w:name w:val="header"/>
    <w:basedOn w:val="Normal"/>
    <w:link w:val="HeaderChar"/>
    <w:uiPriority w:val="99"/>
    <w:unhideWhenUsed/>
    <w:rsid w:val="00FD67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6718"/>
  </w:style>
  <w:style w:type="character" w:styleId="CommentReference">
    <w:name w:val="annotation reference"/>
    <w:basedOn w:val="DefaultParagraphFont"/>
    <w:uiPriority w:val="99"/>
    <w:semiHidden/>
    <w:unhideWhenUsed/>
    <w:rsid w:val="00AD069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069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069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069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069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49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94A"/>
    <w:rPr>
      <w:rFonts w:ascii="Segoe UI" w:hAnsi="Segoe UI" w:cs="Segoe UI"/>
      <w:sz w:val="18"/>
      <w:szCs w:val="18"/>
    </w:rPr>
  </w:style>
  <w:style w:type="character" w:customStyle="1" w:styleId="rvts6">
    <w:name w:val="rvts6"/>
    <w:rsid w:val="00406FDF"/>
    <w:rPr>
      <w:rFonts w:ascii="Times New Roman" w:hAnsi="Times New Roman" w:cs="Times New Roman" w:hint="default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6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03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k:@MSITStore:C:\Program%20Files\ASCON\KOMPAS-3D%20V16\SDK\SDK.chm::/ksEntity.htm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mk:@MSITStore:D:\Program%20Files\&#1050;&#1086;&#1084;&#1087;&#1072;&#1089;\SDK\SDK.chm::/ksEllipseParam.htm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mk:@MSITStore:C:\Program%20Files\ASCON\KOMPAS-3D%20V16\SDK\SDK.chm::/ksEntity.htm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18</Pages>
  <Words>2392</Words>
  <Characters>13636</Characters>
  <Application>Microsoft Office Word</Application>
  <DocSecurity>0</DocSecurity>
  <Lines>113</Lines>
  <Paragraphs>31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15997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Насонов</dc:creator>
  <cp:keywords/>
  <dc:description/>
  <cp:lastModifiedBy>AAK</cp:lastModifiedBy>
  <cp:revision>11</cp:revision>
  <dcterms:created xsi:type="dcterms:W3CDTF">2021-11-24T12:59:00Z</dcterms:created>
  <dcterms:modified xsi:type="dcterms:W3CDTF">2021-12-08T12:28:00Z</dcterms:modified>
</cp:coreProperties>
</file>