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9218" w14:textId="4A75E6EF" w:rsidR="007E7A16" w:rsidRPr="007E7A16" w:rsidRDefault="007E7A16" w:rsidP="007E7A1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E7A16">
        <w:rPr>
          <w:rFonts w:ascii="Times New Roman" w:hAnsi="Times New Roman"/>
        </w:rPr>
        <w:t xml:space="preserve">Raheem J. </w:t>
      </w:r>
      <w:proofErr w:type="spellStart"/>
      <w:r w:rsidRPr="007E7A16">
        <w:rPr>
          <w:rFonts w:ascii="Times New Roman" w:hAnsi="Times New Roman"/>
        </w:rPr>
        <w:t>Brennerman</w:t>
      </w:r>
      <w:proofErr w:type="spellEnd"/>
    </w:p>
    <w:p w14:paraId="36E75153" w14:textId="6B0793C8" w:rsidR="007E7A16" w:rsidRPr="007E7A16" w:rsidRDefault="007E7A16" w:rsidP="007E7A16">
      <w:pPr>
        <w:spacing w:after="0"/>
        <w:ind w:left="720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Reg. No. 54001-048</w:t>
      </w:r>
    </w:p>
    <w:p w14:paraId="6327B63E" w14:textId="1CBD5958" w:rsidR="007E7A16" w:rsidRPr="007E7A16" w:rsidRDefault="007E7A16" w:rsidP="007E7A16">
      <w:pPr>
        <w:spacing w:after="0"/>
        <w:ind w:left="7200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LEGAL MAIL - OPEN ONLY IN THE </w:t>
      </w:r>
    </w:p>
    <w:p w14:paraId="0587413E" w14:textId="5C98A388" w:rsidR="007E7A16" w:rsidRPr="007E7A16" w:rsidRDefault="007E7A16" w:rsidP="007E7A16">
      <w:pPr>
        <w:spacing w:after="0"/>
        <w:ind w:left="6480" w:firstLine="72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PRESCENCE OF INMATE</w:t>
      </w:r>
    </w:p>
    <w:p w14:paraId="30DE9D66" w14:textId="66C69323" w:rsidR="007E7A16" w:rsidRPr="007E7A16" w:rsidRDefault="007E7A16" w:rsidP="007E7A16">
      <w:pPr>
        <w:spacing w:after="0"/>
        <w:ind w:left="6480" w:firstLine="72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Federal Correctional Institution</w:t>
      </w:r>
    </w:p>
    <w:p w14:paraId="67491C88" w14:textId="1157E435" w:rsidR="007E7A16" w:rsidRPr="007E7A16" w:rsidRDefault="007E7A16" w:rsidP="007E7A16">
      <w:pPr>
        <w:spacing w:after="0"/>
        <w:ind w:left="6480" w:firstLine="72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Allenwood Low</w:t>
      </w:r>
    </w:p>
    <w:p w14:paraId="7AD87C5F" w14:textId="73DA86D0" w:rsidR="007E7A16" w:rsidRPr="007E7A16" w:rsidRDefault="007E7A16" w:rsidP="007E7A16">
      <w:pPr>
        <w:spacing w:after="0"/>
        <w:ind w:left="6480" w:firstLine="72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P. O. Box 1000</w:t>
      </w:r>
    </w:p>
    <w:p w14:paraId="5E284916" w14:textId="2172D74B" w:rsidR="007E7A16" w:rsidRPr="007E7A16" w:rsidRDefault="007E7A16" w:rsidP="007E7A16">
      <w:pPr>
        <w:spacing w:after="0"/>
        <w:ind w:left="6480" w:firstLine="72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White Deer, PA 17887-1000</w:t>
      </w:r>
    </w:p>
    <w:p w14:paraId="4A88C581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Honorable Sonia SOTOMAYOR</w:t>
      </w:r>
    </w:p>
    <w:p w14:paraId="7C0DD102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Associate Justice</w:t>
      </w:r>
    </w:p>
    <w:p w14:paraId="39183030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SUPREME COURT OF THE UNITED STATES</w:t>
      </w:r>
    </w:p>
    <w:p w14:paraId="6FFD8204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1 First Street, N.E.</w:t>
      </w:r>
    </w:p>
    <w:p w14:paraId="6B71D8D3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  <w:r w:rsidRPr="007E7A16">
        <w:rPr>
          <w:rFonts w:ascii="Times New Roman" w:hAnsi="Times New Roman"/>
        </w:rPr>
        <w:t>Washington, D.C. 20543</w:t>
      </w:r>
    </w:p>
    <w:p w14:paraId="0997FCC9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</w:p>
    <w:p w14:paraId="26C94E50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  <w:proofErr w:type="spellStart"/>
      <w:r w:rsidRPr="007E7A16">
        <w:rPr>
          <w:rFonts w:ascii="Times New Roman" w:hAnsi="Times New Roman"/>
        </w:rPr>
        <w:t>xxxxxxxxxx</w:t>
      </w:r>
      <w:proofErr w:type="spellEnd"/>
      <w:r w:rsidRPr="007E7A16">
        <w:rPr>
          <w:rFonts w:ascii="Times New Roman" w:hAnsi="Times New Roman"/>
        </w:rPr>
        <w:t xml:space="preserve"> xx, 2021</w:t>
      </w:r>
    </w:p>
    <w:p w14:paraId="13CE1BBF" w14:textId="77777777" w:rsidR="007E7A16" w:rsidRPr="007E7A16" w:rsidRDefault="007E7A16" w:rsidP="007E7A16">
      <w:pPr>
        <w:spacing w:after="0"/>
        <w:rPr>
          <w:rFonts w:ascii="Times New Roman" w:hAnsi="Times New Roman"/>
        </w:rPr>
      </w:pPr>
    </w:p>
    <w:p w14:paraId="650B2934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BY CERTIFIED </w:t>
      </w:r>
      <w:proofErr w:type="gramStart"/>
      <w:r w:rsidRPr="007E7A16">
        <w:rPr>
          <w:rFonts w:ascii="Times New Roman" w:hAnsi="Times New Roman"/>
        </w:rPr>
        <w:t>FIRST CLASS</w:t>
      </w:r>
      <w:proofErr w:type="gramEnd"/>
      <w:r w:rsidRPr="007E7A16">
        <w:rPr>
          <w:rFonts w:ascii="Times New Roman" w:hAnsi="Times New Roman"/>
        </w:rPr>
        <w:t xml:space="preserve"> MAIL</w:t>
      </w:r>
    </w:p>
    <w:p w14:paraId="7838A048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2F69D5AE" w14:textId="79F5551C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Regarding:</w:t>
      </w:r>
      <w:r>
        <w:rPr>
          <w:rFonts w:ascii="Times New Roman" w:hAnsi="Times New Roman"/>
        </w:rPr>
        <w:tab/>
      </w:r>
      <w:r w:rsidRPr="007E7A16">
        <w:rPr>
          <w:rFonts w:ascii="Times New Roman" w:hAnsi="Times New Roman"/>
        </w:rPr>
        <w:t xml:space="preserve">Raheem Jefferson </w:t>
      </w:r>
      <w:proofErr w:type="spellStart"/>
      <w:r w:rsidRPr="007E7A16">
        <w:rPr>
          <w:rFonts w:ascii="Times New Roman" w:hAnsi="Times New Roman"/>
        </w:rPr>
        <w:t>Brennerman</w:t>
      </w:r>
      <w:proofErr w:type="spellEnd"/>
      <w:r w:rsidRPr="007E7A16">
        <w:rPr>
          <w:rFonts w:ascii="Times New Roman" w:hAnsi="Times New Roman"/>
        </w:rPr>
        <w:t xml:space="preserve"> (Applicant) -vs- United States of America (Respondent)</w:t>
      </w:r>
    </w:p>
    <w:p w14:paraId="0A3740DE" w14:textId="53CF1984" w:rsidR="007E7A16" w:rsidRPr="007E7A16" w:rsidRDefault="007E7A16" w:rsidP="007E7A16">
      <w:pPr>
        <w:spacing w:after="0"/>
        <w:ind w:left="720"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Application for Stay of enforcement of judgment of conviction and sentence </w:t>
      </w:r>
    </w:p>
    <w:p w14:paraId="04C03129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5C2AA153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Dear Justice Sotomayor:</w:t>
      </w:r>
    </w:p>
    <w:p w14:paraId="6A7BC62A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296E315F" w14:textId="4B12D104" w:rsidR="007E7A16" w:rsidRPr="007E7A16" w:rsidRDefault="007E7A16" w:rsidP="007E7A16">
      <w:pPr>
        <w:spacing w:after="0"/>
        <w:ind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Applicant Raheem Jefferson </w:t>
      </w:r>
      <w:proofErr w:type="spellStart"/>
      <w:r w:rsidRPr="007E7A16">
        <w:rPr>
          <w:rFonts w:ascii="Times New Roman" w:hAnsi="Times New Roman"/>
        </w:rPr>
        <w:t>Brennerman</w:t>
      </w:r>
      <w:proofErr w:type="spellEnd"/>
      <w:r w:rsidRPr="007E7A16">
        <w:rPr>
          <w:rFonts w:ascii="Times New Roman" w:hAnsi="Times New Roman"/>
        </w:rPr>
        <w:t xml:space="preserve"> ("</w:t>
      </w:r>
      <w:proofErr w:type="spellStart"/>
      <w:r w:rsidRPr="007E7A16">
        <w:rPr>
          <w:rFonts w:ascii="Times New Roman" w:hAnsi="Times New Roman"/>
        </w:rPr>
        <w:t>Brennerman</w:t>
      </w:r>
      <w:proofErr w:type="spellEnd"/>
      <w:r w:rsidRPr="007E7A16">
        <w:rPr>
          <w:rFonts w:ascii="Times New Roman" w:hAnsi="Times New Roman"/>
        </w:rPr>
        <w:t xml:space="preserve">") respectfully submits this appended Application for Stay of enforcement of judgment of conviction and sentence + Appendix to seek this Court`s review and grant of relief, pursuant to all applicable rules and in compliance with applicable law, pending the petition for a writ of certiorari to review the dismissal order of the United States Court of Appeals for the Second Circuit entered on November 15, 2021. </w:t>
      </w:r>
    </w:p>
    <w:p w14:paraId="0368C383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65211C54" w14:textId="77777777" w:rsidR="007E7A16" w:rsidRPr="007E7A16" w:rsidRDefault="007E7A16" w:rsidP="007E7A16">
      <w:pPr>
        <w:spacing w:after="0"/>
        <w:ind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Interest of justice warrants for this Court to exercise its inherent supervisory discretion to grant a stay of enforcement of judgment of conviction and sentence to promote the rule of law and protect the Constitutional, civil and Human rights of applicant. </w:t>
      </w:r>
    </w:p>
    <w:p w14:paraId="4248B502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7A54D62E" w14:textId="2BE96E28" w:rsidR="007E7A16" w:rsidRPr="007E7A16" w:rsidRDefault="007E7A16" w:rsidP="007E7A16">
      <w:pPr>
        <w:spacing w:after="0"/>
        <w:ind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Applicant </w:t>
      </w:r>
      <w:proofErr w:type="spellStart"/>
      <w:r w:rsidRPr="007E7A16">
        <w:rPr>
          <w:rFonts w:ascii="Times New Roman" w:hAnsi="Times New Roman"/>
        </w:rPr>
        <w:t>Brennerman</w:t>
      </w:r>
      <w:proofErr w:type="spellEnd"/>
      <w:r w:rsidRPr="007E7A16">
        <w:rPr>
          <w:rFonts w:ascii="Times New Roman" w:hAnsi="Times New Roman"/>
        </w:rPr>
        <w:t xml:space="preserve"> respectfully submits the above and appended Application for Stay &amp; Application for Stay Appendix and prays that this Court grants his request in its entirety. </w:t>
      </w:r>
    </w:p>
    <w:p w14:paraId="23A9955A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3BD3743D" w14:textId="1C000C89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Dated:</w:t>
      </w:r>
      <w:r>
        <w:rPr>
          <w:rFonts w:ascii="Times New Roman" w:hAnsi="Times New Roman"/>
        </w:rPr>
        <w:tab/>
      </w:r>
      <w:proofErr w:type="spellStart"/>
      <w:r w:rsidRPr="007E7A16">
        <w:rPr>
          <w:rFonts w:ascii="Times New Roman" w:hAnsi="Times New Roman"/>
        </w:rPr>
        <w:t>xxxxxx</w:t>
      </w:r>
      <w:proofErr w:type="spellEnd"/>
      <w:r w:rsidRPr="007E7A16">
        <w:rPr>
          <w:rFonts w:ascii="Times New Roman" w:hAnsi="Times New Roman"/>
        </w:rPr>
        <w:t xml:space="preserve"> xx, 2021</w:t>
      </w:r>
    </w:p>
    <w:p w14:paraId="3A1F1A22" w14:textId="60B5BC31" w:rsidR="007E7A16" w:rsidRPr="007E7A16" w:rsidRDefault="007E7A16" w:rsidP="007E7A16">
      <w:pPr>
        <w:spacing w:after="0"/>
        <w:ind w:left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White Deer, PA 17887-1000</w:t>
      </w:r>
    </w:p>
    <w:p w14:paraId="563A5940" w14:textId="5FA02F55" w:rsidR="007E7A16" w:rsidRPr="007E7A16" w:rsidRDefault="007E7A16" w:rsidP="002079D9">
      <w:pPr>
        <w:spacing w:after="0"/>
        <w:ind w:left="5760"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Respectfully submitted</w:t>
      </w:r>
    </w:p>
    <w:p w14:paraId="177ED05B" w14:textId="77777777" w:rsidR="007E7A16" w:rsidRPr="007E7A16" w:rsidRDefault="007E7A16" w:rsidP="007E7A16">
      <w:pPr>
        <w:spacing w:after="0"/>
        <w:jc w:val="both"/>
        <w:rPr>
          <w:rFonts w:ascii="Times New Roman" w:hAnsi="Times New Roman"/>
        </w:rPr>
      </w:pPr>
    </w:p>
    <w:p w14:paraId="770C004E" w14:textId="50D03C25" w:rsidR="007E7A16" w:rsidRPr="007E7A16" w:rsidRDefault="007E7A16" w:rsidP="007E7A16">
      <w:pPr>
        <w:spacing w:after="0"/>
        <w:ind w:left="5760"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 xml:space="preserve">/s/ Raheem J. </w:t>
      </w:r>
      <w:proofErr w:type="spellStart"/>
      <w:r w:rsidRPr="007E7A16">
        <w:rPr>
          <w:rFonts w:ascii="Times New Roman" w:hAnsi="Times New Roman"/>
        </w:rPr>
        <w:t>Brennerman</w:t>
      </w:r>
      <w:proofErr w:type="spellEnd"/>
    </w:p>
    <w:p w14:paraId="2274BAF5" w14:textId="37018821" w:rsidR="007E7A16" w:rsidRPr="007E7A16" w:rsidRDefault="007E7A16" w:rsidP="007E7A16">
      <w:pPr>
        <w:spacing w:after="0"/>
        <w:ind w:left="648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RAHEEM JEFFERSON BRENNERMAN</w:t>
      </w:r>
    </w:p>
    <w:p w14:paraId="7334FDFA" w14:textId="1F44AC31" w:rsidR="007E7A16" w:rsidRPr="007E7A16" w:rsidRDefault="007E7A16" w:rsidP="007E7A16">
      <w:pPr>
        <w:spacing w:after="0"/>
        <w:ind w:left="5760"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FCI Allenwood Low</w:t>
      </w:r>
    </w:p>
    <w:p w14:paraId="530049C5" w14:textId="288EA540" w:rsidR="007E7A16" w:rsidRPr="007E7A16" w:rsidRDefault="007E7A16" w:rsidP="007E7A16">
      <w:pPr>
        <w:spacing w:after="0"/>
        <w:ind w:left="5760" w:firstLine="720"/>
        <w:jc w:val="both"/>
        <w:rPr>
          <w:rFonts w:ascii="Times New Roman" w:hAnsi="Times New Roman"/>
        </w:rPr>
      </w:pPr>
      <w:r w:rsidRPr="007E7A16">
        <w:rPr>
          <w:rFonts w:ascii="Times New Roman" w:hAnsi="Times New Roman"/>
        </w:rPr>
        <w:t>P. O. Box 1000</w:t>
      </w:r>
    </w:p>
    <w:p w14:paraId="06B21D5A" w14:textId="03664CBD" w:rsidR="00A922D9" w:rsidRPr="007E7A16" w:rsidRDefault="007E7A16" w:rsidP="007E7A16">
      <w:pPr>
        <w:spacing w:after="0"/>
        <w:ind w:left="5760" w:firstLine="720"/>
        <w:jc w:val="both"/>
      </w:pPr>
      <w:r w:rsidRPr="007E7A16">
        <w:rPr>
          <w:rFonts w:ascii="Times New Roman" w:hAnsi="Times New Roman"/>
        </w:rPr>
        <w:t>White Deer, Pa. 17887-1000</w:t>
      </w:r>
    </w:p>
    <w:sectPr w:rsidR="00A922D9" w:rsidRPr="007E7A16" w:rsidSect="007E7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D9"/>
    <w:rsid w:val="002079D9"/>
    <w:rsid w:val="00280C1D"/>
    <w:rsid w:val="00616DD9"/>
    <w:rsid w:val="007E7A16"/>
    <w:rsid w:val="00A922D9"/>
    <w:rsid w:val="00C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9441"/>
  <w15:docId w15:val="{AAC6DECE-10EF-419A-A783-67F3AA71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Savgir</cp:lastModifiedBy>
  <cp:revision>5</cp:revision>
  <dcterms:created xsi:type="dcterms:W3CDTF">2021-10-25T00:54:00Z</dcterms:created>
  <dcterms:modified xsi:type="dcterms:W3CDTF">2021-12-06T23:20:00Z</dcterms:modified>
</cp:coreProperties>
</file>