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84BB60" w14:textId="77777777" w:rsidR="003F58D2" w:rsidRPr="00E237B8" w:rsidRDefault="003F58D2" w:rsidP="003F58D2">
      <w:pPr>
        <w:rPr>
          <w:rFonts w:ascii="Cambria" w:hAnsi="Cambria" w:cs="Calibri"/>
          <w:b/>
          <w:sz w:val="28"/>
          <w:szCs w:val="22"/>
        </w:rPr>
      </w:pPr>
      <w:r w:rsidRPr="00E237B8">
        <w:rPr>
          <w:rFonts w:ascii="Cambria" w:hAnsi="Cambria" w:cs="Calibri"/>
          <w:b/>
          <w:sz w:val="28"/>
          <w:szCs w:val="22"/>
        </w:rPr>
        <w:t>Denny Harper</w:t>
      </w:r>
    </w:p>
    <w:p w14:paraId="40D00D91" w14:textId="4A89FC61" w:rsidR="00E237B8" w:rsidRPr="00E237B8" w:rsidRDefault="00E237B8" w:rsidP="003F58D2">
      <w:pPr>
        <w:rPr>
          <w:rFonts w:ascii="Cambria" w:hAnsi="Cambria"/>
          <w:b/>
          <w:sz w:val="22"/>
          <w:szCs w:val="22"/>
        </w:rPr>
      </w:pPr>
      <w:r w:rsidRPr="00E237B8">
        <w:rPr>
          <w:rFonts w:ascii="Cambria" w:hAnsi="Cambria"/>
          <w:b/>
          <w:sz w:val="22"/>
          <w:szCs w:val="22"/>
        </w:rPr>
        <w:t>Sr. Tech Lead, Cloud Enterprise and Solutions Architecture</w:t>
      </w:r>
    </w:p>
    <w:p w14:paraId="2E717D41" w14:textId="77777777" w:rsidR="003F58D2" w:rsidRPr="00E237B8" w:rsidRDefault="003F58D2" w:rsidP="00E237B8">
      <w:pPr>
        <w:pBdr>
          <w:bottom w:val="single" w:sz="4" w:space="1" w:color="auto"/>
        </w:pBdr>
        <w:rPr>
          <w:rFonts w:ascii="Cambria" w:hAnsi="Cambria" w:cs="Calibri"/>
          <w:b/>
          <w:sz w:val="22"/>
          <w:szCs w:val="22"/>
        </w:rPr>
      </w:pPr>
      <w:r w:rsidRPr="00E237B8">
        <w:rPr>
          <w:rFonts w:ascii="Cambria" w:hAnsi="Cambria" w:cs="Calibri"/>
          <w:b/>
          <w:sz w:val="22"/>
          <w:szCs w:val="22"/>
        </w:rPr>
        <w:t>dennyharper65@gmx.com</w:t>
      </w:r>
      <w:bookmarkStart w:id="0" w:name="_GoBack"/>
      <w:bookmarkEnd w:id="0"/>
    </w:p>
    <w:p w14:paraId="4126AE73" w14:textId="77777777" w:rsidR="007E3826" w:rsidRPr="007C6E7B" w:rsidRDefault="007E3826" w:rsidP="007C6E7B">
      <w:pPr>
        <w:pStyle w:val="Heading4"/>
        <w:pBdr>
          <w:bottom w:val="none" w:sz="0" w:space="0" w:color="auto"/>
        </w:pBdr>
        <w:ind w:right="27" w:firstLine="0"/>
        <w:rPr>
          <w:rFonts w:ascii="Cambria" w:hAnsi="Cambria"/>
          <w:i w:val="0"/>
          <w:szCs w:val="22"/>
          <w:u w:val="none"/>
        </w:rPr>
      </w:pPr>
    </w:p>
    <w:p w14:paraId="4C941535" w14:textId="22C79573" w:rsidR="00AF649D" w:rsidRPr="007C6E7B" w:rsidRDefault="007C6E7B" w:rsidP="007C6E7B">
      <w:pPr>
        <w:pStyle w:val="Heading4"/>
        <w:pBdr>
          <w:bottom w:val="none" w:sz="0" w:space="0" w:color="auto"/>
        </w:pBdr>
        <w:shd w:val="clear" w:color="auto" w:fill="C5E0B3" w:themeFill="accent6" w:themeFillTint="66"/>
        <w:ind w:right="27" w:firstLine="0"/>
        <w:rPr>
          <w:rFonts w:ascii="Cambria" w:hAnsi="Cambria"/>
          <w:b/>
          <w:i w:val="0"/>
          <w:szCs w:val="22"/>
          <w:u w:val="none"/>
        </w:rPr>
      </w:pPr>
      <w:r w:rsidRPr="007C6E7B">
        <w:rPr>
          <w:rFonts w:ascii="Cambria" w:hAnsi="Cambria"/>
          <w:b/>
          <w:i w:val="0"/>
          <w:szCs w:val="22"/>
          <w:u w:val="none"/>
        </w:rPr>
        <w:t>SUMMARY</w:t>
      </w:r>
      <w:r>
        <w:rPr>
          <w:rFonts w:ascii="Cambria" w:hAnsi="Cambria"/>
          <w:b/>
          <w:i w:val="0"/>
          <w:szCs w:val="22"/>
          <w:u w:val="none"/>
        </w:rPr>
        <w:t>:</w:t>
      </w:r>
    </w:p>
    <w:p w14:paraId="67FE68DE" w14:textId="77777777" w:rsidR="005131D2" w:rsidRPr="007C6E7B" w:rsidRDefault="005131D2" w:rsidP="007C6E7B">
      <w:pPr>
        <w:ind w:right="27"/>
        <w:rPr>
          <w:rFonts w:ascii="Cambria" w:hAnsi="Cambria"/>
          <w:sz w:val="22"/>
          <w:szCs w:val="22"/>
        </w:rPr>
      </w:pPr>
    </w:p>
    <w:p w14:paraId="08026F8B" w14:textId="1BC6721C" w:rsidR="001C6B36" w:rsidRPr="007C6E7B" w:rsidRDefault="00076B3A" w:rsidP="007C6E7B">
      <w:pPr>
        <w:pStyle w:val="ListParagraph"/>
        <w:numPr>
          <w:ilvl w:val="0"/>
          <w:numId w:val="17"/>
        </w:numPr>
        <w:ind w:left="360" w:right="27"/>
        <w:rPr>
          <w:rFonts w:ascii="Cambria" w:hAnsi="Cambria"/>
          <w:bCs/>
          <w:color w:val="000000"/>
          <w:sz w:val="22"/>
          <w:szCs w:val="22"/>
        </w:rPr>
      </w:pPr>
      <w:r w:rsidRPr="007C6E7B">
        <w:rPr>
          <w:rFonts w:ascii="Cambria" w:hAnsi="Cambria"/>
          <w:sz w:val="22"/>
          <w:szCs w:val="22"/>
        </w:rPr>
        <w:t>Exceptionally qualified, innovative yet objective technologically and politically neutral with hands on IT professional</w:t>
      </w:r>
      <w:r w:rsidR="001C6B36" w:rsidRPr="007C6E7B">
        <w:rPr>
          <w:rFonts w:ascii="Cambria" w:hAnsi="Cambria"/>
          <w:sz w:val="22"/>
          <w:szCs w:val="22"/>
        </w:rPr>
        <w:t xml:space="preserve"> cloud-agnostic</w:t>
      </w:r>
      <w:r w:rsidRPr="007C6E7B">
        <w:rPr>
          <w:rFonts w:ascii="Cambria" w:hAnsi="Cambria"/>
          <w:color w:val="000000"/>
          <w:sz w:val="22"/>
          <w:szCs w:val="22"/>
        </w:rPr>
        <w:t xml:space="preserve"> with over </w:t>
      </w:r>
      <w:r w:rsidR="003878EC" w:rsidRPr="003878EC">
        <w:rPr>
          <w:rFonts w:ascii="Cambria" w:hAnsi="Cambria"/>
          <w:b/>
          <w:color w:val="000000"/>
          <w:sz w:val="22"/>
          <w:szCs w:val="22"/>
        </w:rPr>
        <w:t>10+</w:t>
      </w:r>
      <w:r w:rsidRPr="003878EC">
        <w:rPr>
          <w:rFonts w:ascii="Cambria" w:hAnsi="Cambria"/>
          <w:b/>
          <w:color w:val="000000"/>
          <w:sz w:val="22"/>
          <w:szCs w:val="22"/>
        </w:rPr>
        <w:t>years</w:t>
      </w:r>
      <w:r w:rsidRPr="007C6E7B">
        <w:rPr>
          <w:rFonts w:ascii="Cambria" w:hAnsi="Cambria"/>
          <w:color w:val="000000"/>
          <w:sz w:val="22"/>
          <w:szCs w:val="22"/>
        </w:rPr>
        <w:t xml:space="preserve"> </w:t>
      </w:r>
      <w:r w:rsidRPr="007C6E7B">
        <w:rPr>
          <w:rFonts w:ascii="Cambria" w:hAnsi="Cambria"/>
          <w:sz w:val="22"/>
          <w:szCs w:val="22"/>
        </w:rPr>
        <w:t xml:space="preserve">of demonstrated </w:t>
      </w:r>
      <w:r w:rsidR="00744F5D" w:rsidRPr="007C6E7B">
        <w:rPr>
          <w:rFonts w:ascii="Cambria" w:hAnsi="Cambria"/>
          <w:sz w:val="22"/>
          <w:szCs w:val="22"/>
        </w:rPr>
        <w:t xml:space="preserve">hands on </w:t>
      </w:r>
      <w:r w:rsidRPr="007C6E7B">
        <w:rPr>
          <w:rFonts w:ascii="Cambria" w:hAnsi="Cambria"/>
          <w:sz w:val="22"/>
          <w:szCs w:val="22"/>
        </w:rPr>
        <w:t>experience in developing, managing, supporting, and streamlining robust IT architectures</w:t>
      </w:r>
      <w:r w:rsidR="00F728AF" w:rsidRPr="007C6E7B">
        <w:rPr>
          <w:rFonts w:ascii="Cambria" w:hAnsi="Cambria"/>
          <w:sz w:val="22"/>
          <w:szCs w:val="22"/>
        </w:rPr>
        <w:t xml:space="preserve"> </w:t>
      </w:r>
      <w:r w:rsidRPr="007C6E7B">
        <w:rPr>
          <w:rFonts w:ascii="Cambria" w:hAnsi="Cambria"/>
          <w:sz w:val="22"/>
          <w:szCs w:val="22"/>
        </w:rPr>
        <w:t>global enterprises.</w:t>
      </w:r>
      <w:r w:rsidRPr="007C6E7B">
        <w:rPr>
          <w:rFonts w:ascii="Cambria" w:hAnsi="Cambria"/>
          <w:bCs/>
          <w:color w:val="000000"/>
          <w:sz w:val="22"/>
          <w:szCs w:val="22"/>
        </w:rPr>
        <w:t xml:space="preserve"> </w:t>
      </w:r>
      <w:r w:rsidR="007C6E7B" w:rsidRPr="007C6E7B">
        <w:rPr>
          <w:rFonts w:ascii="Cambria" w:hAnsi="Cambria"/>
          <w:color w:val="000000"/>
          <w:sz w:val="22"/>
          <w:szCs w:val="22"/>
        </w:rPr>
        <w:t>Defining</w:t>
      </w:r>
      <w:r w:rsidRPr="007C6E7B">
        <w:rPr>
          <w:rFonts w:ascii="Cambria" w:hAnsi="Cambria"/>
          <w:color w:val="000000"/>
          <w:sz w:val="22"/>
          <w:szCs w:val="22"/>
        </w:rPr>
        <w:t xml:space="preserve"> roadmaps, budgets, staff, </w:t>
      </w:r>
      <w:r w:rsidR="007C6E7B" w:rsidRPr="007C6E7B">
        <w:rPr>
          <w:rFonts w:ascii="Cambria" w:hAnsi="Cambria"/>
          <w:color w:val="000000"/>
          <w:sz w:val="22"/>
          <w:szCs w:val="22"/>
        </w:rPr>
        <w:t>and infrastructure</w:t>
      </w:r>
      <w:r w:rsidRPr="007C6E7B">
        <w:rPr>
          <w:rFonts w:ascii="Cambria" w:hAnsi="Cambria"/>
          <w:color w:val="000000"/>
          <w:sz w:val="22"/>
          <w:szCs w:val="22"/>
        </w:rPr>
        <w:t>. Overseeing the implementation of multiple plans</w:t>
      </w:r>
      <w:r w:rsidR="00614626" w:rsidRPr="007C6E7B">
        <w:rPr>
          <w:rFonts w:ascii="Cambria" w:hAnsi="Cambria"/>
          <w:color w:val="000000"/>
          <w:sz w:val="22"/>
          <w:szCs w:val="22"/>
        </w:rPr>
        <w:t xml:space="preserve">. </w:t>
      </w:r>
      <w:r w:rsidR="00614626" w:rsidRPr="007C6E7B">
        <w:rPr>
          <w:rFonts w:ascii="Cambria" w:hAnsi="Cambria"/>
          <w:bCs/>
          <w:color w:val="000000"/>
          <w:sz w:val="22"/>
          <w:szCs w:val="22"/>
        </w:rPr>
        <w:t>AWS</w:t>
      </w:r>
      <w:r w:rsidR="00F728AF" w:rsidRPr="007C6E7B">
        <w:rPr>
          <w:rFonts w:ascii="Cambria" w:hAnsi="Cambria"/>
          <w:bCs/>
          <w:color w:val="000000"/>
          <w:sz w:val="22"/>
          <w:szCs w:val="22"/>
        </w:rPr>
        <w:t>, GCP</w:t>
      </w:r>
      <w:r w:rsidR="00614626" w:rsidRPr="007C6E7B">
        <w:rPr>
          <w:rFonts w:ascii="Cambria" w:hAnsi="Cambria"/>
          <w:bCs/>
          <w:color w:val="000000"/>
          <w:sz w:val="22"/>
          <w:szCs w:val="22"/>
        </w:rPr>
        <w:t>, Oracle</w:t>
      </w:r>
      <w:r w:rsidR="001C6B36" w:rsidRPr="007C6E7B">
        <w:rPr>
          <w:rFonts w:ascii="Cambria" w:hAnsi="Cambria"/>
          <w:bCs/>
          <w:color w:val="000000"/>
          <w:sz w:val="22"/>
          <w:szCs w:val="22"/>
        </w:rPr>
        <w:t xml:space="preserve"> Azure and </w:t>
      </w:r>
      <w:r w:rsidR="00614626" w:rsidRPr="007C6E7B">
        <w:rPr>
          <w:rFonts w:ascii="Cambria" w:hAnsi="Cambria"/>
          <w:bCs/>
          <w:color w:val="000000"/>
          <w:sz w:val="22"/>
          <w:szCs w:val="22"/>
        </w:rPr>
        <w:t>other Gov Primes vetted U.S. citizen</w:t>
      </w:r>
      <w:r w:rsidR="00744F5D" w:rsidRPr="007C6E7B">
        <w:rPr>
          <w:rFonts w:ascii="Cambria" w:hAnsi="Cambria"/>
          <w:bCs/>
          <w:color w:val="000000"/>
          <w:sz w:val="22"/>
          <w:szCs w:val="22"/>
        </w:rPr>
        <w:t>.</w:t>
      </w:r>
    </w:p>
    <w:p w14:paraId="6F9D9C0E" w14:textId="0E25F829" w:rsidR="001C6B36" w:rsidRPr="007C6E7B" w:rsidRDefault="00076B3A" w:rsidP="007C6E7B">
      <w:pPr>
        <w:pStyle w:val="ListParagraph"/>
        <w:numPr>
          <w:ilvl w:val="0"/>
          <w:numId w:val="17"/>
        </w:numPr>
        <w:ind w:left="360" w:right="27"/>
        <w:rPr>
          <w:rFonts w:ascii="Cambria" w:hAnsi="Cambria"/>
          <w:bCs/>
          <w:color w:val="000000"/>
          <w:sz w:val="22"/>
          <w:szCs w:val="22"/>
        </w:rPr>
      </w:pPr>
      <w:r w:rsidRPr="007C6E7B">
        <w:rPr>
          <w:rFonts w:ascii="Cambria" w:hAnsi="Cambria"/>
          <w:color w:val="000000"/>
          <w:sz w:val="22"/>
          <w:szCs w:val="22"/>
        </w:rPr>
        <w:t>Strong experience with Cost Benefits, ROI analysis. Senior manageme</w:t>
      </w:r>
      <w:r w:rsidR="005164BA" w:rsidRPr="007C6E7B">
        <w:rPr>
          <w:rFonts w:ascii="Cambria" w:hAnsi="Cambria"/>
          <w:color w:val="000000"/>
          <w:sz w:val="22"/>
          <w:szCs w:val="22"/>
        </w:rPr>
        <w:t>nt</w:t>
      </w:r>
      <w:r w:rsidRPr="007C6E7B">
        <w:rPr>
          <w:rFonts w:ascii="Cambria" w:hAnsi="Cambria"/>
          <w:color w:val="000000"/>
          <w:sz w:val="22"/>
          <w:szCs w:val="22"/>
        </w:rPr>
        <w:t xml:space="preserve"> presentations on Architecture and setting up Proof </w:t>
      </w:r>
      <w:r w:rsidR="002644E0" w:rsidRPr="007C6E7B">
        <w:rPr>
          <w:rFonts w:ascii="Cambria" w:hAnsi="Cambria"/>
          <w:color w:val="000000"/>
          <w:sz w:val="22"/>
          <w:szCs w:val="22"/>
        </w:rPr>
        <w:t>of</w:t>
      </w:r>
      <w:r w:rsidRPr="007C6E7B">
        <w:rPr>
          <w:rFonts w:ascii="Cambria" w:hAnsi="Cambria"/>
          <w:color w:val="000000"/>
          <w:sz w:val="22"/>
          <w:szCs w:val="22"/>
        </w:rPr>
        <w:t xml:space="preserve"> Concept</w:t>
      </w:r>
      <w:r w:rsidR="00DD24F9" w:rsidRPr="007C6E7B">
        <w:rPr>
          <w:rFonts w:ascii="Cambria" w:hAnsi="Cambria"/>
          <w:color w:val="000000"/>
          <w:sz w:val="22"/>
          <w:szCs w:val="22"/>
        </w:rPr>
        <w:t xml:space="preserve"> and Cloud Center of Excellence </w:t>
      </w:r>
      <w:r w:rsidR="00C71C92" w:rsidRPr="007C6E7B">
        <w:rPr>
          <w:rFonts w:ascii="Cambria" w:hAnsi="Cambria"/>
          <w:color w:val="000000"/>
          <w:sz w:val="22"/>
          <w:szCs w:val="22"/>
        </w:rPr>
        <w:t>(</w:t>
      </w:r>
      <w:r w:rsidR="00DD24F9" w:rsidRPr="007C6E7B">
        <w:rPr>
          <w:rFonts w:ascii="Cambria" w:hAnsi="Cambria"/>
          <w:color w:val="000000"/>
          <w:sz w:val="22"/>
          <w:szCs w:val="22"/>
        </w:rPr>
        <w:t>CCoE</w:t>
      </w:r>
      <w:r w:rsidR="00C71C92" w:rsidRPr="007C6E7B">
        <w:rPr>
          <w:rFonts w:ascii="Cambria" w:hAnsi="Cambria"/>
          <w:color w:val="000000"/>
          <w:sz w:val="22"/>
          <w:szCs w:val="22"/>
        </w:rPr>
        <w:t>).</w:t>
      </w:r>
      <w:r w:rsidRPr="007C6E7B">
        <w:rPr>
          <w:rFonts w:ascii="Cambria" w:hAnsi="Cambria"/>
          <w:color w:val="000000"/>
          <w:sz w:val="22"/>
          <w:szCs w:val="22"/>
        </w:rPr>
        <w:t xml:space="preserve"> Strong knowledge of emerging data technologies. Highly experienced in leading and managing multi-cultural teams of 25+ people across the globe </w:t>
      </w:r>
      <w:r w:rsidRPr="007C6E7B">
        <w:rPr>
          <w:rFonts w:ascii="Cambria" w:hAnsi="Cambria"/>
          <w:sz w:val="22"/>
          <w:szCs w:val="22"/>
        </w:rPr>
        <w:t>in stressful 24/7 environments</w:t>
      </w:r>
      <w:r w:rsidRPr="007C6E7B">
        <w:rPr>
          <w:rFonts w:ascii="Cambria" w:hAnsi="Cambria"/>
          <w:color w:val="000000"/>
          <w:sz w:val="22"/>
          <w:szCs w:val="22"/>
        </w:rPr>
        <w:t>, optimizing</w:t>
      </w:r>
      <w:r w:rsidRPr="007C6E7B">
        <w:rPr>
          <w:rFonts w:ascii="Cambria" w:hAnsi="Cambria"/>
          <w:color w:val="FF0000"/>
          <w:sz w:val="22"/>
          <w:szCs w:val="22"/>
        </w:rPr>
        <w:t xml:space="preserve"> </w:t>
      </w:r>
      <w:r w:rsidRPr="007C6E7B">
        <w:rPr>
          <w:rFonts w:ascii="Cambria" w:hAnsi="Cambria"/>
          <w:color w:val="000000"/>
          <w:sz w:val="22"/>
          <w:szCs w:val="22"/>
        </w:rPr>
        <w:t>resources utilization across projects, assuring</w:t>
      </w:r>
      <w:r w:rsidRPr="007C6E7B">
        <w:rPr>
          <w:rFonts w:ascii="Cambria" w:hAnsi="Cambria"/>
          <w:sz w:val="22"/>
          <w:szCs w:val="22"/>
        </w:rPr>
        <w:t xml:space="preserve"> Service Level Agreements are fulfilled and managing</w:t>
      </w:r>
      <w:r w:rsidRPr="007C6E7B">
        <w:rPr>
          <w:rFonts w:ascii="Cambria" w:hAnsi="Cambria"/>
          <w:color w:val="000000"/>
          <w:sz w:val="22"/>
          <w:szCs w:val="22"/>
        </w:rPr>
        <w:t xml:space="preserve"> RFPs and POC</w:t>
      </w:r>
      <w:r w:rsidR="003E0878" w:rsidRPr="007C6E7B">
        <w:rPr>
          <w:rFonts w:ascii="Cambria" w:hAnsi="Cambria"/>
          <w:color w:val="000000"/>
          <w:sz w:val="22"/>
          <w:szCs w:val="22"/>
        </w:rPr>
        <w:t>s</w:t>
      </w:r>
    </w:p>
    <w:p w14:paraId="59B17553" w14:textId="3C128A53" w:rsidR="001C6B36" w:rsidRPr="007C6E7B" w:rsidRDefault="00076B3A" w:rsidP="007C6E7B">
      <w:pPr>
        <w:pStyle w:val="ListParagraph"/>
        <w:numPr>
          <w:ilvl w:val="0"/>
          <w:numId w:val="17"/>
        </w:numPr>
        <w:ind w:left="360" w:right="27"/>
        <w:rPr>
          <w:rFonts w:ascii="Cambria" w:hAnsi="Cambria"/>
          <w:bCs/>
          <w:color w:val="000000"/>
          <w:sz w:val="22"/>
          <w:szCs w:val="22"/>
        </w:rPr>
      </w:pPr>
      <w:r w:rsidRPr="007C6E7B">
        <w:rPr>
          <w:rFonts w:ascii="Cambria" w:hAnsi="Cambria"/>
          <w:color w:val="000000"/>
          <w:sz w:val="22"/>
          <w:szCs w:val="22"/>
        </w:rPr>
        <w:t>Strong experience</w:t>
      </w:r>
      <w:r w:rsidR="00E73493" w:rsidRPr="007C6E7B">
        <w:rPr>
          <w:rFonts w:ascii="Cambria" w:hAnsi="Cambria"/>
          <w:color w:val="000000"/>
          <w:sz w:val="22"/>
          <w:szCs w:val="22"/>
        </w:rPr>
        <w:t>d</w:t>
      </w:r>
      <w:r w:rsidRPr="007C6E7B">
        <w:rPr>
          <w:rFonts w:ascii="Cambria" w:hAnsi="Cambria"/>
          <w:color w:val="000000"/>
          <w:sz w:val="22"/>
          <w:szCs w:val="22"/>
        </w:rPr>
        <w:t xml:space="preserve"> </w:t>
      </w:r>
      <w:r w:rsidR="00A25EFD" w:rsidRPr="007C6E7B">
        <w:rPr>
          <w:rFonts w:ascii="Cambria" w:hAnsi="Cambria"/>
          <w:color w:val="000000"/>
          <w:sz w:val="22"/>
          <w:szCs w:val="22"/>
        </w:rPr>
        <w:t xml:space="preserve">in CI/CD </w:t>
      </w:r>
      <w:r w:rsidR="003512C0" w:rsidRPr="007C6E7B">
        <w:rPr>
          <w:rFonts w:ascii="Cambria" w:hAnsi="Cambria"/>
          <w:color w:val="000000"/>
          <w:sz w:val="22"/>
          <w:szCs w:val="22"/>
        </w:rPr>
        <w:t xml:space="preserve">GCP and Terraform </w:t>
      </w:r>
      <w:r w:rsidR="00A25EFD" w:rsidRPr="007C6E7B">
        <w:rPr>
          <w:rFonts w:ascii="Cambria" w:hAnsi="Cambria"/>
          <w:color w:val="000000"/>
          <w:sz w:val="22"/>
          <w:szCs w:val="22"/>
        </w:rPr>
        <w:t xml:space="preserve">environments with </w:t>
      </w:r>
      <w:r w:rsidRPr="007C6E7B">
        <w:rPr>
          <w:rFonts w:ascii="Cambria" w:hAnsi="Cambria"/>
          <w:color w:val="000000"/>
          <w:sz w:val="22"/>
          <w:szCs w:val="22"/>
        </w:rPr>
        <w:t xml:space="preserve">Agile </w:t>
      </w:r>
      <w:r w:rsidR="00E73493" w:rsidRPr="007C6E7B">
        <w:rPr>
          <w:rFonts w:ascii="Cambria" w:hAnsi="Cambria"/>
          <w:color w:val="000000"/>
          <w:sz w:val="22"/>
          <w:szCs w:val="22"/>
        </w:rPr>
        <w:t>an</w:t>
      </w:r>
      <w:r w:rsidR="001120E4" w:rsidRPr="007C6E7B">
        <w:rPr>
          <w:rFonts w:ascii="Cambria" w:hAnsi="Cambria"/>
          <w:color w:val="000000"/>
          <w:sz w:val="22"/>
          <w:szCs w:val="22"/>
        </w:rPr>
        <w:t>d</w:t>
      </w:r>
      <w:r w:rsidR="00E73493" w:rsidRPr="007C6E7B">
        <w:rPr>
          <w:rFonts w:ascii="Cambria" w:hAnsi="Cambria"/>
          <w:color w:val="000000"/>
          <w:sz w:val="22"/>
          <w:szCs w:val="22"/>
        </w:rPr>
        <w:t xml:space="preserve"> </w:t>
      </w:r>
      <w:r w:rsidRPr="007C6E7B">
        <w:rPr>
          <w:rFonts w:ascii="Cambria" w:hAnsi="Cambria"/>
          <w:color w:val="000000"/>
          <w:sz w:val="22"/>
          <w:szCs w:val="22"/>
        </w:rPr>
        <w:t xml:space="preserve">mythologies </w:t>
      </w:r>
      <w:r w:rsidR="001120E4" w:rsidRPr="007C6E7B">
        <w:rPr>
          <w:rFonts w:ascii="Cambria" w:hAnsi="Cambria"/>
          <w:sz w:val="22"/>
          <w:szCs w:val="22"/>
        </w:rPr>
        <w:t>at various strategy Leadership and cross-functional Sr. level roles,</w:t>
      </w:r>
      <w:r w:rsidR="001120E4" w:rsidRPr="007C6E7B">
        <w:rPr>
          <w:rFonts w:ascii="Cambria" w:hAnsi="Cambria"/>
          <w:bCs/>
          <w:color w:val="000000"/>
          <w:sz w:val="22"/>
          <w:szCs w:val="22"/>
        </w:rPr>
        <w:t xml:space="preserve"> </w:t>
      </w:r>
      <w:r w:rsidR="001120E4" w:rsidRPr="007C6E7B">
        <w:rPr>
          <w:rFonts w:ascii="Cambria" w:hAnsi="Cambria"/>
          <w:color w:val="000000"/>
          <w:sz w:val="22"/>
          <w:szCs w:val="22"/>
        </w:rPr>
        <w:t>a</w:t>
      </w:r>
      <w:r w:rsidRPr="007C6E7B">
        <w:rPr>
          <w:rFonts w:ascii="Cambria" w:hAnsi="Cambria"/>
          <w:color w:val="000000"/>
          <w:sz w:val="22"/>
          <w:szCs w:val="22"/>
        </w:rPr>
        <w:t xml:space="preserve">dvising </w:t>
      </w:r>
      <w:r w:rsidR="001120E4" w:rsidRPr="007C6E7B">
        <w:rPr>
          <w:rFonts w:ascii="Cambria" w:hAnsi="Cambria"/>
          <w:color w:val="000000"/>
          <w:sz w:val="22"/>
          <w:szCs w:val="22"/>
        </w:rPr>
        <w:t>e</w:t>
      </w:r>
      <w:r w:rsidRPr="007C6E7B">
        <w:rPr>
          <w:rFonts w:ascii="Cambria" w:hAnsi="Cambria"/>
          <w:color w:val="000000"/>
          <w:sz w:val="22"/>
          <w:szCs w:val="22"/>
        </w:rPr>
        <w:t>xecutiv</w:t>
      </w:r>
      <w:r w:rsidR="00171947" w:rsidRPr="007C6E7B">
        <w:rPr>
          <w:rFonts w:ascii="Cambria" w:hAnsi="Cambria"/>
          <w:color w:val="000000"/>
          <w:sz w:val="22"/>
          <w:szCs w:val="22"/>
        </w:rPr>
        <w:t>es</w:t>
      </w:r>
      <w:r w:rsidRPr="007C6E7B">
        <w:rPr>
          <w:rFonts w:ascii="Cambria" w:hAnsi="Cambria"/>
          <w:color w:val="000000"/>
          <w:sz w:val="22"/>
          <w:szCs w:val="22"/>
        </w:rPr>
        <w:t>, capturing translating with use cases</w:t>
      </w:r>
      <w:r w:rsidR="007307EE" w:rsidRPr="007C6E7B">
        <w:rPr>
          <w:rFonts w:ascii="Cambria" w:hAnsi="Cambria"/>
          <w:color w:val="000000"/>
          <w:sz w:val="22"/>
          <w:szCs w:val="22"/>
        </w:rPr>
        <w:t xml:space="preserve">, </w:t>
      </w:r>
      <w:r w:rsidR="00DE7365" w:rsidRPr="007C6E7B">
        <w:rPr>
          <w:rFonts w:ascii="Cambria" w:hAnsi="Cambria"/>
          <w:color w:val="000000"/>
          <w:sz w:val="22"/>
          <w:szCs w:val="22"/>
        </w:rPr>
        <w:t xml:space="preserve">setting up </w:t>
      </w:r>
      <w:r w:rsidR="00C361CB" w:rsidRPr="007C6E7B">
        <w:rPr>
          <w:rFonts w:ascii="Cambria" w:hAnsi="Cambria"/>
          <w:color w:val="000000"/>
          <w:sz w:val="22"/>
          <w:szCs w:val="22"/>
        </w:rPr>
        <w:t>POCs</w:t>
      </w:r>
      <w:r w:rsidR="007307EE" w:rsidRPr="007C6E7B">
        <w:rPr>
          <w:rFonts w:ascii="Cambria" w:hAnsi="Cambria"/>
          <w:color w:val="000000"/>
          <w:sz w:val="22"/>
          <w:szCs w:val="22"/>
        </w:rPr>
        <w:t>, and prototypes</w:t>
      </w:r>
      <w:r w:rsidR="00DE7365" w:rsidRPr="007C6E7B">
        <w:rPr>
          <w:rFonts w:ascii="Cambria" w:hAnsi="Cambria"/>
          <w:color w:val="000000"/>
          <w:sz w:val="22"/>
          <w:szCs w:val="22"/>
        </w:rPr>
        <w:t xml:space="preserve"> on prem</w:t>
      </w:r>
      <w:r w:rsidR="00A90414" w:rsidRPr="007C6E7B">
        <w:rPr>
          <w:rFonts w:ascii="Cambria" w:hAnsi="Cambria"/>
          <w:color w:val="000000"/>
          <w:sz w:val="22"/>
          <w:szCs w:val="22"/>
        </w:rPr>
        <w:t>ises</w:t>
      </w:r>
      <w:r w:rsidR="002A41B6" w:rsidRPr="007C6E7B">
        <w:rPr>
          <w:rFonts w:ascii="Cambria" w:hAnsi="Cambria"/>
          <w:color w:val="000000"/>
          <w:sz w:val="22"/>
          <w:szCs w:val="22"/>
        </w:rPr>
        <w:t>,</w:t>
      </w:r>
      <w:r w:rsidR="00DE7365" w:rsidRPr="007C6E7B">
        <w:rPr>
          <w:rFonts w:ascii="Cambria" w:hAnsi="Cambria"/>
          <w:color w:val="000000"/>
          <w:sz w:val="22"/>
          <w:szCs w:val="22"/>
        </w:rPr>
        <w:t xml:space="preserve"> cloud</w:t>
      </w:r>
      <w:r w:rsidR="002A41B6" w:rsidRPr="007C6E7B">
        <w:rPr>
          <w:rFonts w:ascii="Cambria" w:hAnsi="Cambria"/>
          <w:color w:val="000000"/>
          <w:sz w:val="22"/>
          <w:szCs w:val="22"/>
        </w:rPr>
        <w:t>,</w:t>
      </w:r>
      <w:r w:rsidR="00DE7365" w:rsidRPr="007C6E7B">
        <w:rPr>
          <w:rFonts w:ascii="Cambria" w:hAnsi="Cambria"/>
          <w:color w:val="000000"/>
          <w:sz w:val="22"/>
          <w:szCs w:val="22"/>
        </w:rPr>
        <w:t xml:space="preserve"> </w:t>
      </w:r>
      <w:r w:rsidR="00DB72D0" w:rsidRPr="007C6E7B">
        <w:rPr>
          <w:rFonts w:ascii="Cambria" w:hAnsi="Cambria"/>
          <w:color w:val="000000"/>
          <w:sz w:val="22"/>
          <w:szCs w:val="22"/>
        </w:rPr>
        <w:t>virtualized</w:t>
      </w:r>
      <w:r w:rsidR="002A41B6" w:rsidRPr="007C6E7B">
        <w:rPr>
          <w:rFonts w:ascii="Cambria" w:hAnsi="Cambria"/>
          <w:color w:val="000000"/>
          <w:sz w:val="22"/>
          <w:szCs w:val="22"/>
        </w:rPr>
        <w:t>,</w:t>
      </w:r>
      <w:r w:rsidR="002C75E7" w:rsidRPr="007C6E7B">
        <w:rPr>
          <w:rFonts w:ascii="Cambria" w:hAnsi="Cambria"/>
          <w:color w:val="000000"/>
          <w:sz w:val="22"/>
          <w:szCs w:val="22"/>
        </w:rPr>
        <w:t xml:space="preserve"> </w:t>
      </w:r>
      <w:r w:rsidR="002A41B6" w:rsidRPr="007C6E7B">
        <w:rPr>
          <w:rFonts w:ascii="Cambria" w:hAnsi="Cambria"/>
          <w:color w:val="000000"/>
          <w:sz w:val="22"/>
          <w:szCs w:val="22"/>
        </w:rPr>
        <w:t xml:space="preserve">and </w:t>
      </w:r>
      <w:r w:rsidR="00DE7365" w:rsidRPr="007C6E7B">
        <w:rPr>
          <w:rFonts w:ascii="Cambria" w:hAnsi="Cambria"/>
          <w:color w:val="000000"/>
          <w:sz w:val="22"/>
          <w:szCs w:val="22"/>
        </w:rPr>
        <w:t>container</w:t>
      </w:r>
      <w:r w:rsidR="002A41B6" w:rsidRPr="007C6E7B">
        <w:rPr>
          <w:rFonts w:ascii="Cambria" w:hAnsi="Cambria"/>
          <w:color w:val="000000"/>
          <w:sz w:val="22"/>
          <w:szCs w:val="22"/>
        </w:rPr>
        <w:t>ized</w:t>
      </w:r>
      <w:r w:rsidR="00DE7365" w:rsidRPr="007C6E7B">
        <w:rPr>
          <w:rFonts w:ascii="Cambria" w:hAnsi="Cambria"/>
          <w:color w:val="000000"/>
          <w:sz w:val="22"/>
          <w:szCs w:val="22"/>
        </w:rPr>
        <w:t xml:space="preserve"> </w:t>
      </w:r>
      <w:r w:rsidR="0037551E" w:rsidRPr="007C6E7B">
        <w:rPr>
          <w:rFonts w:ascii="Cambria" w:hAnsi="Cambria"/>
          <w:color w:val="000000"/>
          <w:sz w:val="22"/>
          <w:szCs w:val="22"/>
        </w:rPr>
        <w:t>env</w:t>
      </w:r>
      <w:r w:rsidR="002A41B6" w:rsidRPr="007C6E7B">
        <w:rPr>
          <w:rFonts w:ascii="Cambria" w:hAnsi="Cambria"/>
          <w:color w:val="000000"/>
          <w:sz w:val="22"/>
          <w:szCs w:val="22"/>
        </w:rPr>
        <w:t>ironments</w:t>
      </w:r>
      <w:r w:rsidR="007307EE" w:rsidRPr="007C6E7B">
        <w:rPr>
          <w:rFonts w:ascii="Cambria" w:hAnsi="Cambria"/>
          <w:color w:val="000000"/>
          <w:sz w:val="22"/>
          <w:szCs w:val="22"/>
        </w:rPr>
        <w:t xml:space="preserve">. Following </w:t>
      </w:r>
      <w:r w:rsidR="004D7E8A" w:rsidRPr="007C6E7B">
        <w:rPr>
          <w:rFonts w:ascii="Cambria" w:hAnsi="Cambria"/>
          <w:color w:val="000000"/>
          <w:sz w:val="22"/>
          <w:szCs w:val="22"/>
        </w:rPr>
        <w:t xml:space="preserve">CompTIA </w:t>
      </w:r>
      <w:r w:rsidR="007307EE" w:rsidRPr="007C6E7B">
        <w:rPr>
          <w:rFonts w:ascii="Cambria" w:hAnsi="Cambria"/>
          <w:color w:val="000000"/>
          <w:sz w:val="22"/>
          <w:szCs w:val="22"/>
        </w:rPr>
        <w:t xml:space="preserve">Security+ </w:t>
      </w:r>
      <w:r w:rsidR="004D7E8A" w:rsidRPr="007C6E7B">
        <w:rPr>
          <w:rFonts w:ascii="Cambria" w:hAnsi="Cambria"/>
          <w:color w:val="000000"/>
          <w:sz w:val="22"/>
          <w:szCs w:val="22"/>
        </w:rPr>
        <w:t xml:space="preserve">and separation of duties </w:t>
      </w:r>
      <w:r w:rsidR="007307EE" w:rsidRPr="007C6E7B">
        <w:rPr>
          <w:rFonts w:ascii="Cambria" w:hAnsi="Cambria"/>
          <w:color w:val="000000"/>
          <w:sz w:val="22"/>
          <w:szCs w:val="22"/>
        </w:rPr>
        <w:t xml:space="preserve">guidelines, corporate and Federal </w:t>
      </w:r>
      <w:r w:rsidR="001427D7" w:rsidRPr="007C6E7B">
        <w:rPr>
          <w:rFonts w:ascii="Cambria" w:hAnsi="Cambria"/>
          <w:color w:val="000000"/>
          <w:sz w:val="22"/>
          <w:szCs w:val="22"/>
        </w:rPr>
        <w:t>US</w:t>
      </w:r>
      <w:r w:rsidR="00BC0E00" w:rsidRPr="007C6E7B">
        <w:rPr>
          <w:rFonts w:ascii="Cambria" w:hAnsi="Cambria"/>
          <w:color w:val="000000"/>
          <w:sz w:val="22"/>
          <w:szCs w:val="22"/>
        </w:rPr>
        <w:t xml:space="preserve"> Google</w:t>
      </w:r>
      <w:r w:rsidR="00F0690C" w:rsidRPr="007C6E7B">
        <w:rPr>
          <w:rFonts w:ascii="Cambria" w:hAnsi="Cambria"/>
          <w:color w:val="000000"/>
          <w:sz w:val="22"/>
          <w:szCs w:val="22"/>
        </w:rPr>
        <w:t xml:space="preserve"> GC</w:t>
      </w:r>
      <w:r w:rsidR="00D13C78" w:rsidRPr="007C6E7B">
        <w:rPr>
          <w:rFonts w:ascii="Cambria" w:hAnsi="Cambria"/>
          <w:color w:val="000000"/>
          <w:sz w:val="22"/>
          <w:szCs w:val="22"/>
        </w:rPr>
        <w:t>P</w:t>
      </w:r>
      <w:r w:rsidR="003C04F4" w:rsidRPr="007C6E7B">
        <w:rPr>
          <w:rFonts w:ascii="Cambria" w:hAnsi="Cambria"/>
          <w:color w:val="000000"/>
          <w:sz w:val="22"/>
          <w:szCs w:val="22"/>
        </w:rPr>
        <w:t xml:space="preserve">, </w:t>
      </w:r>
      <w:r w:rsidR="00306CE7" w:rsidRPr="007C6E7B">
        <w:rPr>
          <w:rFonts w:ascii="Cambria" w:hAnsi="Cambria"/>
          <w:color w:val="000000"/>
          <w:sz w:val="22"/>
          <w:szCs w:val="22"/>
        </w:rPr>
        <w:t>AWS</w:t>
      </w:r>
      <w:r w:rsidR="003C04F4" w:rsidRPr="007C6E7B">
        <w:rPr>
          <w:rFonts w:ascii="Cambria" w:hAnsi="Cambria"/>
          <w:color w:val="000000"/>
          <w:sz w:val="22"/>
          <w:szCs w:val="22"/>
        </w:rPr>
        <w:t>, Oracle, Azure</w:t>
      </w:r>
      <w:r w:rsidR="00306CE7" w:rsidRPr="007C6E7B">
        <w:rPr>
          <w:rFonts w:ascii="Cambria" w:hAnsi="Cambria"/>
          <w:color w:val="000000"/>
          <w:sz w:val="22"/>
          <w:szCs w:val="22"/>
        </w:rPr>
        <w:t xml:space="preserve"> GovCloud </w:t>
      </w:r>
      <w:r w:rsidR="001427D7" w:rsidRPr="007C6E7B">
        <w:rPr>
          <w:rFonts w:ascii="Cambria" w:hAnsi="Cambria"/>
          <w:color w:val="000000"/>
          <w:sz w:val="22"/>
          <w:szCs w:val="22"/>
        </w:rPr>
        <w:t>ITAR</w:t>
      </w:r>
      <w:r w:rsidR="0089286F" w:rsidRPr="007C6E7B">
        <w:rPr>
          <w:rFonts w:ascii="Cambria" w:hAnsi="Cambria"/>
          <w:color w:val="000000"/>
          <w:sz w:val="22"/>
          <w:szCs w:val="22"/>
        </w:rPr>
        <w:t xml:space="preserve">, </w:t>
      </w:r>
      <w:r w:rsidR="0089286F" w:rsidRPr="007C6E7B">
        <w:rPr>
          <w:rFonts w:ascii="Cambria" w:hAnsi="Cambria"/>
          <w:sz w:val="22"/>
          <w:szCs w:val="22"/>
        </w:rPr>
        <w:t>Providing FIPS 140-2</w:t>
      </w:r>
      <w:r w:rsidR="00182364" w:rsidRPr="007C6E7B">
        <w:rPr>
          <w:rFonts w:ascii="Cambria" w:hAnsi="Cambria"/>
          <w:color w:val="16191F"/>
          <w:sz w:val="22"/>
          <w:szCs w:val="22"/>
          <w:shd w:val="clear" w:color="auto" w:fill="FFFFFF"/>
        </w:rPr>
        <w:t xml:space="preserve"> approved cryptographic </w:t>
      </w:r>
      <w:r w:rsidR="0089286F" w:rsidRPr="007C6E7B">
        <w:rPr>
          <w:rFonts w:ascii="Cambria" w:hAnsi="Cambria"/>
          <w:color w:val="000000"/>
          <w:sz w:val="22"/>
          <w:szCs w:val="22"/>
        </w:rPr>
        <w:t>c</w:t>
      </w:r>
      <w:r w:rsidR="003A033E" w:rsidRPr="007C6E7B">
        <w:rPr>
          <w:rFonts w:ascii="Cambria" w:hAnsi="Cambria"/>
          <w:color w:val="000000"/>
          <w:sz w:val="22"/>
          <w:szCs w:val="22"/>
        </w:rPr>
        <w:t xml:space="preserve">ompliance </w:t>
      </w:r>
      <w:r w:rsidR="00171947" w:rsidRPr="007C6E7B">
        <w:rPr>
          <w:rFonts w:ascii="Cambria" w:hAnsi="Cambria"/>
          <w:color w:val="000000"/>
          <w:sz w:val="22"/>
          <w:szCs w:val="22"/>
        </w:rPr>
        <w:t xml:space="preserve">and </w:t>
      </w:r>
      <w:r w:rsidR="007307EE" w:rsidRPr="007C6E7B">
        <w:rPr>
          <w:rFonts w:ascii="Cambria" w:hAnsi="Cambria"/>
          <w:color w:val="000000"/>
          <w:sz w:val="22"/>
          <w:szCs w:val="22"/>
        </w:rPr>
        <w:t>preventative procedures</w:t>
      </w:r>
      <w:r w:rsidR="00DE7365" w:rsidRPr="007C6E7B">
        <w:rPr>
          <w:rFonts w:ascii="Cambria" w:hAnsi="Cambria"/>
          <w:color w:val="000000"/>
          <w:sz w:val="22"/>
          <w:szCs w:val="22"/>
        </w:rPr>
        <w:t>.</w:t>
      </w:r>
      <w:r w:rsidRPr="007C6E7B">
        <w:rPr>
          <w:rFonts w:ascii="Cambria" w:hAnsi="Cambria"/>
          <w:color w:val="000000"/>
          <w:sz w:val="22"/>
          <w:szCs w:val="22"/>
        </w:rPr>
        <w:t xml:space="preserve"> </w:t>
      </w:r>
      <w:r w:rsidR="00DE7365" w:rsidRPr="007C6E7B">
        <w:rPr>
          <w:rFonts w:ascii="Cambria" w:hAnsi="Cambria"/>
          <w:color w:val="000000"/>
          <w:sz w:val="22"/>
          <w:szCs w:val="22"/>
        </w:rPr>
        <w:t>F</w:t>
      </w:r>
      <w:r w:rsidRPr="007C6E7B">
        <w:rPr>
          <w:rFonts w:ascii="Cambria" w:hAnsi="Cambria"/>
          <w:color w:val="000000"/>
          <w:sz w:val="22"/>
          <w:szCs w:val="22"/>
        </w:rPr>
        <w:t xml:space="preserve">acilitating working sessions with focus groups and gathering requirements between technical and business users, stakeholders, domain leaders. Mentorship, team </w:t>
      </w:r>
      <w:r w:rsidR="00A03E55" w:rsidRPr="007C6E7B">
        <w:rPr>
          <w:rFonts w:ascii="Cambria" w:hAnsi="Cambria"/>
          <w:color w:val="000000"/>
          <w:sz w:val="22"/>
          <w:szCs w:val="22"/>
        </w:rPr>
        <w:t>building,</w:t>
      </w:r>
      <w:r w:rsidRPr="007C6E7B">
        <w:rPr>
          <w:rFonts w:ascii="Cambria" w:hAnsi="Cambria"/>
          <w:color w:val="000000"/>
          <w:sz w:val="22"/>
          <w:szCs w:val="22"/>
        </w:rPr>
        <w:t xml:space="preserve"> and collaboration constant researching and documenting business processes</w:t>
      </w:r>
    </w:p>
    <w:p w14:paraId="7D234A9C" w14:textId="5A52E8CB" w:rsidR="00266C21" w:rsidRPr="007C6E7B" w:rsidRDefault="00C93B52" w:rsidP="007C6E7B">
      <w:pPr>
        <w:pStyle w:val="ListParagraph"/>
        <w:numPr>
          <w:ilvl w:val="0"/>
          <w:numId w:val="17"/>
        </w:numPr>
        <w:tabs>
          <w:tab w:val="left" w:pos="720"/>
        </w:tabs>
        <w:autoSpaceDE w:val="0"/>
        <w:autoSpaceDN w:val="0"/>
        <w:adjustRightInd w:val="0"/>
        <w:ind w:left="360" w:right="27"/>
        <w:rPr>
          <w:rFonts w:ascii="Cambria" w:hAnsi="Cambria"/>
          <w:color w:val="000000"/>
          <w:sz w:val="22"/>
          <w:szCs w:val="22"/>
        </w:rPr>
      </w:pPr>
      <w:r w:rsidRPr="007C6E7B">
        <w:rPr>
          <w:rFonts w:ascii="Cambria" w:hAnsi="Cambria"/>
          <w:color w:val="000000"/>
          <w:sz w:val="22"/>
          <w:szCs w:val="22"/>
        </w:rPr>
        <w:t>Strong Experienced in recommending application cloud migration dispositions (rehost, re-platform, refactor, replace, retire), e</w:t>
      </w:r>
      <w:r w:rsidR="00383539" w:rsidRPr="007C6E7B">
        <w:rPr>
          <w:rFonts w:ascii="Cambria" w:hAnsi="Cambria"/>
          <w:color w:val="000000"/>
          <w:sz w:val="22"/>
          <w:szCs w:val="22"/>
        </w:rPr>
        <w:t>xper</w:t>
      </w:r>
      <w:r w:rsidR="00685DB0" w:rsidRPr="007C6E7B">
        <w:rPr>
          <w:rFonts w:ascii="Cambria" w:hAnsi="Cambria"/>
          <w:color w:val="000000"/>
          <w:sz w:val="22"/>
          <w:szCs w:val="22"/>
        </w:rPr>
        <w:t>t</w:t>
      </w:r>
      <w:r w:rsidR="00383539" w:rsidRPr="007C6E7B">
        <w:rPr>
          <w:rFonts w:ascii="Cambria" w:hAnsi="Cambria"/>
          <w:color w:val="000000"/>
          <w:sz w:val="22"/>
          <w:szCs w:val="22"/>
        </w:rPr>
        <w:t xml:space="preserve"> HA mixed envs with active-active, </w:t>
      </w:r>
      <w:r w:rsidR="00383539" w:rsidRPr="007C6E7B">
        <w:rPr>
          <w:rFonts w:ascii="Cambria" w:hAnsi="Cambria"/>
          <w:sz w:val="22"/>
          <w:szCs w:val="22"/>
        </w:rPr>
        <w:t>VLDB</w:t>
      </w:r>
      <w:r w:rsidR="00A15FDD" w:rsidRPr="007C6E7B">
        <w:rPr>
          <w:rFonts w:ascii="Cambria" w:hAnsi="Cambria"/>
          <w:sz w:val="22"/>
          <w:szCs w:val="22"/>
        </w:rPr>
        <w:t>(Petabytes)</w:t>
      </w:r>
      <w:r w:rsidR="00383539" w:rsidRPr="007C6E7B">
        <w:rPr>
          <w:rFonts w:ascii="Cambria" w:hAnsi="Cambria"/>
          <w:sz w:val="22"/>
          <w:szCs w:val="22"/>
        </w:rPr>
        <w:t xml:space="preserve"> on</w:t>
      </w:r>
      <w:r w:rsidR="009F0B47" w:rsidRPr="007C6E7B">
        <w:rPr>
          <w:rFonts w:ascii="Cambria" w:hAnsi="Cambria"/>
          <w:sz w:val="22"/>
          <w:szCs w:val="22"/>
        </w:rPr>
        <w:t xml:space="preserve"> </w:t>
      </w:r>
      <w:r w:rsidR="00D9177F" w:rsidRPr="007C6E7B">
        <w:rPr>
          <w:rFonts w:ascii="Cambria" w:hAnsi="Cambria"/>
          <w:sz w:val="22"/>
          <w:szCs w:val="22"/>
        </w:rPr>
        <w:t>Google Cloud GCP</w:t>
      </w:r>
      <w:r w:rsidR="00B469FC" w:rsidRPr="007C6E7B">
        <w:rPr>
          <w:rFonts w:ascii="Cambria" w:hAnsi="Cambria"/>
          <w:sz w:val="22"/>
          <w:szCs w:val="22"/>
        </w:rPr>
        <w:t xml:space="preserve">, </w:t>
      </w:r>
      <w:proofErr w:type="spellStart"/>
      <w:r w:rsidR="00212B23" w:rsidRPr="007C6E7B">
        <w:rPr>
          <w:rFonts w:ascii="Cambria" w:hAnsi="Cambria"/>
          <w:sz w:val="22"/>
          <w:szCs w:val="22"/>
        </w:rPr>
        <w:t>BigQery</w:t>
      </w:r>
      <w:proofErr w:type="spellEnd"/>
      <w:r w:rsidR="005B402D" w:rsidRPr="007C6E7B">
        <w:rPr>
          <w:rFonts w:ascii="Cambria" w:hAnsi="Cambria"/>
          <w:sz w:val="22"/>
          <w:szCs w:val="22"/>
        </w:rPr>
        <w:t xml:space="preserve">, </w:t>
      </w:r>
      <w:proofErr w:type="spellStart"/>
      <w:r w:rsidR="005B402D" w:rsidRPr="007C6E7B">
        <w:rPr>
          <w:rFonts w:ascii="Cambria" w:hAnsi="Cambria"/>
          <w:sz w:val="22"/>
          <w:szCs w:val="22"/>
        </w:rPr>
        <w:t>gcloud</w:t>
      </w:r>
      <w:proofErr w:type="spellEnd"/>
      <w:r w:rsidR="005B402D" w:rsidRPr="007C6E7B">
        <w:rPr>
          <w:rFonts w:ascii="Cambria" w:hAnsi="Cambria"/>
          <w:sz w:val="22"/>
          <w:szCs w:val="22"/>
        </w:rPr>
        <w:t>, GCS cloud Storage, cloud functions, Google pub/sub, CloudSQL, Cloud Shell, gsutil, DataProc</w:t>
      </w:r>
      <w:r w:rsidR="007748E2" w:rsidRPr="007C6E7B">
        <w:rPr>
          <w:rFonts w:ascii="Cambria" w:hAnsi="Cambria"/>
          <w:sz w:val="22"/>
          <w:szCs w:val="22"/>
        </w:rPr>
        <w:t>.</w:t>
      </w:r>
      <w:r w:rsidR="00D9177F" w:rsidRPr="007C6E7B">
        <w:rPr>
          <w:rFonts w:ascii="Cambria" w:hAnsi="Cambria"/>
          <w:sz w:val="22"/>
          <w:szCs w:val="22"/>
        </w:rPr>
        <w:t xml:space="preserve"> </w:t>
      </w:r>
      <w:r w:rsidR="00685DB0" w:rsidRPr="007C6E7B">
        <w:rPr>
          <w:rFonts w:ascii="Cambria" w:hAnsi="Cambria"/>
          <w:color w:val="000000"/>
          <w:sz w:val="22"/>
          <w:szCs w:val="22"/>
        </w:rPr>
        <w:t>M</w:t>
      </w:r>
      <w:r w:rsidR="00383539" w:rsidRPr="007C6E7B">
        <w:rPr>
          <w:rFonts w:ascii="Cambria" w:hAnsi="Cambria"/>
          <w:sz w:val="22"/>
          <w:szCs w:val="22"/>
        </w:rPr>
        <w:t xml:space="preserve">igrating </w:t>
      </w:r>
      <w:r w:rsidR="00EA4F30" w:rsidRPr="007C6E7B">
        <w:rPr>
          <w:rFonts w:ascii="Cambria" w:hAnsi="Cambria"/>
          <w:sz w:val="22"/>
          <w:szCs w:val="22"/>
        </w:rPr>
        <w:t xml:space="preserve">and decoupling app </w:t>
      </w:r>
      <w:r w:rsidR="00383539" w:rsidRPr="007C6E7B">
        <w:rPr>
          <w:rFonts w:ascii="Cambria" w:hAnsi="Cambria"/>
          <w:sz w:val="22"/>
          <w:szCs w:val="22"/>
        </w:rPr>
        <w:t>data fast</w:t>
      </w:r>
      <w:r w:rsidR="00685DB0" w:rsidRPr="007C6E7B">
        <w:rPr>
          <w:rFonts w:ascii="Cambria" w:hAnsi="Cambria"/>
          <w:sz w:val="22"/>
          <w:szCs w:val="22"/>
        </w:rPr>
        <w:t xml:space="preserve"> </w:t>
      </w:r>
      <w:r w:rsidR="00383539" w:rsidRPr="007C6E7B">
        <w:rPr>
          <w:rFonts w:ascii="Cambria" w:hAnsi="Cambria"/>
          <w:sz w:val="22"/>
          <w:szCs w:val="22"/>
        </w:rPr>
        <w:t>and secure</w:t>
      </w:r>
      <w:r w:rsidR="0045659F" w:rsidRPr="007C6E7B">
        <w:rPr>
          <w:rFonts w:ascii="Cambria" w:hAnsi="Cambria"/>
          <w:sz w:val="22"/>
          <w:szCs w:val="22"/>
        </w:rPr>
        <w:t xml:space="preserve"> from mainframe monolithic to modern light weigh cloud</w:t>
      </w:r>
      <w:r w:rsidR="006431AB" w:rsidRPr="007C6E7B">
        <w:rPr>
          <w:rFonts w:ascii="Cambria" w:hAnsi="Cambria"/>
          <w:sz w:val="22"/>
          <w:szCs w:val="22"/>
        </w:rPr>
        <w:t xml:space="preserve"> - </w:t>
      </w:r>
      <w:r w:rsidR="0045659F" w:rsidRPr="007C6E7B">
        <w:rPr>
          <w:rFonts w:ascii="Cambria" w:hAnsi="Cambria"/>
          <w:sz w:val="22"/>
          <w:szCs w:val="22"/>
        </w:rPr>
        <w:t xml:space="preserve">perm run environments </w:t>
      </w:r>
      <w:r w:rsidR="00383539" w:rsidRPr="007C6E7B">
        <w:rPr>
          <w:rFonts w:ascii="Cambria" w:hAnsi="Cambria"/>
          <w:sz w:val="22"/>
          <w:szCs w:val="22"/>
        </w:rPr>
        <w:t xml:space="preserve">following </w:t>
      </w:r>
      <w:r w:rsidR="00685DB0" w:rsidRPr="007C6E7B">
        <w:rPr>
          <w:rFonts w:ascii="Cambria" w:hAnsi="Cambria"/>
          <w:color w:val="000000"/>
          <w:sz w:val="22"/>
          <w:szCs w:val="22"/>
        </w:rPr>
        <w:t>government</w:t>
      </w:r>
      <w:r w:rsidR="00EA4F30" w:rsidRPr="007C6E7B">
        <w:rPr>
          <w:rFonts w:ascii="Cambria" w:hAnsi="Cambria"/>
          <w:color w:val="000000"/>
          <w:sz w:val="22"/>
          <w:szCs w:val="22"/>
        </w:rPr>
        <w:t xml:space="preserve"> </w:t>
      </w:r>
      <w:r w:rsidR="00685DB0" w:rsidRPr="007C6E7B">
        <w:rPr>
          <w:rFonts w:ascii="Cambria" w:hAnsi="Cambria"/>
          <w:color w:val="000000"/>
          <w:sz w:val="22"/>
          <w:szCs w:val="22"/>
        </w:rPr>
        <w:t>regulations</w:t>
      </w:r>
      <w:r w:rsidR="00383539" w:rsidRPr="007C6E7B">
        <w:rPr>
          <w:rFonts w:ascii="Cambria" w:hAnsi="Cambria"/>
          <w:color w:val="000000"/>
          <w:sz w:val="22"/>
          <w:szCs w:val="22"/>
        </w:rPr>
        <w:t xml:space="preserve"> using AWS DMS, </w:t>
      </w:r>
      <w:r w:rsidR="00383539" w:rsidRPr="007C6E7B">
        <w:rPr>
          <w:rFonts w:ascii="Cambria" w:hAnsi="Cambria"/>
          <w:iCs/>
          <w:color w:val="000000"/>
          <w:sz w:val="22"/>
          <w:szCs w:val="22"/>
        </w:rPr>
        <w:t>snowball,</w:t>
      </w:r>
      <w:r w:rsidR="00383539" w:rsidRPr="007C6E7B">
        <w:rPr>
          <w:rFonts w:ascii="Cambria" w:hAnsi="Cambria"/>
          <w:color w:val="000000"/>
          <w:sz w:val="22"/>
          <w:szCs w:val="22"/>
        </w:rPr>
        <w:t xml:space="preserve"> split mirror, GoldenGate, </w:t>
      </w:r>
      <w:r w:rsidR="00685DB0" w:rsidRPr="007C6E7B">
        <w:rPr>
          <w:rFonts w:ascii="Cambria" w:hAnsi="Cambria"/>
          <w:sz w:val="22"/>
          <w:szCs w:val="22"/>
        </w:rPr>
        <w:t>Big Data in AWS PVCs</w:t>
      </w:r>
      <w:r w:rsidR="00EA4F30" w:rsidRPr="007C6E7B">
        <w:rPr>
          <w:rFonts w:ascii="Cambria" w:hAnsi="Cambria"/>
          <w:sz w:val="22"/>
          <w:szCs w:val="22"/>
        </w:rPr>
        <w:t xml:space="preserve"> </w:t>
      </w:r>
      <w:r w:rsidR="00685DB0" w:rsidRPr="007C6E7B">
        <w:rPr>
          <w:rFonts w:ascii="Cambria" w:hAnsi="Cambria"/>
          <w:sz w:val="22"/>
          <w:szCs w:val="22"/>
        </w:rPr>
        <w:t>and in Prem D</w:t>
      </w:r>
      <w:r w:rsidR="00EA4F30" w:rsidRPr="007C6E7B">
        <w:rPr>
          <w:rFonts w:ascii="Cambria" w:hAnsi="Cambria"/>
          <w:sz w:val="22"/>
          <w:szCs w:val="22"/>
        </w:rPr>
        <w:t>a</w:t>
      </w:r>
      <w:r w:rsidR="006431AB" w:rsidRPr="007C6E7B">
        <w:rPr>
          <w:rFonts w:ascii="Cambria" w:hAnsi="Cambria"/>
          <w:sz w:val="22"/>
          <w:szCs w:val="22"/>
        </w:rPr>
        <w:t xml:space="preserve">ta </w:t>
      </w:r>
      <w:r w:rsidR="00685DB0" w:rsidRPr="007C6E7B">
        <w:rPr>
          <w:rFonts w:ascii="Cambria" w:hAnsi="Cambria"/>
          <w:sz w:val="22"/>
          <w:szCs w:val="22"/>
        </w:rPr>
        <w:t>C</w:t>
      </w:r>
      <w:r w:rsidR="006431AB" w:rsidRPr="007C6E7B">
        <w:rPr>
          <w:rFonts w:ascii="Cambria" w:hAnsi="Cambria"/>
          <w:sz w:val="22"/>
          <w:szCs w:val="22"/>
        </w:rPr>
        <w:t>enter</w:t>
      </w:r>
      <w:r w:rsidR="00685DB0" w:rsidRPr="007C6E7B">
        <w:rPr>
          <w:rFonts w:ascii="Cambria" w:hAnsi="Cambria"/>
          <w:sz w:val="22"/>
          <w:szCs w:val="22"/>
        </w:rPr>
        <w:t>s</w:t>
      </w:r>
      <w:r w:rsidR="006431AB" w:rsidRPr="007C6E7B">
        <w:rPr>
          <w:rFonts w:ascii="Cambria" w:hAnsi="Cambria"/>
          <w:sz w:val="22"/>
          <w:szCs w:val="22"/>
        </w:rPr>
        <w:t xml:space="preserve"> on mix technologies:</w:t>
      </w:r>
      <w:r w:rsidR="006431AB" w:rsidRPr="007C6E7B">
        <w:rPr>
          <w:rFonts w:ascii="Cambria" w:hAnsi="Cambria"/>
          <w:color w:val="000000"/>
          <w:sz w:val="22"/>
          <w:szCs w:val="22"/>
        </w:rPr>
        <w:t xml:space="preserve"> </w:t>
      </w:r>
      <w:r w:rsidR="00685DB0" w:rsidRPr="007C6E7B">
        <w:rPr>
          <w:rFonts w:ascii="Cambria" w:hAnsi="Cambria"/>
          <w:sz w:val="22"/>
          <w:szCs w:val="22"/>
        </w:rPr>
        <w:t xml:space="preserve">Oracle (PDBs, CDBs) Exadata, Hadoop, PostgreSQL, </w:t>
      </w:r>
      <w:r w:rsidR="00685DB0" w:rsidRPr="007C6E7B">
        <w:rPr>
          <w:rFonts w:ascii="Cambria" w:hAnsi="Cambria"/>
          <w:color w:val="000000"/>
          <w:sz w:val="22"/>
          <w:szCs w:val="22"/>
        </w:rPr>
        <w:t>Ora2PG</w:t>
      </w:r>
      <w:r w:rsidR="006431AB" w:rsidRPr="007C6E7B">
        <w:rPr>
          <w:rFonts w:ascii="Cambria" w:hAnsi="Cambria"/>
          <w:sz w:val="22"/>
          <w:szCs w:val="22"/>
        </w:rPr>
        <w:t xml:space="preserve">, </w:t>
      </w:r>
      <w:r w:rsidR="00383539" w:rsidRPr="007C6E7B">
        <w:rPr>
          <w:rFonts w:ascii="Cambria" w:hAnsi="Cambria"/>
          <w:sz w:val="22"/>
          <w:szCs w:val="22"/>
        </w:rPr>
        <w:t>Cassandra,</w:t>
      </w:r>
      <w:r w:rsidR="00A15FDD" w:rsidRPr="007C6E7B">
        <w:rPr>
          <w:rFonts w:ascii="Cambria" w:hAnsi="Cambria"/>
          <w:sz w:val="22"/>
          <w:szCs w:val="22"/>
        </w:rPr>
        <w:t xml:space="preserve"> </w:t>
      </w:r>
      <w:r w:rsidR="00383539" w:rsidRPr="007C6E7B">
        <w:rPr>
          <w:rFonts w:ascii="Cambria" w:hAnsi="Cambria"/>
          <w:sz w:val="22"/>
          <w:szCs w:val="22"/>
        </w:rPr>
        <w:t xml:space="preserve">DynamoDB, RedShift, Aurora RDS, </w:t>
      </w:r>
      <w:r w:rsidR="00383539" w:rsidRPr="007C6E7B">
        <w:rPr>
          <w:rFonts w:ascii="Cambria" w:hAnsi="Cambria"/>
          <w:color w:val="000000"/>
          <w:sz w:val="22"/>
          <w:szCs w:val="22"/>
        </w:rPr>
        <w:t>EC2, S3, ELB, EKS, Security Roles, Groups, IAM</w:t>
      </w:r>
    </w:p>
    <w:p w14:paraId="12FA525D" w14:textId="2F712FFC" w:rsidR="001C23B0" w:rsidRPr="007C6E7B" w:rsidRDefault="006431AB" w:rsidP="007C6E7B">
      <w:pPr>
        <w:pStyle w:val="ListParagraph"/>
        <w:numPr>
          <w:ilvl w:val="0"/>
          <w:numId w:val="17"/>
        </w:numPr>
        <w:ind w:left="360" w:right="27"/>
        <w:rPr>
          <w:rFonts w:ascii="Cambria" w:hAnsi="Cambria"/>
          <w:sz w:val="22"/>
          <w:szCs w:val="22"/>
        </w:rPr>
      </w:pPr>
      <w:r w:rsidRPr="007C6E7B">
        <w:rPr>
          <w:rFonts w:ascii="Cambria" w:hAnsi="Cambria"/>
          <w:sz w:val="22"/>
          <w:szCs w:val="22"/>
        </w:rPr>
        <w:t xml:space="preserve">Expert on </w:t>
      </w:r>
      <w:r w:rsidR="00110489" w:rsidRPr="007C6E7B">
        <w:rPr>
          <w:rFonts w:ascii="Cambria" w:hAnsi="Cambria"/>
          <w:sz w:val="22"/>
          <w:szCs w:val="22"/>
        </w:rPr>
        <w:t xml:space="preserve">JAVA/JEE/ </w:t>
      </w:r>
      <w:r w:rsidR="009A74EC" w:rsidRPr="007C6E7B">
        <w:rPr>
          <w:rFonts w:ascii="Cambria" w:hAnsi="Cambria"/>
          <w:sz w:val="22"/>
          <w:szCs w:val="22"/>
        </w:rPr>
        <w:t>J</w:t>
      </w:r>
      <w:r w:rsidR="00110489" w:rsidRPr="007C6E7B">
        <w:rPr>
          <w:rFonts w:ascii="Cambria" w:hAnsi="Cambria"/>
          <w:sz w:val="22"/>
          <w:szCs w:val="22"/>
        </w:rPr>
        <w:t xml:space="preserve">DK, </w:t>
      </w:r>
      <w:r w:rsidR="00CE7ED7" w:rsidRPr="007C6E7B">
        <w:rPr>
          <w:rFonts w:ascii="Cambria" w:hAnsi="Cambria"/>
          <w:sz w:val="22"/>
          <w:szCs w:val="22"/>
        </w:rPr>
        <w:t>Kafk</w:t>
      </w:r>
      <w:r w:rsidR="00AF0204" w:rsidRPr="007C6E7B">
        <w:rPr>
          <w:rFonts w:ascii="Cambria" w:hAnsi="Cambria"/>
          <w:sz w:val="22"/>
          <w:szCs w:val="22"/>
        </w:rPr>
        <w:t>a</w:t>
      </w:r>
      <w:r w:rsidR="00CE7ED7" w:rsidRPr="007C6E7B">
        <w:rPr>
          <w:rFonts w:ascii="Cambria" w:hAnsi="Cambria"/>
          <w:sz w:val="22"/>
          <w:szCs w:val="22"/>
        </w:rPr>
        <w:t xml:space="preserve">, </w:t>
      </w:r>
      <w:r w:rsidR="005D0E3C" w:rsidRPr="007C6E7B">
        <w:rPr>
          <w:rFonts w:ascii="Cambria" w:hAnsi="Cambria"/>
          <w:sz w:val="22"/>
          <w:szCs w:val="22"/>
        </w:rPr>
        <w:t xml:space="preserve">on </w:t>
      </w:r>
      <w:r w:rsidR="00CE7ED7" w:rsidRPr="007C6E7B">
        <w:rPr>
          <w:rFonts w:ascii="Cambria" w:hAnsi="Cambria"/>
          <w:sz w:val="22"/>
          <w:szCs w:val="22"/>
        </w:rPr>
        <w:t xml:space="preserve">planning, implementing, </w:t>
      </w:r>
      <w:r w:rsidR="005D0E3C" w:rsidRPr="007C6E7B">
        <w:rPr>
          <w:rFonts w:ascii="Cambria" w:hAnsi="Cambria"/>
          <w:sz w:val="22"/>
          <w:szCs w:val="22"/>
        </w:rPr>
        <w:t xml:space="preserve">and </w:t>
      </w:r>
      <w:r w:rsidR="00CE7ED7" w:rsidRPr="007C6E7B">
        <w:rPr>
          <w:rFonts w:ascii="Cambria" w:hAnsi="Cambria"/>
          <w:sz w:val="22"/>
          <w:szCs w:val="22"/>
        </w:rPr>
        <w:t xml:space="preserve">data integration </w:t>
      </w:r>
      <w:r w:rsidR="005D0E3C" w:rsidRPr="007C6E7B">
        <w:rPr>
          <w:rFonts w:ascii="Cambria" w:hAnsi="Cambria"/>
          <w:sz w:val="22"/>
          <w:szCs w:val="22"/>
        </w:rPr>
        <w:t xml:space="preserve">with </w:t>
      </w:r>
      <w:r w:rsidR="004577D4" w:rsidRPr="007C6E7B">
        <w:rPr>
          <w:rFonts w:ascii="Cambria" w:hAnsi="Cambria"/>
          <w:sz w:val="22"/>
          <w:szCs w:val="22"/>
        </w:rPr>
        <w:t>backend</w:t>
      </w:r>
      <w:r w:rsidR="00CE7ED7" w:rsidRPr="007C6E7B">
        <w:rPr>
          <w:rFonts w:ascii="Cambria" w:hAnsi="Cambria"/>
          <w:sz w:val="22"/>
          <w:szCs w:val="22"/>
        </w:rPr>
        <w:t xml:space="preserve"> dbs to Kafka cluster (Zookeeper controlled) on Amazon EKS, configured Producers,</w:t>
      </w:r>
      <w:r w:rsidR="00DD242A" w:rsidRPr="007C6E7B">
        <w:rPr>
          <w:rFonts w:ascii="Cambria" w:hAnsi="Cambria"/>
          <w:sz w:val="22"/>
          <w:szCs w:val="22"/>
        </w:rPr>
        <w:t xml:space="preserve"> </w:t>
      </w:r>
      <w:r w:rsidR="001C23B0" w:rsidRPr="007C6E7B">
        <w:rPr>
          <w:rFonts w:ascii="Cambria" w:hAnsi="Cambria"/>
          <w:sz w:val="22"/>
          <w:szCs w:val="22"/>
        </w:rPr>
        <w:t>Topic,</w:t>
      </w:r>
      <w:r w:rsidR="00CE7ED7" w:rsidRPr="007C6E7B">
        <w:rPr>
          <w:rFonts w:ascii="Cambria" w:hAnsi="Cambria"/>
          <w:sz w:val="22"/>
          <w:szCs w:val="22"/>
        </w:rPr>
        <w:t xml:space="preserve"> </w:t>
      </w:r>
      <w:r w:rsidR="004577D4" w:rsidRPr="007C6E7B">
        <w:rPr>
          <w:rFonts w:ascii="Cambria" w:hAnsi="Cambria"/>
          <w:sz w:val="22"/>
          <w:szCs w:val="22"/>
        </w:rPr>
        <w:t>and C</w:t>
      </w:r>
      <w:r w:rsidR="00CE7ED7" w:rsidRPr="007C6E7B">
        <w:rPr>
          <w:rFonts w:ascii="Cambria" w:hAnsi="Cambria"/>
          <w:sz w:val="22"/>
          <w:szCs w:val="22"/>
        </w:rPr>
        <w:t xml:space="preserve">onsumers. </w:t>
      </w:r>
      <w:r w:rsidR="005D0E3C" w:rsidRPr="007C6E7B">
        <w:rPr>
          <w:rFonts w:ascii="Cambria" w:hAnsi="Cambria"/>
          <w:sz w:val="22"/>
          <w:szCs w:val="22"/>
        </w:rPr>
        <w:t xml:space="preserve">Strong experience with </w:t>
      </w:r>
      <w:r w:rsidR="00CE7ED7" w:rsidRPr="007C6E7B">
        <w:rPr>
          <w:rFonts w:ascii="Cambria" w:hAnsi="Cambria"/>
          <w:sz w:val="22"/>
          <w:szCs w:val="22"/>
        </w:rPr>
        <w:t>AVRO (Schema Registry) and Kafka Connector</w:t>
      </w:r>
      <w:r w:rsidR="00C77BCB" w:rsidRPr="007C6E7B">
        <w:rPr>
          <w:rFonts w:ascii="Cambria" w:hAnsi="Cambria"/>
          <w:sz w:val="22"/>
          <w:szCs w:val="22"/>
        </w:rPr>
        <w:t xml:space="preserve"> and Setup and Configured Kafka Streams KSQL, KStream, KTable, GlobalKTable</w:t>
      </w:r>
      <w:r w:rsidR="00EB26A0" w:rsidRPr="007C6E7B">
        <w:rPr>
          <w:rFonts w:ascii="Cambria" w:hAnsi="Cambria"/>
          <w:sz w:val="22"/>
          <w:szCs w:val="22"/>
        </w:rPr>
        <w:t>, and GraphQL</w:t>
      </w:r>
      <w:r w:rsidR="00CE7ED7" w:rsidRPr="007C6E7B">
        <w:rPr>
          <w:rFonts w:ascii="Cambria" w:hAnsi="Cambria"/>
          <w:sz w:val="22"/>
          <w:szCs w:val="22"/>
        </w:rPr>
        <w:t xml:space="preserve">. </w:t>
      </w:r>
      <w:r w:rsidR="00F13D43" w:rsidRPr="007C6E7B">
        <w:rPr>
          <w:rFonts w:ascii="Cambria" w:hAnsi="Cambria"/>
          <w:sz w:val="22"/>
          <w:szCs w:val="22"/>
        </w:rPr>
        <w:t>Gaining strong knowledge on Crypto Currencies</w:t>
      </w:r>
      <w:r w:rsidR="000D5657" w:rsidRPr="007C6E7B">
        <w:rPr>
          <w:rFonts w:ascii="Cambria" w:hAnsi="Cambria"/>
          <w:sz w:val="22"/>
          <w:szCs w:val="22"/>
        </w:rPr>
        <w:t>, Metaverse</w:t>
      </w:r>
      <w:r w:rsidR="00F13D43" w:rsidRPr="007C6E7B">
        <w:rPr>
          <w:rFonts w:ascii="Cambria" w:hAnsi="Cambria"/>
          <w:sz w:val="22"/>
          <w:szCs w:val="22"/>
        </w:rPr>
        <w:t xml:space="preserve"> and </w:t>
      </w:r>
      <w:r w:rsidR="00CE7ED7" w:rsidRPr="007C6E7B">
        <w:rPr>
          <w:rFonts w:ascii="Cambria" w:hAnsi="Cambria"/>
          <w:sz w:val="22"/>
          <w:szCs w:val="22"/>
        </w:rPr>
        <w:t>Kafka Security SASL_SSL</w:t>
      </w:r>
      <w:r w:rsidR="004577D4" w:rsidRPr="007C6E7B">
        <w:rPr>
          <w:rFonts w:ascii="Cambria" w:hAnsi="Cambria"/>
          <w:sz w:val="22"/>
          <w:szCs w:val="22"/>
        </w:rPr>
        <w:t xml:space="preserve"> and</w:t>
      </w:r>
      <w:r w:rsidR="00CE7ED7" w:rsidRPr="007C6E7B">
        <w:rPr>
          <w:rFonts w:ascii="Cambria" w:hAnsi="Cambria"/>
          <w:sz w:val="22"/>
          <w:szCs w:val="22"/>
        </w:rPr>
        <w:t xml:space="preserve"> user access with SSO/LDAP. Monitoring Confluent Command Cont</w:t>
      </w:r>
      <w:r w:rsidR="002A75AA" w:rsidRPr="007C6E7B">
        <w:rPr>
          <w:rFonts w:ascii="Cambria" w:hAnsi="Cambria"/>
          <w:sz w:val="22"/>
          <w:szCs w:val="22"/>
        </w:rPr>
        <w:t>rol.</w:t>
      </w:r>
    </w:p>
    <w:p w14:paraId="277ACFF3" w14:textId="111B299C" w:rsidR="006C56CA" w:rsidRPr="007C6E7B" w:rsidRDefault="00076B3A" w:rsidP="007C6E7B">
      <w:pPr>
        <w:pStyle w:val="ListBullet"/>
        <w:numPr>
          <w:ilvl w:val="0"/>
          <w:numId w:val="17"/>
        </w:numPr>
        <w:spacing w:after="0" w:line="240" w:lineRule="auto"/>
        <w:ind w:left="360" w:right="27"/>
        <w:rPr>
          <w:rFonts w:ascii="Cambria" w:hAnsi="Cambria" w:cs="Times New Roman"/>
          <w:color w:val="000000" w:themeColor="text1"/>
          <w:lang w:val="en-US"/>
        </w:rPr>
      </w:pPr>
      <w:r w:rsidRPr="007C6E7B">
        <w:rPr>
          <w:rFonts w:ascii="Cambria" w:hAnsi="Cambria" w:cs="Times New Roman"/>
          <w:color w:val="000000"/>
        </w:rPr>
        <w:t xml:space="preserve">Designing and deploying </w:t>
      </w:r>
      <w:r w:rsidRPr="007C6E7B">
        <w:rPr>
          <w:rFonts w:ascii="Cambria" w:hAnsi="Cambria" w:cs="Times New Roman"/>
        </w:rPr>
        <w:t xml:space="preserve">online transaction processing </w:t>
      </w:r>
      <w:r w:rsidRPr="007C6E7B">
        <w:rPr>
          <w:rStyle w:val="Strong"/>
          <w:rFonts w:ascii="Cambria" w:hAnsi="Cambria" w:cs="Times New Roman"/>
          <w:b w:val="0"/>
          <w:bCs/>
        </w:rPr>
        <w:t xml:space="preserve">and OLAPs data warehouses with Data </w:t>
      </w:r>
      <w:r w:rsidRPr="007C6E7B">
        <w:rPr>
          <w:rFonts w:ascii="Cambria" w:hAnsi="Cambria" w:cs="Times New Roman"/>
          <w:color w:val="000000" w:themeColor="text1"/>
        </w:rPr>
        <w:t xml:space="preserve">Event and Domain Driven architecture applications consume by </w:t>
      </w:r>
      <w:proofErr w:type="spellStart"/>
      <w:r w:rsidRPr="007C6E7B">
        <w:rPr>
          <w:rFonts w:ascii="Cambria" w:hAnsi="Cambria" w:cs="Times New Roman"/>
          <w:color w:val="000000" w:themeColor="text1"/>
        </w:rPr>
        <w:t>Microservices</w:t>
      </w:r>
      <w:proofErr w:type="spellEnd"/>
      <w:r w:rsidRPr="007C6E7B">
        <w:rPr>
          <w:rFonts w:ascii="Cambria" w:hAnsi="Cambria" w:cs="Times New Roman"/>
          <w:color w:val="000000" w:themeColor="text1"/>
        </w:rPr>
        <w:t xml:space="preserve"> (</w:t>
      </w:r>
      <w:r w:rsidRPr="007C6E7B">
        <w:rPr>
          <w:rFonts w:ascii="Cambria" w:hAnsi="Cambria" w:cs="Times New Roman"/>
        </w:rPr>
        <w:t>SOAP, REST)</w:t>
      </w:r>
      <w:r w:rsidR="00537175" w:rsidRPr="007C6E7B">
        <w:rPr>
          <w:rFonts w:ascii="Cambria" w:hAnsi="Cambria" w:cs="Times New Roman"/>
        </w:rPr>
        <w:t xml:space="preserve">, </w:t>
      </w:r>
      <w:proofErr w:type="spellStart"/>
      <w:r w:rsidR="00537175" w:rsidRPr="007C6E7B">
        <w:rPr>
          <w:rFonts w:ascii="Cambria" w:hAnsi="Cambria" w:cs="Times New Roman"/>
        </w:rPr>
        <w:t>NodeJS</w:t>
      </w:r>
      <w:proofErr w:type="spellEnd"/>
      <w:r w:rsidR="00537175" w:rsidRPr="007C6E7B">
        <w:rPr>
          <w:rFonts w:ascii="Cambria" w:hAnsi="Cambria" w:cs="Times New Roman"/>
        </w:rPr>
        <w:t xml:space="preserve">, </w:t>
      </w:r>
      <w:r w:rsidR="007C6E7B" w:rsidRPr="007C6E7B">
        <w:rPr>
          <w:rFonts w:ascii="Cambria" w:hAnsi="Cambria" w:cs="Times New Roman"/>
        </w:rPr>
        <w:t>and Spring</w:t>
      </w:r>
      <w:r w:rsidR="00537175" w:rsidRPr="007C6E7B">
        <w:rPr>
          <w:rFonts w:ascii="Cambria" w:hAnsi="Cambria" w:cs="Times New Roman"/>
        </w:rPr>
        <w:t xml:space="preserve"> Boot</w:t>
      </w:r>
      <w:r w:rsidRPr="007C6E7B">
        <w:rPr>
          <w:rFonts w:ascii="Cambria" w:hAnsi="Cambria" w:cs="Times New Roman"/>
          <w:color w:val="000000" w:themeColor="text1"/>
        </w:rPr>
        <w:t xml:space="preserve"> for global enterprises. </w:t>
      </w:r>
      <w:r w:rsidRPr="007C6E7B">
        <w:rPr>
          <w:rFonts w:ascii="Cambria" w:hAnsi="Cambria" w:cs="Times New Roman"/>
        </w:rPr>
        <w:t xml:space="preserve">ETLs Data integration tools, </w:t>
      </w:r>
      <w:r w:rsidRPr="007C6E7B">
        <w:rPr>
          <w:rFonts w:ascii="Cambria" w:hAnsi="Cambria" w:cs="Times New Roman"/>
          <w:bCs/>
          <w:color w:val="000000"/>
        </w:rPr>
        <w:t>Informatica IICS</w:t>
      </w:r>
      <w:r w:rsidR="009D43DF" w:rsidRPr="007C6E7B">
        <w:rPr>
          <w:rFonts w:ascii="Cambria" w:hAnsi="Cambria" w:cs="Times New Roman"/>
          <w:bCs/>
          <w:color w:val="000000"/>
        </w:rPr>
        <w:t>/ICS, Secure Agent,</w:t>
      </w:r>
      <w:r w:rsidRPr="007C6E7B">
        <w:rPr>
          <w:rFonts w:ascii="Cambria" w:hAnsi="Cambria" w:cs="Times New Roman"/>
          <w:bCs/>
          <w:color w:val="000000"/>
        </w:rPr>
        <w:t xml:space="preserve"> PowerCenter,</w:t>
      </w:r>
      <w:r w:rsidRPr="007C6E7B">
        <w:rPr>
          <w:rFonts w:ascii="Cambria" w:hAnsi="Cambria" w:cs="Times New Roman"/>
          <w:color w:val="000000"/>
        </w:rPr>
        <w:t xml:space="preserve"> </w:t>
      </w:r>
      <w:r w:rsidRPr="007C6E7B">
        <w:rPr>
          <w:rFonts w:ascii="Cambria" w:hAnsi="Cambria" w:cs="Times New Roman"/>
        </w:rPr>
        <w:t>Oracle Golden Gate, Veridata</w:t>
      </w:r>
      <w:r w:rsidRPr="007C6E7B">
        <w:rPr>
          <w:rFonts w:ascii="Cambria" w:hAnsi="Cambria" w:cs="Times New Roman"/>
          <w:bCs/>
          <w:color w:val="000000"/>
        </w:rPr>
        <w:t>,</w:t>
      </w:r>
      <w:r w:rsidRPr="007C6E7B">
        <w:rPr>
          <w:rFonts w:ascii="Cambria" w:hAnsi="Cambria" w:cs="Times New Roman"/>
        </w:rPr>
        <w:t xml:space="preserve"> Oracle Data Integrator</w:t>
      </w:r>
      <w:r w:rsidRPr="007C6E7B">
        <w:rPr>
          <w:rStyle w:val="Strong"/>
          <w:rFonts w:ascii="Cambria" w:hAnsi="Cambria" w:cs="Times New Roman"/>
          <w:b w:val="0"/>
          <w:bCs/>
        </w:rPr>
        <w:t>,</w:t>
      </w:r>
      <w:r w:rsidRPr="007C6E7B">
        <w:rPr>
          <w:rFonts w:ascii="Cambria" w:hAnsi="Cambria" w:cs="Times New Roman"/>
          <w:color w:val="000000" w:themeColor="text1"/>
          <w:lang w:val="en-US"/>
        </w:rPr>
        <w:t xml:space="preserve"> InfoSphere Data Replication CDC, DataStage</w:t>
      </w:r>
      <w:r w:rsidRPr="007C6E7B">
        <w:rPr>
          <w:rStyle w:val="Strong"/>
          <w:rFonts w:ascii="Cambria" w:hAnsi="Cambria" w:cs="Times New Roman"/>
          <w:b w:val="0"/>
          <w:bCs/>
        </w:rPr>
        <w:t xml:space="preserve"> systems</w:t>
      </w:r>
      <w:r w:rsidRPr="007C6E7B">
        <w:rPr>
          <w:rFonts w:ascii="Cambria" w:hAnsi="Cambria" w:cs="Times New Roman"/>
          <w:bCs/>
          <w:color w:val="000000"/>
        </w:rPr>
        <w:t xml:space="preserve"> for the financial, healthcare, telecom, counterterrorism government industries</w:t>
      </w:r>
    </w:p>
    <w:p w14:paraId="73A3F506" w14:textId="77777777" w:rsidR="001C23B0" w:rsidRPr="007C6E7B" w:rsidRDefault="001C23B0" w:rsidP="007C6E7B">
      <w:pPr>
        <w:ind w:right="27"/>
        <w:rPr>
          <w:rFonts w:ascii="Cambria" w:hAnsi="Cambria"/>
          <w:sz w:val="22"/>
          <w:szCs w:val="22"/>
        </w:rPr>
      </w:pPr>
    </w:p>
    <w:p w14:paraId="64FE6636" w14:textId="5DE08EFE" w:rsidR="00847D31" w:rsidRPr="007C6E7B" w:rsidRDefault="007C6E7B" w:rsidP="007C6E7B">
      <w:pPr>
        <w:pStyle w:val="Heading2"/>
        <w:shd w:val="clear" w:color="auto" w:fill="C5E0B3" w:themeFill="accent6" w:themeFillTint="66"/>
        <w:ind w:right="27"/>
        <w:rPr>
          <w:rFonts w:ascii="Cambria" w:hAnsi="Cambria"/>
          <w:i w:val="0"/>
          <w:color w:val="000000"/>
          <w:szCs w:val="22"/>
        </w:rPr>
      </w:pPr>
      <w:r w:rsidRPr="007C6E7B">
        <w:rPr>
          <w:rFonts w:ascii="Cambria" w:hAnsi="Cambria"/>
          <w:i w:val="0"/>
          <w:color w:val="000000"/>
          <w:szCs w:val="22"/>
        </w:rPr>
        <w:t>TECHNICAL SKILLS</w:t>
      </w:r>
      <w:r>
        <w:rPr>
          <w:rFonts w:ascii="Cambria" w:hAnsi="Cambria"/>
          <w:i w:val="0"/>
          <w:color w:val="000000"/>
          <w:szCs w:val="22"/>
        </w:rPr>
        <w:t>:</w:t>
      </w:r>
    </w:p>
    <w:p w14:paraId="0EA403F5" w14:textId="77777777" w:rsidR="006520E6" w:rsidRPr="007C6E7B" w:rsidRDefault="006520E6" w:rsidP="007C6E7B">
      <w:pPr>
        <w:ind w:right="27"/>
        <w:rPr>
          <w:rFonts w:ascii="Cambria" w:hAnsi="Cambria"/>
          <w:sz w:val="22"/>
          <w:szCs w:val="22"/>
        </w:rPr>
      </w:pPr>
    </w:p>
    <w:p w14:paraId="4538756B" w14:textId="77777777" w:rsidR="00EE7552" w:rsidRPr="007C6E7B" w:rsidRDefault="006C59DC" w:rsidP="007C6E7B">
      <w:pPr>
        <w:ind w:right="27"/>
        <w:rPr>
          <w:rFonts w:ascii="Cambria" w:hAnsi="Cambria"/>
          <w:bCs/>
          <w:color w:val="000000"/>
          <w:sz w:val="22"/>
          <w:szCs w:val="22"/>
        </w:rPr>
      </w:pPr>
      <w:r w:rsidRPr="007C6E7B">
        <w:rPr>
          <w:rFonts w:ascii="Cambria" w:hAnsi="Cambria"/>
          <w:b/>
          <w:bCs/>
          <w:color w:val="000000"/>
          <w:sz w:val="22"/>
          <w:szCs w:val="22"/>
        </w:rPr>
        <w:t xml:space="preserve">Cloud </w:t>
      </w:r>
      <w:r w:rsidR="00EE7552" w:rsidRPr="007C6E7B">
        <w:rPr>
          <w:rFonts w:ascii="Cambria" w:hAnsi="Cambria"/>
          <w:b/>
          <w:bCs/>
          <w:color w:val="000000"/>
          <w:sz w:val="22"/>
          <w:szCs w:val="22"/>
        </w:rPr>
        <w:t>&amp; Virtualization</w:t>
      </w:r>
      <w:r w:rsidRPr="007C6E7B">
        <w:rPr>
          <w:rFonts w:ascii="Cambria" w:hAnsi="Cambria"/>
          <w:b/>
          <w:bCs/>
          <w:color w:val="000000"/>
          <w:sz w:val="22"/>
          <w:szCs w:val="22"/>
        </w:rPr>
        <w:t>:</w:t>
      </w:r>
      <w:r w:rsidRPr="007C6E7B">
        <w:rPr>
          <w:rFonts w:ascii="Cambria" w:hAnsi="Cambria"/>
          <w:bCs/>
          <w:color w:val="000000"/>
          <w:sz w:val="22"/>
          <w:szCs w:val="22"/>
        </w:rPr>
        <w:t xml:space="preserve"> </w:t>
      </w:r>
    </w:p>
    <w:p w14:paraId="21FD522E" w14:textId="613AB120" w:rsidR="00F1372D" w:rsidRPr="007C6E7B" w:rsidRDefault="008D4A13" w:rsidP="007C6E7B">
      <w:pPr>
        <w:ind w:right="27"/>
        <w:rPr>
          <w:rFonts w:ascii="Cambria" w:hAnsi="Cambria"/>
          <w:color w:val="222222"/>
          <w:sz w:val="22"/>
          <w:szCs w:val="22"/>
          <w:shd w:val="clear" w:color="auto" w:fill="FFFFFF"/>
        </w:rPr>
      </w:pPr>
      <w:r w:rsidRPr="007C6E7B">
        <w:rPr>
          <w:rFonts w:ascii="Cambria" w:hAnsi="Cambria"/>
          <w:sz w:val="22"/>
          <w:szCs w:val="22"/>
        </w:rPr>
        <w:t xml:space="preserve">Google Cloud GCP, </w:t>
      </w:r>
      <w:proofErr w:type="spellStart"/>
      <w:r w:rsidRPr="007C6E7B">
        <w:rPr>
          <w:rFonts w:ascii="Cambria" w:hAnsi="Cambria"/>
          <w:sz w:val="22"/>
          <w:szCs w:val="22"/>
        </w:rPr>
        <w:t>BigQery</w:t>
      </w:r>
      <w:proofErr w:type="spellEnd"/>
      <w:r w:rsidRPr="007C6E7B">
        <w:rPr>
          <w:rFonts w:ascii="Cambria" w:hAnsi="Cambria"/>
          <w:sz w:val="22"/>
          <w:szCs w:val="22"/>
        </w:rPr>
        <w:t xml:space="preserve">, </w:t>
      </w:r>
      <w:proofErr w:type="spellStart"/>
      <w:r w:rsidRPr="007C6E7B">
        <w:rPr>
          <w:rFonts w:ascii="Cambria" w:hAnsi="Cambria"/>
          <w:sz w:val="22"/>
          <w:szCs w:val="22"/>
        </w:rPr>
        <w:t>gcloud</w:t>
      </w:r>
      <w:proofErr w:type="spellEnd"/>
      <w:r w:rsidRPr="007C6E7B">
        <w:rPr>
          <w:rFonts w:ascii="Cambria" w:hAnsi="Cambria"/>
          <w:sz w:val="22"/>
          <w:szCs w:val="22"/>
        </w:rPr>
        <w:t xml:space="preserve">, GCS cloud Storage, cloud functions, Google pub/sub, </w:t>
      </w:r>
      <w:proofErr w:type="spellStart"/>
      <w:r w:rsidRPr="007C6E7B">
        <w:rPr>
          <w:rFonts w:ascii="Cambria" w:hAnsi="Cambria"/>
          <w:sz w:val="22"/>
          <w:szCs w:val="22"/>
        </w:rPr>
        <w:t>CloudSQL</w:t>
      </w:r>
      <w:proofErr w:type="spellEnd"/>
      <w:r w:rsidRPr="007C6E7B">
        <w:rPr>
          <w:rFonts w:ascii="Cambria" w:hAnsi="Cambria"/>
          <w:sz w:val="22"/>
          <w:szCs w:val="22"/>
        </w:rPr>
        <w:t xml:space="preserve">, Cloud Shell, </w:t>
      </w:r>
      <w:proofErr w:type="spellStart"/>
      <w:r w:rsidRPr="007C6E7B">
        <w:rPr>
          <w:rFonts w:ascii="Cambria" w:hAnsi="Cambria"/>
          <w:sz w:val="22"/>
          <w:szCs w:val="22"/>
        </w:rPr>
        <w:t>gsutil</w:t>
      </w:r>
      <w:proofErr w:type="spellEnd"/>
      <w:r w:rsidRPr="007C6E7B">
        <w:rPr>
          <w:rFonts w:ascii="Cambria" w:hAnsi="Cambria"/>
          <w:sz w:val="22"/>
          <w:szCs w:val="22"/>
        </w:rPr>
        <w:t xml:space="preserve">, </w:t>
      </w:r>
      <w:proofErr w:type="spellStart"/>
      <w:r w:rsidRPr="007C6E7B">
        <w:rPr>
          <w:rFonts w:ascii="Cambria" w:hAnsi="Cambria"/>
          <w:sz w:val="22"/>
          <w:szCs w:val="22"/>
        </w:rPr>
        <w:t>DataProc</w:t>
      </w:r>
      <w:proofErr w:type="spellEnd"/>
      <w:r w:rsidRPr="007C6E7B">
        <w:rPr>
          <w:rFonts w:ascii="Cambria" w:hAnsi="Cambria"/>
          <w:sz w:val="22"/>
          <w:szCs w:val="22"/>
        </w:rPr>
        <w:t xml:space="preserve">, </w:t>
      </w:r>
      <w:proofErr w:type="spellStart"/>
      <w:r w:rsidRPr="007C6E7B">
        <w:rPr>
          <w:rFonts w:ascii="Cambria" w:hAnsi="Cambria"/>
          <w:sz w:val="22"/>
          <w:szCs w:val="22"/>
        </w:rPr>
        <w:t>StackDriver</w:t>
      </w:r>
      <w:proofErr w:type="spellEnd"/>
      <w:r w:rsidRPr="007C6E7B">
        <w:rPr>
          <w:rFonts w:ascii="Cambria" w:hAnsi="Cambria"/>
          <w:sz w:val="22"/>
          <w:szCs w:val="22"/>
        </w:rPr>
        <w:t xml:space="preserve">, </w:t>
      </w:r>
      <w:proofErr w:type="spellStart"/>
      <w:r w:rsidRPr="007C6E7B">
        <w:rPr>
          <w:rFonts w:ascii="Cambria" w:hAnsi="Cambria"/>
          <w:sz w:val="22"/>
          <w:szCs w:val="22"/>
        </w:rPr>
        <w:t>DataFlaw</w:t>
      </w:r>
      <w:proofErr w:type="spellEnd"/>
      <w:r w:rsidR="00FE20C5" w:rsidRPr="007C6E7B">
        <w:rPr>
          <w:rFonts w:ascii="Cambria" w:hAnsi="Cambria"/>
          <w:sz w:val="22"/>
          <w:szCs w:val="22"/>
        </w:rPr>
        <w:t>, Google Storage Appliance</w:t>
      </w:r>
      <w:r w:rsidR="009A178C" w:rsidRPr="007C6E7B">
        <w:rPr>
          <w:rFonts w:ascii="Cambria" w:hAnsi="Cambria"/>
          <w:sz w:val="22"/>
          <w:szCs w:val="22"/>
        </w:rPr>
        <w:t>, Python, Kafka, GraphQL</w:t>
      </w:r>
      <w:r w:rsidRPr="007C6E7B">
        <w:rPr>
          <w:rFonts w:ascii="Cambria" w:hAnsi="Cambria"/>
          <w:sz w:val="22"/>
          <w:szCs w:val="22"/>
        </w:rPr>
        <w:t xml:space="preserve">. </w:t>
      </w:r>
      <w:r w:rsidR="00DA0AAB" w:rsidRPr="007C6E7B">
        <w:rPr>
          <w:rFonts w:ascii="Cambria" w:hAnsi="Cambria"/>
          <w:sz w:val="22"/>
          <w:szCs w:val="22"/>
        </w:rPr>
        <w:t>Oracle Integration Cloud</w:t>
      </w:r>
      <w:r w:rsidR="00DA0AAB" w:rsidRPr="007C6E7B">
        <w:rPr>
          <w:rFonts w:ascii="Cambria" w:hAnsi="Cambria"/>
          <w:color w:val="000000"/>
          <w:sz w:val="22"/>
          <w:szCs w:val="22"/>
        </w:rPr>
        <w:t xml:space="preserve">, </w:t>
      </w:r>
      <w:r w:rsidR="00C529F6" w:rsidRPr="007C6E7B">
        <w:rPr>
          <w:rFonts w:ascii="Cambria" w:hAnsi="Cambria"/>
          <w:color w:val="000000"/>
          <w:sz w:val="22"/>
          <w:szCs w:val="22"/>
        </w:rPr>
        <w:t>AWS GovCloud</w:t>
      </w:r>
      <w:r w:rsidR="00C529F6" w:rsidRPr="007C6E7B">
        <w:rPr>
          <w:rFonts w:ascii="Cambria" w:hAnsi="Cambria"/>
          <w:bCs/>
          <w:color w:val="000000"/>
          <w:sz w:val="22"/>
          <w:szCs w:val="22"/>
        </w:rPr>
        <w:t xml:space="preserve">, </w:t>
      </w:r>
      <w:r w:rsidR="006C59DC" w:rsidRPr="007C6E7B">
        <w:rPr>
          <w:rFonts w:ascii="Cambria" w:hAnsi="Cambria"/>
          <w:bCs/>
          <w:color w:val="000000"/>
          <w:sz w:val="22"/>
          <w:szCs w:val="22"/>
        </w:rPr>
        <w:t xml:space="preserve">Amazon </w:t>
      </w:r>
      <w:r w:rsidR="001E19A4" w:rsidRPr="007C6E7B">
        <w:rPr>
          <w:rFonts w:ascii="Cambria" w:hAnsi="Cambria"/>
          <w:bCs/>
          <w:color w:val="000000"/>
          <w:sz w:val="22"/>
          <w:szCs w:val="22"/>
        </w:rPr>
        <w:t xml:space="preserve">Cloud </w:t>
      </w:r>
      <w:r w:rsidR="006C59DC" w:rsidRPr="007C6E7B">
        <w:rPr>
          <w:rFonts w:ascii="Cambria" w:hAnsi="Cambria"/>
          <w:bCs/>
          <w:color w:val="000000"/>
          <w:sz w:val="22"/>
          <w:szCs w:val="22"/>
        </w:rPr>
        <w:t xml:space="preserve">AWS, </w:t>
      </w:r>
      <w:r w:rsidR="008F0E85" w:rsidRPr="007C6E7B">
        <w:rPr>
          <w:rFonts w:ascii="Cambria" w:hAnsi="Cambria"/>
          <w:bCs/>
          <w:color w:val="000000"/>
          <w:sz w:val="22"/>
          <w:szCs w:val="22"/>
        </w:rPr>
        <w:t xml:space="preserve">CloudFormation, </w:t>
      </w:r>
      <w:r w:rsidR="006C59DC" w:rsidRPr="007C6E7B">
        <w:rPr>
          <w:rFonts w:ascii="Cambria" w:hAnsi="Cambria"/>
          <w:bCs/>
          <w:color w:val="000000"/>
          <w:sz w:val="22"/>
          <w:szCs w:val="22"/>
        </w:rPr>
        <w:t>MS Azure,</w:t>
      </w:r>
      <w:r w:rsidR="00DE3A3F" w:rsidRPr="007C6E7B">
        <w:rPr>
          <w:rFonts w:ascii="Cambria" w:hAnsi="Cambria"/>
          <w:bCs/>
          <w:color w:val="000000"/>
          <w:sz w:val="22"/>
          <w:szCs w:val="22"/>
        </w:rPr>
        <w:t xml:space="preserve"> </w:t>
      </w:r>
      <w:r w:rsidR="00B75B85" w:rsidRPr="007C6E7B">
        <w:rPr>
          <w:rFonts w:ascii="Cambria" w:hAnsi="Cambria"/>
          <w:bCs/>
          <w:color w:val="000000"/>
          <w:sz w:val="22"/>
          <w:szCs w:val="22"/>
        </w:rPr>
        <w:t xml:space="preserve">IBM Unisys </w:t>
      </w:r>
      <w:r w:rsidR="00B75B85" w:rsidRPr="007C6E7B">
        <w:rPr>
          <w:rFonts w:ascii="Cambria" w:hAnsi="Cambria"/>
          <w:bCs/>
          <w:color w:val="000000"/>
          <w:sz w:val="22"/>
          <w:szCs w:val="22"/>
        </w:rPr>
        <w:lastRenderedPageBreak/>
        <w:t>(Fed</w:t>
      </w:r>
      <w:r w:rsidR="007A3BB1" w:rsidRPr="007C6E7B">
        <w:rPr>
          <w:rFonts w:ascii="Cambria" w:hAnsi="Cambria"/>
          <w:bCs/>
          <w:color w:val="000000"/>
          <w:sz w:val="22"/>
          <w:szCs w:val="22"/>
        </w:rPr>
        <w:t xml:space="preserve"> Gov</w:t>
      </w:r>
      <w:r w:rsidR="00B75B85" w:rsidRPr="007C6E7B">
        <w:rPr>
          <w:rFonts w:ascii="Cambria" w:hAnsi="Cambria"/>
          <w:bCs/>
          <w:color w:val="000000"/>
          <w:sz w:val="22"/>
          <w:szCs w:val="22"/>
        </w:rPr>
        <w:t>)</w:t>
      </w:r>
      <w:r w:rsidR="006C59DC" w:rsidRPr="007C6E7B">
        <w:rPr>
          <w:rFonts w:ascii="Cambria" w:hAnsi="Cambria"/>
          <w:bCs/>
          <w:color w:val="000000"/>
          <w:sz w:val="22"/>
          <w:szCs w:val="22"/>
        </w:rPr>
        <w:t>, SalesForce, Heroku Cloud Service</w:t>
      </w:r>
      <w:r w:rsidR="006C59DC" w:rsidRPr="007C6E7B">
        <w:rPr>
          <w:rFonts w:ascii="Cambria" w:hAnsi="Cambria"/>
          <w:sz w:val="22"/>
          <w:szCs w:val="22"/>
        </w:rPr>
        <w:t xml:space="preserve">, Oracle </w:t>
      </w:r>
      <w:r w:rsidR="006C59DC" w:rsidRPr="007C6E7B">
        <w:rPr>
          <w:rFonts w:ascii="Cambria" w:hAnsi="Cambria"/>
          <w:color w:val="222222"/>
          <w:sz w:val="22"/>
          <w:szCs w:val="22"/>
          <w:shd w:val="clear" w:color="auto" w:fill="FFFFFF"/>
        </w:rPr>
        <w:t>Cloud S</w:t>
      </w:r>
      <w:r w:rsidR="00EE7552" w:rsidRPr="007C6E7B">
        <w:rPr>
          <w:rFonts w:ascii="Cambria" w:hAnsi="Cambria"/>
          <w:color w:val="222222"/>
          <w:sz w:val="22"/>
          <w:szCs w:val="22"/>
          <w:shd w:val="clear" w:color="auto" w:fill="FFFFFF"/>
        </w:rPr>
        <w:t>ervices</w:t>
      </w:r>
      <w:r w:rsidR="007A3BB1" w:rsidRPr="007C6E7B">
        <w:rPr>
          <w:rFonts w:ascii="Cambria" w:hAnsi="Cambria"/>
          <w:color w:val="222222"/>
          <w:sz w:val="22"/>
          <w:szCs w:val="22"/>
          <w:shd w:val="clear" w:color="auto" w:fill="FFFFFF"/>
        </w:rPr>
        <w:t xml:space="preserve"> Fed Gov</w:t>
      </w:r>
      <w:r w:rsidR="00DA0AAB" w:rsidRPr="007C6E7B">
        <w:rPr>
          <w:rFonts w:ascii="Cambria" w:hAnsi="Cambria"/>
          <w:color w:val="222222"/>
          <w:sz w:val="22"/>
          <w:szCs w:val="22"/>
          <w:shd w:val="clear" w:color="auto" w:fill="FFFFFF"/>
        </w:rPr>
        <w:t xml:space="preserve"> and G2</w:t>
      </w:r>
      <w:r w:rsidR="00631A6D" w:rsidRPr="007C6E7B">
        <w:rPr>
          <w:rFonts w:ascii="Cambria" w:hAnsi="Cambria"/>
          <w:color w:val="222222"/>
          <w:sz w:val="22"/>
          <w:szCs w:val="22"/>
          <w:shd w:val="clear" w:color="auto" w:fill="FFFFFF"/>
        </w:rPr>
        <w:t xml:space="preserve">, </w:t>
      </w:r>
      <w:r w:rsidR="00631A6D" w:rsidRPr="007C6E7B">
        <w:rPr>
          <w:rFonts w:ascii="Cambria" w:hAnsi="Cambria"/>
          <w:sz w:val="22"/>
          <w:szCs w:val="22"/>
        </w:rPr>
        <w:t>(DBaaS, SaaS, DaaS, PaaS, IaaS)</w:t>
      </w:r>
      <w:r w:rsidR="00EE7552" w:rsidRPr="007C6E7B">
        <w:rPr>
          <w:rFonts w:ascii="Cambria" w:hAnsi="Cambria"/>
          <w:sz w:val="22"/>
          <w:szCs w:val="22"/>
        </w:rPr>
        <w:t>, VMWare, Virtual Box, Kubernetes</w:t>
      </w:r>
      <w:r w:rsidR="00062223" w:rsidRPr="007C6E7B">
        <w:rPr>
          <w:rFonts w:ascii="Cambria" w:hAnsi="Cambria"/>
          <w:sz w:val="22"/>
          <w:szCs w:val="22"/>
        </w:rPr>
        <w:t>, Confluent Command Control Monitoring, Bamboo</w:t>
      </w:r>
    </w:p>
    <w:p w14:paraId="0E466D0E" w14:textId="77777777" w:rsidR="006F4DFC" w:rsidRPr="007C6E7B" w:rsidRDefault="006F4DFC" w:rsidP="007C6E7B">
      <w:pPr>
        <w:ind w:right="27"/>
        <w:rPr>
          <w:rFonts w:ascii="Cambria" w:hAnsi="Cambria"/>
          <w:color w:val="222222"/>
          <w:sz w:val="22"/>
          <w:szCs w:val="22"/>
          <w:shd w:val="clear" w:color="auto" w:fill="FFFFFF"/>
        </w:rPr>
      </w:pPr>
    </w:p>
    <w:p w14:paraId="0ADA9911" w14:textId="77777777" w:rsidR="007C6E7B" w:rsidRDefault="00D92563" w:rsidP="007C6E7B">
      <w:pPr>
        <w:ind w:right="27"/>
        <w:rPr>
          <w:rFonts w:ascii="Cambria" w:hAnsi="Cambria"/>
          <w:b/>
          <w:bCs/>
          <w:color w:val="000000"/>
          <w:sz w:val="22"/>
          <w:szCs w:val="22"/>
        </w:rPr>
      </w:pPr>
      <w:r w:rsidRPr="007C6E7B">
        <w:rPr>
          <w:rFonts w:ascii="Cambria" w:hAnsi="Cambria"/>
          <w:b/>
          <w:bCs/>
          <w:color w:val="000000"/>
          <w:sz w:val="22"/>
          <w:szCs w:val="22"/>
        </w:rPr>
        <w:t>BIG DATA</w:t>
      </w:r>
      <w:r w:rsidR="006C59DC" w:rsidRPr="007C6E7B">
        <w:rPr>
          <w:rFonts w:ascii="Cambria" w:hAnsi="Cambria"/>
          <w:b/>
          <w:bCs/>
          <w:color w:val="000000"/>
          <w:sz w:val="22"/>
          <w:szCs w:val="22"/>
        </w:rPr>
        <w:t>:</w:t>
      </w:r>
    </w:p>
    <w:p w14:paraId="3ED26A5C" w14:textId="7F2EDF23" w:rsidR="00F1372D" w:rsidRPr="007C6E7B" w:rsidRDefault="006C59DC" w:rsidP="007C6E7B">
      <w:pPr>
        <w:ind w:right="27"/>
        <w:rPr>
          <w:rFonts w:ascii="Cambria" w:hAnsi="Cambria"/>
          <w:color w:val="000000"/>
          <w:sz w:val="22"/>
          <w:szCs w:val="22"/>
        </w:rPr>
      </w:pPr>
      <w:r w:rsidRPr="007C6E7B">
        <w:rPr>
          <w:rFonts w:ascii="Cambria" w:hAnsi="Cambria"/>
          <w:b/>
          <w:bCs/>
          <w:color w:val="000000"/>
          <w:sz w:val="22"/>
          <w:szCs w:val="22"/>
        </w:rPr>
        <w:t xml:space="preserve"> </w:t>
      </w:r>
      <w:r w:rsidRPr="007C6E7B">
        <w:rPr>
          <w:rFonts w:ascii="Cambria" w:hAnsi="Cambria"/>
          <w:sz w:val="22"/>
          <w:szCs w:val="22"/>
        </w:rPr>
        <w:t xml:space="preserve">Redshift, Cassandra, DynamoDB, </w:t>
      </w:r>
      <w:r w:rsidR="00B75B85" w:rsidRPr="007C6E7B">
        <w:rPr>
          <w:rFonts w:ascii="Cambria" w:hAnsi="Cambria"/>
          <w:sz w:val="22"/>
          <w:szCs w:val="22"/>
        </w:rPr>
        <w:t>NoSQL open source</w:t>
      </w:r>
      <w:r w:rsidR="006F4DFC" w:rsidRPr="007C6E7B">
        <w:rPr>
          <w:rFonts w:ascii="Cambria" w:hAnsi="Cambria"/>
          <w:sz w:val="22"/>
          <w:szCs w:val="22"/>
        </w:rPr>
        <w:t>:</w:t>
      </w:r>
      <w:r w:rsidR="00B75B85" w:rsidRPr="007C6E7B">
        <w:rPr>
          <w:rFonts w:ascii="Cambria" w:hAnsi="Cambria"/>
          <w:sz w:val="22"/>
          <w:szCs w:val="22"/>
        </w:rPr>
        <w:t xml:space="preserve"> Apache Kafka, AVRO, KSQL, Zookeeper, Confluent CC, Hadoop</w:t>
      </w:r>
      <w:r w:rsidR="00B75B85" w:rsidRPr="007C6E7B">
        <w:rPr>
          <w:rFonts w:ascii="Cambria" w:hAnsi="Cambria"/>
          <w:b/>
          <w:bCs/>
          <w:color w:val="000000"/>
          <w:sz w:val="22"/>
          <w:szCs w:val="22"/>
        </w:rPr>
        <w:t xml:space="preserve">, </w:t>
      </w:r>
      <w:r w:rsidRPr="007C6E7B">
        <w:rPr>
          <w:rFonts w:ascii="Cambria" w:hAnsi="Cambria"/>
          <w:sz w:val="22"/>
          <w:szCs w:val="22"/>
        </w:rPr>
        <w:t xml:space="preserve">Spark, MongoDB, Greenplum, Cognos, Lambda, S3, C2, Amazon EKS, </w:t>
      </w:r>
      <w:r w:rsidRPr="007C6E7B">
        <w:rPr>
          <w:rFonts w:ascii="Cambria" w:hAnsi="Cambria"/>
          <w:color w:val="000000"/>
          <w:sz w:val="22"/>
          <w:szCs w:val="22"/>
        </w:rPr>
        <w:t>IBM Banking Data Warehouse</w:t>
      </w:r>
      <w:r w:rsidR="00371A57" w:rsidRPr="007C6E7B">
        <w:rPr>
          <w:rFonts w:ascii="Cambria" w:hAnsi="Cambria"/>
          <w:color w:val="000000"/>
          <w:sz w:val="22"/>
          <w:szCs w:val="22"/>
        </w:rPr>
        <w:t>, Appache NiFi</w:t>
      </w:r>
    </w:p>
    <w:p w14:paraId="29470EB6" w14:textId="77777777" w:rsidR="006F4DFC" w:rsidRPr="007C6E7B" w:rsidRDefault="006F4DFC" w:rsidP="007C6E7B">
      <w:pPr>
        <w:ind w:right="27"/>
        <w:rPr>
          <w:rFonts w:ascii="Cambria" w:hAnsi="Cambria"/>
          <w:b/>
          <w:bCs/>
          <w:color w:val="000000"/>
          <w:sz w:val="22"/>
          <w:szCs w:val="22"/>
        </w:rPr>
      </w:pPr>
    </w:p>
    <w:p w14:paraId="44334A3C" w14:textId="77777777" w:rsidR="007C6E7B" w:rsidRDefault="00C05A52" w:rsidP="007C6E7B">
      <w:pPr>
        <w:ind w:right="27"/>
        <w:rPr>
          <w:rFonts w:ascii="Cambria" w:hAnsi="Cambria"/>
          <w:color w:val="222222"/>
          <w:sz w:val="22"/>
          <w:szCs w:val="22"/>
          <w:shd w:val="clear" w:color="auto" w:fill="FFFFFF"/>
        </w:rPr>
      </w:pPr>
      <w:r w:rsidRPr="007C6E7B">
        <w:rPr>
          <w:rFonts w:ascii="Cambria" w:hAnsi="Cambria"/>
          <w:b/>
          <w:bCs/>
          <w:color w:val="000000"/>
          <w:sz w:val="22"/>
          <w:szCs w:val="22"/>
        </w:rPr>
        <w:t>RDBMS/Apps:</w:t>
      </w:r>
      <w:r w:rsidR="006C59DC" w:rsidRPr="007C6E7B">
        <w:rPr>
          <w:rFonts w:ascii="Cambria" w:hAnsi="Cambria"/>
          <w:color w:val="222222"/>
          <w:sz w:val="22"/>
          <w:szCs w:val="22"/>
          <w:shd w:val="clear" w:color="auto" w:fill="FFFFFF"/>
        </w:rPr>
        <w:t xml:space="preserve"> </w:t>
      </w:r>
    </w:p>
    <w:p w14:paraId="260C13F1" w14:textId="7EB3B7D6" w:rsidR="00F1372D" w:rsidRPr="007C6E7B" w:rsidRDefault="00BC45F1" w:rsidP="007C6E7B">
      <w:pPr>
        <w:ind w:right="27"/>
        <w:rPr>
          <w:rFonts w:ascii="Cambria" w:hAnsi="Cambria"/>
          <w:color w:val="000000"/>
          <w:sz w:val="22"/>
          <w:szCs w:val="22"/>
        </w:rPr>
      </w:pPr>
      <w:r w:rsidRPr="007C6E7B">
        <w:rPr>
          <w:rFonts w:ascii="Cambria" w:hAnsi="Cambria"/>
          <w:bCs/>
          <w:color w:val="000000"/>
          <w:sz w:val="22"/>
          <w:szCs w:val="22"/>
        </w:rPr>
        <w:t>Oracle 8i</w:t>
      </w:r>
      <w:r w:rsidR="00D668E7" w:rsidRPr="007C6E7B">
        <w:rPr>
          <w:rFonts w:ascii="Cambria" w:hAnsi="Cambria"/>
          <w:bCs/>
          <w:color w:val="000000"/>
          <w:sz w:val="22"/>
          <w:szCs w:val="22"/>
        </w:rPr>
        <w:t>-1</w:t>
      </w:r>
      <w:r w:rsidR="00EF344A" w:rsidRPr="007C6E7B">
        <w:rPr>
          <w:rFonts w:ascii="Cambria" w:hAnsi="Cambria"/>
          <w:bCs/>
          <w:color w:val="000000"/>
          <w:sz w:val="22"/>
          <w:szCs w:val="22"/>
        </w:rPr>
        <w:t>8</w:t>
      </w:r>
      <w:r w:rsidR="00D668E7" w:rsidRPr="007C6E7B">
        <w:rPr>
          <w:rFonts w:ascii="Cambria" w:hAnsi="Cambria"/>
          <w:bCs/>
          <w:color w:val="000000"/>
          <w:sz w:val="22"/>
          <w:szCs w:val="22"/>
        </w:rPr>
        <w:t>c</w:t>
      </w:r>
      <w:r w:rsidRPr="007C6E7B">
        <w:rPr>
          <w:rFonts w:ascii="Cambria" w:hAnsi="Cambria"/>
          <w:bCs/>
          <w:color w:val="000000"/>
          <w:sz w:val="22"/>
          <w:szCs w:val="22"/>
        </w:rPr>
        <w:t xml:space="preserve">, </w:t>
      </w:r>
      <w:r w:rsidR="00290D16" w:rsidRPr="007C6E7B">
        <w:rPr>
          <w:rFonts w:ascii="Cambria" w:hAnsi="Cambria"/>
          <w:bCs/>
          <w:color w:val="000000"/>
          <w:sz w:val="22"/>
          <w:szCs w:val="22"/>
        </w:rPr>
        <w:t xml:space="preserve">Oracle </w:t>
      </w:r>
      <w:proofErr w:type="spellStart"/>
      <w:r w:rsidR="009D5170" w:rsidRPr="007C6E7B">
        <w:rPr>
          <w:rFonts w:ascii="Cambria" w:hAnsi="Cambria"/>
          <w:color w:val="000000"/>
          <w:sz w:val="22"/>
          <w:szCs w:val="22"/>
        </w:rPr>
        <w:t>TimesTen</w:t>
      </w:r>
      <w:proofErr w:type="spellEnd"/>
      <w:r w:rsidR="00331D28" w:rsidRPr="007C6E7B">
        <w:rPr>
          <w:rFonts w:ascii="Cambria" w:hAnsi="Cambria"/>
          <w:color w:val="000000"/>
          <w:sz w:val="22"/>
          <w:szCs w:val="22"/>
        </w:rPr>
        <w:t>,</w:t>
      </w:r>
      <w:r w:rsidR="009D5170" w:rsidRPr="007C6E7B">
        <w:rPr>
          <w:rFonts w:ascii="Cambria" w:hAnsi="Cambria"/>
          <w:color w:val="000000"/>
          <w:sz w:val="22"/>
          <w:szCs w:val="22"/>
        </w:rPr>
        <w:t xml:space="preserve"> </w:t>
      </w:r>
      <w:r w:rsidR="00C05A52" w:rsidRPr="007C6E7B">
        <w:rPr>
          <w:rFonts w:ascii="Cambria" w:hAnsi="Cambria"/>
          <w:bCs/>
          <w:color w:val="000000"/>
          <w:sz w:val="22"/>
          <w:szCs w:val="22"/>
        </w:rPr>
        <w:t>SQL Server</w:t>
      </w:r>
      <w:r w:rsidR="00AB3F85" w:rsidRPr="007C6E7B">
        <w:rPr>
          <w:rFonts w:ascii="Cambria" w:hAnsi="Cambria"/>
          <w:bCs/>
          <w:sz w:val="22"/>
          <w:szCs w:val="22"/>
        </w:rPr>
        <w:t xml:space="preserve">, </w:t>
      </w:r>
      <w:proofErr w:type="spellStart"/>
      <w:r w:rsidR="00AB3F85" w:rsidRPr="007C6E7B">
        <w:rPr>
          <w:rFonts w:ascii="Cambria" w:hAnsi="Cambria"/>
          <w:bCs/>
          <w:sz w:val="22"/>
          <w:szCs w:val="22"/>
        </w:rPr>
        <w:t>PostgreSQL</w:t>
      </w:r>
      <w:proofErr w:type="spellEnd"/>
      <w:r w:rsidR="00AB3F85" w:rsidRPr="007C6E7B">
        <w:rPr>
          <w:rFonts w:ascii="Cambria" w:hAnsi="Cambria"/>
          <w:bCs/>
          <w:sz w:val="22"/>
          <w:szCs w:val="22"/>
        </w:rPr>
        <w:t xml:space="preserve">, </w:t>
      </w:r>
      <w:r w:rsidR="00D668E7" w:rsidRPr="007C6E7B">
        <w:rPr>
          <w:rFonts w:ascii="Cambria" w:hAnsi="Cambria"/>
          <w:bCs/>
          <w:sz w:val="22"/>
          <w:szCs w:val="22"/>
        </w:rPr>
        <w:t>Greenplum</w:t>
      </w:r>
      <w:r w:rsidR="007472D7" w:rsidRPr="007C6E7B">
        <w:rPr>
          <w:rFonts w:ascii="Cambria" w:hAnsi="Cambria"/>
          <w:bCs/>
          <w:color w:val="000000"/>
          <w:sz w:val="22"/>
          <w:szCs w:val="22"/>
        </w:rPr>
        <w:t>, Oracle Grid Control</w:t>
      </w:r>
      <w:r w:rsidR="001B6036" w:rsidRPr="007C6E7B">
        <w:rPr>
          <w:rFonts w:ascii="Cambria" w:hAnsi="Cambria"/>
          <w:bCs/>
          <w:color w:val="000000"/>
          <w:sz w:val="22"/>
          <w:szCs w:val="22"/>
        </w:rPr>
        <w:t xml:space="preserve"> Infrastructure</w:t>
      </w:r>
      <w:r w:rsidRPr="007C6E7B">
        <w:rPr>
          <w:rFonts w:ascii="Cambria" w:hAnsi="Cambria"/>
          <w:bCs/>
          <w:color w:val="000000"/>
          <w:sz w:val="22"/>
          <w:szCs w:val="22"/>
        </w:rPr>
        <w:t xml:space="preserve">, </w:t>
      </w:r>
      <w:r w:rsidR="006535A4" w:rsidRPr="007C6E7B">
        <w:rPr>
          <w:rFonts w:ascii="Cambria" w:hAnsi="Cambria"/>
          <w:bCs/>
          <w:color w:val="000000"/>
          <w:sz w:val="22"/>
          <w:szCs w:val="22"/>
        </w:rPr>
        <w:t xml:space="preserve">FlasGrid, SkyCluster, </w:t>
      </w:r>
      <w:r w:rsidR="00D668E7" w:rsidRPr="007C6E7B">
        <w:rPr>
          <w:rFonts w:ascii="Cambria" w:hAnsi="Cambria"/>
          <w:bCs/>
          <w:color w:val="000000"/>
          <w:sz w:val="22"/>
          <w:szCs w:val="22"/>
        </w:rPr>
        <w:t>WebLogic</w:t>
      </w:r>
      <w:r w:rsidR="005946CE" w:rsidRPr="007C6E7B">
        <w:rPr>
          <w:rFonts w:ascii="Cambria" w:hAnsi="Cambria"/>
          <w:bCs/>
          <w:color w:val="000000"/>
          <w:sz w:val="22"/>
          <w:szCs w:val="22"/>
        </w:rPr>
        <w:t>,</w:t>
      </w:r>
      <w:r w:rsidR="007A21BB" w:rsidRPr="007C6E7B">
        <w:rPr>
          <w:rFonts w:ascii="Cambria" w:hAnsi="Cambria"/>
          <w:bCs/>
          <w:color w:val="000000"/>
          <w:sz w:val="22"/>
          <w:szCs w:val="22"/>
        </w:rPr>
        <w:t xml:space="preserve"> </w:t>
      </w:r>
      <w:r w:rsidRPr="007C6E7B">
        <w:rPr>
          <w:rFonts w:ascii="Cambria" w:hAnsi="Cambria"/>
          <w:bCs/>
          <w:color w:val="000000"/>
          <w:sz w:val="22"/>
          <w:szCs w:val="22"/>
        </w:rPr>
        <w:t>Oracle EBS</w:t>
      </w:r>
      <w:r w:rsidR="00D80051" w:rsidRPr="007C6E7B">
        <w:rPr>
          <w:rFonts w:ascii="Cambria" w:hAnsi="Cambria"/>
          <w:bCs/>
          <w:color w:val="000000"/>
          <w:sz w:val="22"/>
          <w:szCs w:val="22"/>
        </w:rPr>
        <w:t>/OBIEE</w:t>
      </w:r>
      <w:r w:rsidR="006B4C81" w:rsidRPr="007C6E7B">
        <w:rPr>
          <w:rFonts w:ascii="Cambria" w:hAnsi="Cambria"/>
          <w:bCs/>
          <w:color w:val="000000"/>
          <w:sz w:val="22"/>
          <w:szCs w:val="22"/>
        </w:rPr>
        <w:t xml:space="preserve"> </w:t>
      </w:r>
      <w:r w:rsidRPr="007C6E7B">
        <w:rPr>
          <w:rFonts w:ascii="Cambria" w:hAnsi="Cambria"/>
          <w:bCs/>
          <w:color w:val="000000"/>
          <w:sz w:val="22"/>
          <w:szCs w:val="22"/>
        </w:rPr>
        <w:t>(11</w:t>
      </w:r>
      <w:r w:rsidR="00D668E7" w:rsidRPr="007C6E7B">
        <w:rPr>
          <w:rFonts w:ascii="Cambria" w:hAnsi="Cambria"/>
          <w:bCs/>
          <w:color w:val="000000"/>
          <w:sz w:val="22"/>
          <w:szCs w:val="22"/>
        </w:rPr>
        <w:t>i-</w:t>
      </w:r>
      <w:r w:rsidRPr="007C6E7B">
        <w:rPr>
          <w:rFonts w:ascii="Cambria" w:hAnsi="Cambria"/>
          <w:bCs/>
          <w:color w:val="000000"/>
          <w:sz w:val="22"/>
          <w:szCs w:val="22"/>
        </w:rPr>
        <w:t>12)</w:t>
      </w:r>
      <w:r w:rsidR="003F4E8A" w:rsidRPr="007C6E7B">
        <w:rPr>
          <w:rFonts w:ascii="Cambria" w:hAnsi="Cambria"/>
          <w:bCs/>
          <w:color w:val="000000"/>
          <w:sz w:val="22"/>
          <w:szCs w:val="22"/>
        </w:rPr>
        <w:t>, EnterpriseDB (Advance server and plus)</w:t>
      </w:r>
      <w:r w:rsidR="00023E55" w:rsidRPr="007C6E7B">
        <w:rPr>
          <w:rFonts w:ascii="Cambria" w:hAnsi="Cambria"/>
          <w:bCs/>
          <w:color w:val="000000"/>
          <w:sz w:val="22"/>
          <w:szCs w:val="22"/>
        </w:rPr>
        <w:t>, DB2</w:t>
      </w:r>
      <w:r w:rsidR="001B6036" w:rsidRPr="007C6E7B">
        <w:rPr>
          <w:rFonts w:ascii="Cambria" w:hAnsi="Cambria"/>
          <w:bCs/>
          <w:color w:val="000000"/>
          <w:sz w:val="22"/>
          <w:szCs w:val="22"/>
        </w:rPr>
        <w:t xml:space="preserve">, </w:t>
      </w:r>
      <w:r w:rsidR="003121E8" w:rsidRPr="007C6E7B">
        <w:rPr>
          <w:rFonts w:ascii="Cambria" w:hAnsi="Cambria"/>
          <w:bCs/>
          <w:color w:val="000000"/>
          <w:sz w:val="22"/>
          <w:szCs w:val="22"/>
        </w:rPr>
        <w:t xml:space="preserve">MySQL, </w:t>
      </w:r>
      <w:r w:rsidR="00B75B85" w:rsidRPr="007C6E7B">
        <w:rPr>
          <w:rFonts w:ascii="Cambria" w:hAnsi="Cambria"/>
          <w:color w:val="000000"/>
          <w:sz w:val="22"/>
          <w:szCs w:val="22"/>
        </w:rPr>
        <w:t>IBM Banking Data Warehouse</w:t>
      </w:r>
    </w:p>
    <w:p w14:paraId="4FA076FD" w14:textId="77777777" w:rsidR="007C6E7B" w:rsidRDefault="007C6E7B" w:rsidP="007C6E7B">
      <w:pPr>
        <w:ind w:right="27"/>
        <w:rPr>
          <w:rFonts w:ascii="Cambria" w:hAnsi="Cambria"/>
          <w:b/>
          <w:bCs/>
          <w:color w:val="000000"/>
          <w:sz w:val="22"/>
          <w:szCs w:val="22"/>
        </w:rPr>
      </w:pPr>
    </w:p>
    <w:p w14:paraId="5A01B7A1" w14:textId="77777777" w:rsidR="007C6E7B" w:rsidRDefault="006C59DC" w:rsidP="007C6E7B">
      <w:pPr>
        <w:ind w:right="27"/>
        <w:rPr>
          <w:rFonts w:ascii="Cambria" w:hAnsi="Cambria"/>
          <w:color w:val="000000"/>
          <w:sz w:val="22"/>
          <w:szCs w:val="22"/>
        </w:rPr>
      </w:pPr>
      <w:r w:rsidRPr="007C6E7B">
        <w:rPr>
          <w:rFonts w:ascii="Cambria" w:hAnsi="Cambria"/>
          <w:b/>
          <w:bCs/>
          <w:color w:val="000000"/>
          <w:sz w:val="22"/>
          <w:szCs w:val="22"/>
        </w:rPr>
        <w:t>Project management methodology</w:t>
      </w:r>
      <w:r w:rsidRPr="007C6E7B">
        <w:rPr>
          <w:rFonts w:ascii="Cambria" w:hAnsi="Cambria"/>
          <w:color w:val="000000"/>
          <w:sz w:val="22"/>
          <w:szCs w:val="22"/>
        </w:rPr>
        <w:t xml:space="preserve">: </w:t>
      </w:r>
    </w:p>
    <w:p w14:paraId="3865C464" w14:textId="0EEE6EA9" w:rsidR="0082234A" w:rsidRPr="007C6E7B" w:rsidRDefault="006C59DC" w:rsidP="007C6E7B">
      <w:pPr>
        <w:ind w:right="27"/>
        <w:rPr>
          <w:rFonts w:ascii="Cambria" w:hAnsi="Cambria"/>
          <w:b/>
          <w:bCs/>
          <w:color w:val="000000"/>
          <w:sz w:val="22"/>
          <w:szCs w:val="22"/>
        </w:rPr>
      </w:pPr>
      <w:r w:rsidRPr="007C6E7B">
        <w:rPr>
          <w:rFonts w:ascii="Cambria" w:hAnsi="Cambria"/>
          <w:color w:val="000000"/>
          <w:sz w:val="22"/>
          <w:szCs w:val="22"/>
        </w:rPr>
        <w:t>Agile</w:t>
      </w:r>
      <w:r w:rsidR="0022439D" w:rsidRPr="007C6E7B">
        <w:rPr>
          <w:rFonts w:ascii="Cambria" w:hAnsi="Cambria"/>
          <w:color w:val="000000"/>
          <w:sz w:val="22"/>
          <w:szCs w:val="22"/>
        </w:rPr>
        <w:t xml:space="preserve">, </w:t>
      </w:r>
      <w:r w:rsidR="003C5499" w:rsidRPr="007C6E7B">
        <w:rPr>
          <w:rFonts w:ascii="Cambria" w:hAnsi="Cambria"/>
          <w:color w:val="000000"/>
          <w:sz w:val="22"/>
          <w:szCs w:val="22"/>
        </w:rPr>
        <w:t xml:space="preserve">Scrum, </w:t>
      </w:r>
      <w:proofErr w:type="spellStart"/>
      <w:r w:rsidR="003C5499" w:rsidRPr="007C6E7B">
        <w:rPr>
          <w:rFonts w:ascii="Cambria" w:hAnsi="Cambria"/>
          <w:color w:val="000000"/>
          <w:sz w:val="22"/>
          <w:szCs w:val="22"/>
        </w:rPr>
        <w:t>Kanban</w:t>
      </w:r>
      <w:proofErr w:type="spellEnd"/>
      <w:r w:rsidR="003C5499" w:rsidRPr="007C6E7B">
        <w:rPr>
          <w:rFonts w:ascii="Cambria" w:hAnsi="Cambria"/>
          <w:color w:val="000000"/>
          <w:sz w:val="22"/>
          <w:szCs w:val="22"/>
        </w:rPr>
        <w:t>, Lean, W</w:t>
      </w:r>
      <w:r w:rsidR="0022439D" w:rsidRPr="007C6E7B">
        <w:rPr>
          <w:rFonts w:ascii="Cambria" w:hAnsi="Cambria"/>
          <w:color w:val="000000"/>
          <w:sz w:val="22"/>
          <w:szCs w:val="22"/>
        </w:rPr>
        <w:t>aterfall</w:t>
      </w:r>
      <w:r w:rsidR="003C5499" w:rsidRPr="007C6E7B">
        <w:rPr>
          <w:rFonts w:ascii="Cambria" w:hAnsi="Cambria"/>
          <w:color w:val="000000"/>
          <w:sz w:val="22"/>
          <w:szCs w:val="22"/>
        </w:rPr>
        <w:t>, Six Sigma, PMI/PMBOK</w:t>
      </w:r>
    </w:p>
    <w:p w14:paraId="6C1814B2" w14:textId="77777777" w:rsidR="007C6E7B" w:rsidRDefault="007C6E7B" w:rsidP="007C6E7B">
      <w:pPr>
        <w:ind w:right="27"/>
        <w:rPr>
          <w:rFonts w:ascii="Cambria" w:hAnsi="Cambria"/>
          <w:b/>
          <w:bCs/>
          <w:color w:val="000000"/>
          <w:sz w:val="22"/>
          <w:szCs w:val="22"/>
        </w:rPr>
      </w:pPr>
    </w:p>
    <w:p w14:paraId="72DEDF8E" w14:textId="77777777" w:rsidR="007C6E7B" w:rsidRDefault="00C05A52" w:rsidP="007C6E7B">
      <w:pPr>
        <w:ind w:right="27"/>
        <w:rPr>
          <w:rFonts w:ascii="Cambria" w:hAnsi="Cambria"/>
          <w:color w:val="000000"/>
          <w:sz w:val="22"/>
          <w:szCs w:val="22"/>
        </w:rPr>
      </w:pPr>
      <w:r w:rsidRPr="007C6E7B">
        <w:rPr>
          <w:rFonts w:ascii="Cambria" w:hAnsi="Cambria"/>
          <w:b/>
          <w:bCs/>
          <w:color w:val="000000"/>
          <w:sz w:val="22"/>
          <w:szCs w:val="22"/>
        </w:rPr>
        <w:t>Tools</w:t>
      </w:r>
      <w:r w:rsidR="00B30D62" w:rsidRPr="007C6E7B">
        <w:rPr>
          <w:rFonts w:ascii="Cambria" w:hAnsi="Cambria"/>
          <w:b/>
          <w:bCs/>
          <w:color w:val="000000"/>
          <w:sz w:val="22"/>
          <w:szCs w:val="22"/>
        </w:rPr>
        <w:t xml:space="preserve"> others</w:t>
      </w:r>
      <w:r w:rsidRPr="007C6E7B">
        <w:rPr>
          <w:rFonts w:ascii="Cambria" w:hAnsi="Cambria"/>
          <w:b/>
          <w:color w:val="000000"/>
          <w:sz w:val="22"/>
          <w:szCs w:val="22"/>
        </w:rPr>
        <w:t>:</w:t>
      </w:r>
      <w:r w:rsidR="007472D7" w:rsidRPr="007C6E7B">
        <w:rPr>
          <w:rFonts w:ascii="Cambria" w:hAnsi="Cambria"/>
          <w:color w:val="000000"/>
          <w:sz w:val="22"/>
          <w:szCs w:val="22"/>
        </w:rPr>
        <w:t xml:space="preserve"> </w:t>
      </w:r>
    </w:p>
    <w:p w14:paraId="332C00E1" w14:textId="6B334431" w:rsidR="00C05A52" w:rsidRPr="007C6E7B" w:rsidRDefault="00851BE6" w:rsidP="007C6E7B">
      <w:pPr>
        <w:ind w:right="27"/>
        <w:rPr>
          <w:rFonts w:ascii="Cambria" w:hAnsi="Cambria" w:cs="Arial"/>
          <w:color w:val="000000"/>
          <w:sz w:val="22"/>
          <w:szCs w:val="22"/>
        </w:rPr>
      </w:pPr>
      <w:r w:rsidRPr="007C6E7B">
        <w:rPr>
          <w:rFonts w:ascii="Cambria" w:hAnsi="Cambria"/>
          <w:color w:val="000000"/>
          <w:sz w:val="22"/>
          <w:szCs w:val="22"/>
        </w:rPr>
        <w:t xml:space="preserve">AWS </w:t>
      </w:r>
      <w:r w:rsidR="00F65522" w:rsidRPr="007C6E7B">
        <w:rPr>
          <w:rFonts w:ascii="Cambria" w:hAnsi="Cambria"/>
          <w:color w:val="000000"/>
          <w:sz w:val="22"/>
          <w:szCs w:val="22"/>
        </w:rPr>
        <w:t>AMI</w:t>
      </w:r>
      <w:r w:rsidRPr="007C6E7B">
        <w:rPr>
          <w:rFonts w:ascii="Cambria" w:hAnsi="Cambria"/>
          <w:color w:val="000000"/>
          <w:sz w:val="22"/>
          <w:szCs w:val="22"/>
        </w:rPr>
        <w:t xml:space="preserve">, </w:t>
      </w:r>
      <w:r w:rsidR="002A298E" w:rsidRPr="007C6E7B">
        <w:rPr>
          <w:rFonts w:ascii="Cambria" w:hAnsi="Cambria"/>
          <w:color w:val="000000"/>
          <w:sz w:val="22"/>
          <w:szCs w:val="22"/>
        </w:rPr>
        <w:t xml:space="preserve">AIM, </w:t>
      </w:r>
      <w:r w:rsidR="00263998" w:rsidRPr="007C6E7B">
        <w:rPr>
          <w:rFonts w:ascii="Cambria" w:hAnsi="Cambria"/>
          <w:color w:val="000000"/>
          <w:sz w:val="22"/>
          <w:szCs w:val="22"/>
        </w:rPr>
        <w:t xml:space="preserve">AWS CLI, KUBECTL, </w:t>
      </w:r>
      <w:r w:rsidR="00426FD9" w:rsidRPr="007C6E7B">
        <w:rPr>
          <w:rFonts w:ascii="Cambria" w:hAnsi="Cambria"/>
          <w:color w:val="000000"/>
          <w:sz w:val="22"/>
          <w:szCs w:val="22"/>
        </w:rPr>
        <w:t>GoldenGate, GoldenGate Monitor, GoldenGate Studio</w:t>
      </w:r>
      <w:r w:rsidR="00A75B5D" w:rsidRPr="007C6E7B">
        <w:rPr>
          <w:rFonts w:ascii="Cambria" w:hAnsi="Cambria"/>
          <w:color w:val="000000"/>
          <w:sz w:val="22"/>
          <w:szCs w:val="22"/>
        </w:rPr>
        <w:t xml:space="preserve">, </w:t>
      </w:r>
      <w:r w:rsidR="009D5170" w:rsidRPr="007C6E7B">
        <w:rPr>
          <w:rFonts w:ascii="Cambria" w:hAnsi="Cambria"/>
          <w:color w:val="000000"/>
          <w:sz w:val="22"/>
          <w:szCs w:val="22"/>
        </w:rPr>
        <w:t>Oracle SQL Developer,</w:t>
      </w:r>
      <w:r w:rsidR="0004274A" w:rsidRPr="007C6E7B">
        <w:rPr>
          <w:rFonts w:ascii="Cambria" w:hAnsi="Cambria"/>
          <w:color w:val="000000"/>
          <w:sz w:val="22"/>
          <w:szCs w:val="22"/>
        </w:rPr>
        <w:t xml:space="preserve"> </w:t>
      </w:r>
      <w:r w:rsidR="007472D7" w:rsidRPr="007C6E7B">
        <w:rPr>
          <w:rFonts w:ascii="Cambria" w:hAnsi="Cambria"/>
          <w:color w:val="000000"/>
          <w:sz w:val="22"/>
          <w:szCs w:val="22"/>
        </w:rPr>
        <w:t xml:space="preserve">Oracle Discoverer </w:t>
      </w:r>
      <w:r w:rsidR="00C05A52" w:rsidRPr="007C6E7B">
        <w:rPr>
          <w:rFonts w:ascii="Cambria" w:hAnsi="Cambria"/>
          <w:color w:val="000000"/>
          <w:sz w:val="22"/>
          <w:szCs w:val="22"/>
        </w:rPr>
        <w:t>DS,</w:t>
      </w:r>
      <w:r w:rsidR="007E48EC" w:rsidRPr="007C6E7B">
        <w:rPr>
          <w:rFonts w:ascii="Cambria" w:hAnsi="Cambria"/>
          <w:color w:val="000000"/>
          <w:sz w:val="22"/>
          <w:szCs w:val="22"/>
        </w:rPr>
        <w:t xml:space="preserve"> </w:t>
      </w:r>
      <w:r w:rsidR="007472D7" w:rsidRPr="007C6E7B">
        <w:rPr>
          <w:rFonts w:ascii="Cambria" w:hAnsi="Cambria"/>
          <w:color w:val="000000"/>
          <w:sz w:val="22"/>
          <w:szCs w:val="22"/>
        </w:rPr>
        <w:t>OEM</w:t>
      </w:r>
      <w:r w:rsidR="00D668E7" w:rsidRPr="007C6E7B">
        <w:rPr>
          <w:rFonts w:ascii="Cambria" w:hAnsi="Cambria"/>
          <w:color w:val="000000"/>
          <w:sz w:val="22"/>
          <w:szCs w:val="22"/>
        </w:rPr>
        <w:t xml:space="preserve"> 11g-</w:t>
      </w:r>
      <w:r w:rsidR="00683F55" w:rsidRPr="007C6E7B">
        <w:rPr>
          <w:rFonts w:ascii="Cambria" w:hAnsi="Cambria"/>
          <w:color w:val="000000"/>
          <w:sz w:val="22"/>
          <w:szCs w:val="22"/>
        </w:rPr>
        <w:t>13c</w:t>
      </w:r>
      <w:r w:rsidR="009E46BE" w:rsidRPr="007C6E7B">
        <w:rPr>
          <w:rFonts w:ascii="Cambria" w:hAnsi="Cambria"/>
          <w:color w:val="000000"/>
          <w:sz w:val="22"/>
          <w:szCs w:val="22"/>
        </w:rPr>
        <w:t>, RMAN</w:t>
      </w:r>
      <w:r w:rsidR="007472D7" w:rsidRPr="007C6E7B">
        <w:rPr>
          <w:rFonts w:ascii="Cambria" w:hAnsi="Cambria"/>
          <w:color w:val="000000"/>
          <w:sz w:val="22"/>
          <w:szCs w:val="22"/>
        </w:rPr>
        <w:t>, Erwin</w:t>
      </w:r>
      <w:r w:rsidR="00C05A52" w:rsidRPr="007C6E7B">
        <w:rPr>
          <w:rFonts w:ascii="Cambria" w:hAnsi="Cambria"/>
          <w:color w:val="000000"/>
          <w:sz w:val="22"/>
          <w:szCs w:val="22"/>
        </w:rPr>
        <w:t>, Toad, MS-Visio</w:t>
      </w:r>
      <w:r w:rsidR="00006117" w:rsidRPr="007C6E7B">
        <w:rPr>
          <w:rFonts w:ascii="Cambria" w:hAnsi="Cambria"/>
          <w:color w:val="000000"/>
          <w:sz w:val="22"/>
          <w:szCs w:val="22"/>
        </w:rPr>
        <w:t xml:space="preserve"> </w:t>
      </w:r>
      <w:r w:rsidR="007472D7" w:rsidRPr="007C6E7B">
        <w:rPr>
          <w:rFonts w:ascii="Cambria" w:hAnsi="Cambria"/>
          <w:color w:val="000000"/>
          <w:sz w:val="22"/>
          <w:szCs w:val="22"/>
        </w:rPr>
        <w:t xml:space="preserve">Crystal Reports, </w:t>
      </w:r>
      <w:r w:rsidR="006D57D8" w:rsidRPr="007C6E7B">
        <w:rPr>
          <w:rFonts w:ascii="Cambria" w:hAnsi="Cambria"/>
          <w:color w:val="000000"/>
          <w:sz w:val="22"/>
          <w:szCs w:val="22"/>
        </w:rPr>
        <w:t>SQL*Loader, JDeveloper</w:t>
      </w:r>
      <w:r w:rsidR="00C05A52" w:rsidRPr="007C6E7B">
        <w:rPr>
          <w:rFonts w:ascii="Cambria" w:hAnsi="Cambria"/>
          <w:color w:val="000000"/>
          <w:sz w:val="22"/>
          <w:szCs w:val="22"/>
        </w:rPr>
        <w:t xml:space="preserve">; Secure CRT, TOAD, Putty; </w:t>
      </w:r>
      <w:r w:rsidR="00F20AF6" w:rsidRPr="007C6E7B">
        <w:rPr>
          <w:rFonts w:ascii="Cambria" w:hAnsi="Cambria"/>
          <w:bCs/>
          <w:color w:val="000000"/>
          <w:sz w:val="22"/>
          <w:szCs w:val="22"/>
        </w:rPr>
        <w:t xml:space="preserve">Informatica </w:t>
      </w:r>
      <w:r w:rsidR="00DD354C" w:rsidRPr="007C6E7B">
        <w:rPr>
          <w:rFonts w:ascii="Cambria" w:hAnsi="Cambria"/>
          <w:bCs/>
          <w:color w:val="000000"/>
          <w:sz w:val="22"/>
          <w:szCs w:val="22"/>
        </w:rPr>
        <w:t>IICS/ICS, Secure Agen</w:t>
      </w:r>
      <w:r w:rsidR="00E9372E" w:rsidRPr="007C6E7B">
        <w:rPr>
          <w:rFonts w:ascii="Cambria" w:hAnsi="Cambria"/>
          <w:bCs/>
          <w:color w:val="000000"/>
          <w:sz w:val="22"/>
          <w:szCs w:val="22"/>
        </w:rPr>
        <w:t>t,</w:t>
      </w:r>
      <w:r w:rsidR="00DD354C" w:rsidRPr="007C6E7B">
        <w:rPr>
          <w:rFonts w:ascii="Cambria" w:hAnsi="Cambria"/>
          <w:bCs/>
          <w:color w:val="000000"/>
          <w:sz w:val="22"/>
          <w:szCs w:val="22"/>
        </w:rPr>
        <w:t xml:space="preserve"> </w:t>
      </w:r>
      <w:r w:rsidR="00F20AF6" w:rsidRPr="007C6E7B">
        <w:rPr>
          <w:rFonts w:ascii="Cambria" w:hAnsi="Cambria"/>
          <w:bCs/>
          <w:color w:val="000000"/>
          <w:sz w:val="22"/>
          <w:szCs w:val="22"/>
        </w:rPr>
        <w:t>PowerCenter</w:t>
      </w:r>
      <w:r w:rsidR="00C05A52" w:rsidRPr="007C6E7B">
        <w:rPr>
          <w:rFonts w:ascii="Cambria" w:hAnsi="Cambria"/>
          <w:color w:val="000000"/>
          <w:sz w:val="22"/>
          <w:szCs w:val="22"/>
        </w:rPr>
        <w:t>, DataJun</w:t>
      </w:r>
      <w:r w:rsidR="003D3564" w:rsidRPr="007C6E7B">
        <w:rPr>
          <w:rFonts w:ascii="Cambria" w:hAnsi="Cambria"/>
          <w:color w:val="000000"/>
          <w:sz w:val="22"/>
          <w:szCs w:val="22"/>
        </w:rPr>
        <w:t>c</w:t>
      </w:r>
      <w:r w:rsidR="00D668E7" w:rsidRPr="007C6E7B">
        <w:rPr>
          <w:rFonts w:ascii="Cambria" w:hAnsi="Cambria"/>
          <w:color w:val="000000"/>
          <w:sz w:val="22"/>
          <w:szCs w:val="22"/>
        </w:rPr>
        <w:t>tion</w:t>
      </w:r>
      <w:r w:rsidR="00FC0E97" w:rsidRPr="007C6E7B">
        <w:rPr>
          <w:rFonts w:ascii="Cambria" w:hAnsi="Cambria"/>
          <w:color w:val="000000"/>
          <w:sz w:val="22"/>
          <w:szCs w:val="22"/>
        </w:rPr>
        <w:t xml:space="preserve">, MS </w:t>
      </w:r>
      <w:r w:rsidR="007260DD" w:rsidRPr="007C6E7B">
        <w:rPr>
          <w:rFonts w:ascii="Cambria" w:hAnsi="Cambria"/>
          <w:color w:val="000000"/>
          <w:sz w:val="22"/>
          <w:szCs w:val="22"/>
        </w:rPr>
        <w:t>Project</w:t>
      </w:r>
      <w:r w:rsidR="00A40DB3" w:rsidRPr="007C6E7B">
        <w:rPr>
          <w:rFonts w:ascii="Cambria" w:hAnsi="Cambria"/>
          <w:color w:val="000000"/>
          <w:sz w:val="22"/>
          <w:szCs w:val="22"/>
        </w:rPr>
        <w:t>,</w:t>
      </w:r>
      <w:r w:rsidR="00C05A52" w:rsidRPr="007C6E7B">
        <w:rPr>
          <w:rFonts w:ascii="Cambria" w:hAnsi="Cambria"/>
          <w:color w:val="000000"/>
          <w:sz w:val="22"/>
          <w:szCs w:val="22"/>
        </w:rPr>
        <w:t xml:space="preserve"> </w:t>
      </w:r>
      <w:r w:rsidR="007472D7" w:rsidRPr="007C6E7B">
        <w:rPr>
          <w:rFonts w:ascii="Cambria" w:hAnsi="Cambria"/>
          <w:color w:val="000000"/>
          <w:sz w:val="22"/>
          <w:szCs w:val="22"/>
        </w:rPr>
        <w:t xml:space="preserve">Exadata, </w:t>
      </w:r>
      <w:r w:rsidR="00C05A52" w:rsidRPr="007C6E7B">
        <w:rPr>
          <w:rFonts w:ascii="Cambria" w:hAnsi="Cambria"/>
          <w:color w:val="000000"/>
          <w:sz w:val="22"/>
          <w:szCs w:val="22"/>
        </w:rPr>
        <w:t>SharePlex, IBM BDW</w:t>
      </w:r>
      <w:r w:rsidR="007260DD" w:rsidRPr="007C6E7B">
        <w:rPr>
          <w:rFonts w:ascii="Cambria" w:hAnsi="Cambria"/>
          <w:color w:val="000000"/>
          <w:sz w:val="22"/>
          <w:szCs w:val="22"/>
        </w:rPr>
        <w:t>, S</w:t>
      </w:r>
      <w:r w:rsidR="00DE2FA9" w:rsidRPr="007C6E7B">
        <w:rPr>
          <w:rFonts w:ascii="Cambria" w:hAnsi="Cambria"/>
          <w:color w:val="000000"/>
          <w:sz w:val="22"/>
          <w:szCs w:val="22"/>
        </w:rPr>
        <w:t>pectrum</w:t>
      </w:r>
      <w:r w:rsidR="001A7D87" w:rsidRPr="007C6E7B">
        <w:rPr>
          <w:rFonts w:ascii="Cambria" w:hAnsi="Cambria"/>
          <w:color w:val="000000"/>
          <w:sz w:val="22"/>
          <w:szCs w:val="22"/>
        </w:rPr>
        <w:t>, P</w:t>
      </w:r>
      <w:r w:rsidR="003F4E8A" w:rsidRPr="007C6E7B">
        <w:rPr>
          <w:rFonts w:ascii="Cambria" w:hAnsi="Cambria"/>
          <w:color w:val="000000"/>
          <w:sz w:val="22"/>
          <w:szCs w:val="22"/>
        </w:rPr>
        <w:t xml:space="preserve">gAdmin, </w:t>
      </w:r>
      <w:r w:rsidR="001A7D87" w:rsidRPr="007C6E7B">
        <w:rPr>
          <w:rFonts w:ascii="Cambria" w:hAnsi="Cambria"/>
          <w:color w:val="000000"/>
          <w:sz w:val="22"/>
          <w:szCs w:val="22"/>
        </w:rPr>
        <w:t>PgCluster</w:t>
      </w:r>
      <w:r w:rsidR="003F4E8A" w:rsidRPr="007C6E7B">
        <w:rPr>
          <w:rFonts w:ascii="Cambria" w:hAnsi="Cambria"/>
          <w:color w:val="000000"/>
          <w:sz w:val="22"/>
          <w:szCs w:val="22"/>
        </w:rPr>
        <w:t xml:space="preserve"> TOAD for PostgreSQL </w:t>
      </w:r>
      <w:r w:rsidR="00D278C7" w:rsidRPr="007C6E7B">
        <w:rPr>
          <w:rFonts w:ascii="Cambria" w:hAnsi="Cambria"/>
          <w:color w:val="000000"/>
          <w:sz w:val="22"/>
          <w:szCs w:val="22"/>
        </w:rPr>
        <w:t>8</w:t>
      </w:r>
      <w:r w:rsidR="000F038A" w:rsidRPr="007C6E7B">
        <w:rPr>
          <w:rFonts w:ascii="Cambria" w:hAnsi="Cambria"/>
          <w:color w:val="000000"/>
          <w:sz w:val="22"/>
          <w:szCs w:val="22"/>
        </w:rPr>
        <w:t>-</w:t>
      </w:r>
      <w:r w:rsidR="00D278C7" w:rsidRPr="007C6E7B">
        <w:rPr>
          <w:rFonts w:ascii="Cambria" w:hAnsi="Cambria"/>
          <w:color w:val="000000"/>
          <w:sz w:val="22"/>
          <w:szCs w:val="22"/>
        </w:rPr>
        <w:t>10.3</w:t>
      </w:r>
      <w:r w:rsidR="00E9573A" w:rsidRPr="007C6E7B">
        <w:rPr>
          <w:rFonts w:ascii="Cambria" w:hAnsi="Cambria"/>
          <w:color w:val="000000"/>
          <w:sz w:val="22"/>
          <w:szCs w:val="22"/>
        </w:rPr>
        <w:t xml:space="preserve">, PgPool, </w:t>
      </w:r>
      <w:r w:rsidR="0099094A" w:rsidRPr="007C6E7B">
        <w:rPr>
          <w:rFonts w:ascii="Cambria" w:hAnsi="Cambria"/>
          <w:color w:val="000000"/>
          <w:sz w:val="22"/>
          <w:szCs w:val="22"/>
        </w:rPr>
        <w:t>SlonyI</w:t>
      </w:r>
      <w:r w:rsidR="00E9573A" w:rsidRPr="007C6E7B">
        <w:rPr>
          <w:rFonts w:ascii="Cambria" w:hAnsi="Cambria"/>
          <w:color w:val="000000"/>
          <w:sz w:val="22"/>
          <w:szCs w:val="22"/>
        </w:rPr>
        <w:t>, Bucardo</w:t>
      </w:r>
      <w:r w:rsidR="00A9791D" w:rsidRPr="007C6E7B">
        <w:rPr>
          <w:rFonts w:ascii="Cambria" w:hAnsi="Cambria"/>
          <w:color w:val="000000"/>
          <w:sz w:val="22"/>
          <w:szCs w:val="22"/>
        </w:rPr>
        <w:t>; Postma</w:t>
      </w:r>
      <w:r w:rsidR="00FC542F" w:rsidRPr="007C6E7B">
        <w:rPr>
          <w:rFonts w:ascii="Cambria" w:hAnsi="Cambria"/>
          <w:color w:val="000000"/>
          <w:sz w:val="22"/>
          <w:szCs w:val="22"/>
        </w:rPr>
        <w:t>n</w:t>
      </w:r>
      <w:r w:rsidR="003149E3" w:rsidRPr="007C6E7B">
        <w:rPr>
          <w:rFonts w:ascii="Cambria" w:hAnsi="Cambria"/>
          <w:color w:val="000000"/>
          <w:sz w:val="22"/>
          <w:szCs w:val="22"/>
        </w:rPr>
        <w:t>, Attunity</w:t>
      </w:r>
      <w:r w:rsidR="00172561" w:rsidRPr="007C6E7B">
        <w:rPr>
          <w:rFonts w:ascii="Cambria" w:hAnsi="Cambria"/>
          <w:color w:val="000000"/>
          <w:sz w:val="22"/>
          <w:szCs w:val="22"/>
        </w:rPr>
        <w:t xml:space="preserve">, </w:t>
      </w:r>
      <w:r w:rsidR="00172561" w:rsidRPr="007C6E7B">
        <w:rPr>
          <w:rFonts w:ascii="Cambria" w:hAnsi="Cambria"/>
          <w:sz w:val="22"/>
          <w:szCs w:val="22"/>
        </w:rPr>
        <w:t>Oracle Data Integrator</w:t>
      </w:r>
      <w:r w:rsidR="005E14D8" w:rsidRPr="007C6E7B">
        <w:rPr>
          <w:rFonts w:ascii="Cambria" w:hAnsi="Cambria"/>
          <w:sz w:val="22"/>
          <w:szCs w:val="22"/>
        </w:rPr>
        <w:t xml:space="preserve">, </w:t>
      </w:r>
      <w:r w:rsidR="005E14D8" w:rsidRPr="007C6E7B">
        <w:rPr>
          <w:rFonts w:ascii="Cambria" w:hAnsi="Cambria"/>
          <w:color w:val="000000" w:themeColor="text1"/>
          <w:sz w:val="22"/>
          <w:szCs w:val="22"/>
        </w:rPr>
        <w:t>IBM InfoSphere Data Replication CDC, DataStage</w:t>
      </w:r>
      <w:r w:rsidR="008316FF" w:rsidRPr="007C6E7B">
        <w:rPr>
          <w:rFonts w:ascii="Cambria" w:hAnsi="Cambria"/>
          <w:color w:val="000000" w:themeColor="text1"/>
          <w:sz w:val="22"/>
          <w:szCs w:val="22"/>
        </w:rPr>
        <w:t>, JupyterHub, Anaconda3</w:t>
      </w:r>
      <w:r w:rsidR="003121FF" w:rsidRPr="007C6E7B">
        <w:rPr>
          <w:rFonts w:ascii="Cambria" w:hAnsi="Cambria"/>
          <w:color w:val="000000" w:themeColor="text1"/>
          <w:sz w:val="22"/>
          <w:szCs w:val="22"/>
        </w:rPr>
        <w:t>,</w:t>
      </w:r>
      <w:r w:rsidR="003121FF" w:rsidRPr="007C6E7B">
        <w:rPr>
          <w:rFonts w:ascii="Cambria" w:hAnsi="Cambria"/>
          <w:sz w:val="22"/>
          <w:szCs w:val="22"/>
        </w:rPr>
        <w:t xml:space="preserve"> </w:t>
      </w:r>
      <w:r w:rsidR="003121FF" w:rsidRPr="007C6E7B">
        <w:rPr>
          <w:rFonts w:ascii="Cambria" w:hAnsi="Cambria" w:cs="Arial"/>
          <w:color w:val="000000"/>
          <w:sz w:val="22"/>
          <w:szCs w:val="22"/>
        </w:rPr>
        <w:t>Ora2PG</w:t>
      </w:r>
      <w:r w:rsidR="00537510" w:rsidRPr="007C6E7B">
        <w:rPr>
          <w:rFonts w:ascii="Cambria" w:hAnsi="Cambria" w:cs="Arial"/>
          <w:color w:val="000000"/>
          <w:sz w:val="22"/>
          <w:szCs w:val="22"/>
        </w:rPr>
        <w:t>; Jenkins; Chef</w:t>
      </w:r>
    </w:p>
    <w:p w14:paraId="3A2A7554" w14:textId="77777777" w:rsidR="00DB227F" w:rsidRPr="007C6E7B" w:rsidRDefault="00DB227F" w:rsidP="007C6E7B">
      <w:pPr>
        <w:ind w:right="27"/>
        <w:rPr>
          <w:rFonts w:ascii="Cambria" w:hAnsi="Cambria"/>
          <w:color w:val="000000"/>
          <w:sz w:val="22"/>
          <w:szCs w:val="22"/>
        </w:rPr>
      </w:pPr>
    </w:p>
    <w:p w14:paraId="09E3FD32" w14:textId="77777777" w:rsidR="001D583B" w:rsidRPr="007C6E7B" w:rsidRDefault="00C05A52" w:rsidP="007C6E7B">
      <w:pPr>
        <w:ind w:right="27"/>
        <w:rPr>
          <w:rFonts w:ascii="Cambria" w:hAnsi="Cambria"/>
          <w:color w:val="000000"/>
          <w:sz w:val="22"/>
          <w:szCs w:val="22"/>
        </w:rPr>
      </w:pPr>
      <w:r w:rsidRPr="007C6E7B">
        <w:rPr>
          <w:rFonts w:ascii="Cambria" w:hAnsi="Cambria"/>
          <w:b/>
          <w:bCs/>
          <w:color w:val="000000"/>
          <w:sz w:val="22"/>
          <w:szCs w:val="22"/>
        </w:rPr>
        <w:t>Languages</w:t>
      </w:r>
      <w:r w:rsidRPr="007C6E7B">
        <w:rPr>
          <w:rFonts w:ascii="Cambria" w:hAnsi="Cambria"/>
          <w:b/>
          <w:color w:val="000000"/>
          <w:sz w:val="22"/>
          <w:szCs w:val="22"/>
        </w:rPr>
        <w:t>:</w:t>
      </w:r>
      <w:r w:rsidRPr="007C6E7B">
        <w:rPr>
          <w:rFonts w:ascii="Cambria" w:hAnsi="Cambria"/>
          <w:color w:val="000000"/>
          <w:sz w:val="22"/>
          <w:szCs w:val="22"/>
        </w:rPr>
        <w:t xml:space="preserve"> </w:t>
      </w:r>
    </w:p>
    <w:p w14:paraId="0A752D4D" w14:textId="633697DC" w:rsidR="001D583B" w:rsidRPr="007C6E7B" w:rsidRDefault="00A012F0" w:rsidP="007C6E7B">
      <w:pPr>
        <w:ind w:right="27"/>
        <w:rPr>
          <w:rFonts w:ascii="Cambria" w:hAnsi="Cambria"/>
          <w:b/>
          <w:bCs/>
          <w:color w:val="000000"/>
          <w:sz w:val="22"/>
          <w:szCs w:val="22"/>
        </w:rPr>
      </w:pPr>
      <w:r w:rsidRPr="007C6E7B">
        <w:rPr>
          <w:rFonts w:ascii="Cambria" w:hAnsi="Cambria"/>
          <w:color w:val="000000"/>
          <w:sz w:val="22"/>
          <w:szCs w:val="22"/>
        </w:rPr>
        <w:t>Julia</w:t>
      </w:r>
      <w:r w:rsidR="001F076C" w:rsidRPr="007C6E7B">
        <w:rPr>
          <w:rFonts w:ascii="Cambria" w:hAnsi="Cambria"/>
          <w:color w:val="000000"/>
          <w:sz w:val="22"/>
          <w:szCs w:val="22"/>
        </w:rPr>
        <w:t xml:space="preserve"> SDK</w:t>
      </w:r>
      <w:r w:rsidRPr="007C6E7B">
        <w:rPr>
          <w:rFonts w:ascii="Cambria" w:hAnsi="Cambria"/>
          <w:color w:val="000000"/>
          <w:sz w:val="22"/>
          <w:szCs w:val="22"/>
        </w:rPr>
        <w:t xml:space="preserve">, </w:t>
      </w:r>
      <w:r w:rsidR="00937E94" w:rsidRPr="007C6E7B">
        <w:rPr>
          <w:rFonts w:ascii="Cambria" w:hAnsi="Cambria"/>
          <w:color w:val="000000"/>
          <w:sz w:val="22"/>
          <w:szCs w:val="22"/>
        </w:rPr>
        <w:t xml:space="preserve">GCP cloud shell, gsutil, </w:t>
      </w:r>
      <w:r w:rsidRPr="007C6E7B">
        <w:rPr>
          <w:rFonts w:ascii="Cambria" w:hAnsi="Cambria"/>
          <w:color w:val="000000"/>
          <w:sz w:val="22"/>
          <w:szCs w:val="22"/>
        </w:rPr>
        <w:t xml:space="preserve">Python, </w:t>
      </w:r>
      <w:r w:rsidR="00D92563" w:rsidRPr="007C6E7B">
        <w:rPr>
          <w:rFonts w:ascii="Cambria" w:hAnsi="Cambria"/>
          <w:color w:val="000000"/>
          <w:sz w:val="22"/>
          <w:szCs w:val="22"/>
        </w:rPr>
        <w:t xml:space="preserve">Scala, </w:t>
      </w:r>
      <w:r w:rsidR="00FF0A58" w:rsidRPr="007C6E7B">
        <w:rPr>
          <w:rFonts w:ascii="Cambria" w:hAnsi="Cambria"/>
          <w:color w:val="000000"/>
          <w:sz w:val="22"/>
          <w:szCs w:val="22"/>
        </w:rPr>
        <w:t xml:space="preserve">CQL, </w:t>
      </w:r>
      <w:r w:rsidR="00C05A52" w:rsidRPr="007C6E7B">
        <w:rPr>
          <w:rFonts w:ascii="Cambria" w:hAnsi="Cambria"/>
          <w:color w:val="000000"/>
          <w:sz w:val="22"/>
          <w:szCs w:val="22"/>
        </w:rPr>
        <w:t>SQL, PL/SQL, T-SQL, Shell Scripts, PERL, PHP</w:t>
      </w:r>
      <w:r w:rsidR="000E0E81" w:rsidRPr="007C6E7B">
        <w:rPr>
          <w:rFonts w:ascii="Cambria" w:hAnsi="Cambria"/>
          <w:color w:val="000000"/>
          <w:sz w:val="22"/>
          <w:szCs w:val="22"/>
        </w:rPr>
        <w:t xml:space="preserve">, </w:t>
      </w:r>
      <w:r w:rsidR="00993991" w:rsidRPr="007C6E7B">
        <w:rPr>
          <w:rFonts w:ascii="Cambria" w:hAnsi="Cambria"/>
          <w:color w:val="000000"/>
          <w:sz w:val="22"/>
          <w:szCs w:val="22"/>
        </w:rPr>
        <w:t xml:space="preserve">Golang, </w:t>
      </w:r>
      <w:r w:rsidR="00006117" w:rsidRPr="007C6E7B">
        <w:rPr>
          <w:rFonts w:ascii="Cambria" w:hAnsi="Cambria"/>
          <w:color w:val="000000"/>
          <w:sz w:val="22"/>
          <w:szCs w:val="22"/>
        </w:rPr>
        <w:t>Java, JavaScript</w:t>
      </w:r>
      <w:r w:rsidR="00816BA9" w:rsidRPr="007C6E7B">
        <w:rPr>
          <w:rFonts w:ascii="Cambria" w:hAnsi="Cambria"/>
          <w:color w:val="000000"/>
          <w:sz w:val="22"/>
          <w:szCs w:val="22"/>
        </w:rPr>
        <w:t>, C, C++</w:t>
      </w:r>
      <w:r w:rsidR="00DA14B2" w:rsidRPr="007C6E7B">
        <w:rPr>
          <w:rFonts w:ascii="Cambria" w:hAnsi="Cambria"/>
          <w:color w:val="000000"/>
          <w:sz w:val="22"/>
          <w:szCs w:val="22"/>
        </w:rPr>
        <w:t>, Cobol, Fortran, Pascal</w:t>
      </w:r>
    </w:p>
    <w:p w14:paraId="28CC0483" w14:textId="77777777" w:rsidR="007C6E7B" w:rsidRDefault="007C6E7B" w:rsidP="007C6E7B">
      <w:pPr>
        <w:pStyle w:val="BodyText"/>
        <w:ind w:right="27"/>
        <w:rPr>
          <w:rFonts w:ascii="Cambria" w:hAnsi="Cambria"/>
          <w:b/>
          <w:bCs/>
          <w:color w:val="000000"/>
          <w:szCs w:val="22"/>
        </w:rPr>
      </w:pPr>
    </w:p>
    <w:p w14:paraId="4C57970C" w14:textId="77777777" w:rsidR="001D583B" w:rsidRPr="007C6E7B" w:rsidRDefault="00C05A52" w:rsidP="007C6E7B">
      <w:pPr>
        <w:pStyle w:val="BodyText"/>
        <w:ind w:right="27"/>
        <w:rPr>
          <w:rFonts w:ascii="Cambria" w:hAnsi="Cambria"/>
          <w:color w:val="000000"/>
          <w:szCs w:val="22"/>
        </w:rPr>
      </w:pPr>
      <w:r w:rsidRPr="007C6E7B">
        <w:rPr>
          <w:rFonts w:ascii="Cambria" w:hAnsi="Cambria"/>
          <w:b/>
          <w:bCs/>
          <w:color w:val="000000"/>
          <w:szCs w:val="22"/>
        </w:rPr>
        <w:t>Operating Systems</w:t>
      </w:r>
      <w:r w:rsidR="00560AF1" w:rsidRPr="007C6E7B">
        <w:rPr>
          <w:rFonts w:ascii="Cambria" w:hAnsi="Cambria"/>
          <w:b/>
          <w:bCs/>
          <w:color w:val="000000"/>
          <w:szCs w:val="22"/>
        </w:rPr>
        <w:t>; Protocols; Shells;</w:t>
      </w:r>
      <w:r w:rsidR="004B224D" w:rsidRPr="007C6E7B">
        <w:rPr>
          <w:rFonts w:ascii="Cambria" w:hAnsi="Cambria"/>
          <w:b/>
          <w:bCs/>
          <w:color w:val="000000"/>
          <w:szCs w:val="22"/>
        </w:rPr>
        <w:t xml:space="preserve"> </w:t>
      </w:r>
      <w:r w:rsidR="00560AF1" w:rsidRPr="007C6E7B">
        <w:rPr>
          <w:rFonts w:ascii="Cambria" w:hAnsi="Cambria"/>
          <w:b/>
          <w:bCs/>
          <w:color w:val="000000"/>
          <w:szCs w:val="22"/>
        </w:rPr>
        <w:t>etc</w:t>
      </w:r>
      <w:r w:rsidRPr="007C6E7B">
        <w:rPr>
          <w:rFonts w:ascii="Cambria" w:hAnsi="Cambria"/>
          <w:b/>
          <w:color w:val="000000"/>
          <w:szCs w:val="22"/>
        </w:rPr>
        <w:t>:</w:t>
      </w:r>
      <w:r w:rsidRPr="007C6E7B">
        <w:rPr>
          <w:rFonts w:ascii="Cambria" w:hAnsi="Cambria"/>
          <w:color w:val="000000"/>
          <w:szCs w:val="22"/>
        </w:rPr>
        <w:t xml:space="preserve"> </w:t>
      </w:r>
    </w:p>
    <w:p w14:paraId="574A8A6A" w14:textId="77777777" w:rsidR="009A5A7B" w:rsidRPr="007C6E7B" w:rsidRDefault="00C05A52" w:rsidP="007C6E7B">
      <w:pPr>
        <w:pStyle w:val="BodyText"/>
        <w:ind w:right="27"/>
        <w:rPr>
          <w:rFonts w:ascii="Cambria" w:hAnsi="Cambria"/>
          <w:color w:val="000000"/>
          <w:szCs w:val="22"/>
        </w:rPr>
      </w:pPr>
      <w:r w:rsidRPr="007C6E7B">
        <w:rPr>
          <w:rFonts w:ascii="Cambria" w:hAnsi="Cambria"/>
          <w:color w:val="000000"/>
          <w:szCs w:val="22"/>
        </w:rPr>
        <w:t>UNIX (Sun Solaris</w:t>
      </w:r>
      <w:r w:rsidR="005E4E60" w:rsidRPr="007C6E7B">
        <w:rPr>
          <w:rFonts w:ascii="Cambria" w:hAnsi="Cambria"/>
          <w:color w:val="000000"/>
          <w:szCs w:val="22"/>
        </w:rPr>
        <w:t xml:space="preserve"> 9</w:t>
      </w:r>
      <w:r w:rsidR="00D92563" w:rsidRPr="007C6E7B">
        <w:rPr>
          <w:rFonts w:ascii="Cambria" w:hAnsi="Cambria"/>
          <w:color w:val="000000"/>
          <w:szCs w:val="22"/>
        </w:rPr>
        <w:t>-11</w:t>
      </w:r>
      <w:r w:rsidR="00517E36" w:rsidRPr="007C6E7B">
        <w:rPr>
          <w:rFonts w:ascii="Cambria" w:hAnsi="Cambria"/>
          <w:color w:val="000000"/>
          <w:szCs w:val="22"/>
        </w:rPr>
        <w:t>.x</w:t>
      </w:r>
      <w:r w:rsidRPr="007C6E7B">
        <w:rPr>
          <w:rFonts w:ascii="Cambria" w:hAnsi="Cambria"/>
          <w:color w:val="000000"/>
          <w:szCs w:val="22"/>
        </w:rPr>
        <w:t>,</w:t>
      </w:r>
      <w:r w:rsidR="004459FD" w:rsidRPr="007C6E7B">
        <w:rPr>
          <w:rFonts w:ascii="Cambria" w:hAnsi="Cambria"/>
          <w:bCs/>
          <w:color w:val="000000"/>
          <w:szCs w:val="22"/>
        </w:rPr>
        <w:t xml:space="preserve"> IBM AIX 5.x</w:t>
      </w:r>
      <w:r w:rsidR="00BB20C4" w:rsidRPr="007C6E7B">
        <w:rPr>
          <w:rFonts w:ascii="Cambria" w:hAnsi="Cambria"/>
          <w:bCs/>
          <w:color w:val="000000"/>
          <w:szCs w:val="22"/>
        </w:rPr>
        <w:t xml:space="preserve"> </w:t>
      </w:r>
      <w:r w:rsidR="00E22EDC" w:rsidRPr="007C6E7B">
        <w:rPr>
          <w:rFonts w:ascii="Cambria" w:hAnsi="Cambria"/>
          <w:bCs/>
          <w:color w:val="000000"/>
          <w:szCs w:val="22"/>
        </w:rPr>
        <w:t>-</w:t>
      </w:r>
      <w:r w:rsidR="003E7635" w:rsidRPr="007C6E7B">
        <w:rPr>
          <w:rFonts w:ascii="Cambria" w:hAnsi="Cambria"/>
          <w:bCs/>
          <w:color w:val="000000"/>
          <w:szCs w:val="22"/>
        </w:rPr>
        <w:t>X</w:t>
      </w:r>
      <w:r w:rsidRPr="007C6E7B">
        <w:rPr>
          <w:rFonts w:ascii="Cambria" w:hAnsi="Cambria"/>
          <w:color w:val="000000"/>
          <w:szCs w:val="22"/>
        </w:rPr>
        <w:t>), Linux (</w:t>
      </w:r>
      <w:r w:rsidR="00E52F7C" w:rsidRPr="007C6E7B">
        <w:rPr>
          <w:rFonts w:ascii="Cambria" w:hAnsi="Cambria"/>
          <w:color w:val="000000"/>
          <w:szCs w:val="22"/>
        </w:rPr>
        <w:t xml:space="preserve">Kali, </w:t>
      </w:r>
      <w:r w:rsidRPr="007C6E7B">
        <w:rPr>
          <w:rFonts w:ascii="Cambria" w:hAnsi="Cambria"/>
          <w:color w:val="000000"/>
          <w:szCs w:val="22"/>
        </w:rPr>
        <w:t>Red Hat</w:t>
      </w:r>
      <w:r w:rsidR="00517E36" w:rsidRPr="007C6E7B">
        <w:rPr>
          <w:rFonts w:ascii="Cambria" w:hAnsi="Cambria"/>
          <w:color w:val="000000"/>
          <w:szCs w:val="22"/>
        </w:rPr>
        <w:t xml:space="preserve"> 5.x-6.x</w:t>
      </w:r>
      <w:r w:rsidRPr="007C6E7B">
        <w:rPr>
          <w:rFonts w:ascii="Cambria" w:hAnsi="Cambria"/>
          <w:color w:val="000000"/>
          <w:szCs w:val="22"/>
        </w:rPr>
        <w:t>, SuSe</w:t>
      </w:r>
      <w:r w:rsidR="00C3697A" w:rsidRPr="007C6E7B">
        <w:rPr>
          <w:rFonts w:ascii="Cambria" w:hAnsi="Cambria"/>
          <w:color w:val="000000"/>
          <w:szCs w:val="22"/>
        </w:rPr>
        <w:t>, SLES 9-12X</w:t>
      </w:r>
      <w:r w:rsidR="00DB4BF8" w:rsidRPr="007C6E7B">
        <w:rPr>
          <w:rFonts w:ascii="Cambria" w:hAnsi="Cambria"/>
          <w:color w:val="000000"/>
          <w:szCs w:val="22"/>
        </w:rPr>
        <w:t>, Amazon</w:t>
      </w:r>
      <w:r w:rsidR="005C61F2" w:rsidRPr="007C6E7B">
        <w:rPr>
          <w:rFonts w:ascii="Cambria" w:hAnsi="Cambria"/>
          <w:color w:val="000000"/>
          <w:szCs w:val="22"/>
        </w:rPr>
        <w:t xml:space="preserve"> Linux,</w:t>
      </w:r>
      <w:r w:rsidR="00DB4BF8" w:rsidRPr="007C6E7B">
        <w:rPr>
          <w:rFonts w:ascii="Cambria" w:hAnsi="Cambria"/>
          <w:color w:val="000000"/>
          <w:szCs w:val="22"/>
        </w:rPr>
        <w:t xml:space="preserve"> </w:t>
      </w:r>
      <w:r w:rsidR="00DC20BE" w:rsidRPr="007C6E7B">
        <w:rPr>
          <w:rFonts w:ascii="Cambria" w:hAnsi="Cambria"/>
          <w:color w:val="000000"/>
          <w:szCs w:val="22"/>
        </w:rPr>
        <w:t>AMI</w:t>
      </w:r>
      <w:r w:rsidRPr="007C6E7B">
        <w:rPr>
          <w:rFonts w:ascii="Cambria" w:hAnsi="Cambria"/>
          <w:color w:val="000000"/>
          <w:szCs w:val="22"/>
        </w:rPr>
        <w:t>),</w:t>
      </w:r>
      <w:r w:rsidR="00263998" w:rsidRPr="007C6E7B">
        <w:rPr>
          <w:rFonts w:ascii="Cambria" w:hAnsi="Cambria"/>
          <w:color w:val="000000"/>
          <w:szCs w:val="22"/>
        </w:rPr>
        <w:t xml:space="preserve"> </w:t>
      </w:r>
      <w:r w:rsidRPr="007C6E7B">
        <w:rPr>
          <w:rFonts w:ascii="Cambria" w:hAnsi="Cambria"/>
          <w:color w:val="000000"/>
          <w:szCs w:val="22"/>
        </w:rPr>
        <w:t>MS NT</w:t>
      </w:r>
      <w:r w:rsidR="003239F2" w:rsidRPr="007C6E7B">
        <w:rPr>
          <w:rFonts w:ascii="Cambria" w:hAnsi="Cambria"/>
          <w:color w:val="000000"/>
          <w:szCs w:val="22"/>
        </w:rPr>
        <w:t>,</w:t>
      </w:r>
      <w:r w:rsidR="005B50F3" w:rsidRPr="007C6E7B">
        <w:rPr>
          <w:rFonts w:ascii="Cambria" w:hAnsi="Cambria"/>
          <w:color w:val="000000"/>
          <w:szCs w:val="22"/>
        </w:rPr>
        <w:t xml:space="preserve"> NFS</w:t>
      </w:r>
      <w:r w:rsidR="003239F2" w:rsidRPr="007C6E7B">
        <w:rPr>
          <w:rFonts w:ascii="Cambria" w:hAnsi="Cambria"/>
          <w:color w:val="000000"/>
          <w:szCs w:val="22"/>
        </w:rPr>
        <w:t>,</w:t>
      </w:r>
      <w:r w:rsidR="005B50F3" w:rsidRPr="007C6E7B">
        <w:rPr>
          <w:rFonts w:ascii="Cambria" w:hAnsi="Cambria"/>
          <w:color w:val="000000"/>
          <w:szCs w:val="22"/>
        </w:rPr>
        <w:t xml:space="preserve"> SFTP</w:t>
      </w:r>
      <w:r w:rsidR="003239F2" w:rsidRPr="007C6E7B">
        <w:rPr>
          <w:rFonts w:ascii="Cambria" w:hAnsi="Cambria"/>
          <w:color w:val="000000"/>
          <w:szCs w:val="22"/>
        </w:rPr>
        <w:t>,</w:t>
      </w:r>
      <w:r w:rsidR="005B50F3" w:rsidRPr="007C6E7B">
        <w:rPr>
          <w:rFonts w:ascii="Cambria" w:hAnsi="Cambria"/>
          <w:color w:val="000000"/>
          <w:szCs w:val="22"/>
        </w:rPr>
        <w:t xml:space="preserve"> SSH</w:t>
      </w:r>
      <w:r w:rsidR="003239F2" w:rsidRPr="007C6E7B">
        <w:rPr>
          <w:rFonts w:ascii="Cambria" w:hAnsi="Cambria"/>
          <w:color w:val="000000"/>
          <w:szCs w:val="22"/>
        </w:rPr>
        <w:t>,</w:t>
      </w:r>
      <w:r w:rsidR="005B50F3" w:rsidRPr="007C6E7B">
        <w:rPr>
          <w:rFonts w:ascii="Cambria" w:hAnsi="Cambria"/>
          <w:color w:val="000000"/>
          <w:szCs w:val="22"/>
        </w:rPr>
        <w:t xml:space="preserve"> </w:t>
      </w:r>
      <w:r w:rsidR="003239F2" w:rsidRPr="007C6E7B">
        <w:rPr>
          <w:rFonts w:ascii="Cambria" w:hAnsi="Cambria"/>
          <w:color w:val="000000"/>
          <w:szCs w:val="22"/>
        </w:rPr>
        <w:t xml:space="preserve">SCP, </w:t>
      </w:r>
      <w:r w:rsidR="005B50F3" w:rsidRPr="007C6E7B">
        <w:rPr>
          <w:rFonts w:ascii="Cambria" w:hAnsi="Cambria"/>
          <w:color w:val="000000"/>
          <w:szCs w:val="22"/>
        </w:rPr>
        <w:t>SSL</w:t>
      </w:r>
      <w:r w:rsidR="003239F2" w:rsidRPr="007C6E7B">
        <w:rPr>
          <w:rFonts w:ascii="Cambria" w:hAnsi="Cambria"/>
          <w:color w:val="000000"/>
          <w:szCs w:val="22"/>
        </w:rPr>
        <w:t>,</w:t>
      </w:r>
      <w:r w:rsidR="005B50F3" w:rsidRPr="007C6E7B">
        <w:rPr>
          <w:rFonts w:ascii="Cambria" w:hAnsi="Cambria"/>
          <w:color w:val="000000"/>
          <w:szCs w:val="22"/>
        </w:rPr>
        <w:t xml:space="preserve"> TLS</w:t>
      </w:r>
      <w:r w:rsidR="003239F2" w:rsidRPr="007C6E7B">
        <w:rPr>
          <w:rFonts w:ascii="Cambria" w:hAnsi="Cambria"/>
          <w:color w:val="000000"/>
          <w:szCs w:val="22"/>
        </w:rPr>
        <w:t>,</w:t>
      </w:r>
      <w:r w:rsidR="005B50F3" w:rsidRPr="007C6E7B">
        <w:rPr>
          <w:rFonts w:ascii="Cambria" w:hAnsi="Cambria"/>
          <w:color w:val="000000"/>
          <w:szCs w:val="22"/>
        </w:rPr>
        <w:t xml:space="preserve"> HTTPS</w:t>
      </w:r>
      <w:r w:rsidR="003239F2" w:rsidRPr="007C6E7B">
        <w:rPr>
          <w:rFonts w:ascii="Cambria" w:hAnsi="Cambria"/>
          <w:color w:val="000000"/>
          <w:szCs w:val="22"/>
        </w:rPr>
        <w:t>,</w:t>
      </w:r>
      <w:r w:rsidR="005B50F3" w:rsidRPr="007C6E7B">
        <w:rPr>
          <w:rFonts w:ascii="Cambria" w:hAnsi="Cambria"/>
          <w:color w:val="000000"/>
          <w:szCs w:val="22"/>
        </w:rPr>
        <w:t xml:space="preserve"> TCP/IP</w:t>
      </w:r>
      <w:r w:rsidR="003239F2" w:rsidRPr="007C6E7B">
        <w:rPr>
          <w:rFonts w:ascii="Cambria" w:hAnsi="Cambria"/>
          <w:color w:val="000000"/>
          <w:szCs w:val="22"/>
        </w:rPr>
        <w:t>,</w:t>
      </w:r>
      <w:r w:rsidR="005B50F3" w:rsidRPr="007C6E7B">
        <w:rPr>
          <w:rFonts w:ascii="Cambria" w:hAnsi="Cambria"/>
          <w:color w:val="000000"/>
          <w:szCs w:val="22"/>
        </w:rPr>
        <w:t xml:space="preserve"> </w:t>
      </w:r>
      <w:r w:rsidR="00D45EB8" w:rsidRPr="007C6E7B">
        <w:rPr>
          <w:rFonts w:ascii="Cambria" w:hAnsi="Cambria"/>
          <w:color w:val="000000"/>
          <w:szCs w:val="22"/>
        </w:rPr>
        <w:t>HDFS</w:t>
      </w:r>
      <w:r w:rsidR="003239F2" w:rsidRPr="007C6E7B">
        <w:rPr>
          <w:rFonts w:ascii="Cambria" w:hAnsi="Cambria"/>
          <w:color w:val="000000"/>
          <w:szCs w:val="22"/>
        </w:rPr>
        <w:t>,</w:t>
      </w:r>
      <w:r w:rsidR="00D45EB8" w:rsidRPr="007C6E7B">
        <w:rPr>
          <w:rFonts w:ascii="Cambria" w:hAnsi="Cambria"/>
          <w:color w:val="000000"/>
          <w:szCs w:val="22"/>
        </w:rPr>
        <w:t xml:space="preserve"> </w:t>
      </w:r>
      <w:r w:rsidR="0021696A" w:rsidRPr="007C6E7B">
        <w:rPr>
          <w:rFonts w:ascii="Cambria" w:hAnsi="Cambria"/>
          <w:color w:val="000000"/>
          <w:szCs w:val="22"/>
        </w:rPr>
        <w:t>UDP</w:t>
      </w:r>
      <w:r w:rsidR="003239F2" w:rsidRPr="007C6E7B">
        <w:rPr>
          <w:rFonts w:ascii="Cambria" w:hAnsi="Cambria"/>
          <w:color w:val="000000"/>
          <w:szCs w:val="22"/>
        </w:rPr>
        <w:t>,</w:t>
      </w:r>
      <w:r w:rsidR="00170565" w:rsidRPr="007C6E7B">
        <w:rPr>
          <w:rFonts w:ascii="Cambria" w:hAnsi="Cambria"/>
          <w:color w:val="000000"/>
          <w:szCs w:val="22"/>
        </w:rPr>
        <w:t xml:space="preserve"> PII</w:t>
      </w:r>
      <w:r w:rsidR="003239F2" w:rsidRPr="007C6E7B">
        <w:rPr>
          <w:rFonts w:ascii="Cambria" w:hAnsi="Cambria"/>
          <w:color w:val="000000"/>
          <w:szCs w:val="22"/>
        </w:rPr>
        <w:t>, CompTIA</w:t>
      </w:r>
      <w:r w:rsidR="00170565" w:rsidRPr="007C6E7B">
        <w:rPr>
          <w:rFonts w:ascii="Cambria" w:hAnsi="Cambria"/>
          <w:color w:val="000000"/>
          <w:szCs w:val="22"/>
        </w:rPr>
        <w:t xml:space="preserve"> </w:t>
      </w:r>
      <w:r w:rsidR="00EE2109" w:rsidRPr="007C6E7B">
        <w:rPr>
          <w:rFonts w:ascii="Cambria" w:hAnsi="Cambria"/>
          <w:color w:val="000000"/>
          <w:szCs w:val="22"/>
        </w:rPr>
        <w:t>S</w:t>
      </w:r>
      <w:r w:rsidR="004A28E1" w:rsidRPr="007C6E7B">
        <w:rPr>
          <w:rFonts w:ascii="Cambria" w:hAnsi="Cambria"/>
          <w:color w:val="000000"/>
          <w:szCs w:val="22"/>
        </w:rPr>
        <w:t>ecurity+, Separation of duties</w:t>
      </w:r>
    </w:p>
    <w:p w14:paraId="35D5E10B" w14:textId="77777777" w:rsidR="007C6E7B" w:rsidRDefault="007C6E7B" w:rsidP="007C6E7B">
      <w:pPr>
        <w:ind w:right="27"/>
        <w:rPr>
          <w:rFonts w:ascii="Cambria" w:hAnsi="Cambria"/>
          <w:b/>
          <w:color w:val="000000"/>
          <w:sz w:val="22"/>
          <w:szCs w:val="22"/>
        </w:rPr>
      </w:pPr>
    </w:p>
    <w:p w14:paraId="61ACE34A" w14:textId="77777777" w:rsidR="00074AB2" w:rsidRPr="007C6E7B" w:rsidRDefault="00B03B4B" w:rsidP="007C6E7B">
      <w:pPr>
        <w:ind w:right="27"/>
        <w:rPr>
          <w:rFonts w:ascii="Cambria" w:hAnsi="Cambria"/>
          <w:color w:val="000000"/>
          <w:sz w:val="22"/>
          <w:szCs w:val="22"/>
        </w:rPr>
      </w:pPr>
      <w:r w:rsidRPr="007C6E7B">
        <w:rPr>
          <w:rFonts w:ascii="Cambria" w:hAnsi="Cambria"/>
          <w:b/>
          <w:color w:val="000000"/>
          <w:sz w:val="22"/>
          <w:szCs w:val="22"/>
        </w:rPr>
        <w:t>Storage</w:t>
      </w:r>
      <w:r w:rsidR="00B123B7" w:rsidRPr="007C6E7B">
        <w:rPr>
          <w:rFonts w:ascii="Cambria" w:hAnsi="Cambria"/>
          <w:b/>
          <w:color w:val="000000"/>
          <w:sz w:val="22"/>
          <w:szCs w:val="22"/>
        </w:rPr>
        <w:t>/</w:t>
      </w:r>
      <w:r w:rsidR="00824D99" w:rsidRPr="007C6E7B">
        <w:rPr>
          <w:rFonts w:ascii="Cambria" w:hAnsi="Cambria"/>
          <w:b/>
          <w:color w:val="000000"/>
          <w:sz w:val="22"/>
          <w:szCs w:val="22"/>
        </w:rPr>
        <w:t>Mainframe</w:t>
      </w:r>
      <w:r w:rsidR="00E40B02" w:rsidRPr="007C6E7B">
        <w:rPr>
          <w:rFonts w:ascii="Cambria" w:hAnsi="Cambria"/>
          <w:b/>
          <w:color w:val="000000"/>
          <w:sz w:val="22"/>
          <w:szCs w:val="22"/>
        </w:rPr>
        <w:t>/Machine</w:t>
      </w:r>
      <w:r w:rsidRPr="007C6E7B">
        <w:rPr>
          <w:rFonts w:ascii="Cambria" w:hAnsi="Cambria"/>
          <w:b/>
          <w:color w:val="000000"/>
          <w:sz w:val="22"/>
          <w:szCs w:val="22"/>
        </w:rPr>
        <w:t xml:space="preserve"> Vendors:</w:t>
      </w:r>
      <w:r w:rsidRPr="007C6E7B">
        <w:rPr>
          <w:rFonts w:ascii="Cambria" w:hAnsi="Cambria"/>
          <w:color w:val="000000"/>
          <w:sz w:val="22"/>
          <w:szCs w:val="22"/>
        </w:rPr>
        <w:t xml:space="preserve"> </w:t>
      </w:r>
    </w:p>
    <w:p w14:paraId="40988578" w14:textId="77777777" w:rsidR="00C05A52" w:rsidRPr="007C6E7B" w:rsidRDefault="00C05A52" w:rsidP="007C6E7B">
      <w:pPr>
        <w:ind w:right="27"/>
        <w:rPr>
          <w:rFonts w:ascii="Cambria" w:hAnsi="Cambria"/>
          <w:color w:val="000000"/>
          <w:sz w:val="22"/>
          <w:szCs w:val="22"/>
        </w:rPr>
      </w:pPr>
      <w:r w:rsidRPr="007C6E7B">
        <w:rPr>
          <w:rFonts w:ascii="Cambria" w:hAnsi="Cambria"/>
          <w:color w:val="000000"/>
          <w:sz w:val="22"/>
          <w:szCs w:val="22"/>
        </w:rPr>
        <w:t>3PAR, EMC, Hitachi, IBM Subsystems, IBM Banking Data Warehouse</w:t>
      </w:r>
      <w:r w:rsidR="00305C02" w:rsidRPr="007C6E7B">
        <w:rPr>
          <w:rFonts w:ascii="Cambria" w:hAnsi="Cambria"/>
          <w:color w:val="000000"/>
          <w:sz w:val="22"/>
          <w:szCs w:val="22"/>
        </w:rPr>
        <w:t xml:space="preserve">, IBM </w:t>
      </w:r>
      <w:r w:rsidR="00E66832" w:rsidRPr="007C6E7B">
        <w:rPr>
          <w:rFonts w:ascii="Cambria" w:hAnsi="Cambria"/>
          <w:color w:val="000000"/>
          <w:sz w:val="22"/>
          <w:szCs w:val="22"/>
        </w:rPr>
        <w:t>System z (</w:t>
      </w:r>
      <w:r w:rsidR="00305C02" w:rsidRPr="007C6E7B">
        <w:rPr>
          <w:rFonts w:ascii="Cambria" w:hAnsi="Cambria"/>
          <w:color w:val="000000"/>
          <w:sz w:val="22"/>
          <w:szCs w:val="22"/>
        </w:rPr>
        <w:t>zEC12, z196</w:t>
      </w:r>
      <w:r w:rsidR="00E66832" w:rsidRPr="007C6E7B">
        <w:rPr>
          <w:rFonts w:ascii="Cambria" w:hAnsi="Cambria"/>
          <w:color w:val="000000"/>
          <w:sz w:val="22"/>
          <w:szCs w:val="22"/>
        </w:rPr>
        <w:t>)</w:t>
      </w:r>
      <w:r w:rsidR="002E1E73" w:rsidRPr="007C6E7B">
        <w:rPr>
          <w:rFonts w:ascii="Cambria" w:hAnsi="Cambria"/>
          <w:color w:val="000000"/>
          <w:sz w:val="22"/>
          <w:szCs w:val="22"/>
        </w:rPr>
        <w:t>, EMC</w:t>
      </w:r>
      <w:r w:rsidR="00E40B02" w:rsidRPr="007C6E7B">
        <w:rPr>
          <w:rFonts w:ascii="Cambria" w:hAnsi="Cambria"/>
          <w:color w:val="000000"/>
          <w:sz w:val="22"/>
          <w:szCs w:val="22"/>
        </w:rPr>
        <w:t>, Exadata, Exalogic, GreenPlum DCA</w:t>
      </w:r>
    </w:p>
    <w:p w14:paraId="3645228A" w14:textId="77777777" w:rsidR="00332196" w:rsidRPr="007C6E7B" w:rsidRDefault="00332196" w:rsidP="007C6E7B">
      <w:pPr>
        <w:ind w:right="27"/>
        <w:rPr>
          <w:rFonts w:ascii="Cambria" w:hAnsi="Cambria"/>
          <w:color w:val="000000"/>
          <w:sz w:val="22"/>
          <w:szCs w:val="22"/>
        </w:rPr>
      </w:pPr>
    </w:p>
    <w:p w14:paraId="154AC8B9" w14:textId="13FD8E47" w:rsidR="006729FF" w:rsidRPr="008C694D" w:rsidRDefault="008C694D" w:rsidP="008C694D">
      <w:pPr>
        <w:pStyle w:val="Heading4"/>
        <w:pBdr>
          <w:bottom w:val="none" w:sz="0" w:space="0" w:color="auto"/>
        </w:pBdr>
        <w:shd w:val="clear" w:color="auto" w:fill="C5E0B3" w:themeFill="accent6" w:themeFillTint="66"/>
        <w:ind w:right="27" w:firstLine="0"/>
        <w:rPr>
          <w:rFonts w:ascii="Cambria" w:hAnsi="Cambria"/>
          <w:b/>
          <w:i w:val="0"/>
          <w:szCs w:val="22"/>
          <w:u w:val="none"/>
        </w:rPr>
      </w:pPr>
      <w:r w:rsidRPr="008C694D">
        <w:rPr>
          <w:rFonts w:ascii="Cambria" w:hAnsi="Cambria"/>
          <w:b/>
          <w:i w:val="0"/>
          <w:szCs w:val="22"/>
          <w:u w:val="none"/>
        </w:rPr>
        <w:t xml:space="preserve">PROFESSIONAL EXPERIENCE: </w:t>
      </w:r>
    </w:p>
    <w:p w14:paraId="71032AB6" w14:textId="77777777" w:rsidR="00623B92" w:rsidRPr="007C6E7B" w:rsidRDefault="00623B92" w:rsidP="007C6E7B">
      <w:pPr>
        <w:pStyle w:val="Heading3"/>
        <w:ind w:right="27"/>
        <w:rPr>
          <w:rFonts w:ascii="Cambria" w:hAnsi="Cambria"/>
          <w:szCs w:val="22"/>
        </w:rPr>
      </w:pPr>
    </w:p>
    <w:p w14:paraId="218A693A" w14:textId="74788C85" w:rsidR="00FD2BE8" w:rsidRDefault="003F58D2" w:rsidP="007C6E7B">
      <w:pPr>
        <w:pStyle w:val="Heading3"/>
        <w:ind w:right="27"/>
        <w:rPr>
          <w:rFonts w:ascii="Cambria" w:hAnsi="Cambria"/>
          <w:color w:val="000000"/>
          <w:szCs w:val="22"/>
        </w:rPr>
      </w:pPr>
      <w:proofErr w:type="spellStart"/>
      <w:r>
        <w:rPr>
          <w:rFonts w:ascii="Cambria" w:hAnsi="Cambria"/>
          <w:szCs w:val="22"/>
        </w:rPr>
        <w:t>URimagination</w:t>
      </w:r>
      <w:proofErr w:type="spellEnd"/>
      <w:r>
        <w:rPr>
          <w:rFonts w:ascii="Cambria" w:hAnsi="Cambria"/>
          <w:szCs w:val="22"/>
        </w:rPr>
        <w:t xml:space="preserve">, Inc., </w:t>
      </w:r>
      <w:r w:rsidR="006B421A" w:rsidRPr="006B421A">
        <w:rPr>
          <w:rFonts w:ascii="Cambria" w:hAnsi="Cambria"/>
          <w:color w:val="000000"/>
          <w:szCs w:val="22"/>
        </w:rPr>
        <w:t>New York, New York</w:t>
      </w:r>
      <w:r w:rsidR="008C6379" w:rsidRPr="007C6E7B">
        <w:rPr>
          <w:rFonts w:ascii="Cambria" w:hAnsi="Cambria"/>
          <w:color w:val="000000"/>
          <w:szCs w:val="22"/>
        </w:rPr>
        <w:t xml:space="preserve">    </w:t>
      </w:r>
      <w:r w:rsidR="008C694D">
        <w:rPr>
          <w:rFonts w:ascii="Cambria" w:hAnsi="Cambria"/>
          <w:color w:val="000000"/>
          <w:szCs w:val="22"/>
        </w:rPr>
        <w:tab/>
      </w:r>
      <w:r w:rsidR="008C694D">
        <w:rPr>
          <w:rFonts w:ascii="Cambria" w:hAnsi="Cambria"/>
          <w:color w:val="000000"/>
          <w:szCs w:val="22"/>
        </w:rPr>
        <w:tab/>
      </w:r>
      <w:r w:rsidR="00F971A8">
        <w:rPr>
          <w:rFonts w:ascii="Cambria" w:hAnsi="Cambria"/>
          <w:color w:val="000000"/>
          <w:szCs w:val="22"/>
        </w:rPr>
        <w:tab/>
      </w:r>
      <w:r w:rsidR="00F971A8">
        <w:rPr>
          <w:rFonts w:ascii="Cambria" w:hAnsi="Cambria"/>
          <w:color w:val="000000"/>
          <w:szCs w:val="22"/>
        </w:rPr>
        <w:tab/>
      </w:r>
      <w:r w:rsidR="008C694D">
        <w:rPr>
          <w:rFonts w:ascii="Cambria" w:hAnsi="Cambria"/>
          <w:color w:val="000000"/>
          <w:szCs w:val="22"/>
        </w:rPr>
        <w:t xml:space="preserve">May </w:t>
      </w:r>
      <w:r w:rsidR="008C6379" w:rsidRPr="007C6E7B">
        <w:rPr>
          <w:rFonts w:ascii="Cambria" w:hAnsi="Cambria"/>
          <w:color w:val="000000"/>
          <w:szCs w:val="22"/>
        </w:rPr>
        <w:t xml:space="preserve">2020 </w:t>
      </w:r>
      <w:r w:rsidR="008C694D">
        <w:rPr>
          <w:rFonts w:ascii="Cambria" w:hAnsi="Cambria"/>
          <w:color w:val="000000"/>
          <w:szCs w:val="22"/>
        </w:rPr>
        <w:t>–</w:t>
      </w:r>
      <w:r w:rsidR="008C6379" w:rsidRPr="007C6E7B">
        <w:rPr>
          <w:rFonts w:ascii="Cambria" w:hAnsi="Cambria"/>
          <w:color w:val="000000"/>
          <w:szCs w:val="22"/>
        </w:rPr>
        <w:t xml:space="preserve"> Present</w:t>
      </w:r>
    </w:p>
    <w:p w14:paraId="0147EC13" w14:textId="6C8E2ACC" w:rsidR="008C694D" w:rsidRPr="008C694D" w:rsidRDefault="008C694D" w:rsidP="008C694D">
      <w:pPr>
        <w:rPr>
          <w:rFonts w:ascii="Cambria" w:hAnsi="Cambria"/>
          <w:b/>
          <w:color w:val="000000"/>
          <w:sz w:val="22"/>
          <w:szCs w:val="22"/>
        </w:rPr>
      </w:pPr>
      <w:r w:rsidRPr="008C694D">
        <w:rPr>
          <w:rFonts w:ascii="Cambria" w:hAnsi="Cambria"/>
          <w:b/>
          <w:color w:val="000000"/>
          <w:sz w:val="22"/>
          <w:szCs w:val="22"/>
        </w:rPr>
        <w:t>Sr. Tech Lead, Cloud Enterprise and Solutions Architecture</w:t>
      </w:r>
    </w:p>
    <w:p w14:paraId="646DA443" w14:textId="77777777" w:rsidR="00542B3F" w:rsidRDefault="00542B3F" w:rsidP="00542B3F">
      <w:pPr>
        <w:pStyle w:val="ListParagraph"/>
        <w:ind w:left="0" w:right="27"/>
        <w:rPr>
          <w:rFonts w:ascii="Cambria" w:hAnsi="Cambria"/>
          <w:b/>
        </w:rPr>
      </w:pPr>
    </w:p>
    <w:p w14:paraId="7D4676A1" w14:textId="3698A34A" w:rsidR="008C6379" w:rsidRDefault="008C6379" w:rsidP="00542B3F">
      <w:pPr>
        <w:pStyle w:val="ListParagraph"/>
        <w:ind w:left="0" w:right="27"/>
        <w:rPr>
          <w:rFonts w:ascii="Cambria" w:hAnsi="Cambria"/>
          <w:color w:val="000000"/>
          <w:sz w:val="22"/>
          <w:szCs w:val="22"/>
        </w:rPr>
      </w:pPr>
      <w:r w:rsidRPr="00DB33CB">
        <w:rPr>
          <w:rFonts w:ascii="Cambria" w:hAnsi="Cambria"/>
          <w:color w:val="000000"/>
          <w:sz w:val="22"/>
          <w:szCs w:val="22"/>
        </w:rPr>
        <w:t xml:space="preserve">Serving </w:t>
      </w:r>
      <w:r w:rsidR="0083121A" w:rsidRPr="00DB33CB">
        <w:rPr>
          <w:rFonts w:ascii="Cambria" w:hAnsi="Cambria"/>
          <w:color w:val="000000"/>
          <w:sz w:val="22"/>
          <w:szCs w:val="22"/>
        </w:rPr>
        <w:t xml:space="preserve">with hands on </w:t>
      </w:r>
      <w:r w:rsidRPr="00DB33CB">
        <w:rPr>
          <w:rFonts w:ascii="Cambria" w:hAnsi="Cambria"/>
          <w:color w:val="000000"/>
          <w:sz w:val="22"/>
          <w:szCs w:val="22"/>
        </w:rPr>
        <w:t>Sr. Tech Lead</w:t>
      </w:r>
      <w:r w:rsidR="0083121A" w:rsidRPr="00DB33CB">
        <w:rPr>
          <w:rFonts w:ascii="Cambria" w:hAnsi="Cambria"/>
          <w:color w:val="000000"/>
          <w:sz w:val="22"/>
          <w:szCs w:val="22"/>
        </w:rPr>
        <w:t>,</w:t>
      </w:r>
      <w:r w:rsidRPr="00DB33CB">
        <w:rPr>
          <w:rFonts w:ascii="Cambria" w:hAnsi="Cambria"/>
          <w:color w:val="000000"/>
          <w:sz w:val="22"/>
          <w:szCs w:val="22"/>
        </w:rPr>
        <w:t xml:space="preserve"> Cloud Enterprise and Solutions Architecture, Executive Security Advisor</w:t>
      </w:r>
      <w:r w:rsidR="00FD2BE8" w:rsidRPr="00DB33CB">
        <w:rPr>
          <w:rFonts w:ascii="Cambria" w:hAnsi="Cambria"/>
          <w:color w:val="000000"/>
          <w:sz w:val="22"/>
          <w:szCs w:val="22"/>
        </w:rPr>
        <w:t xml:space="preserve">; </w:t>
      </w:r>
      <w:r w:rsidR="00BC7E67" w:rsidRPr="00DB33CB">
        <w:rPr>
          <w:rFonts w:ascii="Cambria" w:hAnsi="Cambria"/>
          <w:color w:val="000000"/>
          <w:sz w:val="22"/>
          <w:szCs w:val="22"/>
        </w:rPr>
        <w:t xml:space="preserve">Several </w:t>
      </w:r>
      <w:r w:rsidR="00FD2BE8" w:rsidRPr="00DB33CB">
        <w:rPr>
          <w:rFonts w:ascii="Cambria" w:hAnsi="Cambria"/>
          <w:color w:val="000000"/>
          <w:sz w:val="22"/>
          <w:szCs w:val="22"/>
        </w:rPr>
        <w:t>federal&lt;under</w:t>
      </w:r>
      <w:r w:rsidR="00562CCE" w:rsidRPr="00DB33CB">
        <w:rPr>
          <w:rFonts w:ascii="Cambria" w:hAnsi="Cambria"/>
          <w:color w:val="000000"/>
          <w:sz w:val="22"/>
          <w:szCs w:val="22"/>
        </w:rPr>
        <w:t xml:space="preserve"> </w:t>
      </w:r>
      <w:proofErr w:type="spellStart"/>
      <w:r w:rsidR="00FD2BE8" w:rsidRPr="00DB33CB">
        <w:rPr>
          <w:rFonts w:ascii="Cambria" w:hAnsi="Cambria"/>
          <w:color w:val="000000"/>
          <w:sz w:val="22"/>
          <w:szCs w:val="22"/>
        </w:rPr>
        <w:t>nda</w:t>
      </w:r>
      <w:proofErr w:type="spellEnd"/>
      <w:r w:rsidR="00FD2BE8" w:rsidRPr="00DB33CB">
        <w:rPr>
          <w:rFonts w:ascii="Cambria" w:hAnsi="Cambria"/>
          <w:color w:val="000000"/>
          <w:sz w:val="22"/>
          <w:szCs w:val="22"/>
        </w:rPr>
        <w:t>&gt;</w:t>
      </w:r>
      <w:r w:rsidR="00C17047" w:rsidRPr="00DB33CB">
        <w:rPr>
          <w:rFonts w:ascii="Cambria" w:hAnsi="Cambria"/>
          <w:color w:val="000000"/>
          <w:sz w:val="22"/>
          <w:szCs w:val="22"/>
        </w:rPr>
        <w:t xml:space="preserve"> via Primes</w:t>
      </w:r>
      <w:r w:rsidR="00F6781B" w:rsidRPr="00DB33CB">
        <w:rPr>
          <w:rFonts w:ascii="Cambria" w:hAnsi="Cambria"/>
          <w:color w:val="000000"/>
          <w:sz w:val="22"/>
          <w:szCs w:val="22"/>
        </w:rPr>
        <w:t xml:space="preserve"> n</w:t>
      </w:r>
      <w:r w:rsidR="00C17047" w:rsidRPr="00DB33CB">
        <w:rPr>
          <w:rFonts w:ascii="Cambria" w:hAnsi="Cambria"/>
          <w:color w:val="000000"/>
          <w:sz w:val="22"/>
          <w:szCs w:val="22"/>
        </w:rPr>
        <w:t xml:space="preserve"> clients</w:t>
      </w:r>
      <w:r w:rsidR="00FD2BE8" w:rsidRPr="00DB33CB">
        <w:rPr>
          <w:rFonts w:ascii="Cambria" w:hAnsi="Cambria"/>
          <w:color w:val="000000"/>
          <w:sz w:val="22"/>
          <w:szCs w:val="22"/>
        </w:rPr>
        <w:t xml:space="preserve"> </w:t>
      </w:r>
      <w:r w:rsidR="00BC7E67" w:rsidRPr="00DB33CB">
        <w:rPr>
          <w:rFonts w:ascii="Cambria" w:hAnsi="Cambria"/>
          <w:color w:val="000000"/>
          <w:sz w:val="22"/>
          <w:szCs w:val="22"/>
        </w:rPr>
        <w:t xml:space="preserve">and some commercial auto makers. Each one with their unique challenges </w:t>
      </w:r>
      <w:r w:rsidR="00FD2BE8" w:rsidRPr="00DB33CB">
        <w:rPr>
          <w:rFonts w:ascii="Cambria" w:hAnsi="Cambria"/>
          <w:color w:val="000000"/>
          <w:sz w:val="22"/>
          <w:szCs w:val="22"/>
        </w:rPr>
        <w:t xml:space="preserve">and </w:t>
      </w:r>
      <w:r w:rsidR="00340F0A" w:rsidRPr="00DB33CB">
        <w:rPr>
          <w:rFonts w:ascii="Cambria" w:hAnsi="Cambria"/>
          <w:color w:val="000000"/>
          <w:sz w:val="22"/>
          <w:szCs w:val="22"/>
        </w:rPr>
        <w:t xml:space="preserve">stressed </w:t>
      </w:r>
      <w:r w:rsidR="00FD2BE8" w:rsidRPr="00DB33CB">
        <w:rPr>
          <w:rFonts w:ascii="Cambria" w:hAnsi="Cambria"/>
          <w:color w:val="000000"/>
          <w:sz w:val="22"/>
          <w:szCs w:val="22"/>
        </w:rPr>
        <w:t>timeline</w:t>
      </w:r>
      <w:r w:rsidR="00BC7E67" w:rsidRPr="00DB33CB">
        <w:rPr>
          <w:rFonts w:ascii="Cambria" w:hAnsi="Cambria"/>
          <w:color w:val="000000"/>
          <w:sz w:val="22"/>
          <w:szCs w:val="22"/>
        </w:rPr>
        <w:t>s</w:t>
      </w:r>
      <w:r w:rsidR="00FD2BE8" w:rsidRPr="00DB33CB">
        <w:rPr>
          <w:rFonts w:ascii="Cambria" w:hAnsi="Cambria"/>
          <w:color w:val="000000"/>
          <w:sz w:val="22"/>
          <w:szCs w:val="22"/>
        </w:rPr>
        <w:t xml:space="preserve"> to </w:t>
      </w:r>
      <w:r w:rsidR="0023209B" w:rsidRPr="00DB33CB">
        <w:rPr>
          <w:rFonts w:ascii="Cambria" w:hAnsi="Cambria"/>
          <w:color w:val="000000"/>
          <w:sz w:val="22"/>
          <w:szCs w:val="22"/>
        </w:rPr>
        <w:t>modernize</w:t>
      </w:r>
      <w:r w:rsidR="00FD2BE8" w:rsidRPr="00DB33CB">
        <w:rPr>
          <w:rFonts w:ascii="Cambria" w:hAnsi="Cambria"/>
          <w:color w:val="000000"/>
          <w:sz w:val="22"/>
          <w:szCs w:val="22"/>
        </w:rPr>
        <w:t xml:space="preserve"> their </w:t>
      </w:r>
      <w:r w:rsidR="003B32A2" w:rsidRPr="00DB33CB">
        <w:rPr>
          <w:rFonts w:ascii="Cambria" w:hAnsi="Cambria"/>
          <w:color w:val="000000"/>
          <w:sz w:val="22"/>
          <w:szCs w:val="22"/>
        </w:rPr>
        <w:t xml:space="preserve">mainframes </w:t>
      </w:r>
      <w:r w:rsidR="00FD2BE8" w:rsidRPr="00DB33CB">
        <w:rPr>
          <w:rFonts w:ascii="Cambria" w:hAnsi="Cambria"/>
          <w:color w:val="000000"/>
          <w:sz w:val="22"/>
          <w:szCs w:val="22"/>
        </w:rPr>
        <w:t>monolithic system</w:t>
      </w:r>
      <w:r w:rsidR="00340F0A" w:rsidRPr="00DB33CB">
        <w:rPr>
          <w:rFonts w:ascii="Cambria" w:hAnsi="Cambria"/>
          <w:color w:val="000000"/>
          <w:sz w:val="22"/>
          <w:szCs w:val="22"/>
        </w:rPr>
        <w:t>s</w:t>
      </w:r>
      <w:r w:rsidR="00FD2BE8" w:rsidRPr="00DB33CB">
        <w:rPr>
          <w:rFonts w:ascii="Cambria" w:hAnsi="Cambria"/>
          <w:color w:val="000000"/>
          <w:sz w:val="22"/>
          <w:szCs w:val="22"/>
        </w:rPr>
        <w:t xml:space="preserve"> into service oriented and cloud like platform </w:t>
      </w:r>
      <w:r w:rsidR="00340F0A" w:rsidRPr="00DB33CB">
        <w:rPr>
          <w:rFonts w:ascii="Cambria" w:hAnsi="Cambria"/>
          <w:color w:val="000000"/>
          <w:sz w:val="22"/>
          <w:szCs w:val="22"/>
        </w:rPr>
        <w:t>for</w:t>
      </w:r>
      <w:r w:rsidR="00FD2BE8" w:rsidRPr="00DB33CB">
        <w:rPr>
          <w:rFonts w:ascii="Cambria" w:hAnsi="Cambria"/>
          <w:color w:val="000000"/>
          <w:sz w:val="22"/>
          <w:szCs w:val="22"/>
        </w:rPr>
        <w:t xml:space="preserve"> </w:t>
      </w:r>
      <w:r w:rsidR="00340F0A" w:rsidRPr="00DB33CB">
        <w:rPr>
          <w:rFonts w:ascii="Cambria" w:hAnsi="Cambria"/>
          <w:color w:val="000000"/>
          <w:sz w:val="22"/>
          <w:szCs w:val="22"/>
        </w:rPr>
        <w:t>rapid development of APIs and efficient</w:t>
      </w:r>
      <w:r w:rsidR="00FD2BE8" w:rsidRPr="00DB33CB">
        <w:rPr>
          <w:rFonts w:ascii="Cambria" w:hAnsi="Cambria"/>
          <w:color w:val="000000"/>
          <w:sz w:val="22"/>
          <w:szCs w:val="22"/>
        </w:rPr>
        <w:t xml:space="preserve"> manag</w:t>
      </w:r>
      <w:r w:rsidR="00340F0A" w:rsidRPr="00DB33CB">
        <w:rPr>
          <w:rFonts w:ascii="Cambria" w:hAnsi="Cambria"/>
          <w:color w:val="000000"/>
          <w:sz w:val="22"/>
          <w:szCs w:val="22"/>
        </w:rPr>
        <w:t>ement for a</w:t>
      </w:r>
      <w:r w:rsidR="00FD2BE8" w:rsidRPr="00DB33CB">
        <w:rPr>
          <w:rFonts w:ascii="Cambria" w:hAnsi="Cambria"/>
          <w:color w:val="000000"/>
          <w:sz w:val="22"/>
          <w:szCs w:val="22"/>
        </w:rPr>
        <w:t xml:space="preserve"> portfolio of over </w:t>
      </w:r>
      <w:r w:rsidR="00BC7E67" w:rsidRPr="00DB33CB">
        <w:rPr>
          <w:rFonts w:ascii="Cambria" w:hAnsi="Cambria"/>
          <w:color w:val="000000"/>
          <w:sz w:val="22"/>
          <w:szCs w:val="22"/>
        </w:rPr>
        <w:t>200s combine</w:t>
      </w:r>
      <w:r w:rsidR="00FD2BE8" w:rsidRPr="00DB33CB">
        <w:rPr>
          <w:rFonts w:ascii="Cambria" w:hAnsi="Cambria"/>
          <w:color w:val="000000"/>
          <w:sz w:val="22"/>
          <w:szCs w:val="22"/>
        </w:rPr>
        <w:t xml:space="preserve"> Billon for fiscal year.</w:t>
      </w:r>
    </w:p>
    <w:p w14:paraId="5D438DE8" w14:textId="77777777" w:rsidR="00542B3F" w:rsidRDefault="00542B3F" w:rsidP="00542B3F">
      <w:pPr>
        <w:pStyle w:val="ListParagraph"/>
        <w:ind w:left="0" w:right="27"/>
        <w:rPr>
          <w:rFonts w:ascii="Cambria" w:hAnsi="Cambria"/>
          <w:color w:val="000000"/>
          <w:sz w:val="22"/>
          <w:szCs w:val="22"/>
        </w:rPr>
      </w:pPr>
    </w:p>
    <w:p w14:paraId="03A7E8E2" w14:textId="50BF5F4D" w:rsidR="00542B3F" w:rsidRPr="00542B3F" w:rsidRDefault="00542B3F" w:rsidP="00542B3F">
      <w:pPr>
        <w:rPr>
          <w:rFonts w:ascii="Cambria" w:hAnsi="Cambria"/>
          <w:b/>
        </w:rPr>
      </w:pPr>
      <w:r w:rsidRPr="00DB33CB">
        <w:rPr>
          <w:rFonts w:ascii="Cambria" w:hAnsi="Cambria"/>
          <w:b/>
        </w:rPr>
        <w:t>Responsibilities:</w:t>
      </w:r>
    </w:p>
    <w:p w14:paraId="2640ADC9" w14:textId="05221ADF" w:rsidR="002B47BD" w:rsidRPr="00DB33CB" w:rsidRDefault="00B25C26" w:rsidP="00DB33CB">
      <w:pPr>
        <w:pStyle w:val="ListParagraph"/>
        <w:numPr>
          <w:ilvl w:val="0"/>
          <w:numId w:val="19"/>
        </w:numPr>
        <w:shd w:val="clear" w:color="auto" w:fill="FFFFFF"/>
        <w:ind w:right="27"/>
        <w:rPr>
          <w:rFonts w:ascii="Cambria" w:hAnsi="Cambria"/>
          <w:sz w:val="22"/>
          <w:szCs w:val="22"/>
        </w:rPr>
      </w:pPr>
      <w:r w:rsidRPr="00DB33CB">
        <w:rPr>
          <w:rFonts w:ascii="Cambria" w:hAnsi="Cambria"/>
          <w:sz w:val="22"/>
          <w:szCs w:val="22"/>
        </w:rPr>
        <w:t xml:space="preserve">Sr. </w:t>
      </w:r>
      <w:r w:rsidR="00B41758" w:rsidRPr="00DB33CB">
        <w:rPr>
          <w:rFonts w:ascii="Cambria" w:hAnsi="Cambria"/>
          <w:sz w:val="22"/>
          <w:szCs w:val="22"/>
        </w:rPr>
        <w:t xml:space="preserve">Cloud </w:t>
      </w:r>
      <w:r w:rsidRPr="00DB33CB">
        <w:rPr>
          <w:rFonts w:ascii="Cambria" w:hAnsi="Cambria"/>
          <w:sz w:val="22"/>
          <w:szCs w:val="22"/>
        </w:rPr>
        <w:t xml:space="preserve">Solutions Architect </w:t>
      </w:r>
      <w:r w:rsidR="00EB26A0" w:rsidRPr="00DB33CB">
        <w:rPr>
          <w:rFonts w:ascii="Cambria" w:hAnsi="Cambria"/>
          <w:sz w:val="22"/>
          <w:szCs w:val="22"/>
        </w:rPr>
        <w:t xml:space="preserve">with hands on, </w:t>
      </w:r>
      <w:r w:rsidR="008233D4" w:rsidRPr="00DB33CB">
        <w:rPr>
          <w:rFonts w:ascii="Cambria" w:hAnsi="Cambria"/>
          <w:sz w:val="22"/>
          <w:szCs w:val="22"/>
        </w:rPr>
        <w:t xml:space="preserve">assisting in the designing and implementation of GCP </w:t>
      </w:r>
      <w:r w:rsidR="007911E0" w:rsidRPr="00DB33CB">
        <w:rPr>
          <w:rFonts w:ascii="Cambria" w:hAnsi="Cambria"/>
          <w:color w:val="000000"/>
          <w:sz w:val="22"/>
          <w:szCs w:val="22"/>
        </w:rPr>
        <w:t>Cloud Center of Excellence (CCoE)</w:t>
      </w:r>
      <w:r w:rsidR="008233D4" w:rsidRPr="00DB33CB">
        <w:rPr>
          <w:rFonts w:ascii="Cambria" w:hAnsi="Cambria"/>
          <w:sz w:val="22"/>
          <w:szCs w:val="22"/>
        </w:rPr>
        <w:t xml:space="preserve"> and </w:t>
      </w:r>
      <w:r w:rsidRPr="00DB33CB">
        <w:rPr>
          <w:rFonts w:ascii="Cambria" w:hAnsi="Cambria"/>
          <w:sz w:val="22"/>
          <w:szCs w:val="22"/>
        </w:rPr>
        <w:t>creating end-to-end data management and processing solution</w:t>
      </w:r>
      <w:r w:rsidR="00B41758" w:rsidRPr="00DB33CB">
        <w:rPr>
          <w:rFonts w:ascii="Cambria" w:hAnsi="Cambria"/>
          <w:sz w:val="22"/>
          <w:szCs w:val="22"/>
        </w:rPr>
        <w:t>s</w:t>
      </w:r>
      <w:r w:rsidRPr="00DB33CB">
        <w:rPr>
          <w:rFonts w:ascii="Cambria" w:hAnsi="Cambria"/>
          <w:sz w:val="22"/>
          <w:szCs w:val="22"/>
        </w:rPr>
        <w:t xml:space="preserve"> using several open sourced and vendor supported technologies such as</w:t>
      </w:r>
      <w:r w:rsidR="00795160" w:rsidRPr="00DB33CB">
        <w:rPr>
          <w:rFonts w:ascii="Cambria" w:hAnsi="Cambria"/>
          <w:color w:val="000000"/>
          <w:sz w:val="22"/>
          <w:szCs w:val="22"/>
        </w:rPr>
        <w:t> GCP</w:t>
      </w:r>
      <w:r w:rsidR="00B41758" w:rsidRPr="00DB33CB">
        <w:rPr>
          <w:rFonts w:ascii="Cambria" w:hAnsi="Cambria"/>
          <w:color w:val="000000"/>
          <w:sz w:val="22"/>
          <w:szCs w:val="22"/>
        </w:rPr>
        <w:t xml:space="preserve"> and all Google’s</w:t>
      </w:r>
      <w:r w:rsidR="00795160" w:rsidRPr="00DB33CB">
        <w:rPr>
          <w:rFonts w:ascii="Cambria" w:hAnsi="Cambria"/>
          <w:color w:val="000000"/>
          <w:sz w:val="22"/>
          <w:szCs w:val="22"/>
        </w:rPr>
        <w:t xml:space="preserve"> </w:t>
      </w:r>
      <w:r w:rsidR="00B41758" w:rsidRPr="00DB33CB">
        <w:rPr>
          <w:rFonts w:ascii="Cambria" w:hAnsi="Cambria"/>
          <w:color w:val="000000"/>
          <w:sz w:val="22"/>
          <w:szCs w:val="22"/>
        </w:rPr>
        <w:t xml:space="preserve">BQ </w:t>
      </w:r>
      <w:r w:rsidR="00795160" w:rsidRPr="00DB33CB">
        <w:rPr>
          <w:rFonts w:ascii="Cambria" w:hAnsi="Cambria"/>
          <w:color w:val="000000"/>
          <w:sz w:val="22"/>
          <w:szCs w:val="22"/>
        </w:rPr>
        <w:t xml:space="preserve">BigQuery, GCS </w:t>
      </w:r>
      <w:r w:rsidR="00B41758" w:rsidRPr="00DB33CB">
        <w:rPr>
          <w:rFonts w:ascii="Cambria" w:hAnsi="Cambria"/>
          <w:color w:val="000000"/>
          <w:sz w:val="22"/>
          <w:szCs w:val="22"/>
        </w:rPr>
        <w:t>Sto</w:t>
      </w:r>
      <w:r w:rsidR="00544E3A" w:rsidRPr="00DB33CB">
        <w:rPr>
          <w:rFonts w:ascii="Cambria" w:hAnsi="Cambria"/>
          <w:color w:val="000000"/>
          <w:sz w:val="22"/>
          <w:szCs w:val="22"/>
        </w:rPr>
        <w:t xml:space="preserve">rage </w:t>
      </w:r>
      <w:r w:rsidR="00795160" w:rsidRPr="00DB33CB">
        <w:rPr>
          <w:rFonts w:ascii="Cambria" w:hAnsi="Cambria"/>
          <w:color w:val="000000"/>
          <w:sz w:val="22"/>
          <w:szCs w:val="22"/>
        </w:rPr>
        <w:t>bucket, G</w:t>
      </w:r>
      <w:r w:rsidR="00544E3A" w:rsidRPr="00DB33CB">
        <w:rPr>
          <w:rFonts w:ascii="Cambria" w:hAnsi="Cambria"/>
          <w:color w:val="000000"/>
          <w:sz w:val="22"/>
          <w:szCs w:val="22"/>
        </w:rPr>
        <w:t xml:space="preserve">oogle </w:t>
      </w:r>
      <w:r w:rsidR="00795160" w:rsidRPr="00DB33CB">
        <w:rPr>
          <w:rFonts w:ascii="Cambria" w:hAnsi="Cambria"/>
          <w:color w:val="000000"/>
          <w:sz w:val="22"/>
          <w:szCs w:val="22"/>
        </w:rPr>
        <w:t xml:space="preserve">cloud function, cloud dataflow, </w:t>
      </w:r>
      <w:r w:rsidR="00795160" w:rsidRPr="00DB33CB">
        <w:rPr>
          <w:rFonts w:ascii="Cambria" w:hAnsi="Cambria"/>
          <w:color w:val="000000"/>
          <w:sz w:val="22"/>
          <w:szCs w:val="22"/>
        </w:rPr>
        <w:lastRenderedPageBreak/>
        <w:t>Pub/su</w:t>
      </w:r>
      <w:r w:rsidR="00544E3A" w:rsidRPr="00DB33CB">
        <w:rPr>
          <w:rFonts w:ascii="Cambria" w:hAnsi="Cambria"/>
          <w:color w:val="000000"/>
          <w:sz w:val="22"/>
          <w:szCs w:val="22"/>
        </w:rPr>
        <w:t>b,</w:t>
      </w:r>
      <w:r w:rsidR="00795160" w:rsidRPr="00DB33CB">
        <w:rPr>
          <w:rFonts w:ascii="Cambria" w:hAnsi="Cambria"/>
          <w:color w:val="000000"/>
          <w:sz w:val="22"/>
          <w:szCs w:val="22"/>
        </w:rPr>
        <w:t xml:space="preserve"> cloud shell, GSUTIL, BQ command line utilities, DataProc</w:t>
      </w:r>
      <w:r w:rsidR="00CE59E6" w:rsidRPr="00DB33CB">
        <w:rPr>
          <w:rFonts w:ascii="Cambria" w:hAnsi="Cambria"/>
          <w:color w:val="000000"/>
          <w:sz w:val="22"/>
          <w:szCs w:val="22"/>
        </w:rPr>
        <w:t>, Storage Appliances,</w:t>
      </w:r>
      <w:r w:rsidR="00544E3A" w:rsidRPr="00DB33CB">
        <w:rPr>
          <w:rFonts w:ascii="Cambria" w:hAnsi="Cambria"/>
          <w:color w:val="000000"/>
          <w:sz w:val="22"/>
          <w:szCs w:val="22"/>
        </w:rPr>
        <w:t xml:space="preserve"> among other Google Cloud Platform’s tools and products</w:t>
      </w:r>
    </w:p>
    <w:p w14:paraId="471BF972" w14:textId="0D397972" w:rsidR="00275D37" w:rsidRPr="00DB33CB" w:rsidRDefault="00A4561C" w:rsidP="00DB33CB">
      <w:pPr>
        <w:pStyle w:val="ListParagraph"/>
        <w:numPr>
          <w:ilvl w:val="0"/>
          <w:numId w:val="19"/>
        </w:numPr>
        <w:shd w:val="clear" w:color="auto" w:fill="FFFFFF"/>
        <w:spacing w:before="100" w:beforeAutospacing="1"/>
        <w:ind w:right="27"/>
        <w:rPr>
          <w:rFonts w:ascii="Cambria" w:hAnsi="Cambria"/>
          <w:sz w:val="22"/>
          <w:szCs w:val="22"/>
        </w:rPr>
      </w:pPr>
      <w:r w:rsidRPr="00DB33CB">
        <w:rPr>
          <w:rFonts w:ascii="Cambria" w:hAnsi="Cambria"/>
          <w:sz w:val="22"/>
          <w:szCs w:val="22"/>
        </w:rPr>
        <w:t>R</w:t>
      </w:r>
      <w:r w:rsidR="00275D37" w:rsidRPr="00DB33CB">
        <w:rPr>
          <w:rFonts w:ascii="Cambria" w:hAnsi="Cambria"/>
          <w:sz w:val="22"/>
          <w:szCs w:val="22"/>
        </w:rPr>
        <w:t xml:space="preserve">esponsible for the designed and implementation of a </w:t>
      </w:r>
      <w:r w:rsidR="002B47BD" w:rsidRPr="00DB33CB">
        <w:rPr>
          <w:rFonts w:ascii="Cambria" w:hAnsi="Cambria"/>
          <w:sz w:val="22"/>
          <w:szCs w:val="22"/>
        </w:rPr>
        <w:t xml:space="preserve">program to download </w:t>
      </w:r>
      <w:r w:rsidR="00275D37" w:rsidRPr="00DB33CB">
        <w:rPr>
          <w:rFonts w:ascii="Cambria" w:hAnsi="Cambria"/>
          <w:sz w:val="22"/>
          <w:szCs w:val="22"/>
        </w:rPr>
        <w:t xml:space="preserve">data </w:t>
      </w:r>
      <w:r w:rsidR="002B47BD" w:rsidRPr="00DB33CB">
        <w:rPr>
          <w:rFonts w:ascii="Cambria" w:hAnsi="Cambria"/>
          <w:sz w:val="22"/>
          <w:szCs w:val="22"/>
        </w:rPr>
        <w:t xml:space="preserve">from site </w:t>
      </w:r>
      <w:r w:rsidR="00275D37" w:rsidRPr="00DB33CB">
        <w:rPr>
          <w:rFonts w:ascii="Cambria" w:hAnsi="Cambria"/>
          <w:sz w:val="22"/>
          <w:szCs w:val="22"/>
        </w:rPr>
        <w:t xml:space="preserve">A </w:t>
      </w:r>
      <w:r w:rsidR="002B47BD" w:rsidRPr="00DB33CB">
        <w:rPr>
          <w:rFonts w:ascii="Cambria" w:hAnsi="Cambria"/>
          <w:sz w:val="22"/>
          <w:szCs w:val="22"/>
        </w:rPr>
        <w:t xml:space="preserve">and </w:t>
      </w:r>
      <w:r w:rsidR="00275D37" w:rsidRPr="00DB33CB">
        <w:rPr>
          <w:rFonts w:ascii="Cambria" w:hAnsi="Cambria"/>
          <w:sz w:val="22"/>
          <w:szCs w:val="22"/>
        </w:rPr>
        <w:t xml:space="preserve">for processing </w:t>
      </w:r>
      <w:r w:rsidR="002B47BD" w:rsidRPr="00DB33CB">
        <w:rPr>
          <w:rFonts w:ascii="Cambria" w:hAnsi="Cambria"/>
          <w:sz w:val="22"/>
          <w:szCs w:val="22"/>
        </w:rPr>
        <w:t xml:space="preserve">then </w:t>
      </w:r>
      <w:r w:rsidR="00275D37" w:rsidRPr="00DB33CB">
        <w:rPr>
          <w:rFonts w:ascii="Cambria" w:hAnsi="Cambria"/>
          <w:sz w:val="22"/>
          <w:szCs w:val="22"/>
        </w:rPr>
        <w:t>to up</w:t>
      </w:r>
      <w:r w:rsidR="002B47BD" w:rsidRPr="00DB33CB">
        <w:rPr>
          <w:rFonts w:ascii="Cambria" w:hAnsi="Cambria"/>
          <w:sz w:val="22"/>
          <w:szCs w:val="22"/>
        </w:rPr>
        <w:t>load it in GCS bucket</w:t>
      </w:r>
      <w:r w:rsidR="00275D37" w:rsidRPr="00DB33CB">
        <w:rPr>
          <w:rFonts w:ascii="Cambria" w:hAnsi="Cambria"/>
          <w:sz w:val="22"/>
          <w:szCs w:val="22"/>
        </w:rPr>
        <w:t xml:space="preserve"> into</w:t>
      </w:r>
      <w:r w:rsidR="002B47BD" w:rsidRPr="00DB33CB">
        <w:rPr>
          <w:rFonts w:ascii="Cambria" w:hAnsi="Cambria"/>
          <w:sz w:val="22"/>
          <w:szCs w:val="22"/>
        </w:rPr>
        <w:t xml:space="preserve"> to MYSQL (hosted in Google cloud SQL) and load the Data from MYSQL to Bigquery using Python, Scala, spark and Dataproc</w:t>
      </w:r>
    </w:p>
    <w:p w14:paraId="56EB2726" w14:textId="0E1FAE53" w:rsidR="00795160" w:rsidRPr="00DB33CB" w:rsidRDefault="00A4561C" w:rsidP="00DB33CB">
      <w:pPr>
        <w:pStyle w:val="ListParagraph"/>
        <w:widowControl w:val="0"/>
        <w:numPr>
          <w:ilvl w:val="0"/>
          <w:numId w:val="19"/>
        </w:numPr>
        <w:ind w:right="27"/>
        <w:rPr>
          <w:rFonts w:ascii="Cambria" w:hAnsi="Cambria"/>
          <w:color w:val="000000"/>
          <w:sz w:val="22"/>
          <w:szCs w:val="22"/>
        </w:rPr>
      </w:pPr>
      <w:r w:rsidRPr="00DB33CB">
        <w:rPr>
          <w:rFonts w:ascii="Cambria" w:hAnsi="Cambria"/>
          <w:sz w:val="22"/>
          <w:szCs w:val="22"/>
        </w:rPr>
        <w:t>Responsible</w:t>
      </w:r>
      <w:r w:rsidR="00EB26A0" w:rsidRPr="00DB33CB">
        <w:rPr>
          <w:rFonts w:ascii="Cambria" w:hAnsi="Cambria"/>
          <w:sz w:val="22"/>
          <w:szCs w:val="22"/>
        </w:rPr>
        <w:t xml:space="preserve"> </w:t>
      </w:r>
      <w:r w:rsidR="00833034" w:rsidRPr="00DB33CB">
        <w:rPr>
          <w:rFonts w:ascii="Cambria" w:hAnsi="Cambria"/>
          <w:sz w:val="22"/>
          <w:szCs w:val="22"/>
        </w:rPr>
        <w:t xml:space="preserve">and </w:t>
      </w:r>
      <w:r w:rsidR="00EB26A0" w:rsidRPr="00DB33CB">
        <w:rPr>
          <w:rFonts w:ascii="Cambria" w:hAnsi="Cambria"/>
          <w:sz w:val="22"/>
          <w:szCs w:val="22"/>
        </w:rPr>
        <w:t>supporting developers on all API</w:t>
      </w:r>
      <w:r w:rsidR="00CF2109" w:rsidRPr="00DB33CB">
        <w:rPr>
          <w:rFonts w:ascii="Cambria" w:hAnsi="Cambria"/>
          <w:sz w:val="22"/>
          <w:szCs w:val="22"/>
        </w:rPr>
        <w:t xml:space="preserve">s and Micro Services </w:t>
      </w:r>
      <w:r w:rsidRPr="00DB33CB">
        <w:rPr>
          <w:rFonts w:ascii="Cambria" w:hAnsi="Cambria"/>
          <w:sz w:val="22"/>
          <w:szCs w:val="22"/>
        </w:rPr>
        <w:t xml:space="preserve">solutions utilizing </w:t>
      </w:r>
      <w:r w:rsidR="00B25C26" w:rsidRPr="00DB33CB">
        <w:rPr>
          <w:rFonts w:ascii="Cambria" w:hAnsi="Cambria"/>
          <w:sz w:val="22"/>
          <w:szCs w:val="22"/>
        </w:rPr>
        <w:t xml:space="preserve">Google Cloud </w:t>
      </w:r>
      <w:r w:rsidRPr="00DB33CB">
        <w:rPr>
          <w:rFonts w:ascii="Cambria" w:hAnsi="Cambria"/>
          <w:sz w:val="22"/>
          <w:szCs w:val="22"/>
        </w:rPr>
        <w:t xml:space="preserve">Platform </w:t>
      </w:r>
      <w:r w:rsidR="00B25C26" w:rsidRPr="00DB33CB">
        <w:rPr>
          <w:rFonts w:ascii="Cambria" w:hAnsi="Cambria"/>
          <w:sz w:val="22"/>
          <w:szCs w:val="22"/>
        </w:rPr>
        <w:t xml:space="preserve">GCP, BigQery, Qlik </w:t>
      </w:r>
      <w:r w:rsidR="00E336C6" w:rsidRPr="00DB33CB">
        <w:rPr>
          <w:rFonts w:ascii="Cambria" w:hAnsi="Cambria"/>
          <w:sz w:val="22"/>
          <w:szCs w:val="22"/>
        </w:rPr>
        <w:t>R</w:t>
      </w:r>
      <w:r w:rsidR="00B25C26" w:rsidRPr="00DB33CB">
        <w:rPr>
          <w:rFonts w:ascii="Cambria" w:hAnsi="Cambria"/>
          <w:sz w:val="22"/>
          <w:szCs w:val="22"/>
        </w:rPr>
        <w:t>eplicat</w:t>
      </w:r>
      <w:r w:rsidR="00344A77" w:rsidRPr="00DB33CB">
        <w:rPr>
          <w:rFonts w:ascii="Cambria" w:hAnsi="Cambria"/>
          <w:sz w:val="22"/>
          <w:szCs w:val="22"/>
        </w:rPr>
        <w:t>e</w:t>
      </w:r>
      <w:r w:rsidR="00B25C26" w:rsidRPr="00DB33CB">
        <w:rPr>
          <w:rFonts w:ascii="Cambria" w:hAnsi="Cambria"/>
          <w:sz w:val="22"/>
          <w:szCs w:val="22"/>
        </w:rPr>
        <w:t>, Oracle Golden Gate Big Data Adapter, Java</w:t>
      </w:r>
      <w:r w:rsidR="001F076C" w:rsidRPr="00DB33CB">
        <w:rPr>
          <w:rFonts w:ascii="Cambria" w:hAnsi="Cambria"/>
          <w:sz w:val="22"/>
          <w:szCs w:val="22"/>
        </w:rPr>
        <w:t>, Julia SDK</w:t>
      </w:r>
      <w:r w:rsidR="00B25C26" w:rsidRPr="00DB33CB">
        <w:rPr>
          <w:rFonts w:ascii="Cambria" w:hAnsi="Cambria"/>
          <w:sz w:val="22"/>
          <w:szCs w:val="22"/>
        </w:rPr>
        <w:t xml:space="preserve">, Kafka, AWS MSK, Spring boot, </w:t>
      </w:r>
      <w:r w:rsidR="00CF2109" w:rsidRPr="00DB33CB">
        <w:rPr>
          <w:rFonts w:ascii="Cambria" w:hAnsi="Cambria"/>
          <w:sz w:val="22"/>
          <w:szCs w:val="22"/>
        </w:rPr>
        <w:t>NodeJS, GraphQL</w:t>
      </w:r>
      <w:r w:rsidR="00E66B1C" w:rsidRPr="00DB33CB">
        <w:rPr>
          <w:rFonts w:ascii="Cambria" w:hAnsi="Cambria"/>
          <w:sz w:val="22"/>
          <w:szCs w:val="22"/>
        </w:rPr>
        <w:t>, Golang</w:t>
      </w:r>
      <w:r w:rsidR="00CF2109" w:rsidRPr="00DB33CB">
        <w:rPr>
          <w:rFonts w:ascii="Cambria" w:hAnsi="Cambria"/>
          <w:sz w:val="22"/>
          <w:szCs w:val="22"/>
        </w:rPr>
        <w:t xml:space="preserve">, </w:t>
      </w:r>
      <w:r w:rsidR="00B25C26" w:rsidRPr="00DB33CB">
        <w:rPr>
          <w:rFonts w:ascii="Cambria" w:hAnsi="Cambria"/>
          <w:sz w:val="22"/>
          <w:szCs w:val="22"/>
        </w:rPr>
        <w:t>Spark RDDs, Datasets, DataFrames, Spark SQL, Kafka</w:t>
      </w:r>
      <w:r w:rsidR="006F62ED" w:rsidRPr="00DB33CB">
        <w:rPr>
          <w:rFonts w:ascii="Cambria" w:hAnsi="Cambria"/>
          <w:sz w:val="22"/>
          <w:szCs w:val="22"/>
        </w:rPr>
        <w:t xml:space="preserve"> Streams,</w:t>
      </w:r>
      <w:r w:rsidR="00B25C26" w:rsidRPr="00DB33CB">
        <w:rPr>
          <w:rFonts w:ascii="Cambria" w:hAnsi="Cambria"/>
          <w:sz w:val="22"/>
          <w:szCs w:val="22"/>
        </w:rPr>
        <w:t xml:space="preserve"> HiveQL</w:t>
      </w:r>
      <w:r w:rsidR="00E256E0" w:rsidRPr="00DB33CB">
        <w:rPr>
          <w:rFonts w:ascii="Cambria" w:hAnsi="Cambria"/>
          <w:sz w:val="22"/>
          <w:szCs w:val="22"/>
        </w:rPr>
        <w:t>, Alteryx</w:t>
      </w:r>
      <w:r w:rsidR="00275D37" w:rsidRPr="00DB33CB">
        <w:rPr>
          <w:rFonts w:ascii="Cambria" w:hAnsi="Cambria"/>
          <w:sz w:val="22"/>
          <w:szCs w:val="22"/>
        </w:rPr>
        <w:t>, Kudu Impala</w:t>
      </w:r>
      <w:r w:rsidR="00B25C26" w:rsidRPr="00DB33CB">
        <w:rPr>
          <w:rFonts w:ascii="Cambria" w:hAnsi="Cambria"/>
          <w:sz w:val="22"/>
          <w:szCs w:val="22"/>
        </w:rPr>
        <w:t xml:space="preserve">. Relational and NoSQL databases: Oracle (single, RAC, CDB, PDB), PostgreSQL, DynamoDB, Cassandra and </w:t>
      </w:r>
      <w:r w:rsidR="005050B3" w:rsidRPr="00DB33CB">
        <w:rPr>
          <w:rFonts w:ascii="Cambria" w:hAnsi="Cambria"/>
          <w:sz w:val="22"/>
          <w:szCs w:val="22"/>
        </w:rPr>
        <w:t xml:space="preserve">automating </w:t>
      </w:r>
      <w:r w:rsidR="00B25C26" w:rsidRPr="00DB33CB">
        <w:rPr>
          <w:rFonts w:ascii="Cambria" w:hAnsi="Cambria"/>
          <w:sz w:val="22"/>
          <w:szCs w:val="22"/>
        </w:rPr>
        <w:t xml:space="preserve">CI/CD processes for application </w:t>
      </w:r>
      <w:r w:rsidR="005050B3" w:rsidRPr="00DB33CB">
        <w:rPr>
          <w:rFonts w:ascii="Cambria" w:hAnsi="Cambria"/>
          <w:sz w:val="22"/>
          <w:szCs w:val="22"/>
        </w:rPr>
        <w:t xml:space="preserve">and </w:t>
      </w:r>
      <w:r w:rsidR="00B25C26" w:rsidRPr="00DB33CB">
        <w:rPr>
          <w:rFonts w:ascii="Cambria" w:hAnsi="Cambria"/>
          <w:sz w:val="22"/>
          <w:szCs w:val="22"/>
        </w:rPr>
        <w:t>software integration and deployment using</w:t>
      </w:r>
      <w:r w:rsidR="00F96B98" w:rsidRPr="00DB33CB">
        <w:rPr>
          <w:rFonts w:ascii="Cambria" w:hAnsi="Cambria"/>
          <w:sz w:val="22"/>
          <w:szCs w:val="22"/>
        </w:rPr>
        <w:t xml:space="preserve"> </w:t>
      </w:r>
      <w:r w:rsidR="0020570C" w:rsidRPr="00DB33CB">
        <w:rPr>
          <w:rFonts w:ascii="Cambria" w:hAnsi="Cambria"/>
          <w:sz w:val="22"/>
          <w:szCs w:val="22"/>
        </w:rPr>
        <w:t>Terraform, Maven</w:t>
      </w:r>
      <w:r w:rsidR="00B25C26" w:rsidRPr="00DB33CB">
        <w:rPr>
          <w:rFonts w:ascii="Cambria" w:hAnsi="Cambria"/>
          <w:sz w:val="22"/>
          <w:szCs w:val="22"/>
        </w:rPr>
        <w:t>,</w:t>
      </w:r>
      <w:r w:rsidR="001459D6" w:rsidRPr="00DB33CB">
        <w:rPr>
          <w:rFonts w:ascii="Cambria" w:hAnsi="Cambria"/>
          <w:sz w:val="22"/>
          <w:szCs w:val="22"/>
        </w:rPr>
        <w:t xml:space="preserve"> bamboo, </w:t>
      </w:r>
      <w:r w:rsidR="00B25C26" w:rsidRPr="00DB33CB">
        <w:rPr>
          <w:rFonts w:ascii="Cambria" w:hAnsi="Cambria"/>
          <w:sz w:val="22"/>
          <w:szCs w:val="22"/>
        </w:rPr>
        <w:t>Git Hub, Jenkins, on private, public cloud, and on premises environments</w:t>
      </w:r>
      <w:r w:rsidR="008A579E" w:rsidRPr="00DB33CB">
        <w:rPr>
          <w:rFonts w:ascii="Cambria" w:hAnsi="Cambria"/>
          <w:sz w:val="22"/>
          <w:szCs w:val="22"/>
        </w:rPr>
        <w:t xml:space="preserve"> and Confluent Command Control Monitoring</w:t>
      </w:r>
    </w:p>
    <w:p w14:paraId="5084D7A8" w14:textId="77777777" w:rsidR="004C3237" w:rsidRPr="00DB33CB" w:rsidRDefault="004C3237" w:rsidP="00DB33CB">
      <w:pPr>
        <w:pStyle w:val="ListParagraph"/>
        <w:numPr>
          <w:ilvl w:val="0"/>
          <w:numId w:val="19"/>
        </w:numPr>
        <w:ind w:right="27"/>
        <w:rPr>
          <w:rFonts w:ascii="Cambria" w:hAnsi="Cambria"/>
          <w:sz w:val="22"/>
          <w:szCs w:val="22"/>
        </w:rPr>
      </w:pPr>
      <w:r w:rsidRPr="00DB33CB">
        <w:rPr>
          <w:rFonts w:ascii="Cambria" w:hAnsi="Cambria"/>
          <w:sz w:val="22"/>
          <w:szCs w:val="22"/>
        </w:rPr>
        <w:t xml:space="preserve">SME Kafka, </w:t>
      </w:r>
      <w:r w:rsidRPr="00DB33CB">
        <w:rPr>
          <w:rFonts w:ascii="Cambria" w:hAnsi="Cambria"/>
          <w:color w:val="000000"/>
          <w:sz w:val="22"/>
          <w:szCs w:val="22"/>
        </w:rPr>
        <w:t>responsible for integrating and developing end-to-end Data Pipelines solutions, utilizing open-source technologies such as Docker, Docker-Compose, Kubernetes, Prometheus, Grafana,</w:t>
      </w:r>
      <w:r w:rsidRPr="00DB33CB">
        <w:rPr>
          <w:rFonts w:ascii="Cambria" w:hAnsi="Cambria"/>
          <w:sz w:val="22"/>
          <w:szCs w:val="22"/>
        </w:rPr>
        <w:t xml:space="preserve"> Apache kafka, Jira, NiFi among others</w:t>
      </w:r>
    </w:p>
    <w:p w14:paraId="13521EA7" w14:textId="77777777" w:rsidR="004C3237" w:rsidRPr="00DB33CB" w:rsidRDefault="004C3237" w:rsidP="00DB33CB">
      <w:pPr>
        <w:pStyle w:val="ListParagraph"/>
        <w:numPr>
          <w:ilvl w:val="0"/>
          <w:numId w:val="19"/>
        </w:numPr>
        <w:ind w:right="27"/>
        <w:rPr>
          <w:rFonts w:ascii="Cambria" w:hAnsi="Cambria"/>
          <w:sz w:val="22"/>
          <w:szCs w:val="22"/>
        </w:rPr>
      </w:pPr>
      <w:r w:rsidRPr="00DB33CB">
        <w:rPr>
          <w:rFonts w:ascii="Cambria" w:hAnsi="Cambria"/>
          <w:sz w:val="22"/>
          <w:szCs w:val="22"/>
        </w:rPr>
        <w:t>Responsible for Setting up Kafka cluster Zookeeper on Docker, Docker HUB, Container Register, Helm chart, configured Producers, Consumers and the implementation of AVRO schema register, Kafka Connect, Cobol Transformations, KSQLDB, cloud</w:t>
      </w:r>
    </w:p>
    <w:p w14:paraId="09557248" w14:textId="0F5A96E6" w:rsidR="00004873" w:rsidRPr="00DB33CB" w:rsidRDefault="00AF6F89" w:rsidP="00DB33CB">
      <w:pPr>
        <w:pStyle w:val="ListParagraph"/>
        <w:widowControl w:val="0"/>
        <w:numPr>
          <w:ilvl w:val="0"/>
          <w:numId w:val="19"/>
        </w:numPr>
        <w:ind w:right="27"/>
        <w:rPr>
          <w:rFonts w:ascii="Cambria" w:hAnsi="Cambria"/>
          <w:color w:val="000000"/>
          <w:sz w:val="22"/>
          <w:szCs w:val="22"/>
        </w:rPr>
      </w:pPr>
      <w:r w:rsidRPr="00DB33CB">
        <w:rPr>
          <w:rFonts w:ascii="Cambria" w:hAnsi="Cambria"/>
          <w:color w:val="000000"/>
          <w:sz w:val="22"/>
          <w:szCs w:val="22"/>
        </w:rPr>
        <w:t xml:space="preserve">Sr. Solutions Architect </w:t>
      </w:r>
      <w:r w:rsidR="00C278C6" w:rsidRPr="00DB33CB">
        <w:rPr>
          <w:rFonts w:ascii="Cambria" w:hAnsi="Cambria"/>
          <w:color w:val="000000"/>
          <w:sz w:val="22"/>
          <w:szCs w:val="22"/>
        </w:rPr>
        <w:t xml:space="preserve">leading the efforts </w:t>
      </w:r>
      <w:r w:rsidRPr="00DB33CB">
        <w:rPr>
          <w:rFonts w:ascii="Cambria" w:hAnsi="Cambria"/>
          <w:color w:val="000000"/>
          <w:sz w:val="22"/>
          <w:szCs w:val="22"/>
        </w:rPr>
        <w:t>migrat</w:t>
      </w:r>
      <w:r w:rsidR="00C278C6" w:rsidRPr="00DB33CB">
        <w:rPr>
          <w:rFonts w:ascii="Cambria" w:hAnsi="Cambria"/>
          <w:color w:val="000000"/>
          <w:sz w:val="22"/>
          <w:szCs w:val="22"/>
        </w:rPr>
        <w:t xml:space="preserve">ing several apps and </w:t>
      </w:r>
      <w:r w:rsidRPr="00DB33CB">
        <w:rPr>
          <w:rFonts w:ascii="Cambria" w:hAnsi="Cambria"/>
          <w:color w:val="000000"/>
          <w:sz w:val="22"/>
          <w:szCs w:val="22"/>
        </w:rPr>
        <w:t>data to Cloud Infrastructure</w:t>
      </w:r>
      <w:r w:rsidR="00C278C6" w:rsidRPr="00DB33CB">
        <w:rPr>
          <w:rFonts w:ascii="Cambria" w:hAnsi="Cambria"/>
          <w:color w:val="000000"/>
          <w:sz w:val="22"/>
          <w:szCs w:val="22"/>
        </w:rPr>
        <w:t xml:space="preserve"> and maintaining the on perms databases current with cloud repositories.</w:t>
      </w:r>
      <w:r w:rsidRPr="00DB33CB">
        <w:rPr>
          <w:rFonts w:ascii="Cambria" w:hAnsi="Cambria"/>
          <w:color w:val="000000"/>
          <w:sz w:val="22"/>
          <w:szCs w:val="22"/>
        </w:rPr>
        <w:t xml:space="preserve"> </w:t>
      </w:r>
      <w:r w:rsidR="00C278C6" w:rsidRPr="00DB33CB">
        <w:rPr>
          <w:rFonts w:ascii="Cambria" w:hAnsi="Cambria"/>
          <w:color w:val="000000"/>
          <w:sz w:val="22"/>
          <w:szCs w:val="22"/>
        </w:rPr>
        <w:t>P</w:t>
      </w:r>
      <w:r w:rsidRPr="00DB33CB">
        <w:rPr>
          <w:rFonts w:ascii="Cambria" w:hAnsi="Cambria"/>
          <w:color w:val="000000"/>
          <w:sz w:val="22"/>
          <w:szCs w:val="22"/>
        </w:rPr>
        <w:t xml:space="preserve">rovisioning AWS, RDS, Aurora, IAM, VPC, AWS AIM, EC2, S3, ELB, EKS, API Gateway, Security Groups. Configure ETL Data Pipelines using several technologies such as: </w:t>
      </w:r>
      <w:r w:rsidR="000B5405" w:rsidRPr="00DB33CB">
        <w:rPr>
          <w:rFonts w:ascii="Cambria" w:hAnsi="Cambria"/>
          <w:color w:val="000000"/>
          <w:sz w:val="22"/>
          <w:szCs w:val="22"/>
        </w:rPr>
        <w:t>AWS Snowball, Direct Link</w:t>
      </w:r>
      <w:r w:rsidR="006353DF" w:rsidRPr="00DB33CB">
        <w:rPr>
          <w:rFonts w:ascii="Cambria" w:hAnsi="Cambria"/>
          <w:color w:val="000000"/>
          <w:sz w:val="22"/>
          <w:szCs w:val="22"/>
        </w:rPr>
        <w:t>, DMS</w:t>
      </w:r>
      <w:r w:rsidR="000B5405" w:rsidRPr="00DB33CB">
        <w:rPr>
          <w:rFonts w:ascii="Cambria" w:hAnsi="Cambria"/>
          <w:color w:val="000000"/>
          <w:sz w:val="22"/>
          <w:szCs w:val="22"/>
        </w:rPr>
        <w:t>,</w:t>
      </w:r>
      <w:r w:rsidR="00CB3CAA" w:rsidRPr="00DB33CB">
        <w:rPr>
          <w:rFonts w:ascii="Cambria" w:hAnsi="Cambria"/>
          <w:color w:val="000000"/>
          <w:sz w:val="22"/>
          <w:szCs w:val="22"/>
        </w:rPr>
        <w:t xml:space="preserve"> Schema Conversion tool,</w:t>
      </w:r>
      <w:r w:rsidR="000B5405" w:rsidRPr="00DB33CB">
        <w:rPr>
          <w:rFonts w:ascii="Cambria" w:hAnsi="Cambria"/>
          <w:color w:val="000000"/>
          <w:sz w:val="22"/>
          <w:szCs w:val="22"/>
        </w:rPr>
        <w:t xml:space="preserve"> </w:t>
      </w:r>
      <w:r w:rsidR="0054180B" w:rsidRPr="00DB33CB">
        <w:rPr>
          <w:rFonts w:ascii="Cambria" w:hAnsi="Cambria"/>
          <w:color w:val="000000"/>
          <w:sz w:val="22"/>
          <w:szCs w:val="22"/>
        </w:rPr>
        <w:t>Oracle</w:t>
      </w:r>
      <w:r w:rsidR="00112FFB" w:rsidRPr="00DB33CB">
        <w:rPr>
          <w:rFonts w:ascii="Cambria" w:hAnsi="Cambria"/>
          <w:color w:val="000000"/>
          <w:sz w:val="22"/>
          <w:szCs w:val="22"/>
        </w:rPr>
        <w:t xml:space="preserve"> </w:t>
      </w:r>
      <w:r w:rsidR="001D2B88" w:rsidRPr="00DB33CB">
        <w:rPr>
          <w:rFonts w:ascii="Cambria" w:hAnsi="Cambria"/>
          <w:color w:val="000000"/>
          <w:sz w:val="22"/>
          <w:szCs w:val="22"/>
        </w:rPr>
        <w:t>(RAC, CDBs, PDBs)</w:t>
      </w:r>
      <w:r w:rsidR="0054180B" w:rsidRPr="00DB33CB">
        <w:rPr>
          <w:rFonts w:ascii="Cambria" w:hAnsi="Cambria"/>
          <w:color w:val="000000"/>
          <w:sz w:val="22"/>
          <w:szCs w:val="22"/>
        </w:rPr>
        <w:t xml:space="preserve"> Golden Gate, </w:t>
      </w:r>
      <w:r w:rsidRPr="00DB33CB">
        <w:rPr>
          <w:rFonts w:ascii="Cambria" w:hAnsi="Cambria"/>
          <w:color w:val="000000"/>
          <w:sz w:val="22"/>
          <w:szCs w:val="22"/>
        </w:rPr>
        <w:t xml:space="preserve">PostgreSQL, DynamoDB, Glue, (MRE, HIVE, Lambda), </w:t>
      </w:r>
      <w:r w:rsidRPr="00DB33CB">
        <w:rPr>
          <w:rFonts w:ascii="Cambria" w:hAnsi="Cambria"/>
          <w:color w:val="333333"/>
          <w:sz w:val="22"/>
          <w:szCs w:val="22"/>
        </w:rPr>
        <w:t>S3 with Transfer Acceleration over HTTPS</w:t>
      </w:r>
      <w:r w:rsidRPr="00DB33CB">
        <w:rPr>
          <w:rFonts w:ascii="Cambria" w:hAnsi="Cambria"/>
          <w:color w:val="000000"/>
          <w:sz w:val="22"/>
          <w:szCs w:val="22"/>
        </w:rPr>
        <w:t xml:space="preserve">. And other DBA tasks like designed and created databases, users and objects, also configured Oracle </w:t>
      </w:r>
      <w:r w:rsidR="00FC3CD7" w:rsidRPr="00DB33CB">
        <w:rPr>
          <w:rFonts w:ascii="Cambria" w:hAnsi="Cambria"/>
          <w:color w:val="000000"/>
          <w:sz w:val="22"/>
          <w:szCs w:val="22"/>
        </w:rPr>
        <w:t xml:space="preserve">on single instance and on RAC </w:t>
      </w:r>
      <w:r w:rsidRPr="00DB33CB">
        <w:rPr>
          <w:rFonts w:ascii="Cambria" w:hAnsi="Cambria"/>
          <w:color w:val="000000"/>
          <w:sz w:val="22"/>
          <w:szCs w:val="22"/>
        </w:rPr>
        <w:t>with DataGuard replication, RMAN backups</w:t>
      </w:r>
    </w:p>
    <w:p w14:paraId="4393F411" w14:textId="1E07164E" w:rsidR="00004873" w:rsidRPr="007C6E7B" w:rsidRDefault="00004873" w:rsidP="007C6E7B">
      <w:pPr>
        <w:ind w:right="27"/>
        <w:rPr>
          <w:rFonts w:ascii="Cambria" w:hAnsi="Cambria"/>
          <w:color w:val="000000" w:themeColor="text1"/>
          <w:sz w:val="22"/>
          <w:szCs w:val="22"/>
        </w:rPr>
      </w:pPr>
    </w:p>
    <w:p w14:paraId="4DD83415" w14:textId="5FD87159" w:rsidR="00004873" w:rsidRPr="007C6E7B" w:rsidRDefault="00004873" w:rsidP="007C6E7B">
      <w:pPr>
        <w:ind w:right="27"/>
        <w:rPr>
          <w:rFonts w:ascii="Cambria" w:hAnsi="Cambria"/>
          <w:sz w:val="22"/>
          <w:szCs w:val="22"/>
        </w:rPr>
      </w:pPr>
      <w:r w:rsidRPr="007C6E7B">
        <w:rPr>
          <w:rFonts w:ascii="Cambria" w:hAnsi="Cambria"/>
          <w:b/>
          <w:color w:val="000000"/>
          <w:sz w:val="22"/>
          <w:szCs w:val="22"/>
        </w:rPr>
        <w:t>Environment:</w:t>
      </w:r>
      <w:r w:rsidRPr="007C6E7B">
        <w:rPr>
          <w:rFonts w:ascii="Cambria" w:hAnsi="Cambria"/>
          <w:color w:val="000000"/>
          <w:sz w:val="22"/>
          <w:szCs w:val="22"/>
        </w:rPr>
        <w:t xml:space="preserve"> </w:t>
      </w:r>
      <w:r w:rsidR="00F227AB" w:rsidRPr="007C6E7B">
        <w:rPr>
          <w:rFonts w:ascii="Cambria" w:hAnsi="Cambria"/>
          <w:color w:val="000000"/>
          <w:sz w:val="22"/>
          <w:szCs w:val="22"/>
        </w:rPr>
        <w:t xml:space="preserve">GCP Google Cloud Platform, CloudSQL Infrastructure, </w:t>
      </w:r>
      <w:r w:rsidR="00F64CEA" w:rsidRPr="007C6E7B">
        <w:rPr>
          <w:rFonts w:ascii="Cambria" w:hAnsi="Cambria"/>
          <w:color w:val="000000"/>
          <w:sz w:val="22"/>
          <w:szCs w:val="22"/>
        </w:rPr>
        <w:t>BigQuery</w:t>
      </w:r>
      <w:r w:rsidR="00F227AB" w:rsidRPr="007C6E7B">
        <w:rPr>
          <w:rFonts w:ascii="Cambria" w:hAnsi="Cambria"/>
          <w:color w:val="000000"/>
          <w:sz w:val="22"/>
          <w:szCs w:val="22"/>
        </w:rPr>
        <w:t>, GCS Bucket</w:t>
      </w:r>
      <w:r w:rsidR="00E15C6B" w:rsidRPr="007C6E7B">
        <w:rPr>
          <w:rFonts w:ascii="Cambria" w:hAnsi="Cambria"/>
          <w:color w:val="000000"/>
          <w:sz w:val="22"/>
          <w:szCs w:val="22"/>
        </w:rPr>
        <w:t xml:space="preserve"> Storage</w:t>
      </w:r>
      <w:r w:rsidR="00F227AB" w:rsidRPr="007C6E7B">
        <w:rPr>
          <w:rFonts w:ascii="Cambria" w:hAnsi="Cambria"/>
          <w:color w:val="000000"/>
          <w:sz w:val="22"/>
          <w:szCs w:val="22"/>
        </w:rPr>
        <w:t xml:space="preserve">, MySQL, Spark, Scala, Kudu Impala, Spark-SQL, </w:t>
      </w:r>
      <w:r w:rsidRPr="007C6E7B">
        <w:rPr>
          <w:rFonts w:ascii="Cambria" w:hAnsi="Cambria"/>
          <w:color w:val="000000"/>
          <w:sz w:val="22"/>
          <w:szCs w:val="22"/>
        </w:rPr>
        <w:t xml:space="preserve">AWS GovCloud, Oracle Cloud, Aurora, RDS, EKS, EC2, S3, OLTP and DSS system databases running on Cassandra, </w:t>
      </w:r>
      <w:proofErr w:type="spellStart"/>
      <w:r w:rsidRPr="007C6E7B">
        <w:rPr>
          <w:rFonts w:ascii="Cambria" w:hAnsi="Cambria"/>
          <w:color w:val="000000"/>
          <w:sz w:val="22"/>
          <w:szCs w:val="22"/>
        </w:rPr>
        <w:t>PostgreSQL</w:t>
      </w:r>
      <w:proofErr w:type="spellEnd"/>
      <w:r w:rsidRPr="007C6E7B">
        <w:rPr>
          <w:rFonts w:ascii="Cambria" w:hAnsi="Cambria"/>
          <w:color w:val="000000"/>
          <w:sz w:val="22"/>
          <w:szCs w:val="22"/>
        </w:rPr>
        <w:t xml:space="preserve">, </w:t>
      </w:r>
      <w:r w:rsidR="002170EA" w:rsidRPr="007C6E7B">
        <w:rPr>
          <w:rFonts w:ascii="Cambria" w:hAnsi="Cambria"/>
          <w:color w:val="000000"/>
          <w:sz w:val="22"/>
          <w:szCs w:val="22"/>
        </w:rPr>
        <w:t xml:space="preserve">MySQL, </w:t>
      </w:r>
      <w:r w:rsidRPr="007C6E7B">
        <w:rPr>
          <w:rFonts w:ascii="Cambria" w:hAnsi="Cambria"/>
          <w:color w:val="000000"/>
          <w:sz w:val="22"/>
          <w:szCs w:val="22"/>
        </w:rPr>
        <w:t xml:space="preserve">Oracle, </w:t>
      </w:r>
      <w:proofErr w:type="spellStart"/>
      <w:r w:rsidRPr="007C6E7B">
        <w:rPr>
          <w:rFonts w:ascii="Cambria" w:hAnsi="Cambria"/>
          <w:color w:val="000000"/>
          <w:sz w:val="22"/>
          <w:szCs w:val="22"/>
        </w:rPr>
        <w:t>Exadata</w:t>
      </w:r>
      <w:proofErr w:type="spellEnd"/>
      <w:r w:rsidRPr="007C6E7B">
        <w:rPr>
          <w:rFonts w:ascii="Cambria" w:hAnsi="Cambria"/>
          <w:color w:val="000000"/>
          <w:sz w:val="22"/>
          <w:szCs w:val="22"/>
        </w:rPr>
        <w:t xml:space="preserve"> </w:t>
      </w:r>
      <w:proofErr w:type="spellStart"/>
      <w:r w:rsidRPr="007C6E7B">
        <w:rPr>
          <w:rFonts w:ascii="Cambria" w:hAnsi="Cambria"/>
          <w:color w:val="000000"/>
          <w:sz w:val="22"/>
          <w:szCs w:val="22"/>
        </w:rPr>
        <w:t>x.x</w:t>
      </w:r>
      <w:proofErr w:type="spellEnd"/>
      <w:r w:rsidRPr="007C6E7B">
        <w:rPr>
          <w:rFonts w:ascii="Cambria" w:hAnsi="Cambria"/>
          <w:color w:val="000000"/>
          <w:sz w:val="22"/>
          <w:szCs w:val="22"/>
        </w:rPr>
        <w:t xml:space="preserve">; Oracle Cloud, AWS Virtual Private Cloud, RedShift, DynamoDB, Kafka (Zookeeper/AVRO/Connector), Splunk, Kibana, Grafana, JSON, </w:t>
      </w:r>
      <w:r w:rsidR="00BC3CF9" w:rsidRPr="007C6E7B">
        <w:rPr>
          <w:rFonts w:ascii="Cambria" w:hAnsi="Cambria"/>
          <w:color w:val="000000"/>
          <w:sz w:val="22"/>
          <w:szCs w:val="22"/>
        </w:rPr>
        <w:t xml:space="preserve">NodeJS, GraphQL, </w:t>
      </w:r>
      <w:r w:rsidRPr="007C6E7B">
        <w:rPr>
          <w:rFonts w:ascii="Cambria" w:hAnsi="Cambria"/>
          <w:color w:val="000000"/>
          <w:sz w:val="22"/>
          <w:szCs w:val="22"/>
        </w:rPr>
        <w:t xml:space="preserve">postman, Oracle Data Integrator (ODI) GreenPlum, python, JupyterHub, Anaconda3, KMS, ALB ELB, Route 53, VPC, Glue, Pipeline, Athena, Lambda, GoldenGate, </w:t>
      </w:r>
      <w:r w:rsidR="00FA49C0" w:rsidRPr="007C6E7B">
        <w:rPr>
          <w:rFonts w:ascii="Cambria" w:hAnsi="Cambria"/>
          <w:color w:val="000000"/>
          <w:sz w:val="22"/>
          <w:szCs w:val="22"/>
        </w:rPr>
        <w:t xml:space="preserve">GCP </w:t>
      </w:r>
      <w:r w:rsidR="00C346CD" w:rsidRPr="007C6E7B">
        <w:rPr>
          <w:rFonts w:ascii="Cambria" w:hAnsi="Cambria"/>
          <w:color w:val="000000"/>
          <w:sz w:val="22"/>
          <w:szCs w:val="22"/>
        </w:rPr>
        <w:t>Interconnect</w:t>
      </w:r>
      <w:r w:rsidR="002E7FA6" w:rsidRPr="007C6E7B">
        <w:rPr>
          <w:rFonts w:ascii="Cambria" w:hAnsi="Cambria"/>
          <w:color w:val="000000"/>
          <w:sz w:val="22"/>
          <w:szCs w:val="22"/>
        </w:rPr>
        <w:t xml:space="preserve"> BGP</w:t>
      </w:r>
      <w:r w:rsidR="00C346CD" w:rsidRPr="007C6E7B">
        <w:rPr>
          <w:rFonts w:ascii="Cambria" w:hAnsi="Cambria"/>
          <w:color w:val="000000"/>
          <w:sz w:val="22"/>
          <w:szCs w:val="22"/>
        </w:rPr>
        <w:t xml:space="preserve">, </w:t>
      </w:r>
      <w:r w:rsidRPr="007C6E7B">
        <w:rPr>
          <w:rFonts w:ascii="Cambria" w:hAnsi="Cambria"/>
          <w:color w:val="000000"/>
          <w:sz w:val="22"/>
          <w:szCs w:val="22"/>
        </w:rPr>
        <w:t>AWS Direct Connect</w:t>
      </w:r>
    </w:p>
    <w:p w14:paraId="738A2128" w14:textId="77777777" w:rsidR="008C6379" w:rsidRPr="007C6E7B" w:rsidRDefault="008C6379" w:rsidP="007C6E7B">
      <w:pPr>
        <w:pStyle w:val="Heading3"/>
        <w:ind w:right="27"/>
        <w:rPr>
          <w:rFonts w:ascii="Cambria" w:hAnsi="Cambria"/>
          <w:szCs w:val="22"/>
        </w:rPr>
      </w:pPr>
    </w:p>
    <w:p w14:paraId="1527021B" w14:textId="13542AB1" w:rsidR="007E215E" w:rsidRDefault="00DB33CB" w:rsidP="007C6E7B">
      <w:pPr>
        <w:pStyle w:val="Heading3"/>
        <w:ind w:right="27"/>
        <w:rPr>
          <w:rFonts w:ascii="Cambria" w:hAnsi="Cambria"/>
          <w:color w:val="000000"/>
          <w:szCs w:val="22"/>
        </w:rPr>
      </w:pPr>
      <w:r>
        <w:rPr>
          <w:rFonts w:ascii="Cambria" w:hAnsi="Cambria"/>
          <w:szCs w:val="22"/>
        </w:rPr>
        <w:t>Federal</w:t>
      </w:r>
      <w:r w:rsidR="0023618F" w:rsidRPr="007C6E7B">
        <w:rPr>
          <w:rFonts w:ascii="Cambria" w:hAnsi="Cambria"/>
          <w:szCs w:val="22"/>
        </w:rPr>
        <w:t xml:space="preserve"> </w:t>
      </w:r>
      <w:r w:rsidR="00623B92" w:rsidRPr="007C6E7B">
        <w:rPr>
          <w:rFonts w:ascii="Cambria" w:hAnsi="Cambria"/>
          <w:szCs w:val="22"/>
        </w:rPr>
        <w:t>UR</w:t>
      </w:r>
      <w:r>
        <w:rPr>
          <w:rFonts w:ascii="Cambria" w:hAnsi="Cambria"/>
          <w:szCs w:val="22"/>
        </w:rPr>
        <w:t xml:space="preserve"> </w:t>
      </w:r>
      <w:r w:rsidR="00623B92" w:rsidRPr="007C6E7B">
        <w:rPr>
          <w:rFonts w:ascii="Cambria" w:hAnsi="Cambria"/>
          <w:szCs w:val="22"/>
        </w:rPr>
        <w:t>imagination</w:t>
      </w:r>
      <w:r>
        <w:rPr>
          <w:rFonts w:ascii="Cambria" w:hAnsi="Cambria"/>
          <w:szCs w:val="22"/>
        </w:rPr>
        <w:t>, Inc.</w:t>
      </w:r>
      <w:r w:rsidR="00623B92" w:rsidRPr="007C6E7B">
        <w:rPr>
          <w:rFonts w:ascii="Cambria" w:hAnsi="Cambria"/>
          <w:color w:val="000000"/>
          <w:szCs w:val="22"/>
        </w:rPr>
        <w:t xml:space="preserve"> DC and FL    </w:t>
      </w:r>
      <w:r>
        <w:rPr>
          <w:rFonts w:ascii="Cambria" w:hAnsi="Cambria"/>
          <w:color w:val="000000"/>
          <w:szCs w:val="22"/>
        </w:rPr>
        <w:tab/>
      </w:r>
      <w:r>
        <w:rPr>
          <w:rFonts w:ascii="Cambria" w:hAnsi="Cambria"/>
          <w:color w:val="000000"/>
          <w:szCs w:val="22"/>
        </w:rPr>
        <w:tab/>
      </w:r>
      <w:r>
        <w:rPr>
          <w:rFonts w:ascii="Cambria" w:hAnsi="Cambria"/>
          <w:color w:val="000000"/>
          <w:szCs w:val="22"/>
        </w:rPr>
        <w:tab/>
      </w:r>
      <w:r>
        <w:rPr>
          <w:rFonts w:ascii="Cambria" w:hAnsi="Cambria"/>
          <w:color w:val="000000"/>
          <w:szCs w:val="22"/>
        </w:rPr>
        <w:tab/>
      </w:r>
      <w:r>
        <w:rPr>
          <w:rFonts w:ascii="Cambria" w:hAnsi="Cambria"/>
          <w:color w:val="000000"/>
          <w:szCs w:val="22"/>
        </w:rPr>
        <w:tab/>
      </w:r>
      <w:r w:rsidR="00542B3F">
        <w:rPr>
          <w:rFonts w:ascii="Cambria" w:hAnsi="Cambria"/>
          <w:color w:val="000000"/>
          <w:szCs w:val="22"/>
        </w:rPr>
        <w:t xml:space="preserve">Feb </w:t>
      </w:r>
      <w:r w:rsidR="00623B92" w:rsidRPr="007C6E7B">
        <w:rPr>
          <w:rFonts w:ascii="Cambria" w:hAnsi="Cambria"/>
          <w:color w:val="000000"/>
          <w:szCs w:val="22"/>
        </w:rPr>
        <w:t>201</w:t>
      </w:r>
      <w:r w:rsidR="00A64170" w:rsidRPr="007C6E7B">
        <w:rPr>
          <w:rFonts w:ascii="Cambria" w:hAnsi="Cambria"/>
          <w:color w:val="000000"/>
          <w:szCs w:val="22"/>
        </w:rPr>
        <w:t xml:space="preserve">9 </w:t>
      </w:r>
      <w:r w:rsidR="00542B3F">
        <w:rPr>
          <w:rFonts w:ascii="Cambria" w:hAnsi="Cambria"/>
          <w:color w:val="000000"/>
          <w:szCs w:val="22"/>
        </w:rPr>
        <w:t xml:space="preserve">– Apr </w:t>
      </w:r>
      <w:r w:rsidR="008C6379" w:rsidRPr="007C6E7B">
        <w:rPr>
          <w:rFonts w:ascii="Cambria" w:hAnsi="Cambria"/>
          <w:color w:val="000000"/>
          <w:szCs w:val="22"/>
        </w:rPr>
        <w:t>2020</w:t>
      </w:r>
    </w:p>
    <w:p w14:paraId="726E0A00" w14:textId="37F923FA" w:rsidR="00DB33CB" w:rsidRPr="00DB33CB" w:rsidRDefault="00DB33CB" w:rsidP="00DB33CB">
      <w:pPr>
        <w:rPr>
          <w:rFonts w:ascii="Cambria" w:hAnsi="Cambria"/>
          <w:b/>
          <w:color w:val="000000"/>
          <w:sz w:val="22"/>
          <w:szCs w:val="22"/>
        </w:rPr>
      </w:pPr>
      <w:r w:rsidRPr="00DB33CB">
        <w:rPr>
          <w:rFonts w:ascii="Cambria" w:hAnsi="Cambria"/>
          <w:b/>
          <w:color w:val="000000"/>
          <w:sz w:val="22"/>
          <w:szCs w:val="22"/>
        </w:rPr>
        <w:t>Sr. Tech Lead, Cloud Enterprise and Solutions Architecture</w:t>
      </w:r>
    </w:p>
    <w:p w14:paraId="6BE61286" w14:textId="77777777" w:rsidR="00DB33CB" w:rsidRPr="00DB33CB" w:rsidRDefault="00DB33CB" w:rsidP="00DB33CB"/>
    <w:p w14:paraId="53EF2830" w14:textId="74617D50" w:rsidR="00623B92" w:rsidRDefault="007E215E" w:rsidP="007C6E7B">
      <w:pPr>
        <w:ind w:right="27"/>
        <w:rPr>
          <w:rFonts w:ascii="Cambria" w:hAnsi="Cambria"/>
          <w:color w:val="000000"/>
          <w:sz w:val="22"/>
          <w:szCs w:val="22"/>
        </w:rPr>
      </w:pPr>
      <w:r w:rsidRPr="007C6E7B">
        <w:rPr>
          <w:rFonts w:ascii="Cambria" w:hAnsi="Cambria"/>
          <w:color w:val="000000"/>
          <w:sz w:val="22"/>
          <w:szCs w:val="22"/>
        </w:rPr>
        <w:t>Serving in the capacit</w:t>
      </w:r>
      <w:r w:rsidR="00B11F40" w:rsidRPr="007C6E7B">
        <w:rPr>
          <w:rFonts w:ascii="Cambria" w:hAnsi="Cambria"/>
          <w:color w:val="000000"/>
          <w:sz w:val="22"/>
          <w:szCs w:val="22"/>
        </w:rPr>
        <w:t>ies</w:t>
      </w:r>
      <w:r w:rsidRPr="007C6E7B">
        <w:rPr>
          <w:rFonts w:ascii="Cambria" w:hAnsi="Cambria"/>
          <w:color w:val="000000"/>
          <w:sz w:val="22"/>
          <w:szCs w:val="22"/>
        </w:rPr>
        <w:t xml:space="preserve"> of</w:t>
      </w:r>
      <w:r w:rsidR="008A412C" w:rsidRPr="007C6E7B">
        <w:rPr>
          <w:rFonts w:ascii="Cambria" w:hAnsi="Cambria"/>
          <w:color w:val="000000"/>
          <w:sz w:val="22"/>
          <w:szCs w:val="22"/>
        </w:rPr>
        <w:t>:</w:t>
      </w:r>
      <w:r w:rsidRPr="007C6E7B">
        <w:rPr>
          <w:rFonts w:ascii="Cambria" w:hAnsi="Cambria"/>
          <w:color w:val="000000"/>
          <w:sz w:val="22"/>
          <w:szCs w:val="22"/>
        </w:rPr>
        <w:t xml:space="preserve"> </w:t>
      </w:r>
      <w:r w:rsidR="00623B92" w:rsidRPr="007C6E7B">
        <w:rPr>
          <w:rFonts w:ascii="Cambria" w:hAnsi="Cambria"/>
          <w:color w:val="000000"/>
          <w:sz w:val="22"/>
          <w:szCs w:val="22"/>
        </w:rPr>
        <w:t>Sr. Tech</w:t>
      </w:r>
      <w:r w:rsidR="00E118B5" w:rsidRPr="007C6E7B">
        <w:rPr>
          <w:rFonts w:ascii="Cambria" w:hAnsi="Cambria"/>
          <w:color w:val="000000"/>
          <w:sz w:val="22"/>
          <w:szCs w:val="22"/>
        </w:rPr>
        <w:t xml:space="preserve"> </w:t>
      </w:r>
      <w:r w:rsidR="00623B92" w:rsidRPr="007C6E7B">
        <w:rPr>
          <w:rFonts w:ascii="Cambria" w:hAnsi="Cambria"/>
          <w:color w:val="000000"/>
          <w:sz w:val="22"/>
          <w:szCs w:val="22"/>
        </w:rPr>
        <w:t xml:space="preserve">Lead, </w:t>
      </w:r>
      <w:r w:rsidR="008507A1" w:rsidRPr="007C6E7B">
        <w:rPr>
          <w:rFonts w:ascii="Cambria" w:hAnsi="Cambria"/>
          <w:color w:val="000000"/>
          <w:sz w:val="22"/>
          <w:szCs w:val="22"/>
        </w:rPr>
        <w:t xml:space="preserve">Cloud </w:t>
      </w:r>
      <w:r w:rsidR="006B1D72" w:rsidRPr="007C6E7B">
        <w:rPr>
          <w:rFonts w:ascii="Cambria" w:hAnsi="Cambria"/>
          <w:color w:val="000000"/>
          <w:sz w:val="22"/>
          <w:szCs w:val="22"/>
        </w:rPr>
        <w:t>Enterprise</w:t>
      </w:r>
      <w:r w:rsidR="00227E53" w:rsidRPr="007C6E7B">
        <w:rPr>
          <w:rFonts w:ascii="Cambria" w:hAnsi="Cambria"/>
          <w:color w:val="000000"/>
          <w:sz w:val="22"/>
          <w:szCs w:val="22"/>
        </w:rPr>
        <w:t xml:space="preserve"> and Solutions</w:t>
      </w:r>
      <w:r w:rsidR="006B1D72" w:rsidRPr="007C6E7B">
        <w:rPr>
          <w:rFonts w:ascii="Cambria" w:hAnsi="Cambria"/>
          <w:color w:val="000000"/>
          <w:sz w:val="22"/>
          <w:szCs w:val="22"/>
        </w:rPr>
        <w:t xml:space="preserve"> Architecture, </w:t>
      </w:r>
      <w:r w:rsidR="00623B92" w:rsidRPr="007C6E7B">
        <w:rPr>
          <w:rFonts w:ascii="Cambria" w:hAnsi="Cambria"/>
          <w:color w:val="000000"/>
          <w:sz w:val="22"/>
          <w:szCs w:val="22"/>
        </w:rPr>
        <w:t>Executive</w:t>
      </w:r>
      <w:r w:rsidR="00CF10B4" w:rsidRPr="007C6E7B">
        <w:rPr>
          <w:rFonts w:ascii="Cambria" w:hAnsi="Cambria"/>
          <w:color w:val="000000"/>
          <w:sz w:val="22"/>
          <w:szCs w:val="22"/>
        </w:rPr>
        <w:t xml:space="preserve"> </w:t>
      </w:r>
      <w:r w:rsidR="00F55578" w:rsidRPr="007C6E7B">
        <w:rPr>
          <w:rFonts w:ascii="Cambria" w:hAnsi="Cambria"/>
          <w:color w:val="000000"/>
          <w:sz w:val="22"/>
          <w:szCs w:val="22"/>
        </w:rPr>
        <w:t xml:space="preserve">Security </w:t>
      </w:r>
      <w:r w:rsidR="00CF10B4" w:rsidRPr="007C6E7B">
        <w:rPr>
          <w:rFonts w:ascii="Cambria" w:hAnsi="Cambria"/>
          <w:color w:val="000000"/>
          <w:sz w:val="22"/>
          <w:szCs w:val="22"/>
        </w:rPr>
        <w:t>Advisor</w:t>
      </w:r>
      <w:r w:rsidR="00F55578" w:rsidRPr="007C6E7B">
        <w:rPr>
          <w:rFonts w:ascii="Cambria" w:hAnsi="Cambria"/>
          <w:color w:val="000000"/>
          <w:sz w:val="22"/>
          <w:szCs w:val="22"/>
        </w:rPr>
        <w:t xml:space="preserve"> and </w:t>
      </w:r>
      <w:r w:rsidR="000A4A47" w:rsidRPr="007C6E7B">
        <w:rPr>
          <w:rFonts w:ascii="Cambria" w:hAnsi="Cambria"/>
          <w:color w:val="000000"/>
          <w:sz w:val="22"/>
          <w:szCs w:val="22"/>
        </w:rPr>
        <w:t>Practitioner</w:t>
      </w:r>
    </w:p>
    <w:p w14:paraId="5B114FC9" w14:textId="77777777" w:rsidR="00DB33CB" w:rsidRDefault="00DB33CB" w:rsidP="007C6E7B">
      <w:pPr>
        <w:ind w:right="27"/>
        <w:rPr>
          <w:rFonts w:ascii="Cambria" w:hAnsi="Cambria"/>
          <w:color w:val="000000"/>
          <w:sz w:val="22"/>
          <w:szCs w:val="22"/>
        </w:rPr>
      </w:pPr>
    </w:p>
    <w:p w14:paraId="404DC7FD" w14:textId="376C75C3" w:rsidR="00DB33CB" w:rsidRPr="00542B3F" w:rsidRDefault="00DB33CB" w:rsidP="007C6E7B">
      <w:pPr>
        <w:ind w:right="27"/>
        <w:rPr>
          <w:rFonts w:ascii="Cambria" w:hAnsi="Cambria"/>
          <w:b/>
          <w:color w:val="000000"/>
          <w:sz w:val="22"/>
          <w:szCs w:val="22"/>
        </w:rPr>
      </w:pPr>
      <w:r w:rsidRPr="00542B3F">
        <w:rPr>
          <w:rFonts w:ascii="Cambria" w:hAnsi="Cambria"/>
          <w:b/>
          <w:color w:val="000000"/>
          <w:sz w:val="22"/>
          <w:szCs w:val="22"/>
        </w:rPr>
        <w:t>Responsibilities:</w:t>
      </w:r>
    </w:p>
    <w:p w14:paraId="54E36467" w14:textId="15F2966F" w:rsidR="00E15C6B" w:rsidRPr="00542B3F" w:rsidRDefault="00362825" w:rsidP="00542B3F">
      <w:pPr>
        <w:pStyle w:val="ListParagraph"/>
        <w:numPr>
          <w:ilvl w:val="0"/>
          <w:numId w:val="21"/>
        </w:numPr>
        <w:ind w:right="27"/>
        <w:rPr>
          <w:rFonts w:ascii="Cambria" w:hAnsi="Cambria"/>
          <w:sz w:val="22"/>
          <w:szCs w:val="22"/>
        </w:rPr>
      </w:pPr>
      <w:bookmarkStart w:id="1" w:name="OLE_LINK1"/>
      <w:bookmarkStart w:id="2" w:name="OLE_LINK2"/>
      <w:r w:rsidRPr="00542B3F">
        <w:rPr>
          <w:rFonts w:ascii="Cambria" w:hAnsi="Cambria"/>
          <w:sz w:val="22"/>
          <w:szCs w:val="22"/>
        </w:rPr>
        <w:t xml:space="preserve">SME Kafka Confluent 5.3/4, implementing, and data integration back-end sources Kafka cluster Zookeeper on Amazon EKS, Helm chart, configured Producers, consumers subscribers’ topics. AVRO schema register, Kafka Connector, and KSQLDB. Configured Kafka Security </w:t>
      </w:r>
      <w:r w:rsidRPr="00542B3F">
        <w:rPr>
          <w:rFonts w:ascii="Cambria" w:hAnsi="Cambria"/>
          <w:bCs/>
          <w:sz w:val="22"/>
          <w:szCs w:val="22"/>
        </w:rPr>
        <w:t xml:space="preserve">SASL_SSL, </w:t>
      </w:r>
      <w:r w:rsidR="00E01AE0" w:rsidRPr="00542B3F">
        <w:rPr>
          <w:rFonts w:ascii="Cambria" w:hAnsi="Cambria"/>
          <w:color w:val="4A4A4A"/>
          <w:sz w:val="22"/>
          <w:szCs w:val="22"/>
          <w:shd w:val="clear" w:color="auto" w:fill="FFFFFF"/>
        </w:rPr>
        <w:t xml:space="preserve">SSL, </w:t>
      </w:r>
      <w:r w:rsidR="00E01AE0" w:rsidRPr="00542B3F">
        <w:rPr>
          <w:rFonts w:ascii="Cambria" w:hAnsi="Cambria"/>
          <w:bCs/>
          <w:color w:val="4A4A4A"/>
          <w:sz w:val="22"/>
          <w:szCs w:val="22"/>
          <w:shd w:val="clear" w:color="auto" w:fill="FFFFFF"/>
        </w:rPr>
        <w:t xml:space="preserve">SASL </w:t>
      </w:r>
      <w:r w:rsidR="007F70FB" w:rsidRPr="00542B3F">
        <w:rPr>
          <w:rFonts w:ascii="Cambria" w:hAnsi="Cambria"/>
          <w:bCs/>
          <w:color w:val="4A4A4A"/>
          <w:sz w:val="22"/>
          <w:szCs w:val="22"/>
          <w:shd w:val="clear" w:color="auto" w:fill="FFFFFF"/>
        </w:rPr>
        <w:t xml:space="preserve">GSSAPI </w:t>
      </w:r>
      <w:r w:rsidR="00E01AE0" w:rsidRPr="00542B3F">
        <w:rPr>
          <w:rFonts w:ascii="Cambria" w:hAnsi="Cambria"/>
          <w:bCs/>
          <w:color w:val="4A4A4A"/>
          <w:sz w:val="22"/>
          <w:szCs w:val="22"/>
          <w:shd w:val="clear" w:color="auto" w:fill="FFFFFF"/>
        </w:rPr>
        <w:t>(Kerberos)</w:t>
      </w:r>
      <w:r w:rsidR="00E01AE0" w:rsidRPr="00542B3F">
        <w:rPr>
          <w:rFonts w:ascii="Cambria" w:hAnsi="Cambria"/>
          <w:color w:val="4A4A4A"/>
          <w:sz w:val="22"/>
          <w:szCs w:val="22"/>
          <w:shd w:val="clear" w:color="auto" w:fill="FFFFFF"/>
        </w:rPr>
        <w:t>, SASL</w:t>
      </w:r>
      <w:r w:rsidR="00843E33" w:rsidRPr="00542B3F">
        <w:rPr>
          <w:rFonts w:ascii="Cambria" w:hAnsi="Cambria"/>
          <w:color w:val="4A4A4A"/>
          <w:sz w:val="22"/>
          <w:szCs w:val="22"/>
          <w:shd w:val="clear" w:color="auto" w:fill="FFFFFF"/>
        </w:rPr>
        <w:t xml:space="preserve"> </w:t>
      </w:r>
      <w:r w:rsidR="00E01AE0" w:rsidRPr="00542B3F">
        <w:rPr>
          <w:rFonts w:ascii="Cambria" w:hAnsi="Cambria"/>
          <w:color w:val="4A4A4A"/>
          <w:sz w:val="22"/>
          <w:szCs w:val="22"/>
          <w:shd w:val="clear" w:color="auto" w:fill="FFFFFF"/>
        </w:rPr>
        <w:t>PLAIN</w:t>
      </w:r>
      <w:r w:rsidRPr="00542B3F">
        <w:rPr>
          <w:rFonts w:ascii="Cambria" w:hAnsi="Cambria"/>
          <w:sz w:val="22"/>
          <w:szCs w:val="22"/>
        </w:rPr>
        <w:t xml:space="preserve"> High Availability, Active-Active and migrated Mirror Maker environments to Confluent Replicator replication. Use Confluent Command Control Monitoring, Setup Kafka Streams KSQL, KStream, KTable, GlobalKTable, integrating with Java APIs. Also, assisted with Spring </w:t>
      </w:r>
      <w:r w:rsidR="00E15C6B" w:rsidRPr="00542B3F">
        <w:rPr>
          <w:rFonts w:ascii="Cambria" w:hAnsi="Cambria"/>
          <w:sz w:val="22"/>
          <w:szCs w:val="22"/>
        </w:rPr>
        <w:t xml:space="preserve">Boot, </w:t>
      </w:r>
      <w:proofErr w:type="spellStart"/>
      <w:r w:rsidR="00DB33CB" w:rsidRPr="00542B3F">
        <w:rPr>
          <w:rFonts w:ascii="Cambria" w:hAnsi="Cambria"/>
          <w:sz w:val="22"/>
          <w:szCs w:val="22"/>
        </w:rPr>
        <w:t>Cloud</w:t>
      </w:r>
      <w:r w:rsidRPr="00542B3F">
        <w:rPr>
          <w:rFonts w:ascii="Cambria" w:hAnsi="Cambria"/>
          <w:sz w:val="22"/>
          <w:szCs w:val="22"/>
        </w:rPr>
        <w:t>Streams</w:t>
      </w:r>
      <w:proofErr w:type="spellEnd"/>
      <w:r w:rsidRPr="00542B3F">
        <w:rPr>
          <w:rFonts w:ascii="Cambria" w:hAnsi="Cambria"/>
          <w:sz w:val="22"/>
          <w:szCs w:val="22"/>
        </w:rPr>
        <w:t xml:space="preserve"> integration and tune, Kafka Consumers, Brokers, and KSQLDB streams performance for optimization</w:t>
      </w:r>
      <w:r w:rsidR="00E15C6B" w:rsidRPr="00542B3F">
        <w:rPr>
          <w:rFonts w:ascii="Cambria" w:hAnsi="Cambria"/>
          <w:sz w:val="22"/>
          <w:szCs w:val="22"/>
        </w:rPr>
        <w:t xml:space="preserve">. Also assisted with Swagger, Maven, Tomcat, </w:t>
      </w:r>
      <w:r w:rsidR="00E15C6B" w:rsidRPr="00542B3F">
        <w:rPr>
          <w:rFonts w:ascii="Cambria" w:hAnsi="Cambria"/>
          <w:color w:val="000000" w:themeColor="text1"/>
          <w:sz w:val="22"/>
          <w:szCs w:val="22"/>
        </w:rPr>
        <w:t xml:space="preserve">Cloud Streams integration and tune, Kafka Consumers, Brokers and for the extracting data of MS-exchange/Office 365 using </w:t>
      </w:r>
      <w:r w:rsidR="00E15C6B" w:rsidRPr="00542B3F">
        <w:rPr>
          <w:rFonts w:ascii="Cambria" w:hAnsi="Cambria"/>
          <w:color w:val="000000" w:themeColor="text1"/>
          <w:kern w:val="36"/>
          <w:sz w:val="22"/>
          <w:szCs w:val="22"/>
        </w:rPr>
        <w:t>kafka-connect-exchange</w:t>
      </w:r>
      <w:r w:rsidR="00E15C6B" w:rsidRPr="00542B3F">
        <w:rPr>
          <w:rFonts w:ascii="Cambria" w:hAnsi="Cambria"/>
          <w:color w:val="000000" w:themeColor="text1"/>
          <w:sz w:val="22"/>
          <w:szCs w:val="22"/>
        </w:rPr>
        <w:t xml:space="preserve"> into DynamoDB</w:t>
      </w:r>
    </w:p>
    <w:bookmarkEnd w:id="1"/>
    <w:bookmarkEnd w:id="2"/>
    <w:p w14:paraId="3D57F98C" w14:textId="77777777" w:rsidR="00655CF2" w:rsidRPr="00542B3F" w:rsidRDefault="006034B1" w:rsidP="00542B3F">
      <w:pPr>
        <w:pStyle w:val="ListParagraph"/>
        <w:widowControl w:val="0"/>
        <w:numPr>
          <w:ilvl w:val="0"/>
          <w:numId w:val="21"/>
        </w:numPr>
        <w:ind w:right="27"/>
        <w:rPr>
          <w:rFonts w:ascii="Cambria" w:hAnsi="Cambria"/>
          <w:color w:val="000000"/>
          <w:sz w:val="22"/>
          <w:szCs w:val="22"/>
        </w:rPr>
      </w:pPr>
      <w:r w:rsidRPr="00542B3F">
        <w:rPr>
          <w:rFonts w:ascii="Cambria" w:hAnsi="Cambria"/>
          <w:color w:val="000000"/>
          <w:sz w:val="22"/>
          <w:szCs w:val="22"/>
        </w:rPr>
        <w:lastRenderedPageBreak/>
        <w:t xml:space="preserve">Sr. </w:t>
      </w:r>
      <w:r w:rsidR="009811F1" w:rsidRPr="00542B3F">
        <w:rPr>
          <w:rFonts w:ascii="Cambria" w:hAnsi="Cambria"/>
          <w:color w:val="000000"/>
          <w:sz w:val="22"/>
          <w:szCs w:val="22"/>
        </w:rPr>
        <w:t>Solutions</w:t>
      </w:r>
      <w:r w:rsidRPr="00542B3F">
        <w:rPr>
          <w:rFonts w:ascii="Cambria" w:hAnsi="Cambria"/>
          <w:color w:val="000000"/>
          <w:sz w:val="22"/>
          <w:szCs w:val="22"/>
        </w:rPr>
        <w:t xml:space="preserve"> </w:t>
      </w:r>
      <w:r w:rsidR="00E155F9" w:rsidRPr="00542B3F">
        <w:rPr>
          <w:rFonts w:ascii="Cambria" w:hAnsi="Cambria"/>
          <w:color w:val="000000"/>
          <w:sz w:val="22"/>
          <w:szCs w:val="22"/>
        </w:rPr>
        <w:t>Architect</w:t>
      </w:r>
      <w:r w:rsidRPr="00542B3F">
        <w:rPr>
          <w:rFonts w:ascii="Cambria" w:hAnsi="Cambria"/>
          <w:color w:val="000000"/>
          <w:sz w:val="22"/>
          <w:szCs w:val="22"/>
        </w:rPr>
        <w:t xml:space="preserve"> </w:t>
      </w:r>
      <w:r w:rsidR="00BE63F6" w:rsidRPr="00542B3F">
        <w:rPr>
          <w:rFonts w:ascii="Cambria" w:hAnsi="Cambria"/>
          <w:color w:val="000000"/>
          <w:sz w:val="22"/>
          <w:szCs w:val="22"/>
        </w:rPr>
        <w:t>s</w:t>
      </w:r>
      <w:r w:rsidRPr="00542B3F">
        <w:rPr>
          <w:rFonts w:ascii="Cambria" w:hAnsi="Cambria"/>
          <w:color w:val="000000"/>
          <w:sz w:val="22"/>
          <w:szCs w:val="22"/>
        </w:rPr>
        <w:t xml:space="preserve">upp </w:t>
      </w:r>
      <w:r w:rsidR="003252E5" w:rsidRPr="00542B3F">
        <w:rPr>
          <w:rFonts w:ascii="Cambria" w:hAnsi="Cambria"/>
          <w:color w:val="000000"/>
          <w:sz w:val="22"/>
          <w:szCs w:val="22"/>
        </w:rPr>
        <w:t>users</w:t>
      </w:r>
      <w:r w:rsidR="00B25B9C" w:rsidRPr="00542B3F">
        <w:rPr>
          <w:rFonts w:ascii="Cambria" w:hAnsi="Cambria"/>
          <w:color w:val="000000"/>
          <w:sz w:val="22"/>
          <w:szCs w:val="22"/>
        </w:rPr>
        <w:t> on</w:t>
      </w:r>
      <w:r w:rsidRPr="00542B3F">
        <w:rPr>
          <w:rFonts w:ascii="Cambria" w:hAnsi="Cambria"/>
          <w:color w:val="000000"/>
          <w:sz w:val="22"/>
          <w:szCs w:val="22"/>
        </w:rPr>
        <w:t xml:space="preserve"> perm</w:t>
      </w:r>
      <w:r w:rsidR="00281B9D" w:rsidRPr="00542B3F">
        <w:rPr>
          <w:rFonts w:ascii="Cambria" w:hAnsi="Cambria"/>
          <w:color w:val="000000"/>
          <w:sz w:val="22"/>
          <w:szCs w:val="22"/>
        </w:rPr>
        <w:t xml:space="preserve"> </w:t>
      </w:r>
      <w:r w:rsidR="0080085D" w:rsidRPr="00542B3F">
        <w:rPr>
          <w:rFonts w:ascii="Cambria" w:hAnsi="Cambria"/>
          <w:color w:val="000000"/>
          <w:sz w:val="22"/>
          <w:szCs w:val="22"/>
        </w:rPr>
        <w:t xml:space="preserve">and </w:t>
      </w:r>
      <w:r w:rsidR="00020246" w:rsidRPr="00542B3F">
        <w:rPr>
          <w:rFonts w:ascii="Cambria" w:hAnsi="Cambria"/>
          <w:color w:val="000000"/>
          <w:sz w:val="22"/>
          <w:szCs w:val="22"/>
        </w:rPr>
        <w:t>Cloud Infrastructure</w:t>
      </w:r>
      <w:r w:rsidR="003D0593" w:rsidRPr="00542B3F">
        <w:rPr>
          <w:rFonts w:ascii="Cambria" w:hAnsi="Cambria"/>
          <w:color w:val="000000"/>
          <w:sz w:val="22"/>
          <w:szCs w:val="22"/>
        </w:rPr>
        <w:t xml:space="preserve">, </w:t>
      </w:r>
      <w:r w:rsidR="00EA125A" w:rsidRPr="00542B3F">
        <w:rPr>
          <w:rFonts w:ascii="Cambria" w:hAnsi="Cambria"/>
          <w:color w:val="000000"/>
          <w:sz w:val="22"/>
          <w:szCs w:val="22"/>
        </w:rPr>
        <w:t xml:space="preserve">provisioning </w:t>
      </w:r>
      <w:r w:rsidRPr="00542B3F">
        <w:rPr>
          <w:rFonts w:ascii="Cambria" w:hAnsi="Cambria"/>
          <w:color w:val="000000"/>
          <w:sz w:val="22"/>
          <w:szCs w:val="22"/>
        </w:rPr>
        <w:t>AWS</w:t>
      </w:r>
      <w:r w:rsidR="00281B9D" w:rsidRPr="00542B3F">
        <w:rPr>
          <w:rFonts w:ascii="Cambria" w:hAnsi="Cambria"/>
          <w:color w:val="000000"/>
          <w:sz w:val="22"/>
          <w:szCs w:val="22"/>
        </w:rPr>
        <w:t>, RDS, Aurora,</w:t>
      </w:r>
      <w:r w:rsidR="009C2DD0" w:rsidRPr="00542B3F">
        <w:rPr>
          <w:rFonts w:ascii="Cambria" w:hAnsi="Cambria"/>
          <w:color w:val="000000"/>
          <w:sz w:val="22"/>
          <w:szCs w:val="22"/>
        </w:rPr>
        <w:t xml:space="preserve"> IAM</w:t>
      </w:r>
      <w:r w:rsidR="00750F44" w:rsidRPr="00542B3F">
        <w:rPr>
          <w:rFonts w:ascii="Cambria" w:hAnsi="Cambria"/>
          <w:color w:val="000000"/>
          <w:sz w:val="22"/>
          <w:szCs w:val="22"/>
        </w:rPr>
        <w:t xml:space="preserve">, </w:t>
      </w:r>
      <w:r w:rsidR="00F21012" w:rsidRPr="00542B3F">
        <w:rPr>
          <w:rFonts w:ascii="Cambria" w:hAnsi="Cambria"/>
          <w:color w:val="000000"/>
          <w:sz w:val="22"/>
          <w:szCs w:val="22"/>
        </w:rPr>
        <w:t>VPC</w:t>
      </w:r>
      <w:r w:rsidR="00020246" w:rsidRPr="00542B3F">
        <w:rPr>
          <w:rFonts w:ascii="Cambria" w:hAnsi="Cambria"/>
          <w:color w:val="000000"/>
          <w:sz w:val="22"/>
          <w:szCs w:val="22"/>
        </w:rPr>
        <w:t xml:space="preserve">, </w:t>
      </w:r>
      <w:r w:rsidR="00DD33B5" w:rsidRPr="00542B3F">
        <w:rPr>
          <w:rFonts w:ascii="Cambria" w:hAnsi="Cambria"/>
          <w:color w:val="000000"/>
          <w:sz w:val="22"/>
          <w:szCs w:val="22"/>
        </w:rPr>
        <w:t>AWS</w:t>
      </w:r>
      <w:r w:rsidR="002B7B14" w:rsidRPr="00542B3F">
        <w:rPr>
          <w:rFonts w:ascii="Cambria" w:hAnsi="Cambria"/>
          <w:color w:val="000000"/>
          <w:sz w:val="22"/>
          <w:szCs w:val="22"/>
        </w:rPr>
        <w:t xml:space="preserve"> AIM, </w:t>
      </w:r>
      <w:r w:rsidRPr="00542B3F">
        <w:rPr>
          <w:rFonts w:ascii="Cambria" w:hAnsi="Cambria"/>
          <w:color w:val="000000"/>
          <w:sz w:val="22"/>
          <w:szCs w:val="22"/>
        </w:rPr>
        <w:t xml:space="preserve">EC2, S3, ELB, EKS, </w:t>
      </w:r>
      <w:r w:rsidR="0030624C" w:rsidRPr="00542B3F">
        <w:rPr>
          <w:rFonts w:ascii="Cambria" w:hAnsi="Cambria"/>
          <w:color w:val="000000"/>
          <w:sz w:val="22"/>
          <w:szCs w:val="22"/>
        </w:rPr>
        <w:t xml:space="preserve">API Gateway, </w:t>
      </w:r>
      <w:r w:rsidRPr="00542B3F">
        <w:rPr>
          <w:rFonts w:ascii="Cambria" w:hAnsi="Cambria"/>
          <w:color w:val="000000"/>
          <w:sz w:val="22"/>
          <w:szCs w:val="22"/>
        </w:rPr>
        <w:t>Security Groups</w:t>
      </w:r>
      <w:r w:rsidR="009C2DD0" w:rsidRPr="00542B3F">
        <w:rPr>
          <w:rFonts w:ascii="Cambria" w:hAnsi="Cambria"/>
          <w:color w:val="000000"/>
          <w:sz w:val="22"/>
          <w:szCs w:val="22"/>
        </w:rPr>
        <w:t>.</w:t>
      </w:r>
      <w:r w:rsidR="00020246" w:rsidRPr="00542B3F">
        <w:rPr>
          <w:rFonts w:ascii="Cambria" w:hAnsi="Cambria"/>
          <w:color w:val="000000"/>
          <w:sz w:val="22"/>
          <w:szCs w:val="22"/>
        </w:rPr>
        <w:t xml:space="preserve"> </w:t>
      </w:r>
      <w:r w:rsidR="00B25B9C" w:rsidRPr="00542B3F">
        <w:rPr>
          <w:rFonts w:ascii="Cambria" w:hAnsi="Cambria"/>
          <w:color w:val="000000"/>
          <w:sz w:val="22"/>
          <w:szCs w:val="22"/>
        </w:rPr>
        <w:t>PostgreSQL</w:t>
      </w:r>
      <w:r w:rsidR="006774EE" w:rsidRPr="00542B3F">
        <w:rPr>
          <w:rFonts w:ascii="Cambria" w:hAnsi="Cambria"/>
          <w:color w:val="000000"/>
          <w:sz w:val="22"/>
          <w:szCs w:val="22"/>
        </w:rPr>
        <w:t xml:space="preserve">, DynamoDB, Glue, </w:t>
      </w:r>
      <w:r w:rsidR="00B44C1E" w:rsidRPr="00542B3F">
        <w:rPr>
          <w:rFonts w:ascii="Cambria" w:hAnsi="Cambria"/>
          <w:color w:val="000000"/>
          <w:sz w:val="22"/>
          <w:szCs w:val="22"/>
        </w:rPr>
        <w:t xml:space="preserve">Configure Data </w:t>
      </w:r>
      <w:r w:rsidR="006774EE" w:rsidRPr="00542B3F">
        <w:rPr>
          <w:rFonts w:ascii="Cambria" w:hAnsi="Cambria"/>
          <w:color w:val="000000"/>
          <w:sz w:val="22"/>
          <w:szCs w:val="22"/>
        </w:rPr>
        <w:t>Pipeline</w:t>
      </w:r>
      <w:r w:rsidR="00B44C1E" w:rsidRPr="00542B3F">
        <w:rPr>
          <w:rFonts w:ascii="Cambria" w:hAnsi="Cambria"/>
          <w:color w:val="000000"/>
          <w:sz w:val="22"/>
          <w:szCs w:val="22"/>
        </w:rPr>
        <w:t>s (MRE, HIVE, Lambda)</w:t>
      </w:r>
      <w:r w:rsidR="006774EE" w:rsidRPr="00542B3F">
        <w:rPr>
          <w:rFonts w:ascii="Cambria" w:hAnsi="Cambria"/>
          <w:color w:val="000000"/>
          <w:sz w:val="22"/>
          <w:szCs w:val="22"/>
        </w:rPr>
        <w:t xml:space="preserve">, </w:t>
      </w:r>
      <w:r w:rsidR="006774EE" w:rsidRPr="00542B3F">
        <w:rPr>
          <w:rFonts w:ascii="Cambria" w:hAnsi="Cambria"/>
          <w:color w:val="333333"/>
          <w:sz w:val="22"/>
          <w:szCs w:val="22"/>
        </w:rPr>
        <w:t>S3 with Transfer Acceleration over HTTPS</w:t>
      </w:r>
      <w:r w:rsidR="00B25B9C" w:rsidRPr="00542B3F">
        <w:rPr>
          <w:rFonts w:ascii="Cambria" w:hAnsi="Cambria"/>
          <w:color w:val="000000"/>
          <w:sz w:val="22"/>
          <w:szCs w:val="22"/>
        </w:rPr>
        <w:t xml:space="preserve">. Created </w:t>
      </w:r>
      <w:r w:rsidR="002766C0" w:rsidRPr="00542B3F">
        <w:rPr>
          <w:rFonts w:ascii="Cambria" w:hAnsi="Cambria"/>
          <w:color w:val="000000"/>
          <w:sz w:val="22"/>
          <w:szCs w:val="22"/>
        </w:rPr>
        <w:t>dbs</w:t>
      </w:r>
      <w:r w:rsidR="00B25B9C" w:rsidRPr="00542B3F">
        <w:rPr>
          <w:rFonts w:ascii="Cambria" w:hAnsi="Cambria"/>
          <w:color w:val="000000"/>
          <w:sz w:val="22"/>
          <w:szCs w:val="22"/>
        </w:rPr>
        <w:t xml:space="preserve">, </w:t>
      </w:r>
      <w:r w:rsidR="00CC10B7" w:rsidRPr="00542B3F">
        <w:rPr>
          <w:rFonts w:ascii="Cambria" w:hAnsi="Cambria"/>
          <w:color w:val="000000"/>
          <w:sz w:val="22"/>
          <w:szCs w:val="22"/>
        </w:rPr>
        <w:t>users</w:t>
      </w:r>
      <w:r w:rsidR="004F7050" w:rsidRPr="00542B3F">
        <w:rPr>
          <w:rFonts w:ascii="Cambria" w:hAnsi="Cambria"/>
          <w:color w:val="000000"/>
          <w:sz w:val="22"/>
          <w:szCs w:val="22"/>
        </w:rPr>
        <w:t xml:space="preserve"> and</w:t>
      </w:r>
      <w:r w:rsidR="003252E5" w:rsidRPr="00542B3F">
        <w:rPr>
          <w:rFonts w:ascii="Cambria" w:hAnsi="Cambria"/>
          <w:color w:val="000000"/>
          <w:sz w:val="22"/>
          <w:szCs w:val="22"/>
        </w:rPr>
        <w:t xml:space="preserve"> objects</w:t>
      </w:r>
      <w:r w:rsidR="007A278B" w:rsidRPr="00542B3F">
        <w:rPr>
          <w:rFonts w:ascii="Cambria" w:hAnsi="Cambria"/>
          <w:color w:val="000000"/>
          <w:sz w:val="22"/>
          <w:szCs w:val="22"/>
        </w:rPr>
        <w:t xml:space="preserve">, </w:t>
      </w:r>
      <w:r w:rsidR="00162B10" w:rsidRPr="00542B3F">
        <w:rPr>
          <w:rFonts w:ascii="Cambria" w:hAnsi="Cambria"/>
          <w:color w:val="000000"/>
          <w:sz w:val="22"/>
          <w:szCs w:val="22"/>
        </w:rPr>
        <w:t xml:space="preserve">and </w:t>
      </w:r>
      <w:r w:rsidR="007A278B" w:rsidRPr="00542B3F">
        <w:rPr>
          <w:rFonts w:ascii="Cambria" w:hAnsi="Cambria"/>
          <w:color w:val="000000"/>
          <w:sz w:val="22"/>
          <w:szCs w:val="22"/>
        </w:rPr>
        <w:t xml:space="preserve">other DBA tasks </w:t>
      </w:r>
    </w:p>
    <w:p w14:paraId="730D4919" w14:textId="77777777" w:rsidR="00ED29A3" w:rsidRPr="00542B3F" w:rsidRDefault="0041097D" w:rsidP="00542B3F">
      <w:pPr>
        <w:pStyle w:val="ListParagraph"/>
        <w:widowControl w:val="0"/>
        <w:numPr>
          <w:ilvl w:val="0"/>
          <w:numId w:val="21"/>
        </w:numPr>
        <w:ind w:right="27"/>
        <w:rPr>
          <w:rFonts w:ascii="Cambria" w:hAnsi="Cambria"/>
          <w:color w:val="000000"/>
          <w:sz w:val="22"/>
          <w:szCs w:val="22"/>
        </w:rPr>
      </w:pPr>
      <w:r w:rsidRPr="00542B3F">
        <w:rPr>
          <w:rFonts w:ascii="Cambria" w:hAnsi="Cambria"/>
          <w:sz w:val="22"/>
          <w:szCs w:val="22"/>
        </w:rPr>
        <w:t xml:space="preserve">Sr. Solutions Architect responsible for </w:t>
      </w:r>
      <w:r w:rsidR="00871C25" w:rsidRPr="00542B3F">
        <w:rPr>
          <w:rFonts w:ascii="Cambria" w:hAnsi="Cambria"/>
          <w:sz w:val="22"/>
          <w:szCs w:val="22"/>
        </w:rPr>
        <w:t>designing and implementing</w:t>
      </w:r>
      <w:r w:rsidRPr="00542B3F">
        <w:rPr>
          <w:rFonts w:ascii="Cambria" w:hAnsi="Cambria"/>
          <w:sz w:val="22"/>
          <w:szCs w:val="22"/>
        </w:rPr>
        <w:t xml:space="preserve"> several products (Kafka, </w:t>
      </w:r>
      <w:r w:rsidR="00164D50" w:rsidRPr="00542B3F">
        <w:rPr>
          <w:rFonts w:ascii="Cambria" w:hAnsi="Cambria"/>
          <w:sz w:val="22"/>
          <w:szCs w:val="22"/>
        </w:rPr>
        <w:t>D</w:t>
      </w:r>
      <w:r w:rsidRPr="00542B3F">
        <w:rPr>
          <w:rFonts w:ascii="Cambria" w:hAnsi="Cambria"/>
          <w:sz w:val="22"/>
          <w:szCs w:val="22"/>
        </w:rPr>
        <w:t xml:space="preserve">atabase, </w:t>
      </w:r>
      <w:r w:rsidR="00164D50" w:rsidRPr="00542B3F">
        <w:rPr>
          <w:rFonts w:ascii="Cambria" w:hAnsi="Cambria"/>
          <w:sz w:val="22"/>
          <w:szCs w:val="22"/>
        </w:rPr>
        <w:t>I</w:t>
      </w:r>
      <w:r w:rsidRPr="00542B3F">
        <w:rPr>
          <w:rFonts w:ascii="Cambria" w:hAnsi="Cambria"/>
          <w:sz w:val="22"/>
          <w:szCs w:val="22"/>
        </w:rPr>
        <w:t>nfrastructure</w:t>
      </w:r>
      <w:r w:rsidR="00164D50" w:rsidRPr="00542B3F">
        <w:rPr>
          <w:rFonts w:ascii="Cambria" w:hAnsi="Cambria"/>
          <w:sz w:val="22"/>
          <w:szCs w:val="22"/>
        </w:rPr>
        <w:t>, etc</w:t>
      </w:r>
      <w:r w:rsidRPr="00542B3F">
        <w:rPr>
          <w:rFonts w:ascii="Cambria" w:hAnsi="Cambria"/>
          <w:sz w:val="22"/>
          <w:szCs w:val="22"/>
        </w:rPr>
        <w:t>) and offered these on the AWS</w:t>
      </w:r>
      <w:r w:rsidR="00164D50" w:rsidRPr="00542B3F">
        <w:rPr>
          <w:rFonts w:ascii="Cambria" w:hAnsi="Cambria"/>
          <w:sz w:val="22"/>
          <w:szCs w:val="22"/>
        </w:rPr>
        <w:t xml:space="preserve"> Cloud</w:t>
      </w:r>
      <w:r w:rsidRPr="00542B3F">
        <w:rPr>
          <w:rFonts w:ascii="Cambria" w:hAnsi="Cambria"/>
          <w:sz w:val="22"/>
          <w:szCs w:val="22"/>
        </w:rPr>
        <w:t xml:space="preserve"> market DBaaS, SaaS, DaaS, PaaS, </w:t>
      </w:r>
      <w:proofErr w:type="gramStart"/>
      <w:r w:rsidRPr="00542B3F">
        <w:rPr>
          <w:rFonts w:ascii="Cambria" w:hAnsi="Cambria"/>
          <w:sz w:val="22"/>
          <w:szCs w:val="22"/>
        </w:rPr>
        <w:t>IaaS</w:t>
      </w:r>
      <w:proofErr w:type="gramEnd"/>
      <w:r w:rsidRPr="00542B3F">
        <w:rPr>
          <w:rFonts w:ascii="Cambria" w:hAnsi="Cambria"/>
          <w:sz w:val="22"/>
          <w:szCs w:val="22"/>
        </w:rPr>
        <w:t xml:space="preserve">. </w:t>
      </w:r>
      <w:r w:rsidR="00655CF2" w:rsidRPr="00542B3F">
        <w:rPr>
          <w:rFonts w:ascii="Cambria" w:hAnsi="Cambria"/>
          <w:sz w:val="22"/>
          <w:szCs w:val="22"/>
        </w:rPr>
        <w:t>Implementing JupyterHub, Anaconda3, and setup workbench with secure access SSL TLS Cert for developers. Also assisted developers</w:t>
      </w:r>
      <w:r w:rsidR="00655CF2" w:rsidRPr="00542B3F">
        <w:rPr>
          <w:rStyle w:val="default"/>
          <w:rFonts w:ascii="Cambria" w:hAnsi="Cambria" w:cs="Times New Roman"/>
          <w:sz w:val="22"/>
          <w:szCs w:val="22"/>
        </w:rPr>
        <w:t xml:space="preserve"> creating, deploying and compiling Python modules and packages</w:t>
      </w:r>
      <w:r w:rsidR="00655CF2" w:rsidRPr="00542B3F">
        <w:rPr>
          <w:rFonts w:ascii="Cambria" w:hAnsi="Cambria"/>
          <w:sz w:val="22"/>
          <w:szCs w:val="22"/>
        </w:rPr>
        <w:t xml:space="preserve">. </w:t>
      </w:r>
      <w:r w:rsidR="00655CF2" w:rsidRPr="00542B3F">
        <w:rPr>
          <w:rFonts w:ascii="Cambria" w:hAnsi="Cambria"/>
          <w:color w:val="000000" w:themeColor="text1"/>
          <w:sz w:val="22"/>
          <w:szCs w:val="22"/>
        </w:rPr>
        <w:t>Researched new technologies and setup POCs and show use cases for executives</w:t>
      </w:r>
    </w:p>
    <w:p w14:paraId="5FBA2ABB" w14:textId="77777777" w:rsidR="00B25B9C" w:rsidRPr="00542B3F" w:rsidRDefault="00B25B9C" w:rsidP="00542B3F">
      <w:pPr>
        <w:pStyle w:val="ListParagraph"/>
        <w:numPr>
          <w:ilvl w:val="0"/>
          <w:numId w:val="21"/>
        </w:numPr>
        <w:ind w:right="27"/>
        <w:rPr>
          <w:rFonts w:ascii="Cambria" w:hAnsi="Cambria"/>
          <w:color w:val="000000"/>
          <w:sz w:val="22"/>
          <w:szCs w:val="22"/>
        </w:rPr>
      </w:pPr>
      <w:r w:rsidRPr="00542B3F">
        <w:rPr>
          <w:rFonts w:ascii="Cambria" w:hAnsi="Cambria"/>
          <w:iCs/>
          <w:color w:val="000000"/>
          <w:sz w:val="22"/>
          <w:szCs w:val="22"/>
        </w:rPr>
        <w:t>Migrated RDBM</w:t>
      </w:r>
      <w:r w:rsidR="004970B0" w:rsidRPr="00542B3F">
        <w:rPr>
          <w:rFonts w:ascii="Cambria" w:hAnsi="Cambria"/>
          <w:iCs/>
          <w:color w:val="000000"/>
          <w:sz w:val="22"/>
          <w:szCs w:val="22"/>
        </w:rPr>
        <w:t>S</w:t>
      </w:r>
      <w:r w:rsidR="00320887" w:rsidRPr="00542B3F">
        <w:rPr>
          <w:rFonts w:ascii="Cambria" w:hAnsi="Cambria"/>
          <w:iCs/>
          <w:color w:val="000000"/>
          <w:sz w:val="22"/>
          <w:szCs w:val="22"/>
        </w:rPr>
        <w:t xml:space="preserve">, Oracle EBS to AWS, </w:t>
      </w:r>
      <w:r w:rsidRPr="00542B3F">
        <w:rPr>
          <w:rFonts w:ascii="Cambria" w:hAnsi="Cambria"/>
          <w:iCs/>
          <w:color w:val="000000"/>
          <w:sz w:val="22"/>
          <w:szCs w:val="22"/>
        </w:rPr>
        <w:t xml:space="preserve">NoSQL, Big-Data, Cassandra, Aurora RDS, PostgreSQL. </w:t>
      </w:r>
      <w:r w:rsidRPr="00542B3F">
        <w:rPr>
          <w:rFonts w:ascii="Cambria" w:hAnsi="Cambria"/>
          <w:sz w:val="22"/>
          <w:szCs w:val="22"/>
        </w:rPr>
        <w:t>D</w:t>
      </w:r>
      <w:r w:rsidRPr="00542B3F">
        <w:rPr>
          <w:rFonts w:ascii="Cambria" w:hAnsi="Cambria"/>
          <w:iCs/>
          <w:color w:val="000000"/>
          <w:sz w:val="22"/>
          <w:szCs w:val="22"/>
        </w:rPr>
        <w:t xml:space="preserve">esigned several models, Conceptual </w:t>
      </w:r>
      <w:r w:rsidR="00B6310B" w:rsidRPr="00542B3F">
        <w:rPr>
          <w:rFonts w:ascii="Cambria" w:hAnsi="Cambria"/>
          <w:iCs/>
          <w:color w:val="000000"/>
          <w:sz w:val="22"/>
          <w:szCs w:val="22"/>
        </w:rPr>
        <w:t>m</w:t>
      </w:r>
      <w:r w:rsidRPr="00542B3F">
        <w:rPr>
          <w:rFonts w:ascii="Cambria" w:hAnsi="Cambria"/>
          <w:iCs/>
          <w:color w:val="000000"/>
          <w:sz w:val="22"/>
          <w:szCs w:val="22"/>
        </w:rPr>
        <w:t xml:space="preserve"> Mappings to logica</w:t>
      </w:r>
      <w:r w:rsidR="009823E6" w:rsidRPr="00542B3F">
        <w:rPr>
          <w:rFonts w:ascii="Cambria" w:hAnsi="Cambria"/>
          <w:iCs/>
          <w:color w:val="000000"/>
          <w:sz w:val="22"/>
          <w:szCs w:val="22"/>
        </w:rPr>
        <w:t>l</w:t>
      </w:r>
      <w:r w:rsidRPr="00542B3F">
        <w:rPr>
          <w:rFonts w:ascii="Cambria" w:hAnsi="Cambria"/>
          <w:iCs/>
          <w:color w:val="000000"/>
          <w:sz w:val="22"/>
          <w:szCs w:val="22"/>
        </w:rPr>
        <w:t xml:space="preserve"> to physical models</w:t>
      </w:r>
      <w:r w:rsidR="003252E5" w:rsidRPr="00542B3F">
        <w:rPr>
          <w:rFonts w:ascii="Cambria" w:hAnsi="Cambria"/>
          <w:iCs/>
          <w:color w:val="000000"/>
          <w:sz w:val="22"/>
          <w:szCs w:val="22"/>
        </w:rPr>
        <w:t xml:space="preserve">. </w:t>
      </w:r>
      <w:r w:rsidRPr="00542B3F">
        <w:rPr>
          <w:rFonts w:ascii="Cambria" w:hAnsi="Cambria"/>
          <w:iCs/>
          <w:color w:val="000000"/>
          <w:sz w:val="22"/>
          <w:szCs w:val="22"/>
        </w:rPr>
        <w:t>DWH de-normalization re-organization back to 2</w:t>
      </w:r>
      <w:r w:rsidRPr="00542B3F">
        <w:rPr>
          <w:rFonts w:ascii="Cambria" w:hAnsi="Cambria"/>
          <w:iCs/>
          <w:color w:val="000000"/>
          <w:sz w:val="22"/>
          <w:szCs w:val="22"/>
          <w:vertAlign w:val="superscript"/>
        </w:rPr>
        <w:t>nd</w:t>
      </w:r>
      <w:r w:rsidRPr="00542B3F">
        <w:rPr>
          <w:rFonts w:ascii="Cambria" w:hAnsi="Cambria"/>
          <w:iCs/>
          <w:color w:val="000000"/>
          <w:sz w:val="22"/>
          <w:szCs w:val="22"/>
        </w:rPr>
        <w:t xml:space="preserve"> form. </w:t>
      </w:r>
      <w:r w:rsidRPr="00542B3F">
        <w:rPr>
          <w:rFonts w:ascii="Cambria" w:hAnsi="Cambria"/>
          <w:color w:val="000000" w:themeColor="text1"/>
          <w:sz w:val="22"/>
          <w:szCs w:val="22"/>
        </w:rPr>
        <w:t>Support</w:t>
      </w:r>
      <w:r w:rsidRPr="00542B3F">
        <w:rPr>
          <w:rFonts w:ascii="Cambria" w:hAnsi="Cambria"/>
          <w:bCs/>
          <w:color w:val="000000"/>
          <w:sz w:val="22"/>
          <w:szCs w:val="22"/>
        </w:rPr>
        <w:t xml:space="preserve"> ET</w:t>
      </w:r>
      <w:r w:rsidR="002766C0" w:rsidRPr="00542B3F">
        <w:rPr>
          <w:rFonts w:ascii="Cambria" w:hAnsi="Cambria"/>
          <w:bCs/>
          <w:color w:val="000000"/>
          <w:sz w:val="22"/>
          <w:szCs w:val="22"/>
        </w:rPr>
        <w:t>L</w:t>
      </w:r>
      <w:r w:rsidR="00356EAE" w:rsidRPr="00542B3F">
        <w:rPr>
          <w:rFonts w:ascii="Cambria" w:hAnsi="Cambria"/>
          <w:bCs/>
          <w:color w:val="000000"/>
          <w:sz w:val="22"/>
          <w:szCs w:val="22"/>
        </w:rPr>
        <w:t>s Java base Spring booth and</w:t>
      </w:r>
      <w:r w:rsidR="00BE63F6" w:rsidRPr="00542B3F">
        <w:rPr>
          <w:rFonts w:ascii="Cambria" w:hAnsi="Cambria"/>
          <w:bCs/>
          <w:color w:val="000000"/>
          <w:sz w:val="22"/>
          <w:szCs w:val="22"/>
        </w:rPr>
        <w:t xml:space="preserve"> I</w:t>
      </w:r>
      <w:r w:rsidRPr="00542B3F">
        <w:rPr>
          <w:rFonts w:ascii="Cambria" w:hAnsi="Cambria"/>
          <w:bCs/>
          <w:color w:val="000000"/>
          <w:sz w:val="22"/>
          <w:szCs w:val="22"/>
        </w:rPr>
        <w:t>nformatica Intelligent Cloud Services</w:t>
      </w:r>
      <w:r w:rsidR="00B6310B" w:rsidRPr="00542B3F">
        <w:rPr>
          <w:rFonts w:ascii="Cambria" w:hAnsi="Cambria"/>
          <w:bCs/>
          <w:color w:val="000000"/>
          <w:sz w:val="22"/>
          <w:szCs w:val="22"/>
        </w:rPr>
        <w:t xml:space="preserve"> IICS/ICS, Secure Agent</w:t>
      </w:r>
      <w:r w:rsidRPr="00542B3F">
        <w:rPr>
          <w:rFonts w:ascii="Cambria" w:hAnsi="Cambria"/>
          <w:sz w:val="22"/>
          <w:szCs w:val="22"/>
        </w:rPr>
        <w:t xml:space="preserve">, </w:t>
      </w:r>
      <w:proofErr w:type="spellStart"/>
      <w:r w:rsidRPr="00542B3F">
        <w:rPr>
          <w:rFonts w:ascii="Cambria" w:hAnsi="Cambria"/>
          <w:sz w:val="22"/>
          <w:szCs w:val="22"/>
        </w:rPr>
        <w:t>GoldenGate</w:t>
      </w:r>
      <w:proofErr w:type="spellEnd"/>
      <w:r w:rsidRPr="00542B3F">
        <w:rPr>
          <w:rFonts w:ascii="Cambria" w:hAnsi="Cambria"/>
          <w:sz w:val="22"/>
          <w:szCs w:val="22"/>
        </w:rPr>
        <w:t xml:space="preserve"> (multi-master CDR), </w:t>
      </w:r>
      <w:proofErr w:type="spellStart"/>
      <w:r w:rsidRPr="00542B3F">
        <w:rPr>
          <w:rFonts w:ascii="Cambria" w:hAnsi="Cambria"/>
          <w:sz w:val="22"/>
          <w:szCs w:val="22"/>
        </w:rPr>
        <w:t>Veridata</w:t>
      </w:r>
      <w:proofErr w:type="spellEnd"/>
    </w:p>
    <w:p w14:paraId="76B26AC6" w14:textId="2EA22066" w:rsidR="00D40B95" w:rsidRPr="00542B3F" w:rsidRDefault="00D40B95" w:rsidP="00542B3F">
      <w:pPr>
        <w:pStyle w:val="ListParagraph"/>
        <w:numPr>
          <w:ilvl w:val="0"/>
          <w:numId w:val="21"/>
        </w:numPr>
        <w:ind w:right="27"/>
        <w:rPr>
          <w:rFonts w:ascii="Cambria" w:hAnsi="Cambria"/>
          <w:color w:val="000000"/>
          <w:sz w:val="22"/>
          <w:szCs w:val="22"/>
        </w:rPr>
      </w:pPr>
      <w:r w:rsidRPr="00542B3F">
        <w:rPr>
          <w:rFonts w:ascii="Cambria" w:hAnsi="Cambria"/>
          <w:color w:val="000000"/>
          <w:sz w:val="22"/>
          <w:szCs w:val="22"/>
        </w:rPr>
        <w:t>Experience in setting up Managed Kafka cluster (</w:t>
      </w:r>
      <w:r w:rsidRPr="00542B3F">
        <w:rPr>
          <w:rFonts w:ascii="Cambria" w:hAnsi="Cambria"/>
          <w:bCs/>
          <w:color w:val="000000"/>
          <w:sz w:val="22"/>
          <w:szCs w:val="22"/>
        </w:rPr>
        <w:t>MSK</w:t>
      </w:r>
      <w:r w:rsidRPr="00542B3F">
        <w:rPr>
          <w:rFonts w:ascii="Cambria" w:hAnsi="Cambria"/>
          <w:color w:val="000000"/>
          <w:sz w:val="22"/>
          <w:szCs w:val="22"/>
        </w:rPr>
        <w:t>) in AWS using Terraform.</w:t>
      </w:r>
    </w:p>
    <w:p w14:paraId="04064272" w14:textId="77777777" w:rsidR="00F3325E" w:rsidRPr="00542B3F" w:rsidRDefault="00F3325E" w:rsidP="00542B3F">
      <w:pPr>
        <w:pStyle w:val="ListParagraph"/>
        <w:numPr>
          <w:ilvl w:val="0"/>
          <w:numId w:val="21"/>
        </w:numPr>
        <w:ind w:right="27"/>
        <w:rPr>
          <w:rFonts w:ascii="Cambria" w:hAnsi="Cambria"/>
          <w:color w:val="000000"/>
          <w:sz w:val="22"/>
          <w:szCs w:val="22"/>
        </w:rPr>
      </w:pPr>
      <w:r w:rsidRPr="00542B3F">
        <w:rPr>
          <w:rFonts w:ascii="Cambria" w:hAnsi="Cambria"/>
          <w:sz w:val="22"/>
          <w:szCs w:val="22"/>
        </w:rPr>
        <w:t>Sr. R</w:t>
      </w:r>
      <w:r w:rsidRPr="00542B3F">
        <w:rPr>
          <w:rFonts w:ascii="Cambria" w:hAnsi="Cambria"/>
          <w:iCs/>
          <w:color w:val="000000"/>
          <w:sz w:val="22"/>
          <w:szCs w:val="22"/>
        </w:rPr>
        <w:t xml:space="preserve">esponsible for </w:t>
      </w:r>
      <w:r w:rsidR="00EC6AEC" w:rsidRPr="00542B3F">
        <w:rPr>
          <w:rFonts w:ascii="Cambria" w:hAnsi="Cambria"/>
          <w:iCs/>
          <w:color w:val="000000"/>
          <w:sz w:val="22"/>
          <w:szCs w:val="22"/>
        </w:rPr>
        <w:t xml:space="preserve"> the migration of</w:t>
      </w:r>
      <w:r w:rsidRPr="00542B3F">
        <w:rPr>
          <w:rFonts w:ascii="Cambria" w:hAnsi="Cambria"/>
          <w:iCs/>
          <w:color w:val="000000"/>
          <w:sz w:val="22"/>
          <w:szCs w:val="22"/>
        </w:rPr>
        <w:t xml:space="preserve"> traditional RDBMS</w:t>
      </w:r>
      <w:r w:rsidRPr="00542B3F">
        <w:rPr>
          <w:rFonts w:ascii="Cambria" w:hAnsi="Cambria"/>
          <w:sz w:val="22"/>
          <w:szCs w:val="22"/>
        </w:rPr>
        <w:t xml:space="preserve"> Oracle 11g-1</w:t>
      </w:r>
      <w:r w:rsidR="00F407CC" w:rsidRPr="00542B3F">
        <w:rPr>
          <w:rFonts w:ascii="Cambria" w:hAnsi="Cambria"/>
          <w:sz w:val="22"/>
          <w:szCs w:val="22"/>
        </w:rPr>
        <w:t>9</w:t>
      </w:r>
      <w:r w:rsidRPr="00542B3F">
        <w:rPr>
          <w:rFonts w:ascii="Cambria" w:hAnsi="Cambria"/>
          <w:sz w:val="22"/>
          <w:szCs w:val="22"/>
        </w:rPr>
        <w:t xml:space="preserve">c (PDBs/CDBs/VPDs) Exadata RAC non-RAC, ASM, RMAN, </w:t>
      </w:r>
      <w:r w:rsidR="00EC6AEC" w:rsidRPr="00542B3F">
        <w:rPr>
          <w:rFonts w:ascii="Cambria" w:hAnsi="Cambria"/>
          <w:sz w:val="22"/>
          <w:szCs w:val="22"/>
        </w:rPr>
        <w:t>EBS to Oracle Integration Cloud OIC and Integration Cloud Service ICS</w:t>
      </w:r>
      <w:r w:rsidR="00EC6AEC" w:rsidRPr="00542B3F">
        <w:rPr>
          <w:rFonts w:ascii="Cambria" w:hAnsi="Cambria"/>
          <w:color w:val="181717"/>
          <w:sz w:val="22"/>
          <w:szCs w:val="22"/>
        </w:rPr>
        <w:t xml:space="preserve"> </w:t>
      </w:r>
      <w:r w:rsidRPr="00542B3F">
        <w:rPr>
          <w:rFonts w:ascii="Cambria" w:hAnsi="Cambria"/>
          <w:color w:val="181717"/>
          <w:sz w:val="22"/>
          <w:szCs w:val="22"/>
        </w:rPr>
        <w:t xml:space="preserve">n perm DCs on AWS provisioned EC2, S3, DynamoDB, Casandra, PostgreSQL, </w:t>
      </w:r>
      <w:r w:rsidRPr="00542B3F">
        <w:rPr>
          <w:rFonts w:ascii="Cambria" w:hAnsi="Cambria" w:cs="Arial"/>
          <w:color w:val="000000"/>
          <w:sz w:val="22"/>
          <w:szCs w:val="22"/>
        </w:rPr>
        <w:t>Ora2PG</w:t>
      </w:r>
      <w:r w:rsidRPr="00542B3F">
        <w:rPr>
          <w:rFonts w:ascii="Cambria" w:hAnsi="Cambria"/>
          <w:color w:val="181717"/>
          <w:sz w:val="22"/>
          <w:szCs w:val="22"/>
        </w:rPr>
        <w:t xml:space="preserve">, RedShift, </w:t>
      </w:r>
      <w:r w:rsidR="006266EC" w:rsidRPr="00542B3F">
        <w:rPr>
          <w:rFonts w:ascii="Cambria" w:hAnsi="Cambria"/>
          <w:color w:val="181717"/>
          <w:sz w:val="22"/>
          <w:szCs w:val="22"/>
        </w:rPr>
        <w:t xml:space="preserve">using: AWS DMS (Database Migration Services), SCT (Schema Conversion Tool). </w:t>
      </w:r>
      <w:r w:rsidR="006266EC" w:rsidRPr="00542B3F">
        <w:rPr>
          <w:rFonts w:ascii="Cambria" w:hAnsi="Cambria"/>
          <w:color w:val="000000"/>
          <w:sz w:val="22"/>
          <w:szCs w:val="22"/>
        </w:rPr>
        <w:t>A</w:t>
      </w:r>
      <w:r w:rsidRPr="00542B3F">
        <w:rPr>
          <w:rFonts w:ascii="Cambria" w:hAnsi="Cambria"/>
          <w:color w:val="000000"/>
          <w:sz w:val="22"/>
          <w:szCs w:val="22"/>
        </w:rPr>
        <w:t>lso installing and configuring PostgreSQL for prod and sandbox envs: Dev, QAs, EUT, created databases, users, db objects, PL/SQL, store procedures among other DBA tasks</w:t>
      </w:r>
    </w:p>
    <w:p w14:paraId="7F2FC236" w14:textId="77777777" w:rsidR="00623B92" w:rsidRPr="00542B3F" w:rsidRDefault="00530147" w:rsidP="00542B3F">
      <w:pPr>
        <w:pStyle w:val="ListParagraph"/>
        <w:numPr>
          <w:ilvl w:val="0"/>
          <w:numId w:val="21"/>
        </w:numPr>
        <w:ind w:right="27"/>
        <w:rPr>
          <w:rFonts w:ascii="Cambria" w:hAnsi="Cambria"/>
          <w:color w:val="000000"/>
          <w:sz w:val="22"/>
          <w:szCs w:val="22"/>
        </w:rPr>
      </w:pPr>
      <w:r w:rsidRPr="00542B3F">
        <w:rPr>
          <w:rFonts w:ascii="Cambria" w:hAnsi="Cambria"/>
          <w:sz w:val="22"/>
          <w:szCs w:val="22"/>
        </w:rPr>
        <w:t>Sr. Data Architect</w:t>
      </w:r>
      <w:r w:rsidRPr="00542B3F">
        <w:rPr>
          <w:rFonts w:ascii="Cambria" w:hAnsi="Cambria"/>
          <w:iCs/>
          <w:color w:val="000000"/>
          <w:sz w:val="22"/>
          <w:szCs w:val="22"/>
        </w:rPr>
        <w:t xml:space="preserve"> responsible capacity, planning, tuning several traditional RDBMS</w:t>
      </w:r>
      <w:r w:rsidRPr="00542B3F">
        <w:rPr>
          <w:rFonts w:ascii="Cambria" w:hAnsi="Cambria"/>
          <w:sz w:val="22"/>
          <w:szCs w:val="22"/>
        </w:rPr>
        <w:t xml:space="preserve"> Oracle 11g-18c (PDBs/CDBs/Cloud) Exadata RAC, non-RAC, ASM, RMAN</w:t>
      </w:r>
      <w:r w:rsidRPr="00542B3F">
        <w:rPr>
          <w:rFonts w:ascii="Cambria" w:hAnsi="Cambria"/>
          <w:iCs/>
          <w:color w:val="000000"/>
          <w:sz w:val="22"/>
          <w:szCs w:val="22"/>
        </w:rPr>
        <w:t xml:space="preserve">, worked with DBAs, </w:t>
      </w:r>
      <w:r w:rsidRPr="00542B3F">
        <w:rPr>
          <w:rFonts w:ascii="Cambria" w:hAnsi="Cambria"/>
          <w:color w:val="181717"/>
          <w:sz w:val="22"/>
          <w:szCs w:val="22"/>
        </w:rPr>
        <w:t>Storage engineers</w:t>
      </w:r>
      <w:r w:rsidRPr="00542B3F">
        <w:rPr>
          <w:rFonts w:ascii="Cambria" w:hAnsi="Cambria"/>
          <w:iCs/>
          <w:color w:val="000000"/>
          <w:sz w:val="22"/>
          <w:szCs w:val="22"/>
        </w:rPr>
        <w:t xml:space="preserve"> and other resources: Tuning </w:t>
      </w:r>
      <w:r w:rsidRPr="00542B3F">
        <w:rPr>
          <w:rFonts w:ascii="Cambria" w:hAnsi="Cambria"/>
          <w:color w:val="181717"/>
          <w:sz w:val="22"/>
          <w:szCs w:val="22"/>
        </w:rPr>
        <w:t>infrastructure on perm DCs and on AWS</w:t>
      </w:r>
      <w:r w:rsidR="00B97F19" w:rsidRPr="00542B3F">
        <w:rPr>
          <w:rFonts w:ascii="Cambria" w:hAnsi="Cambria"/>
          <w:color w:val="181717"/>
          <w:sz w:val="22"/>
          <w:szCs w:val="22"/>
        </w:rPr>
        <w:t>, SS Manager, RunCommand</w:t>
      </w:r>
      <w:r w:rsidR="004E74E7" w:rsidRPr="00542B3F">
        <w:rPr>
          <w:rFonts w:ascii="Cambria" w:hAnsi="Cambria"/>
          <w:color w:val="181717"/>
          <w:sz w:val="22"/>
          <w:szCs w:val="22"/>
        </w:rPr>
        <w:t>, autopatch</w:t>
      </w:r>
    </w:p>
    <w:p w14:paraId="663A97A9" w14:textId="77777777" w:rsidR="00623B92" w:rsidRPr="007C6E7B" w:rsidRDefault="00826BD0" w:rsidP="007C6E7B">
      <w:pPr>
        <w:pStyle w:val="ColorfulList-Accent11"/>
        <w:widowControl w:val="0"/>
        <w:tabs>
          <w:tab w:val="left" w:pos="3040"/>
        </w:tabs>
        <w:autoSpaceDE w:val="0"/>
        <w:autoSpaceDN w:val="0"/>
        <w:adjustRightInd w:val="0"/>
        <w:spacing w:after="0" w:line="240" w:lineRule="auto"/>
        <w:ind w:left="0" w:right="27"/>
        <w:rPr>
          <w:rFonts w:ascii="Cambria" w:hAnsi="Cambria"/>
        </w:rPr>
      </w:pPr>
      <w:r w:rsidRPr="007C6E7B">
        <w:rPr>
          <w:rFonts w:ascii="Cambria" w:hAnsi="Cambria"/>
        </w:rPr>
        <w:tab/>
      </w:r>
    </w:p>
    <w:p w14:paraId="70D92CF2" w14:textId="77777777" w:rsidR="00623B92" w:rsidRPr="007C6E7B" w:rsidRDefault="00623B92" w:rsidP="007C6E7B">
      <w:pPr>
        <w:ind w:right="27"/>
        <w:rPr>
          <w:rFonts w:ascii="Cambria" w:hAnsi="Cambria"/>
          <w:sz w:val="22"/>
          <w:szCs w:val="22"/>
        </w:rPr>
      </w:pPr>
      <w:r w:rsidRPr="007C6E7B">
        <w:rPr>
          <w:rFonts w:ascii="Cambria" w:hAnsi="Cambria"/>
          <w:b/>
          <w:color w:val="000000"/>
          <w:sz w:val="22"/>
          <w:szCs w:val="22"/>
        </w:rPr>
        <w:t>Environment:</w:t>
      </w:r>
      <w:r w:rsidRPr="007C6E7B">
        <w:rPr>
          <w:rFonts w:ascii="Cambria" w:hAnsi="Cambria"/>
          <w:color w:val="000000"/>
          <w:sz w:val="22"/>
          <w:szCs w:val="22"/>
        </w:rPr>
        <w:t xml:space="preserve"> </w:t>
      </w:r>
      <w:r w:rsidR="002A1B0B" w:rsidRPr="007C6E7B">
        <w:rPr>
          <w:rFonts w:ascii="Cambria" w:hAnsi="Cambria"/>
          <w:color w:val="000000"/>
          <w:sz w:val="22"/>
          <w:szCs w:val="22"/>
        </w:rPr>
        <w:t>AWS GovCloud</w:t>
      </w:r>
      <w:r w:rsidR="00AC4FE1" w:rsidRPr="007C6E7B">
        <w:rPr>
          <w:rFonts w:ascii="Cambria" w:hAnsi="Cambria"/>
          <w:color w:val="000000"/>
          <w:sz w:val="22"/>
          <w:szCs w:val="22"/>
        </w:rPr>
        <w:t>, Oracle Cloud</w:t>
      </w:r>
      <w:r w:rsidR="00C4487F" w:rsidRPr="007C6E7B">
        <w:rPr>
          <w:rFonts w:ascii="Cambria" w:hAnsi="Cambria"/>
          <w:color w:val="000000"/>
          <w:sz w:val="22"/>
          <w:szCs w:val="22"/>
        </w:rPr>
        <w:t>,</w:t>
      </w:r>
      <w:r w:rsidR="00A5226A" w:rsidRPr="007C6E7B">
        <w:rPr>
          <w:rFonts w:ascii="Cambria" w:hAnsi="Cambria"/>
          <w:color w:val="000000"/>
          <w:sz w:val="22"/>
          <w:szCs w:val="22"/>
        </w:rPr>
        <w:t xml:space="preserve"> Aurora</w:t>
      </w:r>
      <w:r w:rsidR="00C4487F" w:rsidRPr="007C6E7B">
        <w:rPr>
          <w:rFonts w:ascii="Cambria" w:hAnsi="Cambria"/>
          <w:color w:val="000000"/>
          <w:sz w:val="22"/>
          <w:szCs w:val="22"/>
        </w:rPr>
        <w:t>, RDS</w:t>
      </w:r>
      <w:r w:rsidR="00A5226A" w:rsidRPr="007C6E7B">
        <w:rPr>
          <w:rFonts w:ascii="Cambria" w:hAnsi="Cambria"/>
          <w:color w:val="000000"/>
          <w:sz w:val="22"/>
          <w:szCs w:val="22"/>
        </w:rPr>
        <w:t xml:space="preserve">, EKS, EC2, S3, </w:t>
      </w:r>
      <w:r w:rsidRPr="007C6E7B">
        <w:rPr>
          <w:rFonts w:ascii="Cambria" w:hAnsi="Cambria"/>
          <w:color w:val="000000"/>
          <w:sz w:val="22"/>
          <w:szCs w:val="22"/>
        </w:rPr>
        <w:t xml:space="preserve">OLTP and DSS system databases running on Cassandra, </w:t>
      </w:r>
      <w:proofErr w:type="spellStart"/>
      <w:r w:rsidRPr="007C6E7B">
        <w:rPr>
          <w:rFonts w:ascii="Cambria" w:hAnsi="Cambria"/>
          <w:color w:val="000000"/>
          <w:sz w:val="22"/>
          <w:szCs w:val="22"/>
        </w:rPr>
        <w:t>PostgreSQL</w:t>
      </w:r>
      <w:proofErr w:type="spellEnd"/>
      <w:r w:rsidRPr="007C6E7B">
        <w:rPr>
          <w:rFonts w:ascii="Cambria" w:hAnsi="Cambria"/>
          <w:color w:val="000000"/>
          <w:sz w:val="22"/>
          <w:szCs w:val="22"/>
        </w:rPr>
        <w:t>, Oracle 11g-1</w:t>
      </w:r>
      <w:r w:rsidR="00C4487F" w:rsidRPr="007C6E7B">
        <w:rPr>
          <w:rFonts w:ascii="Cambria" w:hAnsi="Cambria"/>
          <w:color w:val="000000"/>
          <w:sz w:val="22"/>
          <w:szCs w:val="22"/>
        </w:rPr>
        <w:t>8s</w:t>
      </w:r>
      <w:r w:rsidRPr="007C6E7B">
        <w:rPr>
          <w:rFonts w:ascii="Cambria" w:hAnsi="Cambria"/>
          <w:color w:val="000000"/>
          <w:sz w:val="22"/>
          <w:szCs w:val="22"/>
        </w:rPr>
        <w:t xml:space="preserve">c, </w:t>
      </w:r>
      <w:proofErr w:type="spellStart"/>
      <w:r w:rsidRPr="007C6E7B">
        <w:rPr>
          <w:rFonts w:ascii="Cambria" w:hAnsi="Cambria"/>
          <w:color w:val="000000"/>
          <w:sz w:val="22"/>
          <w:szCs w:val="22"/>
        </w:rPr>
        <w:t>Exadata</w:t>
      </w:r>
      <w:proofErr w:type="spellEnd"/>
      <w:r w:rsidRPr="007C6E7B">
        <w:rPr>
          <w:rFonts w:ascii="Cambria" w:hAnsi="Cambria"/>
          <w:color w:val="000000"/>
          <w:sz w:val="22"/>
          <w:szCs w:val="22"/>
        </w:rPr>
        <w:t xml:space="preserve"> </w:t>
      </w:r>
      <w:proofErr w:type="spellStart"/>
      <w:r w:rsidRPr="007C6E7B">
        <w:rPr>
          <w:rFonts w:ascii="Cambria" w:hAnsi="Cambria"/>
          <w:color w:val="000000"/>
          <w:sz w:val="22"/>
          <w:szCs w:val="22"/>
        </w:rPr>
        <w:t>x.x</w:t>
      </w:r>
      <w:proofErr w:type="spellEnd"/>
      <w:r w:rsidRPr="007C6E7B">
        <w:rPr>
          <w:rFonts w:ascii="Cambria" w:hAnsi="Cambria"/>
          <w:color w:val="000000"/>
          <w:sz w:val="22"/>
          <w:szCs w:val="22"/>
        </w:rPr>
        <w:t xml:space="preserve">; Oracle Cloud, AWS </w:t>
      </w:r>
      <w:r w:rsidR="00664113" w:rsidRPr="007C6E7B">
        <w:rPr>
          <w:rFonts w:ascii="Cambria" w:hAnsi="Cambria"/>
          <w:color w:val="000000"/>
          <w:sz w:val="22"/>
          <w:szCs w:val="22"/>
        </w:rPr>
        <w:t>Virtual Private</w:t>
      </w:r>
      <w:r w:rsidRPr="007C6E7B">
        <w:rPr>
          <w:rFonts w:ascii="Cambria" w:hAnsi="Cambria"/>
          <w:color w:val="000000"/>
          <w:sz w:val="22"/>
          <w:szCs w:val="22"/>
        </w:rPr>
        <w:t xml:space="preserve"> Cloud, RedShift, DynamoDB, Kafka (Zookeeper/AVRO/Connector),</w:t>
      </w:r>
      <w:r w:rsidR="00F522B7" w:rsidRPr="007C6E7B">
        <w:rPr>
          <w:rFonts w:ascii="Cambria" w:hAnsi="Cambria"/>
          <w:color w:val="000000"/>
          <w:sz w:val="22"/>
          <w:szCs w:val="22"/>
        </w:rPr>
        <w:t xml:space="preserve"> </w:t>
      </w:r>
      <w:r w:rsidRPr="007C6E7B">
        <w:rPr>
          <w:rFonts w:ascii="Cambria" w:hAnsi="Cambria"/>
          <w:color w:val="000000"/>
          <w:sz w:val="22"/>
          <w:szCs w:val="22"/>
        </w:rPr>
        <w:t>Splunk, Kibana, Grafana,</w:t>
      </w:r>
      <w:r w:rsidR="00F522B7" w:rsidRPr="007C6E7B">
        <w:rPr>
          <w:rFonts w:ascii="Cambria" w:hAnsi="Cambria"/>
          <w:color w:val="000000"/>
          <w:sz w:val="22"/>
          <w:szCs w:val="22"/>
        </w:rPr>
        <w:t xml:space="preserve"> </w:t>
      </w:r>
      <w:r w:rsidRPr="007C6E7B">
        <w:rPr>
          <w:rFonts w:ascii="Cambria" w:hAnsi="Cambria"/>
          <w:color w:val="000000"/>
          <w:sz w:val="22"/>
          <w:szCs w:val="22"/>
        </w:rPr>
        <w:t>JSON, postman, Oracle Data Integrator (ODI) GreenPlum, python</w:t>
      </w:r>
      <w:r w:rsidR="008A5148" w:rsidRPr="007C6E7B">
        <w:rPr>
          <w:rFonts w:ascii="Cambria" w:hAnsi="Cambria"/>
          <w:color w:val="000000"/>
          <w:sz w:val="22"/>
          <w:szCs w:val="22"/>
        </w:rPr>
        <w:t>, JupyterHub, Anaconda3</w:t>
      </w:r>
      <w:r w:rsidR="00CF716F" w:rsidRPr="007C6E7B">
        <w:rPr>
          <w:rFonts w:ascii="Cambria" w:hAnsi="Cambria"/>
          <w:color w:val="000000"/>
          <w:sz w:val="22"/>
          <w:szCs w:val="22"/>
        </w:rPr>
        <w:t xml:space="preserve">, KMS, ALB ELB, Route 53, </w:t>
      </w:r>
      <w:r w:rsidR="00F21012" w:rsidRPr="007C6E7B">
        <w:rPr>
          <w:rFonts w:ascii="Cambria" w:hAnsi="Cambria"/>
          <w:color w:val="000000"/>
          <w:sz w:val="22"/>
          <w:szCs w:val="22"/>
        </w:rPr>
        <w:t>VPC</w:t>
      </w:r>
      <w:r w:rsidR="006968D6" w:rsidRPr="007C6E7B">
        <w:rPr>
          <w:rFonts w:ascii="Cambria" w:hAnsi="Cambria"/>
          <w:color w:val="000000"/>
          <w:sz w:val="22"/>
          <w:szCs w:val="22"/>
        </w:rPr>
        <w:t>, Glue, Pipeline, Athena, Lambda</w:t>
      </w:r>
      <w:r w:rsidR="00745BFB" w:rsidRPr="007C6E7B">
        <w:rPr>
          <w:rFonts w:ascii="Cambria" w:hAnsi="Cambria"/>
          <w:color w:val="000000"/>
          <w:sz w:val="22"/>
          <w:szCs w:val="22"/>
        </w:rPr>
        <w:t>, GoldenGate</w:t>
      </w:r>
      <w:r w:rsidR="007F004F" w:rsidRPr="007C6E7B">
        <w:rPr>
          <w:rFonts w:ascii="Cambria" w:hAnsi="Cambria"/>
          <w:color w:val="000000"/>
          <w:sz w:val="22"/>
          <w:szCs w:val="22"/>
        </w:rPr>
        <w:t>, AWS Direct Connect</w:t>
      </w:r>
    </w:p>
    <w:p w14:paraId="569E3819" w14:textId="77777777" w:rsidR="00623B92" w:rsidRPr="007C6E7B" w:rsidRDefault="00623B92" w:rsidP="007C6E7B">
      <w:pPr>
        <w:ind w:right="27"/>
        <w:rPr>
          <w:rFonts w:ascii="Cambria" w:hAnsi="Cambria"/>
          <w:sz w:val="22"/>
          <w:szCs w:val="22"/>
        </w:rPr>
      </w:pPr>
    </w:p>
    <w:p w14:paraId="0EDAFE69" w14:textId="3DD4DA8A" w:rsidR="00E11309" w:rsidRDefault="00E11309" w:rsidP="007C6E7B">
      <w:pPr>
        <w:pStyle w:val="Heading3"/>
        <w:ind w:right="27"/>
        <w:rPr>
          <w:rFonts w:ascii="Cambria" w:hAnsi="Cambria"/>
          <w:color w:val="000000"/>
          <w:szCs w:val="22"/>
        </w:rPr>
      </w:pPr>
      <w:r w:rsidRPr="007C6E7B">
        <w:rPr>
          <w:rFonts w:ascii="Cambria" w:hAnsi="Cambria"/>
          <w:szCs w:val="22"/>
        </w:rPr>
        <w:t>World Fuel Services, Inc. –</w:t>
      </w:r>
      <w:r w:rsidRPr="007C6E7B">
        <w:rPr>
          <w:rFonts w:ascii="Cambria" w:hAnsi="Cambria"/>
          <w:color w:val="000000"/>
          <w:szCs w:val="22"/>
        </w:rPr>
        <w:t xml:space="preserve"> Global, HQ in Miami, FL    </w:t>
      </w:r>
      <w:r w:rsidR="00542B3F">
        <w:rPr>
          <w:rFonts w:ascii="Cambria" w:hAnsi="Cambria"/>
          <w:color w:val="000000"/>
          <w:szCs w:val="22"/>
        </w:rPr>
        <w:tab/>
      </w:r>
      <w:r w:rsidR="00542B3F">
        <w:rPr>
          <w:rFonts w:ascii="Cambria" w:hAnsi="Cambria"/>
          <w:color w:val="000000"/>
          <w:szCs w:val="22"/>
        </w:rPr>
        <w:tab/>
      </w:r>
      <w:r w:rsidR="00542B3F">
        <w:rPr>
          <w:rFonts w:ascii="Cambria" w:hAnsi="Cambria"/>
          <w:color w:val="000000"/>
          <w:szCs w:val="22"/>
        </w:rPr>
        <w:tab/>
        <w:t xml:space="preserve">May </w:t>
      </w:r>
      <w:r w:rsidRPr="007C6E7B">
        <w:rPr>
          <w:rFonts w:ascii="Cambria" w:hAnsi="Cambria"/>
          <w:color w:val="000000"/>
          <w:szCs w:val="22"/>
        </w:rPr>
        <w:t xml:space="preserve">2017 </w:t>
      </w:r>
      <w:r w:rsidR="004357E5" w:rsidRPr="007C6E7B">
        <w:rPr>
          <w:rFonts w:ascii="Cambria" w:hAnsi="Cambria"/>
          <w:color w:val="000000"/>
          <w:szCs w:val="22"/>
        </w:rPr>
        <w:t xml:space="preserve">– </w:t>
      </w:r>
      <w:r w:rsidR="00542B3F">
        <w:rPr>
          <w:rFonts w:ascii="Cambria" w:hAnsi="Cambria"/>
          <w:color w:val="000000"/>
          <w:szCs w:val="22"/>
        </w:rPr>
        <w:t xml:space="preserve">Feb </w:t>
      </w:r>
      <w:r w:rsidR="00623B92" w:rsidRPr="007C6E7B">
        <w:rPr>
          <w:rFonts w:ascii="Cambria" w:hAnsi="Cambria"/>
          <w:color w:val="000000"/>
          <w:szCs w:val="22"/>
        </w:rPr>
        <w:t>2019</w:t>
      </w:r>
    </w:p>
    <w:p w14:paraId="114CD420" w14:textId="4B7292E9" w:rsidR="00542B3F" w:rsidRPr="00542B3F" w:rsidRDefault="00542B3F" w:rsidP="00542B3F">
      <w:pPr>
        <w:rPr>
          <w:rFonts w:ascii="Cambria" w:hAnsi="Cambria"/>
          <w:b/>
          <w:color w:val="000000"/>
          <w:sz w:val="22"/>
          <w:szCs w:val="22"/>
        </w:rPr>
      </w:pPr>
      <w:r w:rsidRPr="00542B3F">
        <w:rPr>
          <w:rFonts w:ascii="Cambria" w:hAnsi="Cambria"/>
          <w:b/>
          <w:color w:val="000000"/>
          <w:sz w:val="22"/>
          <w:szCs w:val="22"/>
        </w:rPr>
        <w:t>Sr. Tech-Lead, Cloud Solutions Architect</w:t>
      </w:r>
    </w:p>
    <w:p w14:paraId="057AD2D5" w14:textId="77777777" w:rsidR="00542B3F" w:rsidRPr="00542B3F" w:rsidRDefault="00542B3F" w:rsidP="00542B3F"/>
    <w:p w14:paraId="3C99A9E8" w14:textId="6E180EE2" w:rsidR="00542B3F" w:rsidRPr="007C6E7B" w:rsidRDefault="00E11309" w:rsidP="007C6E7B">
      <w:pPr>
        <w:ind w:right="27"/>
        <w:rPr>
          <w:rFonts w:ascii="Cambria" w:hAnsi="Cambria"/>
          <w:color w:val="000000"/>
          <w:sz w:val="22"/>
          <w:szCs w:val="22"/>
        </w:rPr>
      </w:pPr>
      <w:r w:rsidRPr="007C6E7B">
        <w:rPr>
          <w:rFonts w:ascii="Cambria" w:hAnsi="Cambria"/>
          <w:color w:val="000000"/>
          <w:sz w:val="22"/>
          <w:szCs w:val="22"/>
        </w:rPr>
        <w:t xml:space="preserve">Sr. </w:t>
      </w:r>
      <w:r w:rsidR="00A12DB7" w:rsidRPr="007C6E7B">
        <w:rPr>
          <w:rFonts w:ascii="Cambria" w:hAnsi="Cambria"/>
          <w:color w:val="000000"/>
          <w:sz w:val="22"/>
          <w:szCs w:val="22"/>
        </w:rPr>
        <w:t xml:space="preserve">Tech-Lead, </w:t>
      </w:r>
      <w:r w:rsidR="000B5E0C" w:rsidRPr="007C6E7B">
        <w:rPr>
          <w:rFonts w:ascii="Cambria" w:hAnsi="Cambria"/>
          <w:color w:val="000000"/>
          <w:sz w:val="22"/>
          <w:szCs w:val="22"/>
        </w:rPr>
        <w:t xml:space="preserve">Cloud </w:t>
      </w:r>
      <w:r w:rsidR="009F60F7" w:rsidRPr="007C6E7B">
        <w:rPr>
          <w:rFonts w:ascii="Cambria" w:hAnsi="Cambria"/>
          <w:color w:val="000000"/>
          <w:sz w:val="22"/>
          <w:szCs w:val="22"/>
        </w:rPr>
        <w:t>Solutions</w:t>
      </w:r>
      <w:r w:rsidR="000B5E0C" w:rsidRPr="007C6E7B">
        <w:rPr>
          <w:rFonts w:ascii="Cambria" w:hAnsi="Cambria"/>
          <w:color w:val="000000"/>
          <w:sz w:val="22"/>
          <w:szCs w:val="22"/>
        </w:rPr>
        <w:t xml:space="preserve"> </w:t>
      </w:r>
      <w:r w:rsidR="007C5352" w:rsidRPr="007C6E7B">
        <w:rPr>
          <w:rFonts w:ascii="Cambria" w:hAnsi="Cambria"/>
          <w:color w:val="000000"/>
          <w:sz w:val="22"/>
          <w:szCs w:val="22"/>
        </w:rPr>
        <w:t>Architect</w:t>
      </w:r>
      <w:r w:rsidRPr="007C6E7B">
        <w:rPr>
          <w:rFonts w:ascii="Cambria" w:hAnsi="Cambria"/>
          <w:color w:val="000000"/>
          <w:sz w:val="22"/>
          <w:szCs w:val="22"/>
        </w:rPr>
        <w:t xml:space="preserve">, </w:t>
      </w:r>
      <w:r w:rsidR="006B31A6" w:rsidRPr="007C6E7B">
        <w:rPr>
          <w:rFonts w:ascii="Cambria" w:hAnsi="Cambria"/>
          <w:color w:val="000000"/>
          <w:sz w:val="22"/>
          <w:szCs w:val="22"/>
        </w:rPr>
        <w:t>Kafka admin</w:t>
      </w:r>
      <w:r w:rsidR="008A3311" w:rsidRPr="007C6E7B">
        <w:rPr>
          <w:rFonts w:ascii="Cambria" w:hAnsi="Cambria"/>
          <w:color w:val="000000"/>
          <w:sz w:val="22"/>
          <w:szCs w:val="22"/>
        </w:rPr>
        <w:t xml:space="preserve">, </w:t>
      </w:r>
      <w:r w:rsidR="00AC7954" w:rsidRPr="007C6E7B">
        <w:rPr>
          <w:rFonts w:ascii="Cambria" w:hAnsi="Cambria"/>
          <w:color w:val="000000"/>
          <w:sz w:val="22"/>
          <w:szCs w:val="22"/>
        </w:rPr>
        <w:t xml:space="preserve">Data </w:t>
      </w:r>
      <w:r w:rsidR="008A3311" w:rsidRPr="007C6E7B">
        <w:rPr>
          <w:rFonts w:ascii="Cambria" w:hAnsi="Cambria"/>
          <w:color w:val="000000"/>
          <w:sz w:val="22"/>
          <w:szCs w:val="22"/>
        </w:rPr>
        <w:t>Modeler</w:t>
      </w:r>
    </w:p>
    <w:p w14:paraId="0930667E" w14:textId="77777777" w:rsidR="00E11309" w:rsidRPr="007C6E7B" w:rsidRDefault="00E11309" w:rsidP="007C6E7B">
      <w:pPr>
        <w:ind w:right="27"/>
        <w:rPr>
          <w:rFonts w:ascii="Cambria" w:hAnsi="Cambria"/>
          <w:sz w:val="22"/>
          <w:szCs w:val="22"/>
        </w:rPr>
      </w:pPr>
      <w:r w:rsidRPr="007C6E7B">
        <w:rPr>
          <w:rFonts w:ascii="Cambria" w:hAnsi="Cambria"/>
          <w:sz w:val="22"/>
          <w:szCs w:val="22"/>
        </w:rPr>
        <w:t>With over 30 billion of revenue a year. WFS is a Fortune 100 company that is HQ in Miami, Fl. It provides marketing and financing of aviation, marine and ground transportation fuel products and related services to commercial and corporate aircraft, petroleum distributors and ships at more than 3,500 locations around the world.</w:t>
      </w:r>
    </w:p>
    <w:p w14:paraId="20D8B4B6" w14:textId="77777777" w:rsidR="00E11309" w:rsidRDefault="00E11309" w:rsidP="007C6E7B">
      <w:pPr>
        <w:ind w:right="27"/>
        <w:rPr>
          <w:rFonts w:ascii="Cambria" w:hAnsi="Cambria"/>
          <w:sz w:val="22"/>
          <w:szCs w:val="22"/>
        </w:rPr>
      </w:pPr>
    </w:p>
    <w:p w14:paraId="1466A56E" w14:textId="5CC58179" w:rsidR="00B85E36" w:rsidRPr="00B85E36" w:rsidRDefault="00B85E36" w:rsidP="007C6E7B">
      <w:pPr>
        <w:ind w:right="27"/>
        <w:rPr>
          <w:rFonts w:ascii="Cambria" w:hAnsi="Cambria"/>
          <w:b/>
          <w:sz w:val="22"/>
          <w:szCs w:val="22"/>
        </w:rPr>
      </w:pPr>
      <w:r w:rsidRPr="00B85E36">
        <w:rPr>
          <w:rFonts w:ascii="Cambria" w:hAnsi="Cambria"/>
          <w:b/>
          <w:sz w:val="22"/>
          <w:szCs w:val="22"/>
        </w:rPr>
        <w:t>Responsibilities:</w:t>
      </w:r>
    </w:p>
    <w:p w14:paraId="349978C9" w14:textId="65024E5E" w:rsidR="003C4311" w:rsidRPr="00B85E36" w:rsidRDefault="003C4311" w:rsidP="00B85E36">
      <w:pPr>
        <w:pStyle w:val="ListParagraph"/>
        <w:numPr>
          <w:ilvl w:val="0"/>
          <w:numId w:val="23"/>
        </w:numPr>
        <w:ind w:right="27"/>
        <w:rPr>
          <w:rFonts w:ascii="Cambria" w:hAnsi="Cambria"/>
          <w:color w:val="000000"/>
          <w:sz w:val="22"/>
          <w:szCs w:val="22"/>
        </w:rPr>
      </w:pPr>
      <w:r w:rsidRPr="00B85E36">
        <w:rPr>
          <w:rFonts w:ascii="Cambria" w:hAnsi="Cambria"/>
          <w:sz w:val="22"/>
          <w:szCs w:val="22"/>
        </w:rPr>
        <w:t xml:space="preserve">Sr. </w:t>
      </w:r>
      <w:r w:rsidR="0045767B" w:rsidRPr="00B85E36">
        <w:rPr>
          <w:rFonts w:ascii="Cambria" w:hAnsi="Cambria"/>
          <w:sz w:val="22"/>
          <w:szCs w:val="22"/>
        </w:rPr>
        <w:t xml:space="preserve">Cloud </w:t>
      </w:r>
      <w:r w:rsidR="002642DB" w:rsidRPr="00B85E36">
        <w:rPr>
          <w:rFonts w:ascii="Cambria" w:hAnsi="Cambria"/>
          <w:sz w:val="22"/>
          <w:szCs w:val="22"/>
        </w:rPr>
        <w:t xml:space="preserve">Solutions </w:t>
      </w:r>
      <w:r w:rsidRPr="00B85E36">
        <w:rPr>
          <w:rFonts w:ascii="Cambria" w:hAnsi="Cambria"/>
          <w:sz w:val="22"/>
          <w:szCs w:val="22"/>
        </w:rPr>
        <w:t xml:space="preserve">Architect </w:t>
      </w:r>
      <w:r w:rsidR="0071787C" w:rsidRPr="00B85E36">
        <w:rPr>
          <w:rFonts w:ascii="Cambria" w:hAnsi="Cambria"/>
          <w:sz w:val="22"/>
          <w:szCs w:val="22"/>
        </w:rPr>
        <w:t>part of</w:t>
      </w:r>
      <w:r w:rsidRPr="00B85E36">
        <w:rPr>
          <w:rFonts w:ascii="Cambria" w:hAnsi="Cambria"/>
          <w:sz w:val="22"/>
          <w:szCs w:val="22"/>
        </w:rPr>
        <w:t xml:space="preserve"> cloud modernization team, designed data </w:t>
      </w:r>
      <w:r w:rsidRPr="00B85E36">
        <w:rPr>
          <w:rFonts w:ascii="Cambria" w:hAnsi="Cambria"/>
          <w:color w:val="000000"/>
          <w:sz w:val="22"/>
          <w:szCs w:val="22"/>
        </w:rPr>
        <w:t>migration</w:t>
      </w:r>
      <w:r w:rsidR="00056337" w:rsidRPr="00B85E36">
        <w:rPr>
          <w:rFonts w:ascii="Cambria" w:hAnsi="Cambria"/>
          <w:color w:val="000000"/>
          <w:sz w:val="22"/>
          <w:szCs w:val="22"/>
        </w:rPr>
        <w:t>s</w:t>
      </w:r>
      <w:r w:rsidRPr="00B85E36">
        <w:rPr>
          <w:rFonts w:ascii="Cambria" w:hAnsi="Cambria"/>
          <w:color w:val="000000"/>
          <w:sz w:val="22"/>
          <w:szCs w:val="22"/>
        </w:rPr>
        <w:t>, advised executive stakeholders and POs</w:t>
      </w:r>
      <w:r w:rsidRPr="00B85E36">
        <w:rPr>
          <w:rFonts w:ascii="Cambria" w:hAnsi="Cambria"/>
          <w:sz w:val="22"/>
          <w:szCs w:val="22"/>
        </w:rPr>
        <w:t xml:space="preserve">. Performed MDM governance for </w:t>
      </w:r>
      <w:r w:rsidRPr="00B85E36">
        <w:rPr>
          <w:rFonts w:ascii="Cambria" w:hAnsi="Cambria"/>
          <w:color w:val="000000"/>
          <w:sz w:val="22"/>
          <w:szCs w:val="22"/>
        </w:rPr>
        <w:t>several Biz Segments based on domain and event driven</w:t>
      </w:r>
      <w:r w:rsidRPr="00B85E36">
        <w:rPr>
          <w:rFonts w:ascii="Cambria" w:hAnsi="Cambria"/>
          <w:sz w:val="22"/>
          <w:szCs w:val="22"/>
        </w:rPr>
        <w:t xml:space="preserve">. </w:t>
      </w:r>
      <w:r w:rsidRPr="00B85E36">
        <w:rPr>
          <w:rFonts w:ascii="Cambria" w:hAnsi="Cambria"/>
          <w:iCs/>
          <w:color w:val="000000"/>
          <w:sz w:val="22"/>
          <w:szCs w:val="22"/>
        </w:rPr>
        <w:t>Migrated several RDBMS</w:t>
      </w:r>
      <w:r w:rsidR="00784B7B" w:rsidRPr="00B85E36">
        <w:rPr>
          <w:rFonts w:ascii="Cambria" w:hAnsi="Cambria"/>
          <w:iCs/>
          <w:color w:val="000000"/>
          <w:sz w:val="22"/>
          <w:szCs w:val="22"/>
        </w:rPr>
        <w:t xml:space="preserve">, </w:t>
      </w:r>
      <w:r w:rsidRPr="00B85E36">
        <w:rPr>
          <w:rFonts w:ascii="Cambria" w:hAnsi="Cambria"/>
          <w:iCs/>
          <w:color w:val="000000"/>
          <w:sz w:val="22"/>
          <w:szCs w:val="22"/>
        </w:rPr>
        <w:t>Oracle</w:t>
      </w:r>
      <w:r w:rsidR="00966F45" w:rsidRPr="00B85E36">
        <w:rPr>
          <w:rFonts w:ascii="Cambria" w:hAnsi="Cambria"/>
          <w:iCs/>
          <w:color w:val="000000"/>
          <w:sz w:val="22"/>
          <w:szCs w:val="22"/>
        </w:rPr>
        <w:t xml:space="preserve"> EBS to AWS</w:t>
      </w:r>
      <w:r w:rsidRPr="00B85E36">
        <w:rPr>
          <w:rFonts w:ascii="Cambria" w:hAnsi="Cambria"/>
          <w:iCs/>
          <w:color w:val="000000"/>
          <w:sz w:val="22"/>
          <w:szCs w:val="22"/>
        </w:rPr>
        <w:t xml:space="preserve"> NoSQL</w:t>
      </w:r>
      <w:r w:rsidR="00056337" w:rsidRPr="00B85E36">
        <w:rPr>
          <w:rFonts w:ascii="Cambria" w:hAnsi="Cambria"/>
          <w:iCs/>
          <w:color w:val="000000"/>
          <w:sz w:val="22"/>
          <w:szCs w:val="22"/>
        </w:rPr>
        <w:t xml:space="preserve"> </w:t>
      </w:r>
      <w:r w:rsidRPr="00B85E36">
        <w:rPr>
          <w:rFonts w:ascii="Cambria" w:hAnsi="Cambria"/>
          <w:iCs/>
          <w:color w:val="000000"/>
          <w:sz w:val="22"/>
          <w:szCs w:val="22"/>
        </w:rPr>
        <w:t>Big-Dat, Cassandra</w:t>
      </w:r>
      <w:r w:rsidR="00056337" w:rsidRPr="00B85E36">
        <w:rPr>
          <w:rFonts w:ascii="Cambria" w:hAnsi="Cambria"/>
          <w:iCs/>
          <w:color w:val="000000"/>
          <w:sz w:val="22"/>
          <w:szCs w:val="22"/>
        </w:rPr>
        <w:t>,</w:t>
      </w:r>
      <w:r w:rsidRPr="00B85E36">
        <w:rPr>
          <w:rFonts w:ascii="Cambria" w:hAnsi="Cambria"/>
          <w:iCs/>
          <w:color w:val="000000"/>
          <w:sz w:val="22"/>
          <w:szCs w:val="22"/>
        </w:rPr>
        <w:t xml:space="preserve"> AWS Aurora RDS, </w:t>
      </w:r>
      <w:proofErr w:type="spellStart"/>
      <w:r w:rsidRPr="00B85E36">
        <w:rPr>
          <w:rFonts w:ascii="Cambria" w:hAnsi="Cambria"/>
          <w:iCs/>
          <w:color w:val="000000"/>
          <w:sz w:val="22"/>
          <w:szCs w:val="22"/>
        </w:rPr>
        <w:t>DynamoDB</w:t>
      </w:r>
      <w:proofErr w:type="spellEnd"/>
      <w:r w:rsidRPr="00B85E36">
        <w:rPr>
          <w:rFonts w:ascii="Cambria" w:hAnsi="Cambria"/>
          <w:iCs/>
          <w:color w:val="000000"/>
          <w:sz w:val="22"/>
          <w:szCs w:val="22"/>
        </w:rPr>
        <w:t xml:space="preserve">, </w:t>
      </w:r>
      <w:r w:rsidR="00B85E36" w:rsidRPr="00B85E36">
        <w:rPr>
          <w:rFonts w:ascii="Cambria" w:hAnsi="Cambria"/>
          <w:iCs/>
          <w:color w:val="000000"/>
          <w:sz w:val="22"/>
          <w:szCs w:val="22"/>
        </w:rPr>
        <w:t xml:space="preserve">and </w:t>
      </w:r>
      <w:proofErr w:type="spellStart"/>
      <w:r w:rsidR="00B85E36" w:rsidRPr="00B85E36">
        <w:rPr>
          <w:rFonts w:ascii="Cambria" w:hAnsi="Cambria"/>
          <w:iCs/>
          <w:color w:val="000000"/>
          <w:sz w:val="22"/>
          <w:szCs w:val="22"/>
        </w:rPr>
        <w:t>PostgreSQL</w:t>
      </w:r>
      <w:proofErr w:type="spellEnd"/>
      <w:r w:rsidR="00056337" w:rsidRPr="00B85E36">
        <w:rPr>
          <w:rFonts w:ascii="Cambria" w:hAnsi="Cambria"/>
          <w:iCs/>
          <w:color w:val="000000"/>
          <w:sz w:val="22"/>
          <w:szCs w:val="22"/>
        </w:rPr>
        <w:t>.</w:t>
      </w:r>
      <w:r w:rsidRPr="00B85E36">
        <w:rPr>
          <w:rFonts w:ascii="Cambria" w:hAnsi="Cambria"/>
          <w:iCs/>
          <w:color w:val="000000"/>
          <w:sz w:val="22"/>
          <w:szCs w:val="22"/>
        </w:rPr>
        <w:t xml:space="preserve"> </w:t>
      </w:r>
      <w:r w:rsidR="00056337" w:rsidRPr="00B85E36">
        <w:rPr>
          <w:rFonts w:ascii="Cambria" w:hAnsi="Cambria"/>
          <w:sz w:val="22"/>
          <w:szCs w:val="22"/>
        </w:rPr>
        <w:t xml:space="preserve">Designed </w:t>
      </w:r>
      <w:r w:rsidRPr="00B85E36">
        <w:rPr>
          <w:rFonts w:ascii="Cambria" w:hAnsi="Cambria"/>
          <w:iCs/>
          <w:color w:val="000000"/>
          <w:sz w:val="22"/>
          <w:szCs w:val="22"/>
        </w:rPr>
        <w:t xml:space="preserve">several models aid with ERwin, DBSchema, </w:t>
      </w:r>
      <w:r w:rsidR="00056337" w:rsidRPr="00B85E36">
        <w:rPr>
          <w:rFonts w:ascii="Cambria" w:hAnsi="Cambria"/>
          <w:iCs/>
          <w:color w:val="000000"/>
          <w:sz w:val="22"/>
          <w:szCs w:val="22"/>
        </w:rPr>
        <w:t>c</w:t>
      </w:r>
      <w:r w:rsidRPr="00B85E36">
        <w:rPr>
          <w:rFonts w:ascii="Cambria" w:hAnsi="Cambria"/>
          <w:iCs/>
          <w:color w:val="000000"/>
          <w:sz w:val="22"/>
          <w:szCs w:val="22"/>
        </w:rPr>
        <w:t>onceptual model Mappings to logical to physical organization to physical models and generating the CQLs, including data de-normalization and re-organization back to 2</w:t>
      </w:r>
      <w:r w:rsidRPr="00B85E36">
        <w:rPr>
          <w:rFonts w:ascii="Cambria" w:hAnsi="Cambria"/>
          <w:iCs/>
          <w:color w:val="000000"/>
          <w:sz w:val="22"/>
          <w:szCs w:val="22"/>
          <w:vertAlign w:val="superscript"/>
        </w:rPr>
        <w:t>nd</w:t>
      </w:r>
      <w:r w:rsidRPr="00B85E36">
        <w:rPr>
          <w:rFonts w:ascii="Cambria" w:hAnsi="Cambria"/>
          <w:iCs/>
          <w:color w:val="000000"/>
          <w:sz w:val="22"/>
          <w:szCs w:val="22"/>
        </w:rPr>
        <w:t xml:space="preserve"> normal form</w:t>
      </w:r>
      <w:r w:rsidRPr="00B85E36">
        <w:rPr>
          <w:rFonts w:ascii="Cambria" w:hAnsi="Cambria"/>
          <w:color w:val="181717"/>
          <w:sz w:val="22"/>
          <w:szCs w:val="22"/>
        </w:rPr>
        <w:t xml:space="preserve"> </w:t>
      </w:r>
    </w:p>
    <w:p w14:paraId="7EBB76F8" w14:textId="3C184B35" w:rsidR="008D1DA3" w:rsidRPr="00B85E36" w:rsidRDefault="0007748D" w:rsidP="00B85E36">
      <w:pPr>
        <w:pStyle w:val="ListParagraph"/>
        <w:widowControl w:val="0"/>
        <w:numPr>
          <w:ilvl w:val="0"/>
          <w:numId w:val="23"/>
        </w:numPr>
        <w:ind w:right="27"/>
        <w:rPr>
          <w:rFonts w:ascii="Cambria" w:hAnsi="Cambria"/>
          <w:color w:val="000000"/>
          <w:sz w:val="22"/>
          <w:szCs w:val="22"/>
        </w:rPr>
      </w:pPr>
      <w:r w:rsidRPr="00B85E36">
        <w:rPr>
          <w:rFonts w:ascii="Cambria" w:hAnsi="Cambria"/>
          <w:sz w:val="22"/>
          <w:szCs w:val="22"/>
        </w:rPr>
        <w:t xml:space="preserve">Sr. Solutions Architect responsible for designing and implementing several </w:t>
      </w:r>
      <w:r w:rsidR="003C3F46" w:rsidRPr="00B85E36">
        <w:rPr>
          <w:rFonts w:ascii="Cambria" w:hAnsi="Cambria"/>
          <w:sz w:val="22"/>
          <w:szCs w:val="22"/>
        </w:rPr>
        <w:t xml:space="preserve">solutions with </w:t>
      </w:r>
      <w:r w:rsidRPr="00B85E36">
        <w:rPr>
          <w:rFonts w:ascii="Cambria" w:hAnsi="Cambria"/>
          <w:sz w:val="22"/>
          <w:szCs w:val="22"/>
        </w:rPr>
        <w:t xml:space="preserve">Kafka, Database, </w:t>
      </w:r>
      <w:r w:rsidR="003C3F46" w:rsidRPr="00B85E36">
        <w:rPr>
          <w:rFonts w:ascii="Cambria" w:hAnsi="Cambria"/>
          <w:sz w:val="22"/>
          <w:szCs w:val="22"/>
        </w:rPr>
        <w:t xml:space="preserve">and </w:t>
      </w:r>
      <w:r w:rsidRPr="00B85E36">
        <w:rPr>
          <w:rFonts w:ascii="Cambria" w:hAnsi="Cambria"/>
          <w:sz w:val="22"/>
          <w:szCs w:val="22"/>
        </w:rPr>
        <w:t>Infrastructure</w:t>
      </w:r>
      <w:r w:rsidR="003C3F46" w:rsidRPr="00B85E36">
        <w:rPr>
          <w:rFonts w:ascii="Cambria" w:hAnsi="Cambria"/>
          <w:sz w:val="22"/>
          <w:szCs w:val="22"/>
        </w:rPr>
        <w:t xml:space="preserve"> a</w:t>
      </w:r>
      <w:r w:rsidRPr="00B85E36">
        <w:rPr>
          <w:rFonts w:ascii="Cambria" w:hAnsi="Cambria"/>
          <w:sz w:val="22"/>
          <w:szCs w:val="22"/>
        </w:rPr>
        <w:t xml:space="preserve">nd offered these on the AWS Cloud market </w:t>
      </w:r>
      <w:r w:rsidR="003C3F46" w:rsidRPr="00B85E36">
        <w:rPr>
          <w:rFonts w:ascii="Cambria" w:hAnsi="Cambria"/>
          <w:sz w:val="22"/>
          <w:szCs w:val="22"/>
        </w:rPr>
        <w:t xml:space="preserve">as: </w:t>
      </w:r>
      <w:proofErr w:type="spellStart"/>
      <w:r w:rsidRPr="00B85E36">
        <w:rPr>
          <w:rFonts w:ascii="Cambria" w:hAnsi="Cambria"/>
          <w:sz w:val="22"/>
          <w:szCs w:val="22"/>
        </w:rPr>
        <w:t>DBaaS</w:t>
      </w:r>
      <w:proofErr w:type="spellEnd"/>
      <w:r w:rsidRPr="00B85E36">
        <w:rPr>
          <w:rFonts w:ascii="Cambria" w:hAnsi="Cambria"/>
          <w:sz w:val="22"/>
          <w:szCs w:val="22"/>
        </w:rPr>
        <w:t xml:space="preserve">, SaaS, </w:t>
      </w:r>
      <w:proofErr w:type="spellStart"/>
      <w:r w:rsidRPr="00B85E36">
        <w:rPr>
          <w:rFonts w:ascii="Cambria" w:hAnsi="Cambria"/>
          <w:sz w:val="22"/>
          <w:szCs w:val="22"/>
        </w:rPr>
        <w:t>PaaS</w:t>
      </w:r>
      <w:proofErr w:type="spellEnd"/>
      <w:r w:rsidRPr="00B85E36">
        <w:rPr>
          <w:rFonts w:ascii="Cambria" w:hAnsi="Cambria"/>
          <w:sz w:val="22"/>
          <w:szCs w:val="22"/>
        </w:rPr>
        <w:t>,</w:t>
      </w:r>
      <w:r w:rsidR="003C3F46" w:rsidRPr="00B85E36">
        <w:rPr>
          <w:rFonts w:ascii="Cambria" w:hAnsi="Cambria"/>
          <w:sz w:val="22"/>
          <w:szCs w:val="22"/>
        </w:rPr>
        <w:t xml:space="preserve"> </w:t>
      </w:r>
      <w:r w:rsidR="00B85E36" w:rsidRPr="00B85E36">
        <w:rPr>
          <w:rFonts w:ascii="Cambria" w:hAnsi="Cambria"/>
          <w:sz w:val="22"/>
          <w:szCs w:val="22"/>
        </w:rPr>
        <w:t xml:space="preserve">and </w:t>
      </w:r>
      <w:proofErr w:type="spellStart"/>
      <w:r w:rsidR="00B85E36" w:rsidRPr="00B85E36">
        <w:rPr>
          <w:rFonts w:ascii="Cambria" w:hAnsi="Cambria"/>
          <w:sz w:val="22"/>
          <w:szCs w:val="22"/>
        </w:rPr>
        <w:t>IaaS</w:t>
      </w:r>
      <w:proofErr w:type="spellEnd"/>
      <w:r w:rsidRPr="00B85E36">
        <w:rPr>
          <w:rFonts w:ascii="Cambria" w:hAnsi="Cambria"/>
          <w:sz w:val="22"/>
          <w:szCs w:val="22"/>
        </w:rPr>
        <w:t xml:space="preserve">. Also, </w:t>
      </w:r>
      <w:r w:rsidR="00774198" w:rsidRPr="00B85E36">
        <w:rPr>
          <w:rFonts w:ascii="Cambria" w:hAnsi="Cambria"/>
          <w:sz w:val="22"/>
          <w:szCs w:val="22"/>
        </w:rPr>
        <w:t>SME</w:t>
      </w:r>
      <w:r w:rsidR="00EA16A6" w:rsidRPr="00B85E36">
        <w:rPr>
          <w:rFonts w:ascii="Cambria" w:hAnsi="Cambria"/>
          <w:sz w:val="22"/>
          <w:szCs w:val="22"/>
        </w:rPr>
        <w:t xml:space="preserve"> </w:t>
      </w:r>
      <w:r w:rsidR="006B31A6" w:rsidRPr="00B85E36">
        <w:rPr>
          <w:rFonts w:ascii="Cambria" w:hAnsi="Cambria"/>
          <w:sz w:val="22"/>
          <w:szCs w:val="22"/>
        </w:rPr>
        <w:t>Kafka</w:t>
      </w:r>
      <w:r w:rsidR="00EA045F" w:rsidRPr="00B85E36">
        <w:rPr>
          <w:rFonts w:ascii="Cambria" w:hAnsi="Cambria"/>
          <w:sz w:val="22"/>
          <w:szCs w:val="22"/>
        </w:rPr>
        <w:t xml:space="preserve"> Confluent 5x</w:t>
      </w:r>
      <w:r w:rsidR="00FE4BEA" w:rsidRPr="00B85E36">
        <w:rPr>
          <w:rFonts w:ascii="Cambria" w:hAnsi="Cambria"/>
          <w:sz w:val="22"/>
          <w:szCs w:val="22"/>
        </w:rPr>
        <w:t xml:space="preserve"> responsible for </w:t>
      </w:r>
      <w:r w:rsidR="00774198" w:rsidRPr="00B85E36">
        <w:rPr>
          <w:rFonts w:ascii="Cambria" w:hAnsi="Cambria"/>
          <w:sz w:val="22"/>
          <w:szCs w:val="22"/>
        </w:rPr>
        <w:t>planning</w:t>
      </w:r>
      <w:r w:rsidR="00473E87" w:rsidRPr="00B85E36">
        <w:rPr>
          <w:rFonts w:ascii="Cambria" w:hAnsi="Cambria"/>
          <w:sz w:val="22"/>
          <w:szCs w:val="22"/>
        </w:rPr>
        <w:t xml:space="preserve">, </w:t>
      </w:r>
      <w:r w:rsidR="00B8450F" w:rsidRPr="00B85E36">
        <w:rPr>
          <w:rFonts w:ascii="Cambria" w:hAnsi="Cambria"/>
          <w:sz w:val="22"/>
          <w:szCs w:val="22"/>
        </w:rPr>
        <w:t>implementing</w:t>
      </w:r>
      <w:r w:rsidR="00473E87" w:rsidRPr="00B85E36">
        <w:rPr>
          <w:rFonts w:ascii="Cambria" w:hAnsi="Cambria"/>
          <w:sz w:val="22"/>
          <w:szCs w:val="22"/>
        </w:rPr>
        <w:t>,</w:t>
      </w:r>
      <w:r w:rsidR="00774198" w:rsidRPr="00B85E36">
        <w:rPr>
          <w:rFonts w:ascii="Cambria" w:hAnsi="Cambria"/>
          <w:sz w:val="22"/>
          <w:szCs w:val="22"/>
        </w:rPr>
        <w:t xml:space="preserve"> and </w:t>
      </w:r>
      <w:r w:rsidR="00FE4BEA" w:rsidRPr="00B85E36">
        <w:rPr>
          <w:rFonts w:ascii="Cambria" w:hAnsi="Cambria"/>
          <w:sz w:val="22"/>
          <w:szCs w:val="22"/>
        </w:rPr>
        <w:t>data</w:t>
      </w:r>
      <w:r w:rsidR="00EA16A6" w:rsidRPr="00B85E36">
        <w:rPr>
          <w:rFonts w:ascii="Cambria" w:hAnsi="Cambria"/>
          <w:sz w:val="22"/>
          <w:szCs w:val="22"/>
        </w:rPr>
        <w:t xml:space="preserve"> </w:t>
      </w:r>
      <w:r w:rsidR="00EA16A6" w:rsidRPr="00B85E36">
        <w:rPr>
          <w:rFonts w:ascii="Cambria" w:hAnsi="Cambria"/>
          <w:sz w:val="22"/>
          <w:szCs w:val="22"/>
        </w:rPr>
        <w:lastRenderedPageBreak/>
        <w:t>integration</w:t>
      </w:r>
      <w:r w:rsidR="00FE4BEA" w:rsidRPr="00B85E36">
        <w:rPr>
          <w:rFonts w:ascii="Cambria" w:hAnsi="Cambria"/>
          <w:sz w:val="22"/>
          <w:szCs w:val="22"/>
        </w:rPr>
        <w:t xml:space="preserve"> back-end sources </w:t>
      </w:r>
      <w:r w:rsidR="005F0F1F" w:rsidRPr="00B85E36">
        <w:rPr>
          <w:rFonts w:ascii="Cambria" w:hAnsi="Cambria"/>
          <w:sz w:val="22"/>
          <w:szCs w:val="22"/>
        </w:rPr>
        <w:t>dbs</w:t>
      </w:r>
      <w:r w:rsidR="00FE4BEA" w:rsidRPr="00B85E36">
        <w:rPr>
          <w:rFonts w:ascii="Cambria" w:hAnsi="Cambria"/>
          <w:sz w:val="22"/>
          <w:szCs w:val="22"/>
        </w:rPr>
        <w:t xml:space="preserve"> to Kafka cluster </w:t>
      </w:r>
      <w:r w:rsidR="00B8450F" w:rsidRPr="00B85E36">
        <w:rPr>
          <w:rFonts w:ascii="Cambria" w:hAnsi="Cambria"/>
          <w:sz w:val="22"/>
          <w:szCs w:val="22"/>
        </w:rPr>
        <w:t>(</w:t>
      </w:r>
      <w:r w:rsidR="007421CC" w:rsidRPr="00B85E36">
        <w:rPr>
          <w:rFonts w:ascii="Cambria" w:hAnsi="Cambria"/>
          <w:sz w:val="22"/>
          <w:szCs w:val="22"/>
        </w:rPr>
        <w:t>Zookeeper controlled)</w:t>
      </w:r>
      <w:r w:rsidR="00FE4BEA" w:rsidRPr="00B85E36">
        <w:rPr>
          <w:rFonts w:ascii="Cambria" w:hAnsi="Cambria"/>
          <w:sz w:val="22"/>
          <w:szCs w:val="22"/>
        </w:rPr>
        <w:t>, created Producers</w:t>
      </w:r>
      <w:r w:rsidR="00F13EA6" w:rsidRPr="00B85E36">
        <w:rPr>
          <w:rFonts w:ascii="Cambria" w:hAnsi="Cambria"/>
          <w:sz w:val="22"/>
          <w:szCs w:val="22"/>
        </w:rPr>
        <w:t xml:space="preserve">, </w:t>
      </w:r>
      <w:r w:rsidR="00FE4BEA" w:rsidRPr="00B85E36">
        <w:rPr>
          <w:rFonts w:ascii="Cambria" w:hAnsi="Cambria"/>
          <w:sz w:val="22"/>
          <w:szCs w:val="22"/>
        </w:rPr>
        <w:t>Consumers and subscribed to topic</w:t>
      </w:r>
      <w:r w:rsidR="00B8450F" w:rsidRPr="00B85E36">
        <w:rPr>
          <w:rFonts w:ascii="Cambria" w:hAnsi="Cambria"/>
          <w:sz w:val="22"/>
          <w:szCs w:val="22"/>
        </w:rPr>
        <w:t>s.</w:t>
      </w:r>
      <w:r w:rsidR="00FE4BEA" w:rsidRPr="00B85E36">
        <w:rPr>
          <w:rFonts w:ascii="Cambria" w:hAnsi="Cambria"/>
          <w:sz w:val="22"/>
          <w:szCs w:val="22"/>
        </w:rPr>
        <w:t xml:space="preserve"> AVRO (Schema Registry)</w:t>
      </w:r>
      <w:r w:rsidR="007421CC" w:rsidRPr="00B85E36">
        <w:rPr>
          <w:rFonts w:ascii="Cambria" w:hAnsi="Cambria"/>
          <w:sz w:val="22"/>
          <w:szCs w:val="22"/>
        </w:rPr>
        <w:t xml:space="preserve"> and</w:t>
      </w:r>
      <w:r w:rsidR="00FE4BEA" w:rsidRPr="00B85E36">
        <w:rPr>
          <w:rFonts w:ascii="Cambria" w:hAnsi="Cambria"/>
          <w:sz w:val="22"/>
          <w:szCs w:val="22"/>
        </w:rPr>
        <w:t xml:space="preserve"> Kafka Connector.</w:t>
      </w:r>
      <w:r w:rsidR="00B8450F" w:rsidRPr="00B85E36">
        <w:rPr>
          <w:rFonts w:ascii="Cambria" w:hAnsi="Cambria"/>
          <w:sz w:val="22"/>
          <w:szCs w:val="22"/>
        </w:rPr>
        <w:t xml:space="preserve"> C</w:t>
      </w:r>
      <w:r w:rsidR="00FE4BEA" w:rsidRPr="00B85E36">
        <w:rPr>
          <w:rFonts w:ascii="Cambria" w:hAnsi="Cambria"/>
          <w:sz w:val="22"/>
          <w:szCs w:val="22"/>
        </w:rPr>
        <w:t>onfigur</w:t>
      </w:r>
      <w:r w:rsidR="00B8450F" w:rsidRPr="00B85E36">
        <w:rPr>
          <w:rFonts w:ascii="Cambria" w:hAnsi="Cambria"/>
          <w:sz w:val="22"/>
          <w:szCs w:val="22"/>
        </w:rPr>
        <w:t>ed</w:t>
      </w:r>
      <w:r w:rsidR="00FE4BEA" w:rsidRPr="00B85E36">
        <w:rPr>
          <w:rFonts w:ascii="Cambria" w:hAnsi="Cambria"/>
          <w:sz w:val="22"/>
          <w:szCs w:val="22"/>
        </w:rPr>
        <w:t xml:space="preserve"> Kafka Security </w:t>
      </w:r>
      <w:r w:rsidR="00E60EA4" w:rsidRPr="00B85E36">
        <w:rPr>
          <w:rFonts w:ascii="Cambria" w:hAnsi="Cambria"/>
          <w:sz w:val="22"/>
          <w:szCs w:val="22"/>
        </w:rPr>
        <w:t>SASL_SSL</w:t>
      </w:r>
      <w:r w:rsidR="002056DC" w:rsidRPr="00B85E36">
        <w:rPr>
          <w:rFonts w:ascii="Cambria" w:hAnsi="Cambria"/>
          <w:sz w:val="22"/>
          <w:szCs w:val="22"/>
        </w:rPr>
        <w:t xml:space="preserve">. </w:t>
      </w:r>
      <w:r w:rsidR="00FE4BEA" w:rsidRPr="00B85E36">
        <w:rPr>
          <w:rFonts w:ascii="Cambria" w:hAnsi="Cambria"/>
          <w:sz w:val="22"/>
          <w:szCs w:val="22"/>
        </w:rPr>
        <w:t>High Availability with Consistency of the Kafka cluster</w:t>
      </w:r>
      <w:r w:rsidR="000A42D8" w:rsidRPr="00B85E36">
        <w:rPr>
          <w:rFonts w:ascii="Cambria" w:hAnsi="Cambria"/>
          <w:sz w:val="22"/>
          <w:szCs w:val="22"/>
        </w:rPr>
        <w:t>.</w:t>
      </w:r>
      <w:r w:rsidR="00FE4BEA" w:rsidRPr="00B85E36">
        <w:rPr>
          <w:rFonts w:ascii="Cambria" w:hAnsi="Cambria"/>
          <w:sz w:val="22"/>
          <w:szCs w:val="22"/>
        </w:rPr>
        <w:t xml:space="preserve"> </w:t>
      </w:r>
      <w:r w:rsidR="000A42D8" w:rsidRPr="00B85E36">
        <w:rPr>
          <w:rFonts w:ascii="Cambria" w:hAnsi="Cambria"/>
          <w:sz w:val="22"/>
          <w:szCs w:val="22"/>
        </w:rPr>
        <w:t>S</w:t>
      </w:r>
      <w:r w:rsidR="00FE4BEA" w:rsidRPr="00B85E36">
        <w:rPr>
          <w:rFonts w:ascii="Cambria" w:hAnsi="Cambria"/>
          <w:sz w:val="22"/>
          <w:szCs w:val="22"/>
        </w:rPr>
        <w:t xml:space="preserve">etup </w:t>
      </w:r>
      <w:r w:rsidR="00B8450F" w:rsidRPr="00B85E36">
        <w:rPr>
          <w:rFonts w:ascii="Cambria" w:hAnsi="Cambria"/>
          <w:sz w:val="22"/>
          <w:szCs w:val="22"/>
        </w:rPr>
        <w:t>M</w:t>
      </w:r>
      <w:r w:rsidR="000A42D8" w:rsidRPr="00B85E36">
        <w:rPr>
          <w:rFonts w:ascii="Cambria" w:hAnsi="Cambria"/>
          <w:sz w:val="22"/>
          <w:szCs w:val="22"/>
        </w:rPr>
        <w:t>onitoring</w:t>
      </w:r>
      <w:r w:rsidR="005226B5" w:rsidRPr="00B85E36">
        <w:rPr>
          <w:rFonts w:ascii="Cambria" w:hAnsi="Cambria"/>
          <w:sz w:val="22"/>
          <w:szCs w:val="22"/>
        </w:rPr>
        <w:t xml:space="preserve"> </w:t>
      </w:r>
      <w:r w:rsidR="000A42D8" w:rsidRPr="00B85E36">
        <w:rPr>
          <w:rFonts w:ascii="Cambria" w:hAnsi="Cambria"/>
          <w:sz w:val="22"/>
          <w:szCs w:val="22"/>
        </w:rPr>
        <w:t xml:space="preserve">using </w:t>
      </w:r>
      <w:r w:rsidR="005226B5" w:rsidRPr="00B85E36">
        <w:rPr>
          <w:rFonts w:ascii="Cambria" w:hAnsi="Cambria"/>
          <w:sz w:val="22"/>
          <w:szCs w:val="22"/>
        </w:rPr>
        <w:t>Confluent C</w:t>
      </w:r>
      <w:r w:rsidR="000A42D8" w:rsidRPr="00B85E36">
        <w:rPr>
          <w:rFonts w:ascii="Cambria" w:hAnsi="Cambria"/>
          <w:sz w:val="22"/>
          <w:szCs w:val="22"/>
        </w:rPr>
        <w:t xml:space="preserve">ommand </w:t>
      </w:r>
      <w:r w:rsidR="005226B5" w:rsidRPr="00B85E36">
        <w:rPr>
          <w:rFonts w:ascii="Cambria" w:hAnsi="Cambria"/>
          <w:sz w:val="22"/>
          <w:szCs w:val="22"/>
        </w:rPr>
        <w:t>C</w:t>
      </w:r>
      <w:r w:rsidR="000A42D8" w:rsidRPr="00B85E36">
        <w:rPr>
          <w:rFonts w:ascii="Cambria" w:hAnsi="Cambria"/>
          <w:sz w:val="22"/>
          <w:szCs w:val="22"/>
        </w:rPr>
        <w:t xml:space="preserve">ontrol. Configured </w:t>
      </w:r>
      <w:r w:rsidR="00C71CAD" w:rsidRPr="00B85E36">
        <w:rPr>
          <w:rFonts w:ascii="Cambria" w:hAnsi="Cambria"/>
          <w:sz w:val="22"/>
          <w:szCs w:val="22"/>
        </w:rPr>
        <w:t>KStream</w:t>
      </w:r>
      <w:r w:rsidR="000A42D8" w:rsidRPr="00B85E36">
        <w:rPr>
          <w:rFonts w:ascii="Cambria" w:hAnsi="Cambria"/>
          <w:sz w:val="22"/>
          <w:szCs w:val="22"/>
        </w:rPr>
        <w:t xml:space="preserve"> KSQL</w:t>
      </w:r>
    </w:p>
    <w:p w14:paraId="78CFF646" w14:textId="77777777" w:rsidR="00FE4BEA" w:rsidRPr="00B85E36" w:rsidRDefault="004004F9" w:rsidP="00B85E36">
      <w:pPr>
        <w:pStyle w:val="ListParagraph"/>
        <w:numPr>
          <w:ilvl w:val="0"/>
          <w:numId w:val="23"/>
        </w:numPr>
        <w:ind w:right="27"/>
        <w:rPr>
          <w:rFonts w:ascii="Cambria" w:hAnsi="Cambria"/>
          <w:color w:val="000000"/>
          <w:sz w:val="22"/>
          <w:szCs w:val="22"/>
        </w:rPr>
      </w:pPr>
      <w:r w:rsidRPr="00B85E36">
        <w:rPr>
          <w:rFonts w:ascii="Cambria" w:hAnsi="Cambria"/>
          <w:color w:val="000000" w:themeColor="text1"/>
          <w:sz w:val="22"/>
          <w:szCs w:val="22"/>
        </w:rPr>
        <w:t xml:space="preserve">Sr. </w:t>
      </w:r>
      <w:r w:rsidR="001A1F8B" w:rsidRPr="00B85E36">
        <w:rPr>
          <w:rFonts w:ascii="Cambria" w:hAnsi="Cambria"/>
          <w:color w:val="000000" w:themeColor="text1"/>
          <w:sz w:val="22"/>
          <w:szCs w:val="22"/>
        </w:rPr>
        <w:t xml:space="preserve">Solutions </w:t>
      </w:r>
      <w:r w:rsidRPr="00B85E36">
        <w:rPr>
          <w:rFonts w:ascii="Cambria" w:hAnsi="Cambria"/>
          <w:color w:val="000000" w:themeColor="text1"/>
          <w:sz w:val="22"/>
          <w:szCs w:val="22"/>
        </w:rPr>
        <w:t>Architect responsible for research new technologies POC for Executive members. Along modeling online transaction processing (OLTP) and OLAPs</w:t>
      </w:r>
      <w:r w:rsidR="0083220F" w:rsidRPr="00B85E36">
        <w:rPr>
          <w:rFonts w:ascii="Cambria" w:hAnsi="Cambria"/>
          <w:color w:val="000000" w:themeColor="text1"/>
          <w:sz w:val="22"/>
          <w:szCs w:val="22"/>
        </w:rPr>
        <w:t xml:space="preserve"> DWH. </w:t>
      </w:r>
      <w:r w:rsidR="006828CD" w:rsidRPr="00B85E36">
        <w:rPr>
          <w:rFonts w:ascii="Cambria" w:hAnsi="Cambria"/>
          <w:color w:val="000000" w:themeColor="text1"/>
          <w:sz w:val="22"/>
          <w:szCs w:val="22"/>
        </w:rPr>
        <w:t>S</w:t>
      </w:r>
      <w:r w:rsidRPr="00B85E36">
        <w:rPr>
          <w:rFonts w:ascii="Cambria" w:hAnsi="Cambria"/>
          <w:color w:val="000000" w:themeColor="text1"/>
          <w:sz w:val="22"/>
          <w:szCs w:val="22"/>
        </w:rPr>
        <w:t>upported</w:t>
      </w:r>
      <w:r w:rsidR="00324FF3" w:rsidRPr="00B85E36">
        <w:rPr>
          <w:rFonts w:ascii="Cambria" w:hAnsi="Cambria"/>
          <w:bCs/>
          <w:color w:val="000000"/>
          <w:sz w:val="22"/>
          <w:szCs w:val="22"/>
        </w:rPr>
        <w:t xml:space="preserve"> ETL </w:t>
      </w:r>
      <w:r w:rsidR="000342AF" w:rsidRPr="00B85E36">
        <w:rPr>
          <w:rFonts w:ascii="Cambria" w:hAnsi="Cambria"/>
          <w:bCs/>
          <w:color w:val="000000"/>
          <w:sz w:val="22"/>
          <w:szCs w:val="22"/>
        </w:rPr>
        <w:t xml:space="preserve">Informatica </w:t>
      </w:r>
      <w:r w:rsidR="002D6B75" w:rsidRPr="00B85E36">
        <w:rPr>
          <w:rFonts w:ascii="Cambria" w:hAnsi="Cambria"/>
          <w:bCs/>
          <w:color w:val="000000"/>
          <w:sz w:val="22"/>
          <w:szCs w:val="22"/>
        </w:rPr>
        <w:t>Intelligent Cloud Services (</w:t>
      </w:r>
      <w:r w:rsidR="000342AF" w:rsidRPr="00B85E36">
        <w:rPr>
          <w:rFonts w:ascii="Cambria" w:hAnsi="Cambria"/>
          <w:bCs/>
          <w:color w:val="000000"/>
          <w:sz w:val="22"/>
          <w:szCs w:val="22"/>
        </w:rPr>
        <w:t>IICS</w:t>
      </w:r>
      <w:r w:rsidR="002D6B75" w:rsidRPr="00B85E36">
        <w:rPr>
          <w:rFonts w:ascii="Cambria" w:hAnsi="Cambria"/>
          <w:bCs/>
          <w:color w:val="000000"/>
          <w:sz w:val="22"/>
          <w:szCs w:val="22"/>
        </w:rPr>
        <w:t>)</w:t>
      </w:r>
      <w:r w:rsidR="000342AF" w:rsidRPr="00B85E36">
        <w:rPr>
          <w:rFonts w:ascii="Cambria" w:hAnsi="Cambria"/>
          <w:bCs/>
          <w:color w:val="000000"/>
          <w:sz w:val="22"/>
          <w:szCs w:val="22"/>
        </w:rPr>
        <w:t xml:space="preserve"> Data Integration, PowerCenter (ICS</w:t>
      </w:r>
      <w:r w:rsidR="001B560C" w:rsidRPr="00B85E36">
        <w:rPr>
          <w:rFonts w:ascii="Cambria" w:hAnsi="Cambria"/>
          <w:bCs/>
          <w:color w:val="000000"/>
          <w:sz w:val="22"/>
          <w:szCs w:val="22"/>
        </w:rPr>
        <w:t>/Informatica Secure Agent)</w:t>
      </w:r>
      <w:r w:rsidR="000342AF" w:rsidRPr="00B85E36">
        <w:rPr>
          <w:rFonts w:ascii="Cambria" w:hAnsi="Cambria"/>
          <w:bCs/>
          <w:color w:val="000000"/>
          <w:sz w:val="22"/>
          <w:szCs w:val="22"/>
        </w:rPr>
        <w:t xml:space="preserve"> (Repo, Designer, Workflow, Monitor), </w:t>
      </w:r>
      <w:r w:rsidR="00A84CF1" w:rsidRPr="00B85E36">
        <w:rPr>
          <w:rFonts w:ascii="Cambria" w:hAnsi="Cambria"/>
          <w:bCs/>
          <w:color w:val="000000"/>
          <w:sz w:val="22"/>
          <w:szCs w:val="22"/>
        </w:rPr>
        <w:t xml:space="preserve">DQ </w:t>
      </w:r>
      <w:r w:rsidR="000342AF" w:rsidRPr="00B85E36">
        <w:rPr>
          <w:rFonts w:ascii="Cambria" w:hAnsi="Cambria"/>
          <w:bCs/>
          <w:color w:val="000000"/>
          <w:sz w:val="22"/>
          <w:szCs w:val="22"/>
        </w:rPr>
        <w:t>services and profiler</w:t>
      </w:r>
      <w:r w:rsidR="000342AF" w:rsidRPr="00B85E36">
        <w:rPr>
          <w:rFonts w:ascii="Cambria" w:hAnsi="Cambria"/>
          <w:sz w:val="22"/>
          <w:szCs w:val="22"/>
        </w:rPr>
        <w:t xml:space="preserve">, </w:t>
      </w:r>
      <w:r w:rsidR="00324FF3" w:rsidRPr="00B85E36">
        <w:rPr>
          <w:rFonts w:ascii="Cambria" w:hAnsi="Cambria"/>
          <w:sz w:val="22"/>
          <w:szCs w:val="22"/>
        </w:rPr>
        <w:t>Oracle Golden Gate (Bi-directional</w:t>
      </w:r>
      <w:r w:rsidR="0065548C" w:rsidRPr="00B85E36">
        <w:rPr>
          <w:rFonts w:ascii="Cambria" w:hAnsi="Cambria"/>
          <w:sz w:val="22"/>
          <w:szCs w:val="22"/>
        </w:rPr>
        <w:t xml:space="preserve"> multi-master</w:t>
      </w:r>
      <w:r w:rsidR="00324FF3" w:rsidRPr="00B85E36">
        <w:rPr>
          <w:rFonts w:ascii="Cambria" w:hAnsi="Cambria"/>
          <w:sz w:val="22"/>
          <w:szCs w:val="22"/>
        </w:rPr>
        <w:t xml:space="preserve"> Broadcasted </w:t>
      </w:r>
      <w:r w:rsidR="00A443BA" w:rsidRPr="00B85E36">
        <w:rPr>
          <w:rFonts w:ascii="Cambria" w:hAnsi="Cambria"/>
          <w:sz w:val="22"/>
          <w:szCs w:val="22"/>
        </w:rPr>
        <w:t xml:space="preserve">with </w:t>
      </w:r>
      <w:r w:rsidR="00324FF3" w:rsidRPr="00B85E36">
        <w:rPr>
          <w:rFonts w:ascii="Cambria" w:hAnsi="Cambria"/>
          <w:sz w:val="22"/>
          <w:szCs w:val="22"/>
        </w:rPr>
        <w:t>CDR), Veridata, Oracle D</w:t>
      </w:r>
      <w:r w:rsidR="00BF6D48" w:rsidRPr="00B85E36">
        <w:rPr>
          <w:rFonts w:ascii="Cambria" w:hAnsi="Cambria"/>
          <w:sz w:val="22"/>
          <w:szCs w:val="22"/>
        </w:rPr>
        <w:t xml:space="preserve">ata </w:t>
      </w:r>
      <w:r w:rsidR="00324FF3" w:rsidRPr="00B85E36">
        <w:rPr>
          <w:rFonts w:ascii="Cambria" w:hAnsi="Cambria"/>
          <w:sz w:val="22"/>
          <w:szCs w:val="22"/>
        </w:rPr>
        <w:t>I</w:t>
      </w:r>
      <w:r w:rsidR="00BF6D48" w:rsidRPr="00B85E36">
        <w:rPr>
          <w:rFonts w:ascii="Cambria" w:hAnsi="Cambria"/>
          <w:sz w:val="22"/>
          <w:szCs w:val="22"/>
        </w:rPr>
        <w:t>ntegrator</w:t>
      </w:r>
    </w:p>
    <w:p w14:paraId="5D27CC7F" w14:textId="77777777" w:rsidR="00324FF3" w:rsidRPr="00B85E36" w:rsidRDefault="006828CD" w:rsidP="00B85E36">
      <w:pPr>
        <w:pStyle w:val="ListParagraph"/>
        <w:widowControl w:val="0"/>
        <w:numPr>
          <w:ilvl w:val="0"/>
          <w:numId w:val="23"/>
        </w:numPr>
        <w:ind w:right="27"/>
        <w:rPr>
          <w:rFonts w:ascii="Cambria" w:hAnsi="Cambria"/>
          <w:color w:val="000000"/>
          <w:sz w:val="22"/>
          <w:szCs w:val="22"/>
        </w:rPr>
      </w:pPr>
      <w:r w:rsidRPr="00B85E36">
        <w:rPr>
          <w:rFonts w:ascii="Cambria" w:hAnsi="Cambria"/>
          <w:sz w:val="22"/>
          <w:szCs w:val="22"/>
        </w:rPr>
        <w:t>Sr. R</w:t>
      </w:r>
      <w:r w:rsidRPr="00B85E36">
        <w:rPr>
          <w:rFonts w:ascii="Cambria" w:hAnsi="Cambria"/>
          <w:iCs/>
          <w:color w:val="000000"/>
          <w:sz w:val="22"/>
          <w:szCs w:val="22"/>
        </w:rPr>
        <w:t>es fo</w:t>
      </w:r>
      <w:r w:rsidR="001D0484" w:rsidRPr="00B85E36">
        <w:rPr>
          <w:rFonts w:ascii="Cambria" w:hAnsi="Cambria"/>
          <w:iCs/>
          <w:color w:val="000000"/>
          <w:sz w:val="22"/>
          <w:szCs w:val="22"/>
        </w:rPr>
        <w:t>r</w:t>
      </w:r>
      <w:r w:rsidRPr="00B85E36">
        <w:rPr>
          <w:rFonts w:ascii="Cambria" w:hAnsi="Cambria"/>
          <w:iCs/>
          <w:color w:val="000000"/>
          <w:sz w:val="22"/>
          <w:szCs w:val="22"/>
        </w:rPr>
        <w:t xml:space="preserve"> migration of RDBMS</w:t>
      </w:r>
      <w:r w:rsidRPr="00B85E36">
        <w:rPr>
          <w:rFonts w:ascii="Cambria" w:hAnsi="Cambria"/>
          <w:sz w:val="22"/>
          <w:szCs w:val="22"/>
        </w:rPr>
        <w:t xml:space="preserve"> Oracle 11g-18c (PDBs/CDBs/VPDs) Exadata RAC non-RAC, ASM, RMAN, EBS to Oracle Integration Cloud OIC and Integration Cloud Service ICS</w:t>
      </w:r>
      <w:r w:rsidR="0048724E" w:rsidRPr="00B85E36">
        <w:rPr>
          <w:rFonts w:ascii="Cambria" w:hAnsi="Cambria"/>
          <w:iCs/>
          <w:color w:val="000000"/>
          <w:sz w:val="22"/>
          <w:szCs w:val="22"/>
        </w:rPr>
        <w:t xml:space="preserve"> </w:t>
      </w:r>
      <w:r w:rsidRPr="00B85E36">
        <w:rPr>
          <w:rFonts w:ascii="Cambria" w:hAnsi="Cambria"/>
          <w:iCs/>
          <w:color w:val="000000"/>
          <w:sz w:val="22"/>
          <w:szCs w:val="22"/>
        </w:rPr>
        <w:t xml:space="preserve">n </w:t>
      </w:r>
      <w:r w:rsidR="00877C98" w:rsidRPr="00B85E36">
        <w:rPr>
          <w:rFonts w:ascii="Cambria" w:hAnsi="Cambria"/>
          <w:color w:val="181717"/>
          <w:sz w:val="22"/>
          <w:szCs w:val="22"/>
        </w:rPr>
        <w:t>perm</w:t>
      </w:r>
      <w:r w:rsidR="00324FF3" w:rsidRPr="00B85E36">
        <w:rPr>
          <w:rFonts w:ascii="Cambria" w:hAnsi="Cambria"/>
          <w:color w:val="181717"/>
          <w:sz w:val="22"/>
          <w:szCs w:val="22"/>
        </w:rPr>
        <w:t xml:space="preserve"> DCs </w:t>
      </w:r>
      <w:r w:rsidR="00877C98" w:rsidRPr="00B85E36">
        <w:rPr>
          <w:rFonts w:ascii="Cambria" w:hAnsi="Cambria"/>
          <w:color w:val="181717"/>
          <w:sz w:val="22"/>
          <w:szCs w:val="22"/>
        </w:rPr>
        <w:t xml:space="preserve">on </w:t>
      </w:r>
      <w:r w:rsidR="007E2F08" w:rsidRPr="00B85E36">
        <w:rPr>
          <w:rFonts w:ascii="Cambria" w:hAnsi="Cambria"/>
          <w:color w:val="181717"/>
          <w:sz w:val="22"/>
          <w:szCs w:val="22"/>
        </w:rPr>
        <w:t xml:space="preserve">Oracle G2. </w:t>
      </w:r>
      <w:r w:rsidR="00324FF3" w:rsidRPr="00B85E36">
        <w:rPr>
          <w:rFonts w:ascii="Cambria" w:hAnsi="Cambria"/>
          <w:color w:val="181717"/>
          <w:sz w:val="22"/>
          <w:szCs w:val="22"/>
        </w:rPr>
        <w:t xml:space="preserve">AWS </w:t>
      </w:r>
      <w:r w:rsidR="00877C98" w:rsidRPr="00B85E36">
        <w:rPr>
          <w:rFonts w:ascii="Cambria" w:hAnsi="Cambria"/>
          <w:color w:val="181717"/>
          <w:sz w:val="22"/>
          <w:szCs w:val="22"/>
        </w:rPr>
        <w:t>provisioned</w:t>
      </w:r>
      <w:r w:rsidR="00324FF3" w:rsidRPr="00B85E36">
        <w:rPr>
          <w:rFonts w:ascii="Cambria" w:hAnsi="Cambria"/>
          <w:color w:val="181717"/>
          <w:sz w:val="22"/>
          <w:szCs w:val="22"/>
        </w:rPr>
        <w:t xml:space="preserve"> EC2, S3, DynamoDB, Casandra, PostgreSQL</w:t>
      </w:r>
      <w:r w:rsidR="00326F44" w:rsidRPr="00B85E36">
        <w:rPr>
          <w:rFonts w:ascii="Cambria" w:hAnsi="Cambria"/>
          <w:color w:val="181717"/>
          <w:sz w:val="22"/>
          <w:szCs w:val="22"/>
        </w:rPr>
        <w:t xml:space="preserve">, </w:t>
      </w:r>
      <w:r w:rsidR="00326F44" w:rsidRPr="00B85E36">
        <w:rPr>
          <w:rFonts w:ascii="Cambria" w:hAnsi="Cambria" w:cs="Arial"/>
          <w:color w:val="000000"/>
          <w:sz w:val="22"/>
          <w:szCs w:val="22"/>
        </w:rPr>
        <w:t>Ora2PG</w:t>
      </w:r>
      <w:r w:rsidR="00324FF3" w:rsidRPr="00B85E36">
        <w:rPr>
          <w:rFonts w:ascii="Cambria" w:hAnsi="Cambria"/>
          <w:color w:val="181717"/>
          <w:sz w:val="22"/>
          <w:szCs w:val="22"/>
        </w:rPr>
        <w:t>, RedShift</w:t>
      </w:r>
      <w:r w:rsidR="00FC1EC5" w:rsidRPr="00B85E36">
        <w:rPr>
          <w:rFonts w:ascii="Cambria" w:hAnsi="Cambria"/>
          <w:color w:val="181717"/>
          <w:sz w:val="22"/>
          <w:szCs w:val="22"/>
        </w:rPr>
        <w:t xml:space="preserve">, </w:t>
      </w:r>
      <w:r w:rsidR="00FC1EC5" w:rsidRPr="00B85E36">
        <w:rPr>
          <w:rFonts w:ascii="Cambria" w:hAnsi="Cambria"/>
          <w:color w:val="000000"/>
          <w:sz w:val="22"/>
          <w:szCs w:val="22"/>
        </w:rPr>
        <w:t xml:space="preserve">also installing and configuring </w:t>
      </w:r>
      <w:r w:rsidR="0048724E" w:rsidRPr="00B85E36">
        <w:rPr>
          <w:rFonts w:ascii="Cambria" w:hAnsi="Cambria"/>
          <w:color w:val="000000"/>
          <w:sz w:val="22"/>
          <w:szCs w:val="22"/>
        </w:rPr>
        <w:t>PostgreSQL for</w:t>
      </w:r>
      <w:r w:rsidR="00FC1EC5" w:rsidRPr="00B85E36">
        <w:rPr>
          <w:rFonts w:ascii="Cambria" w:hAnsi="Cambria"/>
          <w:color w:val="000000"/>
          <w:sz w:val="22"/>
          <w:szCs w:val="22"/>
        </w:rPr>
        <w:t xml:space="preserve"> Dev, QAs, EUT, created databases, users, db objects</w:t>
      </w:r>
      <w:r w:rsidR="007E7711" w:rsidRPr="00B85E36">
        <w:rPr>
          <w:rFonts w:ascii="Cambria" w:hAnsi="Cambria"/>
          <w:color w:val="000000"/>
          <w:sz w:val="22"/>
          <w:szCs w:val="22"/>
        </w:rPr>
        <w:t>, PL/SQL</w:t>
      </w:r>
      <w:r w:rsidR="001D0484" w:rsidRPr="00B85E36">
        <w:rPr>
          <w:rFonts w:ascii="Cambria" w:hAnsi="Cambria"/>
          <w:color w:val="000000"/>
          <w:sz w:val="22"/>
          <w:szCs w:val="22"/>
        </w:rPr>
        <w:t>, created databases, users, db objects among other day to day DBA tasks.</w:t>
      </w:r>
    </w:p>
    <w:p w14:paraId="5ADD01B9" w14:textId="77777777" w:rsidR="00A56D63" w:rsidRPr="007C6E7B" w:rsidRDefault="00A56D63" w:rsidP="007C6E7B">
      <w:pPr>
        <w:pStyle w:val="ColorfulList-Accent11"/>
        <w:widowControl w:val="0"/>
        <w:autoSpaceDE w:val="0"/>
        <w:autoSpaceDN w:val="0"/>
        <w:adjustRightInd w:val="0"/>
        <w:spacing w:after="0" w:line="240" w:lineRule="auto"/>
        <w:ind w:left="0" w:right="27"/>
        <w:rPr>
          <w:rFonts w:ascii="Cambria" w:hAnsi="Cambria"/>
        </w:rPr>
      </w:pPr>
    </w:p>
    <w:p w14:paraId="6B97EB06" w14:textId="1A7FD469" w:rsidR="006C59DC" w:rsidRPr="007C6E7B" w:rsidRDefault="00A56D63" w:rsidP="007C6E7B">
      <w:pPr>
        <w:ind w:right="27"/>
        <w:rPr>
          <w:rFonts w:ascii="Cambria" w:hAnsi="Cambria"/>
          <w:color w:val="000000"/>
          <w:sz w:val="22"/>
          <w:szCs w:val="22"/>
        </w:rPr>
      </w:pPr>
      <w:r w:rsidRPr="007C6E7B">
        <w:rPr>
          <w:rFonts w:ascii="Cambria" w:hAnsi="Cambria"/>
          <w:b/>
          <w:color w:val="000000"/>
          <w:sz w:val="22"/>
          <w:szCs w:val="22"/>
        </w:rPr>
        <w:t>Environment:</w:t>
      </w:r>
      <w:r w:rsidRPr="007C6E7B">
        <w:rPr>
          <w:rFonts w:ascii="Cambria" w:hAnsi="Cambria"/>
          <w:color w:val="000000"/>
          <w:sz w:val="22"/>
          <w:szCs w:val="22"/>
        </w:rPr>
        <w:t xml:space="preserve"> </w:t>
      </w:r>
      <w:r w:rsidR="00892997" w:rsidRPr="007C6E7B">
        <w:rPr>
          <w:rFonts w:ascii="Cambria" w:hAnsi="Cambria"/>
          <w:color w:val="000000"/>
          <w:sz w:val="22"/>
          <w:szCs w:val="22"/>
        </w:rPr>
        <w:t>AWS, Azure</w:t>
      </w:r>
      <w:r w:rsidR="00A80D16" w:rsidRPr="007C6E7B">
        <w:rPr>
          <w:rFonts w:ascii="Cambria" w:hAnsi="Cambria"/>
          <w:color w:val="000000"/>
          <w:sz w:val="22"/>
          <w:szCs w:val="22"/>
        </w:rPr>
        <w:t>, Oracle Cloud</w:t>
      </w:r>
      <w:r w:rsidR="00892997" w:rsidRPr="007C6E7B">
        <w:rPr>
          <w:rFonts w:ascii="Cambria" w:hAnsi="Cambria"/>
          <w:color w:val="000000"/>
          <w:sz w:val="22"/>
          <w:szCs w:val="22"/>
        </w:rPr>
        <w:t xml:space="preserve">; </w:t>
      </w:r>
      <w:r w:rsidRPr="007C6E7B">
        <w:rPr>
          <w:rFonts w:ascii="Cambria" w:hAnsi="Cambria"/>
          <w:color w:val="000000"/>
          <w:sz w:val="22"/>
          <w:szCs w:val="22"/>
        </w:rPr>
        <w:t>OLTP and DSS</w:t>
      </w:r>
      <w:r w:rsidR="00E94559" w:rsidRPr="007C6E7B">
        <w:rPr>
          <w:rFonts w:ascii="Cambria" w:hAnsi="Cambria"/>
          <w:color w:val="000000"/>
          <w:sz w:val="22"/>
          <w:szCs w:val="22"/>
        </w:rPr>
        <w:t xml:space="preserve"> system databases </w:t>
      </w:r>
      <w:r w:rsidRPr="007C6E7B">
        <w:rPr>
          <w:rFonts w:ascii="Cambria" w:hAnsi="Cambria"/>
          <w:color w:val="000000"/>
          <w:sz w:val="22"/>
          <w:szCs w:val="22"/>
        </w:rPr>
        <w:t xml:space="preserve">running on Cassandra, HDFS, Spark with </w:t>
      </w:r>
      <w:proofErr w:type="spellStart"/>
      <w:r w:rsidRPr="007C6E7B">
        <w:rPr>
          <w:rFonts w:ascii="Cambria" w:hAnsi="Cambria"/>
          <w:color w:val="000000"/>
          <w:sz w:val="22"/>
          <w:szCs w:val="22"/>
        </w:rPr>
        <w:t>Scala</w:t>
      </w:r>
      <w:proofErr w:type="spellEnd"/>
      <w:r w:rsidRPr="007C6E7B">
        <w:rPr>
          <w:rFonts w:ascii="Cambria" w:hAnsi="Cambria"/>
          <w:color w:val="000000"/>
          <w:sz w:val="22"/>
          <w:szCs w:val="22"/>
        </w:rPr>
        <w:t xml:space="preserve">, </w:t>
      </w:r>
      <w:proofErr w:type="spellStart"/>
      <w:r w:rsidRPr="007C6E7B">
        <w:rPr>
          <w:rFonts w:ascii="Cambria" w:hAnsi="Cambria"/>
          <w:color w:val="000000"/>
          <w:sz w:val="22"/>
          <w:szCs w:val="22"/>
        </w:rPr>
        <w:t>PostgreSQL</w:t>
      </w:r>
      <w:proofErr w:type="spellEnd"/>
      <w:r w:rsidRPr="007C6E7B">
        <w:rPr>
          <w:rFonts w:ascii="Cambria" w:hAnsi="Cambria"/>
          <w:color w:val="000000"/>
          <w:sz w:val="22"/>
          <w:szCs w:val="22"/>
        </w:rPr>
        <w:t xml:space="preserve">, Oracle 11g-12c, </w:t>
      </w:r>
      <w:proofErr w:type="spellStart"/>
      <w:r w:rsidRPr="007C6E7B">
        <w:rPr>
          <w:rFonts w:ascii="Cambria" w:hAnsi="Cambria"/>
          <w:color w:val="000000"/>
          <w:sz w:val="22"/>
          <w:szCs w:val="22"/>
        </w:rPr>
        <w:t>Exadata</w:t>
      </w:r>
      <w:proofErr w:type="spellEnd"/>
      <w:r w:rsidRPr="007C6E7B">
        <w:rPr>
          <w:rFonts w:ascii="Cambria" w:hAnsi="Cambria"/>
          <w:color w:val="000000"/>
          <w:sz w:val="22"/>
          <w:szCs w:val="22"/>
        </w:rPr>
        <w:t xml:space="preserve"> </w:t>
      </w:r>
      <w:proofErr w:type="spellStart"/>
      <w:r w:rsidR="0087798A" w:rsidRPr="007C6E7B">
        <w:rPr>
          <w:rFonts w:ascii="Cambria" w:hAnsi="Cambria"/>
          <w:color w:val="000000"/>
          <w:sz w:val="22"/>
          <w:szCs w:val="22"/>
        </w:rPr>
        <w:t>x</w:t>
      </w:r>
      <w:r w:rsidRPr="007C6E7B">
        <w:rPr>
          <w:rFonts w:ascii="Cambria" w:hAnsi="Cambria"/>
          <w:color w:val="000000"/>
          <w:sz w:val="22"/>
          <w:szCs w:val="22"/>
        </w:rPr>
        <w:t>.x</w:t>
      </w:r>
      <w:proofErr w:type="spellEnd"/>
      <w:r w:rsidRPr="007C6E7B">
        <w:rPr>
          <w:rFonts w:ascii="Cambria" w:hAnsi="Cambria"/>
          <w:color w:val="000000"/>
          <w:sz w:val="22"/>
          <w:szCs w:val="22"/>
        </w:rPr>
        <w:t xml:space="preserve">; </w:t>
      </w:r>
      <w:r w:rsidR="00ED7286" w:rsidRPr="007C6E7B">
        <w:rPr>
          <w:rFonts w:ascii="Cambria" w:hAnsi="Cambria"/>
          <w:color w:val="000000"/>
          <w:sz w:val="22"/>
          <w:szCs w:val="22"/>
        </w:rPr>
        <w:t xml:space="preserve">Teradata, </w:t>
      </w:r>
      <w:r w:rsidRPr="007C6E7B">
        <w:rPr>
          <w:rFonts w:ascii="Cambria" w:hAnsi="Cambria"/>
          <w:color w:val="000000"/>
          <w:sz w:val="22"/>
          <w:szCs w:val="22"/>
        </w:rPr>
        <w:t xml:space="preserve">EMC </w:t>
      </w:r>
      <w:proofErr w:type="spellStart"/>
      <w:r w:rsidRPr="007C6E7B">
        <w:rPr>
          <w:rFonts w:ascii="Cambria" w:hAnsi="Cambria"/>
          <w:color w:val="000000"/>
          <w:sz w:val="22"/>
          <w:szCs w:val="22"/>
        </w:rPr>
        <w:t>Clariion</w:t>
      </w:r>
      <w:proofErr w:type="spellEnd"/>
      <w:r w:rsidRPr="007C6E7B">
        <w:rPr>
          <w:rFonts w:ascii="Cambria" w:hAnsi="Cambria"/>
          <w:color w:val="000000"/>
          <w:sz w:val="22"/>
          <w:szCs w:val="22"/>
        </w:rPr>
        <w:t xml:space="preserve">, Oracle AMS, Oracle </w:t>
      </w:r>
      <w:r w:rsidR="00ED67E0" w:rsidRPr="007C6E7B">
        <w:rPr>
          <w:rFonts w:ascii="Cambria" w:hAnsi="Cambria"/>
          <w:color w:val="000000"/>
          <w:sz w:val="22"/>
          <w:szCs w:val="22"/>
        </w:rPr>
        <w:t>RAC (</w:t>
      </w:r>
      <w:r w:rsidR="00571CCC" w:rsidRPr="007C6E7B">
        <w:rPr>
          <w:rFonts w:ascii="Cambria" w:hAnsi="Cambria"/>
          <w:color w:val="000000"/>
          <w:sz w:val="22"/>
          <w:szCs w:val="22"/>
        </w:rPr>
        <w:t>3 node)</w:t>
      </w:r>
      <w:r w:rsidRPr="007C6E7B">
        <w:rPr>
          <w:rFonts w:ascii="Cambria" w:hAnsi="Cambria"/>
          <w:color w:val="000000"/>
          <w:sz w:val="22"/>
          <w:szCs w:val="22"/>
        </w:rPr>
        <w:t xml:space="preserve">, Grid Infrastructure, </w:t>
      </w:r>
      <w:r w:rsidR="00254C89" w:rsidRPr="007C6E7B">
        <w:rPr>
          <w:rFonts w:ascii="Cambria" w:hAnsi="Cambria"/>
          <w:color w:val="000000"/>
          <w:sz w:val="22"/>
          <w:szCs w:val="22"/>
        </w:rPr>
        <w:t xml:space="preserve">Oracle Cloud, </w:t>
      </w:r>
      <w:r w:rsidR="007F4A07" w:rsidRPr="007C6E7B">
        <w:rPr>
          <w:rFonts w:ascii="Cambria" w:hAnsi="Cambria"/>
          <w:color w:val="000000"/>
          <w:sz w:val="22"/>
          <w:szCs w:val="22"/>
        </w:rPr>
        <w:t>AWS Private C</w:t>
      </w:r>
      <w:r w:rsidR="000D7FEA" w:rsidRPr="007C6E7B">
        <w:rPr>
          <w:rFonts w:ascii="Cambria" w:hAnsi="Cambria"/>
          <w:color w:val="000000"/>
          <w:sz w:val="22"/>
          <w:szCs w:val="22"/>
        </w:rPr>
        <w:t xml:space="preserve">loud, </w:t>
      </w:r>
      <w:r w:rsidR="00B22866" w:rsidRPr="007C6E7B">
        <w:rPr>
          <w:rFonts w:ascii="Cambria" w:hAnsi="Cambria"/>
          <w:color w:val="000000"/>
          <w:sz w:val="22"/>
          <w:szCs w:val="22"/>
        </w:rPr>
        <w:t>Red</w:t>
      </w:r>
      <w:r w:rsidR="00B85E36">
        <w:rPr>
          <w:rFonts w:ascii="Cambria" w:hAnsi="Cambria"/>
          <w:color w:val="000000"/>
          <w:sz w:val="22"/>
          <w:szCs w:val="22"/>
        </w:rPr>
        <w:t xml:space="preserve"> </w:t>
      </w:r>
      <w:r w:rsidR="00B22866" w:rsidRPr="007C6E7B">
        <w:rPr>
          <w:rFonts w:ascii="Cambria" w:hAnsi="Cambria"/>
          <w:color w:val="000000"/>
          <w:sz w:val="22"/>
          <w:szCs w:val="22"/>
        </w:rPr>
        <w:t xml:space="preserve">Shift, </w:t>
      </w:r>
      <w:proofErr w:type="spellStart"/>
      <w:r w:rsidR="00B22866" w:rsidRPr="007C6E7B">
        <w:rPr>
          <w:rFonts w:ascii="Cambria" w:hAnsi="Cambria"/>
          <w:color w:val="000000"/>
          <w:sz w:val="22"/>
          <w:szCs w:val="22"/>
        </w:rPr>
        <w:t>DynamoDB</w:t>
      </w:r>
      <w:proofErr w:type="spellEnd"/>
      <w:r w:rsidR="00B22866" w:rsidRPr="007C6E7B">
        <w:rPr>
          <w:rFonts w:ascii="Cambria" w:hAnsi="Cambria"/>
          <w:color w:val="000000"/>
          <w:sz w:val="22"/>
          <w:szCs w:val="22"/>
        </w:rPr>
        <w:t xml:space="preserve">, </w:t>
      </w:r>
      <w:r w:rsidR="000D7FEA" w:rsidRPr="007C6E7B">
        <w:rPr>
          <w:rFonts w:ascii="Cambria" w:hAnsi="Cambria"/>
          <w:color w:val="000000"/>
          <w:sz w:val="22"/>
          <w:szCs w:val="22"/>
        </w:rPr>
        <w:t>Kafka</w:t>
      </w:r>
      <w:r w:rsidR="00AF315E" w:rsidRPr="007C6E7B">
        <w:rPr>
          <w:rFonts w:ascii="Cambria" w:hAnsi="Cambria"/>
          <w:color w:val="000000"/>
          <w:sz w:val="22"/>
          <w:szCs w:val="22"/>
        </w:rPr>
        <w:t xml:space="preserve"> (Zookee</w:t>
      </w:r>
      <w:r w:rsidR="00E067FC" w:rsidRPr="007C6E7B">
        <w:rPr>
          <w:rFonts w:ascii="Cambria" w:hAnsi="Cambria"/>
          <w:color w:val="000000"/>
          <w:sz w:val="22"/>
          <w:szCs w:val="22"/>
        </w:rPr>
        <w:t>pe</w:t>
      </w:r>
      <w:r w:rsidR="00AF315E" w:rsidRPr="007C6E7B">
        <w:rPr>
          <w:rFonts w:ascii="Cambria" w:hAnsi="Cambria"/>
          <w:color w:val="000000"/>
          <w:sz w:val="22"/>
          <w:szCs w:val="22"/>
        </w:rPr>
        <w:t>r</w:t>
      </w:r>
      <w:r w:rsidR="00576B9B" w:rsidRPr="007C6E7B">
        <w:rPr>
          <w:rFonts w:ascii="Cambria" w:hAnsi="Cambria"/>
          <w:color w:val="000000"/>
          <w:sz w:val="22"/>
          <w:szCs w:val="22"/>
        </w:rPr>
        <w:t>/AVRO</w:t>
      </w:r>
      <w:r w:rsidR="00382F45" w:rsidRPr="007C6E7B">
        <w:rPr>
          <w:rFonts w:ascii="Cambria" w:hAnsi="Cambria"/>
          <w:color w:val="000000"/>
          <w:sz w:val="22"/>
          <w:szCs w:val="22"/>
        </w:rPr>
        <w:t>/Connector</w:t>
      </w:r>
      <w:r w:rsidR="00AF315E" w:rsidRPr="007C6E7B">
        <w:rPr>
          <w:rFonts w:ascii="Cambria" w:hAnsi="Cambria"/>
          <w:color w:val="000000"/>
          <w:sz w:val="22"/>
          <w:szCs w:val="22"/>
        </w:rPr>
        <w:t>)</w:t>
      </w:r>
      <w:r w:rsidR="00E917FC" w:rsidRPr="007C6E7B">
        <w:rPr>
          <w:rFonts w:ascii="Cambria" w:hAnsi="Cambria"/>
          <w:color w:val="000000"/>
          <w:sz w:val="22"/>
          <w:szCs w:val="22"/>
        </w:rPr>
        <w:t xml:space="preserve">, </w:t>
      </w:r>
      <w:proofErr w:type="spellStart"/>
      <w:r w:rsidR="00E917FC" w:rsidRPr="007C6E7B">
        <w:rPr>
          <w:rFonts w:ascii="Cambria" w:hAnsi="Cambria"/>
          <w:color w:val="000000"/>
          <w:sz w:val="22"/>
          <w:szCs w:val="22"/>
        </w:rPr>
        <w:t>Splunk</w:t>
      </w:r>
      <w:proofErr w:type="spellEnd"/>
      <w:r w:rsidR="00E917FC" w:rsidRPr="007C6E7B">
        <w:rPr>
          <w:rFonts w:ascii="Cambria" w:hAnsi="Cambria"/>
          <w:color w:val="000000"/>
          <w:sz w:val="22"/>
          <w:szCs w:val="22"/>
        </w:rPr>
        <w:t xml:space="preserve">, </w:t>
      </w:r>
      <w:proofErr w:type="spellStart"/>
      <w:r w:rsidR="00E917FC" w:rsidRPr="007C6E7B">
        <w:rPr>
          <w:rFonts w:ascii="Cambria" w:hAnsi="Cambria"/>
          <w:color w:val="000000"/>
          <w:sz w:val="22"/>
          <w:szCs w:val="22"/>
        </w:rPr>
        <w:t>Kibana</w:t>
      </w:r>
      <w:proofErr w:type="spellEnd"/>
      <w:r w:rsidR="00E917FC" w:rsidRPr="007C6E7B">
        <w:rPr>
          <w:rFonts w:ascii="Cambria" w:hAnsi="Cambria"/>
          <w:color w:val="000000"/>
          <w:sz w:val="22"/>
          <w:szCs w:val="22"/>
        </w:rPr>
        <w:t xml:space="preserve">, </w:t>
      </w:r>
      <w:proofErr w:type="spellStart"/>
      <w:r w:rsidR="00E067FC" w:rsidRPr="007C6E7B">
        <w:rPr>
          <w:rFonts w:ascii="Cambria" w:hAnsi="Cambria"/>
          <w:color w:val="000000"/>
          <w:sz w:val="22"/>
          <w:szCs w:val="22"/>
        </w:rPr>
        <w:t>Grafana</w:t>
      </w:r>
      <w:proofErr w:type="spellEnd"/>
      <w:r w:rsidR="00E067FC" w:rsidRPr="007C6E7B">
        <w:rPr>
          <w:rFonts w:ascii="Cambria" w:hAnsi="Cambria"/>
          <w:color w:val="000000"/>
          <w:sz w:val="22"/>
          <w:szCs w:val="22"/>
        </w:rPr>
        <w:t xml:space="preserve">, </w:t>
      </w:r>
      <w:proofErr w:type="spellStart"/>
      <w:r w:rsidR="00E917FC" w:rsidRPr="007C6E7B">
        <w:rPr>
          <w:rFonts w:ascii="Cambria" w:hAnsi="Cambria"/>
          <w:color w:val="000000"/>
          <w:sz w:val="22"/>
          <w:szCs w:val="22"/>
        </w:rPr>
        <w:t>Solr</w:t>
      </w:r>
      <w:proofErr w:type="spellEnd"/>
      <w:r w:rsidR="00413444" w:rsidRPr="007C6E7B">
        <w:rPr>
          <w:rFonts w:ascii="Cambria" w:hAnsi="Cambria"/>
          <w:color w:val="000000"/>
          <w:sz w:val="22"/>
          <w:szCs w:val="22"/>
        </w:rPr>
        <w:t xml:space="preserve">, JSON, postman, </w:t>
      </w:r>
      <w:proofErr w:type="spellStart"/>
      <w:r w:rsidR="00413444" w:rsidRPr="007C6E7B">
        <w:rPr>
          <w:rFonts w:ascii="Cambria" w:hAnsi="Cambria"/>
          <w:color w:val="000000"/>
          <w:sz w:val="22"/>
          <w:szCs w:val="22"/>
        </w:rPr>
        <w:t>Attunity</w:t>
      </w:r>
      <w:proofErr w:type="spellEnd"/>
      <w:r w:rsidR="009F3A37" w:rsidRPr="007C6E7B">
        <w:rPr>
          <w:rFonts w:ascii="Cambria" w:hAnsi="Cambria"/>
          <w:color w:val="000000"/>
          <w:sz w:val="22"/>
          <w:szCs w:val="22"/>
        </w:rPr>
        <w:t>, Sales</w:t>
      </w:r>
      <w:r w:rsidR="00B85E36">
        <w:rPr>
          <w:rFonts w:ascii="Cambria" w:hAnsi="Cambria"/>
          <w:color w:val="000000"/>
          <w:sz w:val="22"/>
          <w:szCs w:val="22"/>
        </w:rPr>
        <w:t xml:space="preserve"> </w:t>
      </w:r>
      <w:r w:rsidR="009F3A37" w:rsidRPr="007C6E7B">
        <w:rPr>
          <w:rFonts w:ascii="Cambria" w:hAnsi="Cambria"/>
          <w:color w:val="000000"/>
          <w:sz w:val="22"/>
          <w:szCs w:val="22"/>
        </w:rPr>
        <w:t>Force</w:t>
      </w:r>
      <w:r w:rsidR="00BA2BF7" w:rsidRPr="007C6E7B">
        <w:rPr>
          <w:rFonts w:ascii="Cambria" w:hAnsi="Cambria"/>
          <w:color w:val="000000"/>
          <w:sz w:val="22"/>
          <w:szCs w:val="22"/>
        </w:rPr>
        <w:t>, Oracle</w:t>
      </w:r>
      <w:r w:rsidR="006053B8" w:rsidRPr="007C6E7B">
        <w:rPr>
          <w:rFonts w:ascii="Cambria" w:hAnsi="Cambria"/>
          <w:color w:val="000000"/>
          <w:sz w:val="22"/>
          <w:szCs w:val="22"/>
        </w:rPr>
        <w:t xml:space="preserve"> Data Integrator </w:t>
      </w:r>
      <w:r w:rsidR="009D2999" w:rsidRPr="007C6E7B">
        <w:rPr>
          <w:rFonts w:ascii="Cambria" w:hAnsi="Cambria"/>
          <w:color w:val="000000"/>
          <w:sz w:val="22"/>
          <w:szCs w:val="22"/>
        </w:rPr>
        <w:t>(</w:t>
      </w:r>
      <w:r w:rsidR="00572554" w:rsidRPr="007C6E7B">
        <w:rPr>
          <w:rFonts w:ascii="Cambria" w:hAnsi="Cambria"/>
          <w:color w:val="000000"/>
          <w:sz w:val="22"/>
          <w:szCs w:val="22"/>
        </w:rPr>
        <w:t>ODI</w:t>
      </w:r>
      <w:r w:rsidR="009D2999" w:rsidRPr="007C6E7B">
        <w:rPr>
          <w:rFonts w:ascii="Cambria" w:hAnsi="Cambria"/>
          <w:color w:val="000000"/>
          <w:sz w:val="22"/>
          <w:szCs w:val="22"/>
        </w:rPr>
        <w:t>)</w:t>
      </w:r>
      <w:r w:rsidR="00A04406" w:rsidRPr="007C6E7B">
        <w:rPr>
          <w:rFonts w:ascii="Cambria" w:hAnsi="Cambria"/>
          <w:color w:val="000000"/>
          <w:sz w:val="22"/>
          <w:szCs w:val="22"/>
        </w:rPr>
        <w:t xml:space="preserve">, </w:t>
      </w:r>
      <w:r w:rsidR="00497A35" w:rsidRPr="007C6E7B">
        <w:rPr>
          <w:rFonts w:ascii="Cambria" w:hAnsi="Cambria"/>
          <w:color w:val="000000"/>
          <w:sz w:val="22"/>
          <w:szCs w:val="22"/>
        </w:rPr>
        <w:t xml:space="preserve">Informatica </w:t>
      </w:r>
      <w:r w:rsidR="00A04406" w:rsidRPr="007C6E7B">
        <w:rPr>
          <w:rFonts w:ascii="Cambria" w:hAnsi="Cambria"/>
          <w:color w:val="000000"/>
          <w:sz w:val="22"/>
          <w:szCs w:val="22"/>
        </w:rPr>
        <w:t>PowerCenter</w:t>
      </w:r>
      <w:r w:rsidR="00615555" w:rsidRPr="007C6E7B">
        <w:rPr>
          <w:rFonts w:ascii="Cambria" w:hAnsi="Cambria"/>
          <w:color w:val="000000"/>
          <w:sz w:val="22"/>
          <w:szCs w:val="22"/>
        </w:rPr>
        <w:t>, AWS Direct Connect</w:t>
      </w:r>
      <w:r w:rsidR="00A04406" w:rsidRPr="007C6E7B">
        <w:rPr>
          <w:rFonts w:ascii="Cambria" w:hAnsi="Cambria"/>
          <w:color w:val="000000"/>
          <w:sz w:val="22"/>
          <w:szCs w:val="22"/>
        </w:rPr>
        <w:t xml:space="preserve"> </w:t>
      </w:r>
    </w:p>
    <w:p w14:paraId="3E2036B2" w14:textId="77777777" w:rsidR="006729FF" w:rsidRPr="00B85E36" w:rsidRDefault="006729FF" w:rsidP="007C6E7B">
      <w:pPr>
        <w:pStyle w:val="Heading3"/>
        <w:ind w:right="27"/>
        <w:rPr>
          <w:rFonts w:ascii="Cambria" w:hAnsi="Cambria"/>
          <w:szCs w:val="22"/>
        </w:rPr>
      </w:pPr>
    </w:p>
    <w:p w14:paraId="74DF2BB1" w14:textId="781E04D8" w:rsidR="00C90B45" w:rsidRPr="00B85E36" w:rsidRDefault="00C90B45" w:rsidP="007C6E7B">
      <w:pPr>
        <w:pStyle w:val="Heading3"/>
        <w:ind w:right="27"/>
        <w:rPr>
          <w:rFonts w:ascii="Cambria" w:hAnsi="Cambria"/>
          <w:color w:val="000000"/>
          <w:szCs w:val="22"/>
        </w:rPr>
      </w:pPr>
      <w:r w:rsidRPr="00B85E36">
        <w:rPr>
          <w:rFonts w:ascii="Cambria" w:hAnsi="Cambria"/>
          <w:szCs w:val="22"/>
        </w:rPr>
        <w:t xml:space="preserve">Federal Military Agency (via </w:t>
      </w:r>
      <w:r w:rsidR="004419F8" w:rsidRPr="00B85E36">
        <w:rPr>
          <w:rFonts w:ascii="Cambria" w:hAnsi="Cambria"/>
          <w:color w:val="000000"/>
          <w:szCs w:val="22"/>
        </w:rPr>
        <w:t>Oracle ACS</w:t>
      </w:r>
      <w:r w:rsidR="00B85E36">
        <w:rPr>
          <w:rFonts w:ascii="Cambria" w:hAnsi="Cambria"/>
          <w:szCs w:val="22"/>
        </w:rPr>
        <w:t xml:space="preserve">) </w:t>
      </w:r>
      <w:r w:rsidR="00B85E36" w:rsidRPr="00B85E36">
        <w:rPr>
          <w:rFonts w:ascii="Cambria" w:hAnsi="Cambria"/>
          <w:color w:val="000000"/>
          <w:szCs w:val="22"/>
        </w:rPr>
        <w:t>Multi</w:t>
      </w:r>
      <w:r w:rsidRPr="00B85E36">
        <w:rPr>
          <w:rFonts w:ascii="Cambria" w:hAnsi="Cambria"/>
          <w:color w:val="000000"/>
          <w:szCs w:val="22"/>
        </w:rPr>
        <w:t xml:space="preserve">-State    </w:t>
      </w:r>
      <w:r w:rsidR="00B85E36">
        <w:rPr>
          <w:rFonts w:ascii="Cambria" w:hAnsi="Cambria"/>
          <w:color w:val="000000"/>
          <w:szCs w:val="22"/>
        </w:rPr>
        <w:tab/>
      </w:r>
      <w:r w:rsidR="00B85E36">
        <w:rPr>
          <w:rFonts w:ascii="Cambria" w:hAnsi="Cambria"/>
          <w:color w:val="000000"/>
          <w:szCs w:val="22"/>
        </w:rPr>
        <w:tab/>
      </w:r>
      <w:r w:rsidR="00B85E36">
        <w:rPr>
          <w:rFonts w:ascii="Cambria" w:hAnsi="Cambria"/>
          <w:color w:val="000000"/>
          <w:szCs w:val="22"/>
        </w:rPr>
        <w:tab/>
        <w:t xml:space="preserve">Apr </w:t>
      </w:r>
      <w:r w:rsidRPr="00B85E36">
        <w:rPr>
          <w:rFonts w:ascii="Cambria" w:hAnsi="Cambria"/>
          <w:color w:val="000000"/>
          <w:szCs w:val="22"/>
        </w:rPr>
        <w:t xml:space="preserve">2016 – </w:t>
      </w:r>
      <w:r w:rsidR="00B85E36">
        <w:rPr>
          <w:rFonts w:ascii="Cambria" w:hAnsi="Cambria"/>
          <w:color w:val="000000"/>
          <w:szCs w:val="22"/>
        </w:rPr>
        <w:t xml:space="preserve">May </w:t>
      </w:r>
      <w:r w:rsidR="00A56D63" w:rsidRPr="00B85E36">
        <w:rPr>
          <w:rFonts w:ascii="Cambria" w:hAnsi="Cambria"/>
          <w:color w:val="000000"/>
          <w:szCs w:val="22"/>
        </w:rPr>
        <w:t>2017</w:t>
      </w:r>
    </w:p>
    <w:p w14:paraId="309C2E1F" w14:textId="77777777" w:rsidR="00133DE1" w:rsidRPr="00B85E36" w:rsidRDefault="00C90B45" w:rsidP="007C6E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
        <w:rPr>
          <w:rFonts w:ascii="Cambria" w:hAnsi="Cambria"/>
          <w:b/>
          <w:color w:val="000000"/>
          <w:sz w:val="22"/>
          <w:szCs w:val="22"/>
        </w:rPr>
      </w:pPr>
      <w:r w:rsidRPr="00B85E36">
        <w:rPr>
          <w:rFonts w:ascii="Cambria" w:hAnsi="Cambria"/>
          <w:b/>
          <w:color w:val="000000"/>
          <w:sz w:val="22"/>
          <w:szCs w:val="22"/>
        </w:rPr>
        <w:t xml:space="preserve">Sr. </w:t>
      </w:r>
      <w:r w:rsidR="00C3796D" w:rsidRPr="00B85E36">
        <w:rPr>
          <w:rFonts w:ascii="Cambria" w:hAnsi="Cambria"/>
          <w:b/>
          <w:color w:val="000000"/>
          <w:sz w:val="22"/>
          <w:szCs w:val="22"/>
        </w:rPr>
        <w:t>Tech Lead/</w:t>
      </w:r>
      <w:r w:rsidRPr="00B85E36">
        <w:rPr>
          <w:rFonts w:ascii="Cambria" w:hAnsi="Cambria"/>
          <w:b/>
          <w:color w:val="000000"/>
          <w:sz w:val="22"/>
          <w:szCs w:val="22"/>
        </w:rPr>
        <w:t>Data</w:t>
      </w:r>
      <w:r w:rsidR="00AD6B98" w:rsidRPr="00B85E36">
        <w:rPr>
          <w:rFonts w:ascii="Cambria" w:hAnsi="Cambria"/>
          <w:b/>
          <w:color w:val="000000"/>
          <w:sz w:val="22"/>
          <w:szCs w:val="22"/>
        </w:rPr>
        <w:t xml:space="preserve"> Architect</w:t>
      </w:r>
      <w:r w:rsidR="007A0433" w:rsidRPr="00B85E36">
        <w:rPr>
          <w:rFonts w:ascii="Cambria" w:hAnsi="Cambria"/>
          <w:b/>
          <w:color w:val="000000"/>
          <w:sz w:val="22"/>
          <w:szCs w:val="22"/>
        </w:rPr>
        <w:t xml:space="preserve">, </w:t>
      </w:r>
      <w:r w:rsidR="00620F58" w:rsidRPr="00B85E36">
        <w:rPr>
          <w:rFonts w:ascii="Cambria" w:hAnsi="Cambria"/>
          <w:b/>
          <w:color w:val="000000"/>
          <w:sz w:val="22"/>
          <w:szCs w:val="22"/>
        </w:rPr>
        <w:t xml:space="preserve">MDM, </w:t>
      </w:r>
      <w:r w:rsidR="00125F7E" w:rsidRPr="00B85E36">
        <w:rPr>
          <w:rFonts w:ascii="Cambria" w:hAnsi="Cambria"/>
          <w:b/>
          <w:color w:val="000000"/>
          <w:sz w:val="22"/>
          <w:szCs w:val="22"/>
        </w:rPr>
        <w:t>Executive Tech advisor</w:t>
      </w:r>
      <w:r w:rsidR="00C2672A" w:rsidRPr="00B85E36">
        <w:rPr>
          <w:rFonts w:ascii="Cambria" w:hAnsi="Cambria"/>
          <w:b/>
          <w:color w:val="000000"/>
          <w:sz w:val="22"/>
          <w:szCs w:val="22"/>
        </w:rPr>
        <w:t xml:space="preserve"> </w:t>
      </w:r>
      <w:r w:rsidR="00EA37DB" w:rsidRPr="00B85E36">
        <w:rPr>
          <w:rFonts w:ascii="Cambria" w:hAnsi="Cambria"/>
          <w:b/>
          <w:color w:val="000000"/>
          <w:sz w:val="22"/>
          <w:szCs w:val="22"/>
        </w:rPr>
        <w:t>- Business and Systems Analyst</w:t>
      </w:r>
    </w:p>
    <w:p w14:paraId="72A228CF" w14:textId="77777777" w:rsidR="00C2672A" w:rsidRDefault="00C2672A" w:rsidP="007C6E7B">
      <w:pPr>
        <w:ind w:right="27"/>
        <w:rPr>
          <w:rFonts w:ascii="Cambria" w:hAnsi="Cambria"/>
          <w:sz w:val="22"/>
          <w:szCs w:val="22"/>
        </w:rPr>
      </w:pPr>
    </w:p>
    <w:p w14:paraId="4C36F612" w14:textId="3279CBF5" w:rsidR="00C16288" w:rsidRPr="00C16288" w:rsidRDefault="00C16288" w:rsidP="007C6E7B">
      <w:pPr>
        <w:ind w:right="27"/>
        <w:rPr>
          <w:rFonts w:ascii="Cambria" w:hAnsi="Cambria"/>
          <w:b/>
          <w:sz w:val="22"/>
          <w:szCs w:val="22"/>
        </w:rPr>
      </w:pPr>
      <w:r w:rsidRPr="00C16288">
        <w:rPr>
          <w:rFonts w:ascii="Cambria" w:hAnsi="Cambria"/>
          <w:b/>
          <w:sz w:val="22"/>
          <w:szCs w:val="22"/>
        </w:rPr>
        <w:t>Responsibilities:</w:t>
      </w:r>
    </w:p>
    <w:p w14:paraId="52048D53" w14:textId="77777777" w:rsidR="007A0F89" w:rsidRPr="007C6E7B" w:rsidRDefault="00EB4AC3" w:rsidP="00C16288">
      <w:pPr>
        <w:pStyle w:val="ColorfulList-Accent11"/>
        <w:widowControl w:val="0"/>
        <w:numPr>
          <w:ilvl w:val="0"/>
          <w:numId w:val="24"/>
        </w:numPr>
        <w:autoSpaceDE w:val="0"/>
        <w:autoSpaceDN w:val="0"/>
        <w:adjustRightInd w:val="0"/>
        <w:spacing w:after="0" w:line="240" w:lineRule="auto"/>
        <w:ind w:right="27"/>
        <w:rPr>
          <w:rFonts w:ascii="Cambria" w:hAnsi="Cambria" w:cs="Times New Roman"/>
        </w:rPr>
      </w:pPr>
      <w:r w:rsidRPr="007C6E7B">
        <w:rPr>
          <w:rFonts w:ascii="Cambria" w:hAnsi="Cambria" w:cs="Times New Roman"/>
        </w:rPr>
        <w:t xml:space="preserve">Sr Tech Lead </w:t>
      </w:r>
      <w:r w:rsidR="00AC539C" w:rsidRPr="007C6E7B">
        <w:rPr>
          <w:rFonts w:ascii="Cambria" w:hAnsi="Cambria" w:cs="Times New Roman"/>
        </w:rPr>
        <w:t>r</w:t>
      </w:r>
      <w:r w:rsidR="00EA3155" w:rsidRPr="007C6E7B">
        <w:rPr>
          <w:rFonts w:ascii="Cambria" w:hAnsi="Cambria" w:cs="Times New Roman"/>
        </w:rPr>
        <w:t xml:space="preserve">esponsible for </w:t>
      </w:r>
      <w:r w:rsidR="00312303" w:rsidRPr="007C6E7B">
        <w:rPr>
          <w:rFonts w:ascii="Cambria" w:hAnsi="Cambria" w:cs="Times New Roman"/>
        </w:rPr>
        <w:t>migrating</w:t>
      </w:r>
      <w:r w:rsidR="00EA3155" w:rsidRPr="007C6E7B">
        <w:rPr>
          <w:rFonts w:ascii="Cambria" w:hAnsi="Cambria" w:cs="Times New Roman"/>
        </w:rPr>
        <w:t xml:space="preserve"> SharePlex to GoldenGate conversion for the Air Mobility Command (AMC) Global Decision Support Systems (GDSS) projects on High Availability with Oracle 12c</w:t>
      </w:r>
      <w:r w:rsidR="0074523C" w:rsidRPr="007C6E7B">
        <w:rPr>
          <w:rFonts w:ascii="Cambria" w:hAnsi="Cambria" w:cs="Times New Roman"/>
        </w:rPr>
        <w:t>(C</w:t>
      </w:r>
      <w:r w:rsidR="00781117" w:rsidRPr="007C6E7B">
        <w:rPr>
          <w:rFonts w:ascii="Cambria" w:hAnsi="Cambria" w:cs="Times New Roman"/>
        </w:rPr>
        <w:t>DB/PDB)</w:t>
      </w:r>
      <w:r w:rsidR="00EA3155" w:rsidRPr="007C6E7B">
        <w:rPr>
          <w:rFonts w:ascii="Cambria" w:hAnsi="Cambria" w:cs="Times New Roman"/>
        </w:rPr>
        <w:t xml:space="preserve">, GoldenGate 12c bi-directional (Active-Active) in multi-master </w:t>
      </w:r>
      <w:r w:rsidR="00F85502" w:rsidRPr="007C6E7B">
        <w:rPr>
          <w:rFonts w:ascii="Cambria" w:hAnsi="Cambria" w:cs="Times New Roman"/>
        </w:rPr>
        <w:t xml:space="preserve">and multi-site </w:t>
      </w:r>
      <w:r w:rsidR="00EA3155" w:rsidRPr="007C6E7B">
        <w:rPr>
          <w:rFonts w:ascii="Cambria" w:hAnsi="Cambria" w:cs="Times New Roman"/>
        </w:rPr>
        <w:t xml:space="preserve">replication architecture. Used Veridata </w:t>
      </w:r>
      <w:r w:rsidR="00076E35" w:rsidRPr="007C6E7B">
        <w:rPr>
          <w:rFonts w:ascii="Cambria" w:hAnsi="Cambria" w:cs="Times New Roman"/>
        </w:rPr>
        <w:t>part of the</w:t>
      </w:r>
      <w:r w:rsidR="00EA3155" w:rsidRPr="007C6E7B">
        <w:rPr>
          <w:rFonts w:ascii="Cambria" w:hAnsi="Cambria" w:cs="Times New Roman"/>
        </w:rPr>
        <w:t xml:space="preserve"> conflict detection/resolution (CDR) and CDC. Used</w:t>
      </w:r>
      <w:r w:rsidR="00312303" w:rsidRPr="007C6E7B">
        <w:rPr>
          <w:rFonts w:ascii="Cambria" w:hAnsi="Cambria" w:cs="Times New Roman"/>
        </w:rPr>
        <w:t xml:space="preserve"> GG’</w:t>
      </w:r>
      <w:r w:rsidR="00EA3155" w:rsidRPr="007C6E7B">
        <w:rPr>
          <w:rFonts w:ascii="Cambria" w:hAnsi="Cambria" w:cs="Times New Roman"/>
          <w:iCs/>
          <w:color w:val="000000"/>
        </w:rPr>
        <w:t xml:space="preserve">s Monitor </w:t>
      </w:r>
      <w:r w:rsidR="00312303" w:rsidRPr="007C6E7B">
        <w:rPr>
          <w:rFonts w:ascii="Cambria" w:hAnsi="Cambria" w:cs="Times New Roman"/>
          <w:iCs/>
          <w:color w:val="000000"/>
        </w:rPr>
        <w:t>to manage envs</w:t>
      </w:r>
      <w:r w:rsidR="007A0F89" w:rsidRPr="007C6E7B">
        <w:rPr>
          <w:rFonts w:ascii="Cambria" w:hAnsi="Cambria" w:cs="Times New Roman"/>
          <w:iCs/>
          <w:color w:val="000000"/>
        </w:rPr>
        <w:t>.</w:t>
      </w:r>
      <w:r w:rsidR="00EA3155" w:rsidRPr="007C6E7B">
        <w:rPr>
          <w:rFonts w:ascii="Cambria" w:hAnsi="Cambria" w:cs="Times New Roman"/>
        </w:rPr>
        <w:t xml:space="preserve"> </w:t>
      </w:r>
      <w:r w:rsidR="007A0F89" w:rsidRPr="007C6E7B">
        <w:rPr>
          <w:rFonts w:ascii="Cambria" w:hAnsi="Cambria" w:cs="Times New Roman"/>
        </w:rPr>
        <w:t>S</w:t>
      </w:r>
      <w:r w:rsidR="00EA3155" w:rsidRPr="007C6E7B">
        <w:rPr>
          <w:rFonts w:ascii="Cambria" w:hAnsi="Cambria" w:cs="Times New Roman"/>
        </w:rPr>
        <w:t xml:space="preserve">upported several Anti-Money Laundering (AML BSA) and Counterterrorism </w:t>
      </w:r>
      <w:r w:rsidR="007A0F89" w:rsidRPr="007C6E7B">
        <w:rPr>
          <w:rFonts w:ascii="Cambria" w:hAnsi="Cambria" w:cs="Times New Roman"/>
        </w:rPr>
        <w:t>s</w:t>
      </w:r>
      <w:r w:rsidR="00EA3155" w:rsidRPr="007C6E7B">
        <w:rPr>
          <w:rFonts w:ascii="Cambria" w:hAnsi="Cambria" w:cs="Times New Roman"/>
        </w:rPr>
        <w:t>ystems aiding decision making officials and their agencies</w:t>
      </w:r>
    </w:p>
    <w:p w14:paraId="13AE9A5F" w14:textId="07FB3BEF" w:rsidR="00F901C5" w:rsidRPr="007C6E7B" w:rsidRDefault="00F901C5" w:rsidP="00C16288">
      <w:pPr>
        <w:pStyle w:val="ColorfulList-Accent11"/>
        <w:widowControl w:val="0"/>
        <w:numPr>
          <w:ilvl w:val="0"/>
          <w:numId w:val="24"/>
        </w:numPr>
        <w:autoSpaceDE w:val="0"/>
        <w:autoSpaceDN w:val="0"/>
        <w:adjustRightInd w:val="0"/>
        <w:spacing w:after="0" w:line="240" w:lineRule="auto"/>
        <w:ind w:right="27"/>
        <w:rPr>
          <w:rFonts w:ascii="Cambria" w:hAnsi="Cambria" w:cs="Times New Roman"/>
        </w:rPr>
      </w:pPr>
      <w:r w:rsidRPr="007C6E7B">
        <w:rPr>
          <w:rFonts w:ascii="Cambria" w:hAnsi="Cambria" w:cs="Times New Roman"/>
        </w:rPr>
        <w:t>Responsible for coordinating efforts among several technical resources like DBAs, Storage, Network, and Security Engineers to properly imple</w:t>
      </w:r>
      <w:r w:rsidR="006F7099" w:rsidRPr="007C6E7B">
        <w:rPr>
          <w:rFonts w:ascii="Cambria" w:hAnsi="Cambria" w:cs="Times New Roman"/>
        </w:rPr>
        <w:t>me</w:t>
      </w:r>
      <w:r w:rsidRPr="007C6E7B">
        <w:rPr>
          <w:rFonts w:ascii="Cambria" w:hAnsi="Cambria" w:cs="Times New Roman"/>
        </w:rPr>
        <w:t xml:space="preserve">nting the </w:t>
      </w:r>
      <w:r w:rsidR="00C16288" w:rsidRPr="007C6E7B">
        <w:rPr>
          <w:rFonts w:ascii="Cambria" w:hAnsi="Cambria" w:cs="Times New Roman"/>
        </w:rPr>
        <w:t>patching (</w:t>
      </w:r>
      <w:r w:rsidRPr="007C6E7B">
        <w:rPr>
          <w:rFonts w:ascii="Cambria" w:hAnsi="Cambria" w:cs="Times New Roman"/>
        </w:rPr>
        <w:t xml:space="preserve">rolling/non-rolling) and upgrading the Production DBs 11g to 12c and GoldenGate environments on HA. Responsible for the configuring and Installation of new environments for off-place migrations along with </w:t>
      </w:r>
      <w:r w:rsidR="00630392" w:rsidRPr="007C6E7B">
        <w:rPr>
          <w:rFonts w:ascii="Cambria" w:hAnsi="Cambria" w:cs="Times New Roman"/>
        </w:rPr>
        <w:t xml:space="preserve">go-live and </w:t>
      </w:r>
      <w:r w:rsidRPr="007C6E7B">
        <w:rPr>
          <w:rFonts w:ascii="Cambria" w:hAnsi="Cambria" w:cs="Times New Roman"/>
        </w:rPr>
        <w:t>post-production support</w:t>
      </w:r>
      <w:r w:rsidR="00953D8E" w:rsidRPr="007C6E7B">
        <w:rPr>
          <w:rFonts w:ascii="Cambria" w:hAnsi="Cambria" w:cs="Times New Roman"/>
        </w:rPr>
        <w:t xml:space="preserve"> </w:t>
      </w:r>
      <w:r w:rsidR="0016058B" w:rsidRPr="007C6E7B">
        <w:rPr>
          <w:rFonts w:ascii="Cambria" w:hAnsi="Cambria" w:cs="Times New Roman"/>
        </w:rPr>
        <w:t xml:space="preserve">and proper </w:t>
      </w:r>
      <w:r w:rsidR="005F26BA" w:rsidRPr="007C6E7B">
        <w:rPr>
          <w:rFonts w:ascii="Cambria" w:hAnsi="Cambria" w:cs="Times New Roman"/>
        </w:rPr>
        <w:t>documentation</w:t>
      </w:r>
    </w:p>
    <w:p w14:paraId="2C64F399" w14:textId="77777777" w:rsidR="007728FD" w:rsidRPr="007C6E7B" w:rsidRDefault="007728FD" w:rsidP="00C16288">
      <w:pPr>
        <w:pStyle w:val="ColorfulList-Accent11"/>
        <w:widowControl w:val="0"/>
        <w:numPr>
          <w:ilvl w:val="0"/>
          <w:numId w:val="24"/>
        </w:numPr>
        <w:autoSpaceDE w:val="0"/>
        <w:autoSpaceDN w:val="0"/>
        <w:adjustRightInd w:val="0"/>
        <w:spacing w:after="0" w:line="240" w:lineRule="auto"/>
        <w:ind w:right="27"/>
        <w:rPr>
          <w:rFonts w:ascii="Cambria" w:hAnsi="Cambria" w:cs="Times New Roman"/>
        </w:rPr>
      </w:pPr>
      <w:r w:rsidRPr="007C6E7B">
        <w:rPr>
          <w:rFonts w:ascii="Cambria" w:hAnsi="Cambria" w:cs="Times New Roman"/>
        </w:rPr>
        <w:t xml:space="preserve">Sr. Data Architect member of the IT cloud modernization initiative, designed data </w:t>
      </w:r>
      <w:r w:rsidRPr="007C6E7B">
        <w:rPr>
          <w:rFonts w:ascii="Cambria" w:hAnsi="Cambria" w:cs="Times New Roman"/>
          <w:color w:val="000000"/>
        </w:rPr>
        <w:t>integration and migration plans, advised executive stakeholders and POs</w:t>
      </w:r>
      <w:r w:rsidRPr="007C6E7B">
        <w:rPr>
          <w:rFonts w:ascii="Cambria" w:hAnsi="Cambria" w:cs="Times New Roman"/>
        </w:rPr>
        <w:t xml:space="preserve">. Performed MDM for </w:t>
      </w:r>
      <w:r w:rsidRPr="007C6E7B">
        <w:rPr>
          <w:rFonts w:ascii="Cambria" w:hAnsi="Cambria" w:cs="Times New Roman"/>
          <w:color w:val="000000"/>
        </w:rPr>
        <w:t>several Biz Segments base on event and domain driven</w:t>
      </w:r>
    </w:p>
    <w:p w14:paraId="37E1FA31" w14:textId="77777777" w:rsidR="007728FD" w:rsidRPr="00C16288" w:rsidRDefault="00987135" w:rsidP="00C16288">
      <w:pPr>
        <w:pStyle w:val="ListParagraph"/>
        <w:widowControl w:val="0"/>
        <w:numPr>
          <w:ilvl w:val="0"/>
          <w:numId w:val="24"/>
        </w:numPr>
        <w:ind w:right="27"/>
        <w:rPr>
          <w:rFonts w:ascii="Cambria" w:hAnsi="Cambria"/>
          <w:color w:val="000000"/>
          <w:sz w:val="22"/>
          <w:szCs w:val="22"/>
        </w:rPr>
      </w:pPr>
      <w:r w:rsidRPr="00C16288">
        <w:rPr>
          <w:rFonts w:ascii="Cambria" w:hAnsi="Cambria"/>
          <w:color w:val="000000"/>
          <w:sz w:val="22"/>
          <w:szCs w:val="22"/>
        </w:rPr>
        <w:t>R</w:t>
      </w:r>
      <w:r w:rsidR="006E6458" w:rsidRPr="00C16288">
        <w:rPr>
          <w:rFonts w:ascii="Cambria" w:hAnsi="Cambria"/>
          <w:color w:val="000000"/>
          <w:sz w:val="22"/>
          <w:szCs w:val="22"/>
        </w:rPr>
        <w:t>esponsible for</w:t>
      </w:r>
      <w:r w:rsidR="005D49CB" w:rsidRPr="00C16288">
        <w:rPr>
          <w:rFonts w:ascii="Cambria" w:hAnsi="Cambria"/>
          <w:color w:val="000000"/>
          <w:sz w:val="22"/>
          <w:szCs w:val="22"/>
        </w:rPr>
        <w:t xml:space="preserve"> planning, implementation and management of several components of the SOA suite in HA/Clustered environment. </w:t>
      </w:r>
      <w:r w:rsidR="00B64D30" w:rsidRPr="00C16288">
        <w:rPr>
          <w:rFonts w:ascii="Cambria" w:hAnsi="Cambria"/>
          <w:color w:val="000000"/>
          <w:sz w:val="22"/>
          <w:szCs w:val="22"/>
        </w:rPr>
        <w:t>I</w:t>
      </w:r>
      <w:r w:rsidR="005D49CB" w:rsidRPr="00C16288">
        <w:rPr>
          <w:rFonts w:ascii="Cambria" w:hAnsi="Cambria"/>
          <w:color w:val="000000"/>
          <w:sz w:val="22"/>
          <w:szCs w:val="22"/>
        </w:rPr>
        <w:t>ncluded installing, configuring WLS domains, load balancing, performance tuning, troubleshooting and maintaining of WebLogic servers</w:t>
      </w:r>
      <w:r w:rsidR="006E6458" w:rsidRPr="00C16288">
        <w:rPr>
          <w:rFonts w:ascii="Cambria" w:hAnsi="Cambria"/>
          <w:color w:val="000000"/>
          <w:sz w:val="22"/>
          <w:szCs w:val="22"/>
        </w:rPr>
        <w:t xml:space="preserve">, also installing and configuring </w:t>
      </w:r>
      <w:r w:rsidR="00B64D30" w:rsidRPr="00C16288">
        <w:rPr>
          <w:rFonts w:ascii="Cambria" w:hAnsi="Cambria"/>
          <w:color w:val="000000"/>
          <w:sz w:val="22"/>
          <w:szCs w:val="22"/>
        </w:rPr>
        <w:t>PostgreSQL</w:t>
      </w:r>
      <w:r w:rsidR="0039525E" w:rsidRPr="00C16288">
        <w:rPr>
          <w:rFonts w:ascii="Cambria" w:hAnsi="Cambria"/>
          <w:color w:val="000000"/>
          <w:sz w:val="22"/>
          <w:szCs w:val="22"/>
        </w:rPr>
        <w:t>,</w:t>
      </w:r>
      <w:r w:rsidR="006E6458" w:rsidRPr="00C16288">
        <w:rPr>
          <w:rFonts w:ascii="Cambria" w:hAnsi="Cambria"/>
          <w:color w:val="000000"/>
          <w:sz w:val="22"/>
          <w:szCs w:val="22"/>
        </w:rPr>
        <w:t xml:space="preserve"> </w:t>
      </w:r>
      <w:r w:rsidR="00B64D30" w:rsidRPr="00C16288">
        <w:rPr>
          <w:rFonts w:ascii="Cambria" w:hAnsi="Cambria"/>
          <w:color w:val="000000"/>
          <w:sz w:val="22"/>
          <w:szCs w:val="22"/>
        </w:rPr>
        <w:t>GreenPlum</w:t>
      </w:r>
      <w:r w:rsidR="007F75DC" w:rsidRPr="00C16288">
        <w:rPr>
          <w:rFonts w:ascii="Cambria" w:hAnsi="Cambria"/>
          <w:color w:val="000000"/>
          <w:sz w:val="22"/>
          <w:szCs w:val="22"/>
        </w:rPr>
        <w:t>, Siebel 16</w:t>
      </w:r>
      <w:r w:rsidR="006E6458" w:rsidRPr="00C16288">
        <w:rPr>
          <w:rFonts w:ascii="Cambria" w:hAnsi="Cambria"/>
          <w:color w:val="000000"/>
          <w:sz w:val="22"/>
          <w:szCs w:val="22"/>
        </w:rPr>
        <w:t xml:space="preserve"> for prod and </w:t>
      </w:r>
      <w:r w:rsidR="00B64D30" w:rsidRPr="00C16288">
        <w:rPr>
          <w:rFonts w:ascii="Cambria" w:hAnsi="Cambria"/>
          <w:color w:val="000000"/>
          <w:sz w:val="22"/>
          <w:szCs w:val="22"/>
        </w:rPr>
        <w:t>sandbox</w:t>
      </w:r>
      <w:r w:rsidR="006E6458" w:rsidRPr="00C16288">
        <w:rPr>
          <w:rFonts w:ascii="Cambria" w:hAnsi="Cambria"/>
          <w:color w:val="000000"/>
          <w:sz w:val="22"/>
          <w:szCs w:val="22"/>
        </w:rPr>
        <w:t xml:space="preserve"> envs</w:t>
      </w:r>
      <w:r w:rsidR="00B64D30" w:rsidRPr="00C16288">
        <w:rPr>
          <w:rFonts w:ascii="Cambria" w:hAnsi="Cambria"/>
          <w:color w:val="000000"/>
          <w:sz w:val="22"/>
          <w:szCs w:val="22"/>
        </w:rPr>
        <w:t xml:space="preserve">: </w:t>
      </w:r>
      <w:r w:rsidR="00843DFB" w:rsidRPr="00C16288">
        <w:rPr>
          <w:rFonts w:ascii="Cambria" w:hAnsi="Cambria"/>
          <w:color w:val="000000"/>
          <w:sz w:val="22"/>
          <w:szCs w:val="22"/>
        </w:rPr>
        <w:t>Dev, QAs, EUT</w:t>
      </w:r>
      <w:r w:rsidR="006E6458" w:rsidRPr="00C16288">
        <w:rPr>
          <w:rFonts w:ascii="Cambria" w:hAnsi="Cambria"/>
          <w:color w:val="000000"/>
          <w:sz w:val="22"/>
          <w:szCs w:val="22"/>
        </w:rPr>
        <w:t xml:space="preserve">, created databases, users, db objects among other day to day </w:t>
      </w:r>
      <w:r w:rsidR="001D0484" w:rsidRPr="00C16288">
        <w:rPr>
          <w:rFonts w:ascii="Cambria" w:hAnsi="Cambria"/>
          <w:color w:val="000000"/>
          <w:sz w:val="22"/>
          <w:szCs w:val="22"/>
        </w:rPr>
        <w:t>DBA</w:t>
      </w:r>
      <w:r w:rsidR="0039525E" w:rsidRPr="00C16288">
        <w:rPr>
          <w:rFonts w:ascii="Cambria" w:hAnsi="Cambria"/>
          <w:color w:val="000000"/>
          <w:sz w:val="22"/>
          <w:szCs w:val="22"/>
        </w:rPr>
        <w:t xml:space="preserve"> </w:t>
      </w:r>
      <w:r w:rsidR="006E6458" w:rsidRPr="00C16288">
        <w:rPr>
          <w:rFonts w:ascii="Cambria" w:hAnsi="Cambria"/>
          <w:color w:val="000000"/>
          <w:sz w:val="22"/>
          <w:szCs w:val="22"/>
        </w:rPr>
        <w:t>tasks</w:t>
      </w:r>
    </w:p>
    <w:p w14:paraId="7347F9D2" w14:textId="77777777" w:rsidR="00C90B45" w:rsidRPr="007C6E7B" w:rsidRDefault="00C90B45" w:rsidP="007C6E7B">
      <w:pPr>
        <w:ind w:right="27"/>
        <w:rPr>
          <w:rFonts w:ascii="Cambria" w:hAnsi="Cambria"/>
          <w:sz w:val="22"/>
          <w:szCs w:val="22"/>
        </w:rPr>
      </w:pPr>
    </w:p>
    <w:p w14:paraId="2B47ED31" w14:textId="77777777" w:rsidR="007C1C72" w:rsidRPr="007C6E7B" w:rsidRDefault="007C1C72" w:rsidP="007C6E7B">
      <w:pPr>
        <w:ind w:right="27"/>
        <w:rPr>
          <w:rFonts w:ascii="Cambria" w:hAnsi="Cambria"/>
          <w:color w:val="000000"/>
          <w:sz w:val="22"/>
          <w:szCs w:val="22"/>
        </w:rPr>
      </w:pPr>
      <w:r w:rsidRPr="007C6E7B">
        <w:rPr>
          <w:rFonts w:ascii="Cambria" w:hAnsi="Cambria"/>
          <w:b/>
          <w:color w:val="000000"/>
          <w:sz w:val="22"/>
          <w:szCs w:val="22"/>
        </w:rPr>
        <w:t>Environment:</w:t>
      </w:r>
      <w:r w:rsidRPr="007C6E7B">
        <w:rPr>
          <w:rFonts w:ascii="Cambria" w:hAnsi="Cambria"/>
          <w:color w:val="000000"/>
          <w:sz w:val="22"/>
          <w:szCs w:val="22"/>
        </w:rPr>
        <w:t xml:space="preserve"> </w:t>
      </w:r>
      <w:r w:rsidR="00D50A3B" w:rsidRPr="007C6E7B">
        <w:rPr>
          <w:rFonts w:ascii="Cambria" w:hAnsi="Cambria"/>
          <w:color w:val="000000"/>
          <w:sz w:val="22"/>
          <w:szCs w:val="22"/>
        </w:rPr>
        <w:t xml:space="preserve">AWS GovCloud, </w:t>
      </w:r>
      <w:r w:rsidR="00A722D2" w:rsidRPr="007C6E7B">
        <w:rPr>
          <w:rFonts w:ascii="Cambria" w:hAnsi="Cambria"/>
          <w:color w:val="000000"/>
          <w:sz w:val="22"/>
          <w:szCs w:val="22"/>
        </w:rPr>
        <w:t xml:space="preserve">AWS, Azure, Oracle Cloud; </w:t>
      </w:r>
      <w:r w:rsidRPr="007C6E7B">
        <w:rPr>
          <w:rFonts w:ascii="Cambria" w:hAnsi="Cambria"/>
          <w:color w:val="000000"/>
          <w:sz w:val="22"/>
          <w:szCs w:val="22"/>
        </w:rPr>
        <w:t xml:space="preserve">OLTP and </w:t>
      </w:r>
      <w:r w:rsidR="00E07E6E" w:rsidRPr="007C6E7B">
        <w:rPr>
          <w:rFonts w:ascii="Cambria" w:hAnsi="Cambria"/>
          <w:color w:val="000000"/>
          <w:sz w:val="22"/>
          <w:szCs w:val="22"/>
        </w:rPr>
        <w:t>DWH (</w:t>
      </w:r>
      <w:r w:rsidR="009C5066" w:rsidRPr="007C6E7B">
        <w:rPr>
          <w:rFonts w:ascii="Cambria" w:hAnsi="Cambria"/>
          <w:color w:val="000000"/>
          <w:sz w:val="22"/>
          <w:szCs w:val="22"/>
        </w:rPr>
        <w:t>oracle Warehouse builder and ODI)</w:t>
      </w:r>
      <w:r w:rsidR="00D94A36" w:rsidRPr="007C6E7B">
        <w:rPr>
          <w:rFonts w:ascii="Cambria" w:hAnsi="Cambria"/>
          <w:color w:val="000000"/>
          <w:sz w:val="22"/>
          <w:szCs w:val="22"/>
        </w:rPr>
        <w:t>, GoldenGate 12c</w:t>
      </w:r>
      <w:r w:rsidRPr="007C6E7B">
        <w:rPr>
          <w:rFonts w:ascii="Cambria" w:hAnsi="Cambria"/>
          <w:color w:val="000000"/>
          <w:sz w:val="22"/>
          <w:szCs w:val="22"/>
        </w:rPr>
        <w:t xml:space="preserve"> system databases sized from </w:t>
      </w:r>
      <w:r w:rsidR="00E94559" w:rsidRPr="007C6E7B">
        <w:rPr>
          <w:rFonts w:ascii="Cambria" w:hAnsi="Cambria"/>
          <w:color w:val="000000"/>
          <w:sz w:val="22"/>
          <w:szCs w:val="22"/>
        </w:rPr>
        <w:t>several</w:t>
      </w:r>
      <w:r w:rsidR="00356468" w:rsidRPr="007C6E7B">
        <w:rPr>
          <w:rFonts w:ascii="Cambria" w:hAnsi="Cambria"/>
          <w:color w:val="000000"/>
          <w:sz w:val="22"/>
          <w:szCs w:val="22"/>
        </w:rPr>
        <w:t xml:space="preserve"> TBs up </w:t>
      </w:r>
      <w:r w:rsidR="0064083A" w:rsidRPr="007C6E7B">
        <w:rPr>
          <w:rFonts w:ascii="Cambria" w:hAnsi="Cambria"/>
          <w:color w:val="000000"/>
          <w:sz w:val="22"/>
          <w:szCs w:val="22"/>
        </w:rPr>
        <w:t xml:space="preserve">to </w:t>
      </w:r>
      <w:r w:rsidR="00356468" w:rsidRPr="007C6E7B">
        <w:rPr>
          <w:rFonts w:ascii="Cambria" w:hAnsi="Cambria"/>
          <w:color w:val="000000"/>
          <w:sz w:val="22"/>
          <w:szCs w:val="22"/>
        </w:rPr>
        <w:t>PB</w:t>
      </w:r>
      <w:r w:rsidR="00E94559" w:rsidRPr="007C6E7B">
        <w:rPr>
          <w:rFonts w:ascii="Cambria" w:hAnsi="Cambria"/>
          <w:color w:val="000000"/>
          <w:sz w:val="22"/>
          <w:szCs w:val="22"/>
        </w:rPr>
        <w:t>s</w:t>
      </w:r>
      <w:r w:rsidR="0064083A" w:rsidRPr="007C6E7B">
        <w:rPr>
          <w:rFonts w:ascii="Cambria" w:hAnsi="Cambria"/>
          <w:color w:val="000000"/>
          <w:sz w:val="22"/>
          <w:szCs w:val="22"/>
        </w:rPr>
        <w:t>(45+)</w:t>
      </w:r>
      <w:r w:rsidRPr="007C6E7B">
        <w:rPr>
          <w:rFonts w:ascii="Cambria" w:hAnsi="Cambria"/>
          <w:color w:val="000000"/>
          <w:sz w:val="22"/>
          <w:szCs w:val="22"/>
        </w:rPr>
        <w:t xml:space="preserve"> running on </w:t>
      </w:r>
      <w:r w:rsidR="00356468" w:rsidRPr="007C6E7B">
        <w:rPr>
          <w:rFonts w:ascii="Cambria" w:hAnsi="Cambria"/>
          <w:color w:val="000000"/>
          <w:sz w:val="22"/>
          <w:szCs w:val="22"/>
        </w:rPr>
        <w:t xml:space="preserve">Cassandra, HDFS, Spark with Scala, PostgreSQL, </w:t>
      </w:r>
      <w:r w:rsidRPr="007C6E7B">
        <w:rPr>
          <w:rFonts w:ascii="Cambria" w:hAnsi="Cambria"/>
          <w:color w:val="000000"/>
          <w:sz w:val="22"/>
          <w:szCs w:val="22"/>
        </w:rPr>
        <w:t xml:space="preserve">Oracle </w:t>
      </w:r>
      <w:r w:rsidR="00356468" w:rsidRPr="007C6E7B">
        <w:rPr>
          <w:rFonts w:ascii="Cambria" w:hAnsi="Cambria"/>
          <w:color w:val="000000"/>
          <w:sz w:val="22"/>
          <w:szCs w:val="22"/>
        </w:rPr>
        <w:t xml:space="preserve">11g-12c, </w:t>
      </w:r>
      <w:r w:rsidRPr="007C6E7B">
        <w:rPr>
          <w:rFonts w:ascii="Cambria" w:hAnsi="Cambria"/>
          <w:color w:val="000000"/>
          <w:sz w:val="22"/>
          <w:szCs w:val="22"/>
        </w:rPr>
        <w:t>Exadata 5.x;</w:t>
      </w:r>
      <w:r w:rsidR="004E7783" w:rsidRPr="007C6E7B">
        <w:rPr>
          <w:rFonts w:ascii="Cambria" w:hAnsi="Cambria"/>
          <w:color w:val="000000"/>
          <w:sz w:val="22"/>
          <w:szCs w:val="22"/>
        </w:rPr>
        <w:t xml:space="preserve"> Terada 14,</w:t>
      </w:r>
      <w:r w:rsidRPr="007C6E7B">
        <w:rPr>
          <w:rFonts w:ascii="Cambria" w:hAnsi="Cambria"/>
          <w:color w:val="000000"/>
          <w:sz w:val="22"/>
          <w:szCs w:val="22"/>
        </w:rPr>
        <w:t xml:space="preserve"> EMC Clariion, Veritas, Oracle AMS, Oracle RAC, GI, WebLogic 12c</w:t>
      </w:r>
      <w:r w:rsidR="003970DB" w:rsidRPr="007C6E7B">
        <w:rPr>
          <w:rFonts w:ascii="Cambria" w:hAnsi="Cambria"/>
          <w:color w:val="000000"/>
          <w:sz w:val="22"/>
          <w:szCs w:val="22"/>
        </w:rPr>
        <w:t xml:space="preserve"> </w:t>
      </w:r>
      <w:r w:rsidRPr="007C6E7B">
        <w:rPr>
          <w:rFonts w:ascii="Cambria" w:hAnsi="Cambria"/>
          <w:color w:val="000000"/>
          <w:sz w:val="22"/>
          <w:szCs w:val="22"/>
        </w:rPr>
        <w:t xml:space="preserve">(Exalogic Elastic Cloud x6-2), IBM System z (zEC12, z196), </w:t>
      </w:r>
      <w:r w:rsidR="00A665CC" w:rsidRPr="007C6E7B">
        <w:rPr>
          <w:rFonts w:ascii="Cambria" w:hAnsi="Cambria"/>
          <w:color w:val="000000"/>
          <w:sz w:val="22"/>
          <w:szCs w:val="22"/>
        </w:rPr>
        <w:t xml:space="preserve">AWS </w:t>
      </w:r>
      <w:r w:rsidR="007D256E" w:rsidRPr="007C6E7B">
        <w:rPr>
          <w:rFonts w:ascii="Cambria" w:hAnsi="Cambria"/>
          <w:color w:val="000000"/>
          <w:sz w:val="22"/>
          <w:szCs w:val="22"/>
        </w:rPr>
        <w:t>Gov</w:t>
      </w:r>
      <w:r w:rsidR="00A665CC" w:rsidRPr="007C6E7B">
        <w:rPr>
          <w:rFonts w:ascii="Cambria" w:hAnsi="Cambria"/>
          <w:color w:val="000000"/>
          <w:sz w:val="22"/>
          <w:szCs w:val="22"/>
        </w:rPr>
        <w:t>Cloud</w:t>
      </w:r>
      <w:r w:rsidR="005B6727" w:rsidRPr="007C6E7B">
        <w:rPr>
          <w:rFonts w:ascii="Cambria" w:hAnsi="Cambria"/>
          <w:color w:val="000000"/>
          <w:sz w:val="22"/>
          <w:szCs w:val="22"/>
        </w:rPr>
        <w:t>; Project management methodology: Agile</w:t>
      </w:r>
    </w:p>
    <w:p w14:paraId="01634D0B" w14:textId="77777777" w:rsidR="00B03951" w:rsidRPr="007C6E7B" w:rsidRDefault="00E07E6E" w:rsidP="007C6E7B">
      <w:pPr>
        <w:tabs>
          <w:tab w:val="left" w:pos="3053"/>
        </w:tabs>
        <w:ind w:right="27"/>
        <w:rPr>
          <w:rFonts w:ascii="Cambria" w:hAnsi="Cambria"/>
          <w:sz w:val="22"/>
          <w:szCs w:val="22"/>
        </w:rPr>
      </w:pPr>
      <w:r w:rsidRPr="007C6E7B">
        <w:rPr>
          <w:rFonts w:ascii="Cambria" w:hAnsi="Cambria"/>
          <w:sz w:val="22"/>
          <w:szCs w:val="22"/>
        </w:rPr>
        <w:tab/>
      </w:r>
    </w:p>
    <w:p w14:paraId="598F431C" w14:textId="2DE38CA5" w:rsidR="00FD090C" w:rsidRPr="00C16288" w:rsidRDefault="00CC1F71" w:rsidP="007C6E7B">
      <w:pPr>
        <w:pStyle w:val="Heading3"/>
        <w:ind w:right="27"/>
        <w:rPr>
          <w:rFonts w:ascii="Cambria" w:hAnsi="Cambria"/>
          <w:color w:val="000000"/>
          <w:szCs w:val="22"/>
        </w:rPr>
      </w:pPr>
      <w:r w:rsidRPr="00C16288">
        <w:rPr>
          <w:rFonts w:ascii="Cambria" w:hAnsi="Cambria"/>
          <w:szCs w:val="22"/>
        </w:rPr>
        <w:t xml:space="preserve">Federal </w:t>
      </w:r>
      <w:r w:rsidR="00E253CA" w:rsidRPr="00C16288">
        <w:rPr>
          <w:rFonts w:ascii="Cambria" w:hAnsi="Cambria"/>
          <w:szCs w:val="22"/>
        </w:rPr>
        <w:t>DHS</w:t>
      </w:r>
      <w:r w:rsidR="00DB4011" w:rsidRPr="00C16288">
        <w:rPr>
          <w:rFonts w:ascii="Cambria" w:hAnsi="Cambria"/>
          <w:szCs w:val="22"/>
        </w:rPr>
        <w:t>/State</w:t>
      </w:r>
      <w:r w:rsidR="005E5528" w:rsidRPr="00C16288">
        <w:rPr>
          <w:rFonts w:ascii="Cambria" w:hAnsi="Cambria"/>
          <w:szCs w:val="22"/>
        </w:rPr>
        <w:t xml:space="preserve"> MN</w:t>
      </w:r>
      <w:r w:rsidRPr="00C16288">
        <w:rPr>
          <w:rFonts w:ascii="Cambria" w:hAnsi="Cambria"/>
          <w:szCs w:val="22"/>
        </w:rPr>
        <w:t xml:space="preserve"> Agency</w:t>
      </w:r>
      <w:r w:rsidR="00FD090C" w:rsidRPr="00C16288">
        <w:rPr>
          <w:rFonts w:ascii="Cambria" w:hAnsi="Cambria"/>
          <w:szCs w:val="22"/>
        </w:rPr>
        <w:t xml:space="preserve"> </w:t>
      </w:r>
      <w:r w:rsidR="00C16288" w:rsidRPr="00C16288">
        <w:rPr>
          <w:rFonts w:ascii="Cambria" w:hAnsi="Cambria"/>
          <w:szCs w:val="22"/>
        </w:rPr>
        <w:t xml:space="preserve">(via </w:t>
      </w:r>
      <w:proofErr w:type="spellStart"/>
      <w:r w:rsidR="00C16288" w:rsidRPr="00C16288">
        <w:rPr>
          <w:rFonts w:ascii="Cambria" w:hAnsi="Cambria"/>
          <w:szCs w:val="22"/>
        </w:rPr>
        <w:t>MSys</w:t>
      </w:r>
      <w:proofErr w:type="spellEnd"/>
      <w:r w:rsidR="00C16288" w:rsidRPr="00C16288">
        <w:rPr>
          <w:rFonts w:ascii="Cambria" w:hAnsi="Cambria"/>
          <w:szCs w:val="22"/>
        </w:rPr>
        <w:t>)</w:t>
      </w:r>
      <w:r w:rsidR="00FD090C" w:rsidRPr="00C16288">
        <w:rPr>
          <w:rFonts w:ascii="Cambria" w:hAnsi="Cambria"/>
          <w:color w:val="000000"/>
          <w:szCs w:val="22"/>
        </w:rPr>
        <w:t xml:space="preserve"> </w:t>
      </w:r>
      <w:r w:rsidR="00D319DD" w:rsidRPr="00C16288">
        <w:rPr>
          <w:rFonts w:ascii="Cambria" w:hAnsi="Cambria"/>
          <w:color w:val="000000"/>
          <w:szCs w:val="22"/>
        </w:rPr>
        <w:t xml:space="preserve">Multi-State    </w:t>
      </w:r>
      <w:r w:rsidR="00C16288">
        <w:rPr>
          <w:rFonts w:ascii="Cambria" w:hAnsi="Cambria"/>
          <w:color w:val="000000"/>
          <w:szCs w:val="22"/>
        </w:rPr>
        <w:tab/>
      </w:r>
      <w:r w:rsidR="00C16288">
        <w:rPr>
          <w:rFonts w:ascii="Cambria" w:hAnsi="Cambria"/>
          <w:color w:val="000000"/>
          <w:szCs w:val="22"/>
        </w:rPr>
        <w:tab/>
      </w:r>
      <w:r w:rsidR="00C16288">
        <w:rPr>
          <w:rFonts w:ascii="Cambria" w:hAnsi="Cambria"/>
          <w:color w:val="000000"/>
          <w:szCs w:val="22"/>
        </w:rPr>
        <w:tab/>
        <w:t xml:space="preserve">Feb </w:t>
      </w:r>
      <w:r w:rsidR="00044F2C" w:rsidRPr="00C16288">
        <w:rPr>
          <w:rFonts w:ascii="Cambria" w:hAnsi="Cambria"/>
          <w:color w:val="000000"/>
          <w:szCs w:val="22"/>
        </w:rPr>
        <w:t>2015</w:t>
      </w:r>
      <w:r w:rsidR="00FD090C" w:rsidRPr="00C16288">
        <w:rPr>
          <w:rFonts w:ascii="Cambria" w:hAnsi="Cambria"/>
          <w:color w:val="000000"/>
          <w:szCs w:val="22"/>
        </w:rPr>
        <w:t xml:space="preserve"> –</w:t>
      </w:r>
      <w:r w:rsidR="00FF26DA" w:rsidRPr="00C16288">
        <w:rPr>
          <w:rFonts w:ascii="Cambria" w:hAnsi="Cambria"/>
          <w:color w:val="000000"/>
          <w:szCs w:val="22"/>
        </w:rPr>
        <w:t xml:space="preserve"> </w:t>
      </w:r>
      <w:r w:rsidR="00C16288">
        <w:rPr>
          <w:rFonts w:ascii="Cambria" w:hAnsi="Cambria"/>
          <w:color w:val="000000"/>
          <w:szCs w:val="22"/>
        </w:rPr>
        <w:t xml:space="preserve">Mar </w:t>
      </w:r>
      <w:r w:rsidR="00C90B45" w:rsidRPr="00C16288">
        <w:rPr>
          <w:rFonts w:ascii="Cambria" w:hAnsi="Cambria"/>
          <w:color w:val="000000"/>
          <w:szCs w:val="22"/>
        </w:rPr>
        <w:t>2016</w:t>
      </w:r>
    </w:p>
    <w:p w14:paraId="680E7824" w14:textId="77777777" w:rsidR="0091296D" w:rsidRPr="00C16288" w:rsidRDefault="00FD090C" w:rsidP="00C16288">
      <w:pPr>
        <w:widowControl w:val="0"/>
        <w:ind w:right="27"/>
        <w:rPr>
          <w:rFonts w:ascii="Cambria" w:hAnsi="Cambria"/>
          <w:b/>
          <w:color w:val="000000"/>
          <w:sz w:val="22"/>
          <w:szCs w:val="22"/>
        </w:rPr>
      </w:pPr>
      <w:r w:rsidRPr="00C16288">
        <w:rPr>
          <w:rFonts w:ascii="Cambria" w:hAnsi="Cambria"/>
          <w:b/>
          <w:color w:val="000000"/>
          <w:sz w:val="22"/>
          <w:szCs w:val="22"/>
        </w:rPr>
        <w:t xml:space="preserve">Sr. </w:t>
      </w:r>
      <w:r w:rsidR="00326F2D" w:rsidRPr="00C16288">
        <w:rPr>
          <w:rFonts w:ascii="Cambria" w:hAnsi="Cambria"/>
          <w:b/>
          <w:color w:val="000000"/>
          <w:sz w:val="22"/>
          <w:szCs w:val="22"/>
        </w:rPr>
        <w:t xml:space="preserve">Data Architect </w:t>
      </w:r>
      <w:r w:rsidR="003017AE" w:rsidRPr="00C16288">
        <w:rPr>
          <w:rFonts w:ascii="Cambria" w:hAnsi="Cambria"/>
          <w:b/>
          <w:color w:val="000000"/>
          <w:sz w:val="22"/>
          <w:szCs w:val="22"/>
        </w:rPr>
        <w:t>and Technical Lead</w:t>
      </w:r>
    </w:p>
    <w:p w14:paraId="0E23E2C2" w14:textId="77777777" w:rsidR="006C59DC" w:rsidRPr="007C6E7B" w:rsidRDefault="006C59DC" w:rsidP="007C6E7B">
      <w:pPr>
        <w:ind w:right="27"/>
        <w:rPr>
          <w:rFonts w:ascii="Cambria" w:hAnsi="Cambria"/>
          <w:sz w:val="22"/>
          <w:szCs w:val="22"/>
        </w:rPr>
      </w:pPr>
    </w:p>
    <w:p w14:paraId="11BEF29D" w14:textId="77777777" w:rsidR="00FD090C" w:rsidRPr="007C6E7B" w:rsidRDefault="00326F2D" w:rsidP="007C6E7B">
      <w:pPr>
        <w:ind w:right="27"/>
        <w:rPr>
          <w:rFonts w:ascii="Cambria" w:hAnsi="Cambria"/>
          <w:sz w:val="22"/>
          <w:szCs w:val="22"/>
        </w:rPr>
      </w:pPr>
      <w:r w:rsidRPr="007C6E7B">
        <w:rPr>
          <w:rFonts w:ascii="Cambria" w:hAnsi="Cambria"/>
          <w:sz w:val="22"/>
          <w:szCs w:val="22"/>
        </w:rPr>
        <w:t>Sr.</w:t>
      </w:r>
      <w:r w:rsidR="00A721B6" w:rsidRPr="007C6E7B">
        <w:rPr>
          <w:rFonts w:ascii="Cambria" w:hAnsi="Cambria"/>
          <w:sz w:val="22"/>
          <w:szCs w:val="22"/>
        </w:rPr>
        <w:t xml:space="preserve"> </w:t>
      </w:r>
      <w:r w:rsidR="00441365" w:rsidRPr="007C6E7B">
        <w:rPr>
          <w:rFonts w:ascii="Cambria" w:hAnsi="Cambria"/>
          <w:sz w:val="22"/>
          <w:szCs w:val="22"/>
        </w:rPr>
        <w:t>Data</w:t>
      </w:r>
      <w:r w:rsidRPr="007C6E7B">
        <w:rPr>
          <w:rFonts w:ascii="Cambria" w:hAnsi="Cambria"/>
          <w:sz w:val="22"/>
          <w:szCs w:val="22"/>
        </w:rPr>
        <w:t xml:space="preserve"> </w:t>
      </w:r>
      <w:r w:rsidR="0091296D" w:rsidRPr="007C6E7B">
        <w:rPr>
          <w:rFonts w:ascii="Cambria" w:hAnsi="Cambria"/>
          <w:color w:val="000000"/>
          <w:sz w:val="22"/>
          <w:szCs w:val="22"/>
        </w:rPr>
        <w:t xml:space="preserve">Architect </w:t>
      </w:r>
      <w:r w:rsidRPr="007C6E7B">
        <w:rPr>
          <w:rFonts w:ascii="Cambria" w:hAnsi="Cambria"/>
          <w:color w:val="000000"/>
          <w:sz w:val="22"/>
          <w:szCs w:val="22"/>
        </w:rPr>
        <w:t>– T</w:t>
      </w:r>
      <w:r w:rsidR="0091296D" w:rsidRPr="007C6E7B">
        <w:rPr>
          <w:rFonts w:ascii="Cambria" w:hAnsi="Cambria"/>
          <w:color w:val="000000"/>
          <w:sz w:val="22"/>
          <w:szCs w:val="22"/>
        </w:rPr>
        <w:t>echnical</w:t>
      </w:r>
      <w:r w:rsidRPr="007C6E7B">
        <w:rPr>
          <w:rFonts w:ascii="Cambria" w:hAnsi="Cambria"/>
          <w:color w:val="000000"/>
          <w:sz w:val="22"/>
          <w:szCs w:val="22"/>
        </w:rPr>
        <w:t xml:space="preserve"> Lead</w:t>
      </w:r>
      <w:r w:rsidR="0091296D" w:rsidRPr="007C6E7B">
        <w:rPr>
          <w:rFonts w:ascii="Cambria" w:hAnsi="Cambria"/>
          <w:color w:val="000000"/>
          <w:sz w:val="22"/>
          <w:szCs w:val="22"/>
        </w:rPr>
        <w:t xml:space="preserve"> </w:t>
      </w:r>
      <w:r w:rsidR="00A721B6" w:rsidRPr="007C6E7B">
        <w:rPr>
          <w:rFonts w:ascii="Cambria" w:hAnsi="Cambria"/>
          <w:color w:val="000000"/>
          <w:sz w:val="22"/>
          <w:szCs w:val="22"/>
        </w:rPr>
        <w:t xml:space="preserve">with </w:t>
      </w:r>
      <w:r w:rsidRPr="007C6E7B">
        <w:rPr>
          <w:rFonts w:ascii="Cambria" w:hAnsi="Cambria"/>
          <w:color w:val="000000"/>
          <w:sz w:val="22"/>
          <w:szCs w:val="22"/>
        </w:rPr>
        <w:t xml:space="preserve">direct </w:t>
      </w:r>
      <w:r w:rsidR="00A721B6" w:rsidRPr="007C6E7B">
        <w:rPr>
          <w:rFonts w:ascii="Cambria" w:hAnsi="Cambria"/>
          <w:color w:val="000000"/>
          <w:sz w:val="22"/>
          <w:szCs w:val="22"/>
        </w:rPr>
        <w:t xml:space="preserve">hands on and </w:t>
      </w:r>
      <w:r w:rsidR="00FD090C" w:rsidRPr="007C6E7B">
        <w:rPr>
          <w:rFonts w:ascii="Cambria" w:hAnsi="Cambria"/>
          <w:color w:val="000000"/>
          <w:sz w:val="22"/>
          <w:szCs w:val="22"/>
        </w:rPr>
        <w:t xml:space="preserve">Adviser for the </w:t>
      </w:r>
      <w:r w:rsidR="0091296D" w:rsidRPr="007C6E7B">
        <w:rPr>
          <w:rFonts w:ascii="Cambria" w:hAnsi="Cambria"/>
          <w:color w:val="000000"/>
          <w:sz w:val="22"/>
          <w:szCs w:val="22"/>
        </w:rPr>
        <w:t xml:space="preserve">Executive stakeholders </w:t>
      </w:r>
      <w:r w:rsidR="00642AAD" w:rsidRPr="007C6E7B">
        <w:rPr>
          <w:rFonts w:ascii="Cambria" w:hAnsi="Cambria"/>
          <w:color w:val="000000"/>
          <w:sz w:val="22"/>
          <w:szCs w:val="22"/>
        </w:rPr>
        <w:t>and technical teams</w:t>
      </w:r>
      <w:r w:rsidR="006A1B6C" w:rsidRPr="007C6E7B">
        <w:rPr>
          <w:rFonts w:ascii="Cambria" w:hAnsi="Cambria"/>
          <w:color w:val="000000"/>
          <w:sz w:val="22"/>
          <w:szCs w:val="22"/>
        </w:rPr>
        <w:t xml:space="preserve"> and respon</w:t>
      </w:r>
      <w:r w:rsidR="00DD1634" w:rsidRPr="007C6E7B">
        <w:rPr>
          <w:rFonts w:ascii="Cambria" w:hAnsi="Cambria"/>
          <w:color w:val="000000"/>
          <w:sz w:val="22"/>
          <w:szCs w:val="22"/>
        </w:rPr>
        <w:t>sible for the following:</w:t>
      </w:r>
    </w:p>
    <w:p w14:paraId="158821E7" w14:textId="77777777" w:rsidR="003755C4" w:rsidRDefault="003755C4" w:rsidP="007C6E7B">
      <w:pPr>
        <w:ind w:right="27"/>
        <w:rPr>
          <w:rFonts w:ascii="Cambria" w:hAnsi="Cambria"/>
          <w:sz w:val="22"/>
          <w:szCs w:val="22"/>
        </w:rPr>
      </w:pPr>
    </w:p>
    <w:p w14:paraId="656E251C" w14:textId="1C2A1584" w:rsidR="00FD090C" w:rsidRPr="003755C4" w:rsidRDefault="003755C4" w:rsidP="007C6E7B">
      <w:pPr>
        <w:ind w:right="27"/>
        <w:rPr>
          <w:rFonts w:ascii="Cambria" w:hAnsi="Cambria"/>
          <w:b/>
          <w:sz w:val="22"/>
          <w:szCs w:val="22"/>
        </w:rPr>
      </w:pPr>
      <w:r w:rsidRPr="003755C4">
        <w:rPr>
          <w:rFonts w:ascii="Cambria" w:hAnsi="Cambria"/>
          <w:b/>
          <w:sz w:val="22"/>
          <w:szCs w:val="22"/>
        </w:rPr>
        <w:t>Responsibilities:</w:t>
      </w:r>
    </w:p>
    <w:p w14:paraId="4D92863A" w14:textId="77777777" w:rsidR="003524CC" w:rsidRPr="00F01871" w:rsidRDefault="00DD1634" w:rsidP="00F01871">
      <w:pPr>
        <w:pStyle w:val="ColorfulList-Accent11"/>
        <w:widowControl w:val="0"/>
        <w:numPr>
          <w:ilvl w:val="0"/>
          <w:numId w:val="25"/>
        </w:numPr>
        <w:autoSpaceDE w:val="0"/>
        <w:autoSpaceDN w:val="0"/>
        <w:adjustRightInd w:val="0"/>
        <w:spacing w:after="0" w:line="240" w:lineRule="auto"/>
        <w:ind w:right="27"/>
        <w:rPr>
          <w:rFonts w:ascii="Cambria" w:hAnsi="Cambria" w:cs="Times New Roman"/>
        </w:rPr>
      </w:pPr>
      <w:r w:rsidRPr="00F01871">
        <w:rPr>
          <w:rFonts w:ascii="Cambria" w:hAnsi="Cambria" w:cs="Times New Roman"/>
        </w:rPr>
        <w:t>P</w:t>
      </w:r>
      <w:r w:rsidR="00BB6DBB" w:rsidRPr="00F01871">
        <w:rPr>
          <w:rFonts w:ascii="Cambria" w:hAnsi="Cambria" w:cs="Times New Roman"/>
        </w:rPr>
        <w:t>erformance tuning of OBIEE Application at repository level, Security implementation of OBIEE repository level, translating business requirements into technical requirements. Implementing Repository variables as well as system variables as per business requirement. Implementing, Opaque views whenever necessary, performed intensive PL SQL Procedures, Functions, Packages, Views, Materialized views whenever necessary</w:t>
      </w:r>
    </w:p>
    <w:p w14:paraId="09343DDC" w14:textId="77777777" w:rsidR="003524CC" w:rsidRPr="00F01871" w:rsidRDefault="0094668D" w:rsidP="00F01871">
      <w:pPr>
        <w:pStyle w:val="ColorfulList-Accent11"/>
        <w:widowControl w:val="0"/>
        <w:numPr>
          <w:ilvl w:val="0"/>
          <w:numId w:val="25"/>
        </w:numPr>
        <w:autoSpaceDE w:val="0"/>
        <w:autoSpaceDN w:val="0"/>
        <w:adjustRightInd w:val="0"/>
        <w:spacing w:after="0" w:line="240" w:lineRule="auto"/>
        <w:ind w:right="27"/>
        <w:rPr>
          <w:rFonts w:ascii="Cambria" w:hAnsi="Cambria" w:cs="Times New Roman"/>
        </w:rPr>
      </w:pPr>
      <w:r w:rsidRPr="00F01871">
        <w:rPr>
          <w:rFonts w:ascii="Cambria" w:hAnsi="Cambria" w:cs="Times New Roman"/>
        </w:rPr>
        <w:t xml:space="preserve">Oracle Cloud Integration project which included the capacity, planning, </w:t>
      </w:r>
      <w:r w:rsidR="00F11BD5" w:rsidRPr="00F01871">
        <w:rPr>
          <w:rFonts w:ascii="Cambria" w:hAnsi="Cambria" w:cs="Times New Roman"/>
        </w:rPr>
        <w:t xml:space="preserve">also implemented </w:t>
      </w:r>
      <w:r w:rsidR="00B176C3" w:rsidRPr="00F01871">
        <w:rPr>
          <w:rFonts w:ascii="Cambria" w:hAnsi="Cambria" w:cs="Times New Roman"/>
        </w:rPr>
        <w:t>Oracle CMS to incorporate internal CMS administrative program accounting transactions</w:t>
      </w:r>
      <w:r w:rsidR="00CF34AA" w:rsidRPr="00F01871">
        <w:rPr>
          <w:rFonts w:ascii="Cambria" w:hAnsi="Cambria" w:cs="Times New Roman"/>
        </w:rPr>
        <w:t>.</w:t>
      </w:r>
      <w:r w:rsidR="00B176C3" w:rsidRPr="00F01871">
        <w:rPr>
          <w:rFonts w:ascii="Cambria" w:hAnsi="Cambria" w:cs="Times New Roman"/>
        </w:rPr>
        <w:t xml:space="preserve"> </w:t>
      </w:r>
      <w:r w:rsidR="00EF0ADE" w:rsidRPr="00F01871">
        <w:rPr>
          <w:rFonts w:ascii="Cambria" w:hAnsi="Cambria" w:cs="Times New Roman"/>
          <w:iCs/>
          <w:color w:val="181717"/>
        </w:rPr>
        <w:t xml:space="preserve">Assisted in the design, development, test, and implementation of CMS DWH Cubes and reports. Involved support of the </w:t>
      </w:r>
      <w:r w:rsidR="00EF0ADE" w:rsidRPr="00F01871">
        <w:rPr>
          <w:rFonts w:ascii="Cambria" w:hAnsi="Cambria" w:cs="Times New Roman"/>
          <w:bCs/>
          <w:iCs/>
          <w:color w:val="181717"/>
        </w:rPr>
        <w:t>Cognos</w:t>
      </w:r>
      <w:r w:rsidR="00EF0ADE" w:rsidRPr="00F01871">
        <w:rPr>
          <w:rFonts w:ascii="Cambria" w:hAnsi="Cambria" w:cs="Times New Roman"/>
          <w:iCs/>
          <w:color w:val="181717"/>
        </w:rPr>
        <w:t xml:space="preserve"> DWH Implementation program</w:t>
      </w:r>
      <w:r w:rsidR="003944F4" w:rsidRPr="00F01871">
        <w:rPr>
          <w:rFonts w:ascii="Cambria" w:hAnsi="Cambria" w:cs="Times New Roman"/>
          <w:iCs/>
          <w:color w:val="181717"/>
        </w:rPr>
        <w:t xml:space="preserve"> and </w:t>
      </w:r>
      <w:r w:rsidR="00CF34AA" w:rsidRPr="00F01871">
        <w:rPr>
          <w:rFonts w:ascii="Cambria" w:hAnsi="Cambria" w:cs="Times New Roman"/>
        </w:rPr>
        <w:t xml:space="preserve">creation of </w:t>
      </w:r>
      <w:r w:rsidR="003944F4" w:rsidRPr="00F01871">
        <w:rPr>
          <w:rFonts w:ascii="Cambria" w:hAnsi="Cambria" w:cs="Times New Roman"/>
        </w:rPr>
        <w:t>GUI screen</w:t>
      </w:r>
      <w:r w:rsidR="00CF34AA" w:rsidRPr="00F01871">
        <w:rPr>
          <w:rFonts w:ascii="Cambria" w:hAnsi="Cambria" w:cs="Times New Roman"/>
        </w:rPr>
        <w:t>s</w:t>
      </w:r>
      <w:r w:rsidR="003944F4" w:rsidRPr="00F01871">
        <w:rPr>
          <w:rFonts w:ascii="Cambria" w:hAnsi="Cambria" w:cs="Times New Roman"/>
        </w:rPr>
        <w:t xml:space="preserve"> development using </w:t>
      </w:r>
      <w:r w:rsidR="003944F4" w:rsidRPr="00F01871">
        <w:rPr>
          <w:rFonts w:ascii="Cambria" w:hAnsi="Cambria" w:cs="Times New Roman"/>
          <w:bCs/>
          <w:color w:val="000000"/>
        </w:rPr>
        <w:t>PowerBuilder 9</w:t>
      </w:r>
      <w:r w:rsidR="00880234" w:rsidRPr="00F01871">
        <w:rPr>
          <w:rFonts w:ascii="Cambria" w:hAnsi="Cambria" w:cs="Times New Roman"/>
          <w:bCs/>
          <w:color w:val="000000"/>
        </w:rPr>
        <w:t xml:space="preserve"> and</w:t>
      </w:r>
      <w:r w:rsidR="0053501F" w:rsidRPr="00F01871">
        <w:rPr>
          <w:rFonts w:ascii="Cambria" w:hAnsi="Cambria" w:cs="Times New Roman"/>
          <w:bCs/>
          <w:color w:val="000000"/>
        </w:rPr>
        <w:t xml:space="preserve"> I</w:t>
      </w:r>
      <w:r w:rsidR="00A72931" w:rsidRPr="00F01871">
        <w:rPr>
          <w:rFonts w:ascii="Cambria" w:hAnsi="Cambria" w:cs="Times New Roman"/>
          <w:bCs/>
          <w:color w:val="000000"/>
        </w:rPr>
        <w:t>nformatica P</w:t>
      </w:r>
      <w:r w:rsidR="009024AD" w:rsidRPr="00F01871">
        <w:rPr>
          <w:rFonts w:ascii="Cambria" w:hAnsi="Cambria" w:cs="Times New Roman"/>
          <w:bCs/>
          <w:color w:val="000000"/>
        </w:rPr>
        <w:t>ower</w:t>
      </w:r>
      <w:r w:rsidR="00070740" w:rsidRPr="00F01871">
        <w:rPr>
          <w:rFonts w:ascii="Cambria" w:hAnsi="Cambria" w:cs="Times New Roman"/>
          <w:bCs/>
          <w:color w:val="000000"/>
        </w:rPr>
        <w:t>C</w:t>
      </w:r>
      <w:r w:rsidR="009024AD" w:rsidRPr="00F01871">
        <w:rPr>
          <w:rFonts w:ascii="Cambria" w:hAnsi="Cambria" w:cs="Times New Roman"/>
          <w:bCs/>
          <w:color w:val="000000"/>
        </w:rPr>
        <w:t xml:space="preserve">enter </w:t>
      </w:r>
      <w:r w:rsidR="00366ACE" w:rsidRPr="00F01871">
        <w:rPr>
          <w:rFonts w:ascii="Cambria" w:hAnsi="Cambria" w:cs="Times New Roman"/>
          <w:bCs/>
          <w:color w:val="000000"/>
        </w:rPr>
        <w:t>9</w:t>
      </w:r>
      <w:r w:rsidR="00880234" w:rsidRPr="00F01871">
        <w:rPr>
          <w:rFonts w:ascii="Cambria" w:hAnsi="Cambria" w:cs="Times New Roman"/>
          <w:bCs/>
          <w:color w:val="000000"/>
        </w:rPr>
        <w:t xml:space="preserve"> for the ELT and </w:t>
      </w:r>
      <w:r w:rsidR="00112445" w:rsidRPr="00F01871">
        <w:rPr>
          <w:rFonts w:ascii="Cambria" w:hAnsi="Cambria" w:cs="Times New Roman"/>
          <w:bCs/>
          <w:color w:val="000000"/>
        </w:rPr>
        <w:t>DQ</w:t>
      </w:r>
    </w:p>
    <w:p w14:paraId="3435CBC8" w14:textId="77777777" w:rsidR="009258F1" w:rsidRPr="00F01871" w:rsidRDefault="00DD1634" w:rsidP="00F01871">
      <w:pPr>
        <w:pStyle w:val="ColorfulList-Accent11"/>
        <w:widowControl w:val="0"/>
        <w:numPr>
          <w:ilvl w:val="0"/>
          <w:numId w:val="25"/>
        </w:numPr>
        <w:autoSpaceDE w:val="0"/>
        <w:autoSpaceDN w:val="0"/>
        <w:adjustRightInd w:val="0"/>
        <w:spacing w:after="0" w:line="240" w:lineRule="auto"/>
        <w:ind w:right="27"/>
        <w:rPr>
          <w:rStyle w:val="jobline"/>
          <w:rFonts w:ascii="Cambria" w:hAnsi="Cambria" w:cs="Times New Roman"/>
        </w:rPr>
      </w:pPr>
      <w:r w:rsidRPr="00F01871">
        <w:rPr>
          <w:rFonts w:ascii="Cambria" w:hAnsi="Cambria" w:cs="Times New Roman"/>
        </w:rPr>
        <w:t>D</w:t>
      </w:r>
      <w:r w:rsidR="00A721B6" w:rsidRPr="00F01871">
        <w:rPr>
          <w:rFonts w:ascii="Cambria" w:hAnsi="Cambria" w:cs="Times New Roman"/>
        </w:rPr>
        <w:t xml:space="preserve">esigned, planned, and implemented Oracle’s GoldenGate in several configurations such as unidirectional, bi-directional (Active-Active), and cascade. Along with Oracle’s Veridata </w:t>
      </w:r>
      <w:r w:rsidR="00AB4764" w:rsidRPr="00F01871">
        <w:rPr>
          <w:rFonts w:ascii="Cambria" w:hAnsi="Cambria" w:cs="Times New Roman"/>
        </w:rPr>
        <w:t xml:space="preserve">to </w:t>
      </w:r>
      <w:r w:rsidR="00A721B6" w:rsidRPr="00F01871">
        <w:rPr>
          <w:rFonts w:ascii="Cambria" w:hAnsi="Cambria" w:cs="Times New Roman"/>
        </w:rPr>
        <w:t xml:space="preserve">detect conflict resolution, to migrate and replicate </w:t>
      </w:r>
      <w:r w:rsidR="00AB4764" w:rsidRPr="00F01871">
        <w:rPr>
          <w:rFonts w:ascii="Cambria" w:hAnsi="Cambria" w:cs="Times New Roman"/>
        </w:rPr>
        <w:t>200+</w:t>
      </w:r>
      <w:r w:rsidR="00A721B6" w:rsidRPr="00F01871">
        <w:rPr>
          <w:rFonts w:ascii="Cambria" w:hAnsi="Cambria" w:cs="Times New Roman"/>
        </w:rPr>
        <w:t xml:space="preserve"> </w:t>
      </w:r>
      <w:r w:rsidR="00AB4764" w:rsidRPr="00F01871">
        <w:rPr>
          <w:rFonts w:ascii="Cambria" w:hAnsi="Cambria" w:cs="Times New Roman"/>
        </w:rPr>
        <w:t>dbs</w:t>
      </w:r>
      <w:r w:rsidR="00A721B6" w:rsidRPr="00F01871">
        <w:rPr>
          <w:rFonts w:ascii="Cambria" w:hAnsi="Cambria" w:cs="Times New Roman"/>
        </w:rPr>
        <w:t xml:space="preserve"> in heterogeneous environments to Oracle Exadata </w:t>
      </w:r>
      <w:r w:rsidR="00E132D6" w:rsidRPr="00F01871">
        <w:rPr>
          <w:rFonts w:ascii="Cambria" w:hAnsi="Cambria" w:cs="Times New Roman"/>
        </w:rPr>
        <w:t xml:space="preserve">12c </w:t>
      </w:r>
      <w:r w:rsidR="00A721B6" w:rsidRPr="00F01871">
        <w:rPr>
          <w:rFonts w:ascii="Cambria" w:hAnsi="Cambria" w:cs="Times New Roman"/>
        </w:rPr>
        <w:t>(CDB/PDB)</w:t>
      </w:r>
      <w:r w:rsidR="009D4393" w:rsidRPr="00F01871">
        <w:rPr>
          <w:rFonts w:ascii="Cambria" w:hAnsi="Cambria" w:cs="Times New Roman"/>
        </w:rPr>
        <w:t>, p</w:t>
      </w:r>
      <w:r w:rsidR="00A721B6" w:rsidRPr="00F01871">
        <w:rPr>
          <w:rFonts w:ascii="Cambria" w:hAnsi="Cambria" w:cs="Times New Roman"/>
        </w:rPr>
        <w:t>art of the State’s ACA, MNSure, Curam p</w:t>
      </w:r>
      <w:r w:rsidR="00E95E9C" w:rsidRPr="00F01871">
        <w:rPr>
          <w:rFonts w:ascii="Cambria" w:hAnsi="Cambria" w:cs="Times New Roman"/>
        </w:rPr>
        <w:t>roject</w:t>
      </w:r>
      <w:r w:rsidR="00986BAB" w:rsidRPr="00F01871">
        <w:rPr>
          <w:rFonts w:ascii="Cambria" w:hAnsi="Cambria" w:cs="Times New Roman"/>
        </w:rPr>
        <w:t>s</w:t>
      </w:r>
    </w:p>
    <w:p w14:paraId="0ED78D9A" w14:textId="77777777" w:rsidR="00EF0ADE" w:rsidRPr="00F01871" w:rsidRDefault="00DD1634" w:rsidP="00F01871">
      <w:pPr>
        <w:pStyle w:val="ListParagraph"/>
        <w:numPr>
          <w:ilvl w:val="0"/>
          <w:numId w:val="25"/>
        </w:numPr>
        <w:ind w:right="27"/>
        <w:rPr>
          <w:rFonts w:ascii="Cambria" w:hAnsi="Cambria"/>
          <w:iCs/>
          <w:color w:val="000000"/>
          <w:sz w:val="22"/>
          <w:szCs w:val="22"/>
        </w:rPr>
      </w:pPr>
      <w:r w:rsidRPr="00F01871">
        <w:rPr>
          <w:rStyle w:val="jobline"/>
          <w:rFonts w:ascii="Cambria" w:hAnsi="Cambria"/>
          <w:sz w:val="22"/>
          <w:szCs w:val="22"/>
        </w:rPr>
        <w:t>D</w:t>
      </w:r>
      <w:r w:rsidR="00742F17" w:rsidRPr="00F01871">
        <w:rPr>
          <w:rStyle w:val="jobline"/>
          <w:rFonts w:ascii="Cambria" w:hAnsi="Cambria"/>
          <w:sz w:val="22"/>
          <w:szCs w:val="22"/>
        </w:rPr>
        <w:t xml:space="preserve">ata integration to AWS/Azure cloud (EC2, S3, Aurora, among other). Created AWS Multi-Factor Authentication (MFA) RDP/SSH logon, worked with teams to lock down security groups and </w:t>
      </w:r>
      <w:r w:rsidR="00742F17" w:rsidRPr="00F01871">
        <w:rPr>
          <w:rFonts w:ascii="Cambria" w:hAnsi="Cambria"/>
          <w:iCs/>
          <w:color w:val="000000"/>
          <w:sz w:val="22"/>
          <w:szCs w:val="22"/>
        </w:rPr>
        <w:t>migrated several</w:t>
      </w:r>
      <w:r w:rsidR="00B82A86" w:rsidRPr="00F01871">
        <w:rPr>
          <w:rFonts w:ascii="Cambria" w:hAnsi="Cambria"/>
          <w:iCs/>
          <w:color w:val="000000"/>
          <w:sz w:val="22"/>
          <w:szCs w:val="22"/>
        </w:rPr>
        <w:t xml:space="preserve"> Oracle dbs using </w:t>
      </w:r>
      <w:r w:rsidR="00B82A86" w:rsidRPr="00F01871">
        <w:rPr>
          <w:rFonts w:ascii="Cambria" w:hAnsi="Cambria"/>
          <w:sz w:val="22"/>
          <w:szCs w:val="22"/>
        </w:rPr>
        <w:t>GoldenGate with Transparent Data Encryption (DTE), and Tablespace Encryption (TSE) and other advanced data security.</w:t>
      </w:r>
      <w:r w:rsidR="00B82A86" w:rsidRPr="00F01871">
        <w:rPr>
          <w:rFonts w:ascii="Cambria" w:hAnsi="Cambria"/>
          <w:iCs/>
          <w:color w:val="000000"/>
          <w:sz w:val="22"/>
          <w:szCs w:val="22"/>
        </w:rPr>
        <w:t xml:space="preserve"> </w:t>
      </w:r>
      <w:r w:rsidR="00B82A86" w:rsidRPr="00F01871">
        <w:rPr>
          <w:rStyle w:val="jobline"/>
          <w:rFonts w:ascii="Cambria" w:hAnsi="Cambria"/>
          <w:sz w:val="22"/>
          <w:szCs w:val="22"/>
        </w:rPr>
        <w:t>Setup IAM profiles per group utilizing newly released APIs for controlling resources within AWS based on group or user and AWS data backup (snapshot, AMI creation) techniques, along with data-at-rest security within AWS and Azure environments</w:t>
      </w:r>
      <w:r w:rsidR="00742F17" w:rsidRPr="00F01871">
        <w:rPr>
          <w:rStyle w:val="jobline"/>
          <w:rFonts w:ascii="Cambria" w:hAnsi="Cambria"/>
          <w:sz w:val="22"/>
          <w:szCs w:val="22"/>
        </w:rPr>
        <w:t xml:space="preserve"> </w:t>
      </w:r>
    </w:p>
    <w:p w14:paraId="7E600D88" w14:textId="77777777" w:rsidR="00A43C0F" w:rsidRPr="00F01871" w:rsidRDefault="00A73B91" w:rsidP="00F01871">
      <w:pPr>
        <w:pStyle w:val="ListParagraph"/>
        <w:numPr>
          <w:ilvl w:val="0"/>
          <w:numId w:val="25"/>
        </w:numPr>
        <w:ind w:right="27"/>
        <w:rPr>
          <w:rFonts w:ascii="Cambria" w:hAnsi="Cambria"/>
          <w:sz w:val="22"/>
          <w:szCs w:val="22"/>
        </w:rPr>
      </w:pPr>
      <w:r w:rsidRPr="00F01871">
        <w:rPr>
          <w:rFonts w:ascii="Cambria" w:hAnsi="Cambria"/>
          <w:sz w:val="22"/>
          <w:szCs w:val="22"/>
        </w:rPr>
        <w:t>A</w:t>
      </w:r>
      <w:r w:rsidR="001B6826" w:rsidRPr="00F01871">
        <w:rPr>
          <w:rFonts w:ascii="Cambria" w:hAnsi="Cambria"/>
          <w:sz w:val="22"/>
          <w:szCs w:val="22"/>
        </w:rPr>
        <w:t>ssist</w:t>
      </w:r>
      <w:r w:rsidR="000A749B" w:rsidRPr="00F01871">
        <w:rPr>
          <w:rFonts w:ascii="Cambria" w:hAnsi="Cambria"/>
          <w:sz w:val="22"/>
          <w:szCs w:val="22"/>
        </w:rPr>
        <w:t>ed</w:t>
      </w:r>
      <w:r w:rsidR="005C1132" w:rsidRPr="00F01871">
        <w:rPr>
          <w:rFonts w:ascii="Cambria" w:hAnsi="Cambria"/>
          <w:sz w:val="22"/>
          <w:szCs w:val="22"/>
        </w:rPr>
        <w:t xml:space="preserve"> the </w:t>
      </w:r>
      <w:r w:rsidR="00B552F8" w:rsidRPr="00F01871">
        <w:rPr>
          <w:rFonts w:ascii="Cambria" w:hAnsi="Cambria"/>
          <w:sz w:val="22"/>
          <w:szCs w:val="22"/>
        </w:rPr>
        <w:t xml:space="preserve">development, </w:t>
      </w:r>
      <w:r w:rsidRPr="00F01871">
        <w:rPr>
          <w:rFonts w:ascii="Cambria" w:hAnsi="Cambria"/>
          <w:sz w:val="22"/>
          <w:szCs w:val="22"/>
        </w:rPr>
        <w:t>architecture</w:t>
      </w:r>
      <w:r w:rsidR="00B552F8" w:rsidRPr="00F01871">
        <w:rPr>
          <w:rFonts w:ascii="Cambria" w:hAnsi="Cambria"/>
          <w:sz w:val="22"/>
          <w:szCs w:val="22"/>
        </w:rPr>
        <w:t xml:space="preserve">, and release teams, </w:t>
      </w:r>
      <w:r w:rsidRPr="00F01871">
        <w:rPr>
          <w:rFonts w:ascii="Cambria" w:hAnsi="Cambria"/>
          <w:sz w:val="22"/>
          <w:szCs w:val="22"/>
        </w:rPr>
        <w:t xml:space="preserve">with </w:t>
      </w:r>
      <w:r w:rsidR="00B552F8" w:rsidRPr="00F01871">
        <w:rPr>
          <w:rFonts w:ascii="Cambria" w:hAnsi="Cambria"/>
          <w:sz w:val="22"/>
          <w:szCs w:val="22"/>
        </w:rPr>
        <w:t>recommendations driving standards</w:t>
      </w:r>
      <w:r w:rsidR="005C1132" w:rsidRPr="00F01871">
        <w:rPr>
          <w:rFonts w:ascii="Cambria" w:hAnsi="Cambria"/>
          <w:sz w:val="22"/>
          <w:szCs w:val="22"/>
        </w:rPr>
        <w:t xml:space="preserve"> and naming conventions as per Agency’s</w:t>
      </w:r>
      <w:r w:rsidR="00B552F8" w:rsidRPr="00F01871">
        <w:rPr>
          <w:rFonts w:ascii="Cambria" w:hAnsi="Cambria"/>
          <w:sz w:val="22"/>
          <w:szCs w:val="22"/>
        </w:rPr>
        <w:t xml:space="preserve"> </w:t>
      </w:r>
      <w:r w:rsidR="005C1132" w:rsidRPr="00F01871">
        <w:rPr>
          <w:rFonts w:ascii="Cambria" w:hAnsi="Cambria"/>
          <w:sz w:val="22"/>
          <w:szCs w:val="22"/>
        </w:rPr>
        <w:t xml:space="preserve">requirements </w:t>
      </w:r>
      <w:r w:rsidR="00B552F8" w:rsidRPr="00F01871">
        <w:rPr>
          <w:rFonts w:ascii="Cambria" w:hAnsi="Cambria"/>
          <w:sz w:val="22"/>
          <w:szCs w:val="22"/>
        </w:rPr>
        <w:t>for effective Greenplum transition to production</w:t>
      </w:r>
      <w:r w:rsidR="00A43C0F" w:rsidRPr="00F01871">
        <w:rPr>
          <w:rFonts w:ascii="Cambria" w:hAnsi="Cambria"/>
          <w:sz w:val="22"/>
          <w:szCs w:val="22"/>
        </w:rPr>
        <w:t>. Included</w:t>
      </w:r>
      <w:r w:rsidR="00B058EC" w:rsidRPr="00F01871">
        <w:rPr>
          <w:rFonts w:ascii="Cambria" w:hAnsi="Cambria"/>
          <w:sz w:val="22"/>
          <w:szCs w:val="22"/>
        </w:rPr>
        <w:t>,</w:t>
      </w:r>
      <w:r w:rsidR="00A43C0F" w:rsidRPr="00F01871">
        <w:rPr>
          <w:rFonts w:ascii="Cambria" w:hAnsi="Cambria"/>
          <w:sz w:val="22"/>
          <w:szCs w:val="22"/>
        </w:rPr>
        <w:t xml:space="preserve"> implementation</w:t>
      </w:r>
      <w:r w:rsidR="00B058EC" w:rsidRPr="00F01871">
        <w:rPr>
          <w:rFonts w:ascii="Cambria" w:hAnsi="Cambria"/>
          <w:sz w:val="22"/>
          <w:szCs w:val="22"/>
        </w:rPr>
        <w:t>, and operations</w:t>
      </w:r>
      <w:r w:rsidR="00A43C0F" w:rsidRPr="00F01871">
        <w:rPr>
          <w:rFonts w:ascii="Cambria" w:hAnsi="Cambria"/>
          <w:sz w:val="22"/>
          <w:szCs w:val="22"/>
        </w:rPr>
        <w:t xml:space="preserve"> of PostgreSQL GreenPlum installations, </w:t>
      </w:r>
      <w:r w:rsidR="00B058EC" w:rsidRPr="00F01871">
        <w:rPr>
          <w:rFonts w:ascii="Cambria" w:hAnsi="Cambria"/>
          <w:sz w:val="22"/>
          <w:szCs w:val="22"/>
        </w:rPr>
        <w:t>db</w:t>
      </w:r>
      <w:r w:rsidRPr="00F01871">
        <w:rPr>
          <w:rFonts w:ascii="Cambria" w:hAnsi="Cambria"/>
          <w:sz w:val="22"/>
          <w:szCs w:val="22"/>
        </w:rPr>
        <w:t xml:space="preserve"> create</w:t>
      </w:r>
      <w:r w:rsidR="00A43C0F" w:rsidRPr="00F01871">
        <w:rPr>
          <w:rFonts w:ascii="Cambria" w:hAnsi="Cambria"/>
          <w:sz w:val="22"/>
          <w:szCs w:val="22"/>
        </w:rPr>
        <w:t xml:space="preserve"> on demand for the sandbox </w:t>
      </w:r>
      <w:r w:rsidR="004C0594" w:rsidRPr="00F01871">
        <w:rPr>
          <w:rFonts w:ascii="Cambria" w:hAnsi="Cambria"/>
          <w:sz w:val="22"/>
          <w:szCs w:val="22"/>
        </w:rPr>
        <w:t>envs (</w:t>
      </w:r>
      <w:r w:rsidR="00A43C0F" w:rsidRPr="00F01871">
        <w:rPr>
          <w:rFonts w:ascii="Cambria" w:hAnsi="Cambria"/>
          <w:sz w:val="22"/>
          <w:szCs w:val="22"/>
        </w:rPr>
        <w:t>DEV, TEST, QA)</w:t>
      </w:r>
    </w:p>
    <w:p w14:paraId="45F40A46" w14:textId="77777777" w:rsidR="003324C7" w:rsidRPr="007C6E7B" w:rsidRDefault="003324C7" w:rsidP="007C6E7B">
      <w:pPr>
        <w:pStyle w:val="ColorfulList-Accent11"/>
        <w:widowControl w:val="0"/>
        <w:autoSpaceDE w:val="0"/>
        <w:autoSpaceDN w:val="0"/>
        <w:adjustRightInd w:val="0"/>
        <w:spacing w:after="0" w:line="240" w:lineRule="auto"/>
        <w:ind w:left="0" w:right="27"/>
        <w:rPr>
          <w:rFonts w:ascii="Cambria" w:hAnsi="Cambria" w:cs="Times New Roman"/>
        </w:rPr>
      </w:pPr>
    </w:p>
    <w:p w14:paraId="3E3B009D" w14:textId="77777777" w:rsidR="00BD3388" w:rsidRPr="007C6E7B" w:rsidRDefault="00BD3388" w:rsidP="007C6E7B">
      <w:pPr>
        <w:ind w:right="27"/>
        <w:rPr>
          <w:rFonts w:ascii="Cambria" w:hAnsi="Cambria"/>
          <w:color w:val="000000"/>
          <w:sz w:val="22"/>
          <w:szCs w:val="22"/>
        </w:rPr>
      </w:pPr>
      <w:r w:rsidRPr="007C6E7B">
        <w:rPr>
          <w:rFonts w:ascii="Cambria" w:hAnsi="Cambria"/>
          <w:b/>
          <w:color w:val="000000"/>
          <w:sz w:val="22"/>
          <w:szCs w:val="22"/>
        </w:rPr>
        <w:t>Environment:</w:t>
      </w:r>
      <w:r w:rsidRPr="007C6E7B">
        <w:rPr>
          <w:rFonts w:ascii="Cambria" w:hAnsi="Cambria"/>
          <w:color w:val="000000"/>
          <w:sz w:val="22"/>
          <w:szCs w:val="22"/>
        </w:rPr>
        <w:t xml:space="preserve"> OLTP and DSS system</w:t>
      </w:r>
      <w:r w:rsidR="00261EBB" w:rsidRPr="007C6E7B">
        <w:rPr>
          <w:rFonts w:ascii="Cambria" w:hAnsi="Cambria"/>
          <w:color w:val="000000"/>
          <w:sz w:val="22"/>
          <w:szCs w:val="22"/>
        </w:rPr>
        <w:t>s</w:t>
      </w:r>
      <w:r w:rsidRPr="007C6E7B">
        <w:rPr>
          <w:rFonts w:ascii="Cambria" w:hAnsi="Cambria"/>
          <w:color w:val="000000"/>
          <w:sz w:val="22"/>
          <w:szCs w:val="22"/>
        </w:rPr>
        <w:t xml:space="preserve"> sized from 100Gs up to over </w:t>
      </w:r>
      <w:r w:rsidR="00803F86" w:rsidRPr="007C6E7B">
        <w:rPr>
          <w:rFonts w:ascii="Cambria" w:hAnsi="Cambria"/>
          <w:color w:val="000000"/>
          <w:sz w:val="22"/>
          <w:szCs w:val="22"/>
        </w:rPr>
        <w:t>46</w:t>
      </w:r>
      <w:r w:rsidRPr="007C6E7B">
        <w:rPr>
          <w:rFonts w:ascii="Cambria" w:hAnsi="Cambria"/>
          <w:color w:val="000000"/>
          <w:sz w:val="22"/>
          <w:szCs w:val="22"/>
        </w:rPr>
        <w:t xml:space="preserve"> TBs running</w:t>
      </w:r>
      <w:r w:rsidR="0011612A" w:rsidRPr="007C6E7B">
        <w:rPr>
          <w:rFonts w:ascii="Cambria" w:hAnsi="Cambria"/>
          <w:color w:val="000000"/>
          <w:sz w:val="22"/>
          <w:szCs w:val="22"/>
        </w:rPr>
        <w:t xml:space="preserve"> on 11gR2 windows and 12c </w:t>
      </w:r>
      <w:r w:rsidRPr="007C6E7B">
        <w:rPr>
          <w:rFonts w:ascii="Cambria" w:hAnsi="Cambria"/>
          <w:color w:val="000000"/>
          <w:sz w:val="22"/>
          <w:szCs w:val="22"/>
        </w:rPr>
        <w:t>on Oracle Linux Exadata 5.x; EMC Clariion, Veritas, Oracle AMS, Oracle RAC, Grid In</w:t>
      </w:r>
      <w:r w:rsidR="00AB2314" w:rsidRPr="007C6E7B">
        <w:rPr>
          <w:rFonts w:ascii="Cambria" w:hAnsi="Cambria"/>
          <w:color w:val="000000"/>
          <w:sz w:val="22"/>
          <w:szCs w:val="22"/>
        </w:rPr>
        <w:t>frastructure, WebLogic 12c, IBM</w:t>
      </w:r>
      <w:r w:rsidR="0011612A" w:rsidRPr="007C6E7B">
        <w:rPr>
          <w:rFonts w:ascii="Cambria" w:hAnsi="Cambria"/>
          <w:color w:val="000000"/>
          <w:sz w:val="22"/>
          <w:szCs w:val="22"/>
        </w:rPr>
        <w:t>, (Exalogic Elastic Cloud x6-2</w:t>
      </w:r>
      <w:r w:rsidR="00326F2D" w:rsidRPr="007C6E7B">
        <w:rPr>
          <w:rFonts w:ascii="Cambria" w:hAnsi="Cambria"/>
          <w:color w:val="000000"/>
          <w:sz w:val="22"/>
          <w:szCs w:val="22"/>
        </w:rPr>
        <w:t>), System</w:t>
      </w:r>
      <w:r w:rsidRPr="007C6E7B">
        <w:rPr>
          <w:rFonts w:ascii="Cambria" w:hAnsi="Cambria"/>
          <w:color w:val="000000"/>
          <w:sz w:val="22"/>
          <w:szCs w:val="22"/>
        </w:rPr>
        <w:t xml:space="preserve"> z (zEC12, z196), Unisys Storage</w:t>
      </w:r>
      <w:r w:rsidR="00C92CC9" w:rsidRPr="007C6E7B">
        <w:rPr>
          <w:rFonts w:ascii="Cambria" w:hAnsi="Cambria"/>
          <w:color w:val="000000"/>
          <w:sz w:val="22"/>
          <w:szCs w:val="22"/>
        </w:rPr>
        <w:t xml:space="preserve"> part of IMB’s cloud</w:t>
      </w:r>
      <w:r w:rsidRPr="007C6E7B">
        <w:rPr>
          <w:rFonts w:ascii="Cambria" w:hAnsi="Cambria"/>
          <w:color w:val="000000"/>
          <w:sz w:val="22"/>
          <w:szCs w:val="22"/>
        </w:rPr>
        <w:t>.</w:t>
      </w:r>
      <w:r w:rsidR="00437530" w:rsidRPr="007C6E7B">
        <w:rPr>
          <w:rFonts w:ascii="Cambria" w:hAnsi="Cambria"/>
          <w:color w:val="000000"/>
          <w:sz w:val="22"/>
          <w:szCs w:val="22"/>
        </w:rPr>
        <w:t xml:space="preserve"> Spark Scala</w:t>
      </w:r>
      <w:r w:rsidR="00A201AD" w:rsidRPr="007C6E7B">
        <w:rPr>
          <w:rFonts w:ascii="Cambria" w:hAnsi="Cambria"/>
          <w:color w:val="000000"/>
          <w:sz w:val="22"/>
          <w:szCs w:val="22"/>
        </w:rPr>
        <w:t>, AWS C</w:t>
      </w:r>
      <w:r w:rsidR="005C5937" w:rsidRPr="007C6E7B">
        <w:rPr>
          <w:rFonts w:ascii="Cambria" w:hAnsi="Cambria"/>
          <w:color w:val="000000"/>
          <w:sz w:val="22"/>
          <w:szCs w:val="22"/>
        </w:rPr>
        <w:t>2</w:t>
      </w:r>
      <w:r w:rsidR="00881EFA" w:rsidRPr="007C6E7B">
        <w:rPr>
          <w:rFonts w:ascii="Cambria" w:hAnsi="Cambria"/>
          <w:color w:val="000000"/>
          <w:sz w:val="22"/>
          <w:szCs w:val="22"/>
        </w:rPr>
        <w:t>, Cassandra, Hadoop</w:t>
      </w:r>
      <w:r w:rsidR="00FB58BF" w:rsidRPr="007C6E7B">
        <w:rPr>
          <w:rFonts w:ascii="Cambria" w:hAnsi="Cambria"/>
          <w:color w:val="000000"/>
          <w:sz w:val="22"/>
          <w:szCs w:val="22"/>
        </w:rPr>
        <w:t>, AWS Private Cloud S3, RDS</w:t>
      </w:r>
      <w:r w:rsidR="007D256E" w:rsidRPr="007C6E7B">
        <w:rPr>
          <w:rFonts w:ascii="Cambria" w:hAnsi="Cambria"/>
          <w:color w:val="000000"/>
          <w:sz w:val="22"/>
          <w:szCs w:val="22"/>
        </w:rPr>
        <w:t>.</w:t>
      </w:r>
      <w:r w:rsidR="00A12036" w:rsidRPr="007C6E7B">
        <w:rPr>
          <w:rFonts w:ascii="Cambria" w:hAnsi="Cambria"/>
          <w:color w:val="000000"/>
          <w:sz w:val="22"/>
          <w:szCs w:val="22"/>
        </w:rPr>
        <w:t xml:space="preserve"> PowerBuilder</w:t>
      </w:r>
      <w:r w:rsidR="00364F53" w:rsidRPr="007C6E7B">
        <w:rPr>
          <w:rFonts w:ascii="Cambria" w:hAnsi="Cambria"/>
          <w:color w:val="000000"/>
          <w:sz w:val="22"/>
          <w:szCs w:val="22"/>
        </w:rPr>
        <w:t xml:space="preserve"> 9.02</w:t>
      </w:r>
      <w:r w:rsidR="00DF6F6D" w:rsidRPr="007C6E7B">
        <w:rPr>
          <w:rFonts w:ascii="Cambria" w:hAnsi="Cambria"/>
          <w:color w:val="000000"/>
          <w:sz w:val="22"/>
          <w:szCs w:val="22"/>
        </w:rPr>
        <w:t>, SQ</w:t>
      </w:r>
      <w:r w:rsidR="007D256E" w:rsidRPr="007C6E7B">
        <w:rPr>
          <w:rFonts w:ascii="Cambria" w:hAnsi="Cambria"/>
          <w:color w:val="000000"/>
          <w:sz w:val="22"/>
          <w:szCs w:val="22"/>
        </w:rPr>
        <w:t>L</w:t>
      </w:r>
      <w:r w:rsidR="00DF6F6D" w:rsidRPr="007C6E7B">
        <w:rPr>
          <w:rFonts w:ascii="Cambria" w:hAnsi="Cambria"/>
          <w:color w:val="000000"/>
          <w:sz w:val="22"/>
          <w:szCs w:val="22"/>
        </w:rPr>
        <w:t>Server</w:t>
      </w:r>
      <w:r w:rsidR="0098104B" w:rsidRPr="007C6E7B">
        <w:rPr>
          <w:rFonts w:ascii="Cambria" w:hAnsi="Cambria"/>
          <w:color w:val="000000"/>
          <w:sz w:val="22"/>
          <w:szCs w:val="22"/>
        </w:rPr>
        <w:t>, Informatica PowerCenter 9</w:t>
      </w:r>
      <w:r w:rsidR="002253B1" w:rsidRPr="007C6E7B">
        <w:rPr>
          <w:rFonts w:ascii="Cambria" w:hAnsi="Cambria"/>
          <w:color w:val="000000"/>
          <w:sz w:val="22"/>
          <w:szCs w:val="22"/>
        </w:rPr>
        <w:t>; Project management methodology: Agile</w:t>
      </w:r>
      <w:r w:rsidR="007C4DAB" w:rsidRPr="007C6E7B">
        <w:rPr>
          <w:rFonts w:ascii="Cambria" w:hAnsi="Cambria"/>
          <w:color w:val="000000"/>
          <w:sz w:val="22"/>
          <w:szCs w:val="22"/>
        </w:rPr>
        <w:t>/Mix</w:t>
      </w:r>
    </w:p>
    <w:p w14:paraId="78935110" w14:textId="77777777" w:rsidR="00A3628D" w:rsidRPr="007C6E7B" w:rsidRDefault="00A3628D" w:rsidP="007C6E7B">
      <w:pPr>
        <w:ind w:right="27"/>
        <w:rPr>
          <w:rFonts w:ascii="Cambria" w:hAnsi="Cambria"/>
          <w:sz w:val="22"/>
          <w:szCs w:val="22"/>
        </w:rPr>
      </w:pPr>
    </w:p>
    <w:p w14:paraId="4699BE56" w14:textId="4B95719F" w:rsidR="00290E28" w:rsidRPr="00F01871" w:rsidRDefault="00AC5763" w:rsidP="007C6E7B">
      <w:pPr>
        <w:pStyle w:val="Heading3"/>
        <w:ind w:right="27"/>
        <w:rPr>
          <w:rFonts w:ascii="Cambria" w:hAnsi="Cambria"/>
          <w:color w:val="000000"/>
          <w:szCs w:val="22"/>
        </w:rPr>
      </w:pPr>
      <w:r w:rsidRPr="00F01871">
        <w:rPr>
          <w:rFonts w:ascii="Cambria" w:hAnsi="Cambria"/>
          <w:szCs w:val="22"/>
        </w:rPr>
        <w:t xml:space="preserve">Federal Agency </w:t>
      </w:r>
      <w:r w:rsidR="001B066C" w:rsidRPr="00F01871">
        <w:rPr>
          <w:rFonts w:ascii="Cambria" w:hAnsi="Cambria"/>
          <w:szCs w:val="22"/>
        </w:rPr>
        <w:t>–</w:t>
      </w:r>
      <w:r w:rsidRPr="00F01871">
        <w:rPr>
          <w:rFonts w:ascii="Cambria" w:hAnsi="Cambria"/>
          <w:szCs w:val="22"/>
        </w:rPr>
        <w:t xml:space="preserve"> </w:t>
      </w:r>
      <w:r w:rsidR="00742608" w:rsidRPr="00F01871">
        <w:rPr>
          <w:rFonts w:ascii="Cambria" w:hAnsi="Cambria"/>
          <w:szCs w:val="22"/>
        </w:rPr>
        <w:t>IRS</w:t>
      </w:r>
      <w:r w:rsidR="00166517" w:rsidRPr="00F01871">
        <w:rPr>
          <w:rFonts w:ascii="Cambria" w:hAnsi="Cambria"/>
          <w:color w:val="000000"/>
          <w:szCs w:val="22"/>
        </w:rPr>
        <w:t xml:space="preserve"> (</w:t>
      </w:r>
      <w:r w:rsidR="00290E28" w:rsidRPr="00F01871">
        <w:rPr>
          <w:rFonts w:ascii="Cambria" w:hAnsi="Cambria"/>
          <w:color w:val="000000"/>
          <w:szCs w:val="22"/>
        </w:rPr>
        <w:t xml:space="preserve">Oracle ACS), </w:t>
      </w:r>
      <w:r w:rsidR="00AD04C5" w:rsidRPr="00F01871">
        <w:rPr>
          <w:rFonts w:ascii="Cambria" w:hAnsi="Cambria"/>
          <w:color w:val="000000"/>
          <w:szCs w:val="22"/>
        </w:rPr>
        <w:t>Washington D.C</w:t>
      </w:r>
      <w:r w:rsidR="00290E28" w:rsidRPr="00F01871">
        <w:rPr>
          <w:rFonts w:ascii="Cambria" w:hAnsi="Cambria"/>
          <w:color w:val="000000"/>
          <w:szCs w:val="22"/>
        </w:rPr>
        <w:t xml:space="preserve">  </w:t>
      </w:r>
      <w:r w:rsidR="005E0D02" w:rsidRPr="00F01871">
        <w:rPr>
          <w:rFonts w:ascii="Cambria" w:hAnsi="Cambria"/>
          <w:color w:val="000000"/>
          <w:szCs w:val="22"/>
        </w:rPr>
        <w:t xml:space="preserve"> </w:t>
      </w:r>
      <w:r w:rsidR="00680870" w:rsidRPr="00F01871">
        <w:rPr>
          <w:rFonts w:ascii="Cambria" w:hAnsi="Cambria"/>
          <w:color w:val="000000"/>
          <w:szCs w:val="22"/>
        </w:rPr>
        <w:t xml:space="preserve">    </w:t>
      </w:r>
      <w:r w:rsidR="00C05E40">
        <w:rPr>
          <w:rFonts w:ascii="Cambria" w:hAnsi="Cambria"/>
          <w:color w:val="000000"/>
          <w:szCs w:val="22"/>
        </w:rPr>
        <w:tab/>
      </w:r>
      <w:r w:rsidR="00C05E40">
        <w:rPr>
          <w:rFonts w:ascii="Cambria" w:hAnsi="Cambria"/>
          <w:color w:val="000000"/>
          <w:szCs w:val="22"/>
        </w:rPr>
        <w:tab/>
      </w:r>
      <w:r w:rsidR="00C05E40">
        <w:rPr>
          <w:rFonts w:ascii="Cambria" w:hAnsi="Cambria"/>
          <w:color w:val="000000"/>
          <w:szCs w:val="22"/>
        </w:rPr>
        <w:tab/>
      </w:r>
      <w:r w:rsidR="00F01871">
        <w:rPr>
          <w:rFonts w:ascii="Cambria" w:hAnsi="Cambria"/>
          <w:color w:val="000000"/>
          <w:szCs w:val="22"/>
        </w:rPr>
        <w:t xml:space="preserve">Apr </w:t>
      </w:r>
      <w:r w:rsidR="00290E28" w:rsidRPr="00F01871">
        <w:rPr>
          <w:rFonts w:ascii="Cambria" w:hAnsi="Cambria"/>
          <w:color w:val="000000"/>
          <w:szCs w:val="22"/>
        </w:rPr>
        <w:t>2013 –</w:t>
      </w:r>
      <w:r w:rsidR="003040CE" w:rsidRPr="00F01871">
        <w:rPr>
          <w:rFonts w:ascii="Cambria" w:hAnsi="Cambria"/>
          <w:color w:val="000000"/>
          <w:szCs w:val="22"/>
        </w:rPr>
        <w:t xml:space="preserve"> </w:t>
      </w:r>
      <w:r w:rsidR="00F01871">
        <w:rPr>
          <w:rFonts w:ascii="Cambria" w:hAnsi="Cambria"/>
          <w:color w:val="000000"/>
          <w:szCs w:val="22"/>
        </w:rPr>
        <w:t xml:space="preserve">Dec </w:t>
      </w:r>
      <w:r w:rsidR="00FD090C" w:rsidRPr="00F01871">
        <w:rPr>
          <w:rFonts w:ascii="Cambria" w:hAnsi="Cambria"/>
          <w:color w:val="000000"/>
          <w:szCs w:val="22"/>
        </w:rPr>
        <w:t>2014</w:t>
      </w:r>
    </w:p>
    <w:p w14:paraId="1327B5E6" w14:textId="77777777" w:rsidR="00290E28" w:rsidRPr="00F01871" w:rsidRDefault="00290E28" w:rsidP="00F01871">
      <w:pPr>
        <w:widowControl w:val="0"/>
        <w:ind w:right="27"/>
        <w:rPr>
          <w:rFonts w:ascii="Cambria" w:hAnsi="Cambria"/>
          <w:b/>
          <w:color w:val="000000"/>
          <w:sz w:val="22"/>
          <w:szCs w:val="22"/>
        </w:rPr>
      </w:pPr>
      <w:r w:rsidRPr="00F01871">
        <w:rPr>
          <w:rFonts w:ascii="Cambria" w:hAnsi="Cambria"/>
          <w:b/>
          <w:color w:val="000000"/>
          <w:sz w:val="22"/>
          <w:szCs w:val="22"/>
        </w:rPr>
        <w:t xml:space="preserve">Sr. </w:t>
      </w:r>
      <w:r w:rsidR="00835279" w:rsidRPr="00F01871">
        <w:rPr>
          <w:rFonts w:ascii="Cambria" w:hAnsi="Cambria"/>
          <w:b/>
          <w:color w:val="000000"/>
          <w:sz w:val="22"/>
          <w:szCs w:val="22"/>
        </w:rPr>
        <w:t>Solutions Architect</w:t>
      </w:r>
      <w:r w:rsidR="006D5885" w:rsidRPr="00F01871">
        <w:rPr>
          <w:rFonts w:ascii="Cambria" w:hAnsi="Cambria"/>
          <w:b/>
          <w:color w:val="000000"/>
          <w:sz w:val="22"/>
          <w:szCs w:val="22"/>
        </w:rPr>
        <w:t>, Data Modeler</w:t>
      </w:r>
      <w:r w:rsidR="003E7C6B" w:rsidRPr="00F01871">
        <w:rPr>
          <w:rFonts w:ascii="Cambria" w:hAnsi="Cambria"/>
          <w:b/>
          <w:color w:val="000000"/>
          <w:sz w:val="22"/>
          <w:szCs w:val="22"/>
        </w:rPr>
        <w:t xml:space="preserve"> </w:t>
      </w:r>
      <w:r w:rsidR="00863DF8" w:rsidRPr="00F01871">
        <w:rPr>
          <w:rFonts w:ascii="Cambria" w:hAnsi="Cambria"/>
          <w:b/>
          <w:color w:val="000000"/>
          <w:sz w:val="22"/>
          <w:szCs w:val="22"/>
        </w:rPr>
        <w:t>–</w:t>
      </w:r>
      <w:r w:rsidR="003E7C6B" w:rsidRPr="00F01871">
        <w:rPr>
          <w:rFonts w:ascii="Cambria" w:hAnsi="Cambria"/>
          <w:b/>
          <w:color w:val="000000"/>
          <w:sz w:val="22"/>
          <w:szCs w:val="22"/>
        </w:rPr>
        <w:t xml:space="preserve"> </w:t>
      </w:r>
      <w:r w:rsidR="00863DF8" w:rsidRPr="00F01871">
        <w:rPr>
          <w:rFonts w:ascii="Cambria" w:hAnsi="Cambria"/>
          <w:b/>
          <w:color w:val="000000"/>
          <w:sz w:val="22"/>
          <w:szCs w:val="22"/>
        </w:rPr>
        <w:t>Executive Technical advisor</w:t>
      </w:r>
    </w:p>
    <w:p w14:paraId="007B84C4" w14:textId="77777777" w:rsidR="00F01871" w:rsidRDefault="00F01871" w:rsidP="007C6E7B">
      <w:pPr>
        <w:ind w:right="27"/>
        <w:rPr>
          <w:rFonts w:ascii="Cambria" w:hAnsi="Cambria"/>
          <w:color w:val="000000"/>
          <w:sz w:val="22"/>
          <w:szCs w:val="22"/>
        </w:rPr>
      </w:pPr>
    </w:p>
    <w:p w14:paraId="7579E50F" w14:textId="77777777" w:rsidR="00290E28" w:rsidRPr="007C6E7B" w:rsidRDefault="006D4F4F" w:rsidP="007C6E7B">
      <w:pPr>
        <w:ind w:right="27"/>
        <w:rPr>
          <w:rFonts w:ascii="Cambria" w:hAnsi="Cambria"/>
          <w:sz w:val="22"/>
          <w:szCs w:val="22"/>
        </w:rPr>
      </w:pPr>
      <w:r w:rsidRPr="007C6E7B">
        <w:rPr>
          <w:rFonts w:ascii="Cambria" w:hAnsi="Cambria"/>
          <w:color w:val="000000"/>
          <w:sz w:val="22"/>
          <w:szCs w:val="22"/>
        </w:rPr>
        <w:t xml:space="preserve">Sr. </w:t>
      </w:r>
      <w:r w:rsidR="00284478" w:rsidRPr="007C6E7B">
        <w:rPr>
          <w:rFonts w:ascii="Cambria" w:hAnsi="Cambria"/>
          <w:color w:val="000000"/>
          <w:sz w:val="22"/>
          <w:szCs w:val="22"/>
        </w:rPr>
        <w:t xml:space="preserve">Technical </w:t>
      </w:r>
      <w:r w:rsidRPr="007C6E7B">
        <w:rPr>
          <w:rFonts w:ascii="Cambria" w:hAnsi="Cambria"/>
          <w:color w:val="000000"/>
          <w:sz w:val="22"/>
          <w:szCs w:val="22"/>
        </w:rPr>
        <w:t xml:space="preserve">Lead </w:t>
      </w:r>
      <w:r w:rsidR="000B3F09" w:rsidRPr="007C6E7B">
        <w:rPr>
          <w:rFonts w:ascii="Cambria" w:hAnsi="Cambria"/>
          <w:color w:val="000000"/>
          <w:sz w:val="22"/>
          <w:szCs w:val="22"/>
        </w:rPr>
        <w:t>with direct hands on</w:t>
      </w:r>
      <w:r w:rsidRPr="007C6E7B">
        <w:rPr>
          <w:rFonts w:ascii="Cambria" w:hAnsi="Cambria"/>
          <w:color w:val="000000"/>
          <w:sz w:val="22"/>
          <w:szCs w:val="22"/>
        </w:rPr>
        <w:t xml:space="preserve"> </w:t>
      </w:r>
      <w:r w:rsidR="000B3F09" w:rsidRPr="007C6E7B">
        <w:rPr>
          <w:rFonts w:ascii="Cambria" w:hAnsi="Cambria"/>
          <w:color w:val="000000"/>
          <w:sz w:val="22"/>
          <w:szCs w:val="22"/>
        </w:rPr>
        <w:t xml:space="preserve">and executive Adviser </w:t>
      </w:r>
      <w:r w:rsidR="00284478" w:rsidRPr="007C6E7B">
        <w:rPr>
          <w:rFonts w:ascii="Cambria" w:hAnsi="Cambria"/>
          <w:color w:val="000000"/>
          <w:sz w:val="22"/>
          <w:szCs w:val="22"/>
        </w:rPr>
        <w:t xml:space="preserve">for the </w:t>
      </w:r>
      <w:r w:rsidR="00AD3538" w:rsidRPr="007C6E7B">
        <w:rPr>
          <w:rFonts w:ascii="Cambria" w:hAnsi="Cambria"/>
          <w:color w:val="000000"/>
          <w:sz w:val="22"/>
          <w:szCs w:val="22"/>
        </w:rPr>
        <w:t xml:space="preserve">stakeholders </w:t>
      </w:r>
      <w:r w:rsidR="00F0552E" w:rsidRPr="007C6E7B">
        <w:rPr>
          <w:rFonts w:ascii="Cambria" w:hAnsi="Cambria"/>
          <w:color w:val="000000"/>
          <w:sz w:val="22"/>
          <w:szCs w:val="22"/>
        </w:rPr>
        <w:t>for</w:t>
      </w:r>
      <w:r w:rsidR="00AD3538" w:rsidRPr="007C6E7B">
        <w:rPr>
          <w:rFonts w:ascii="Cambria" w:hAnsi="Cambria"/>
          <w:color w:val="000000"/>
          <w:sz w:val="22"/>
          <w:szCs w:val="22"/>
        </w:rPr>
        <w:t xml:space="preserve"> the </w:t>
      </w:r>
      <w:r w:rsidR="00284478" w:rsidRPr="007C6E7B">
        <w:rPr>
          <w:rFonts w:ascii="Cambria" w:hAnsi="Cambria"/>
          <w:color w:val="000000"/>
          <w:sz w:val="22"/>
          <w:szCs w:val="22"/>
        </w:rPr>
        <w:t>Affordable Care Act</w:t>
      </w:r>
      <w:r w:rsidR="00A62013" w:rsidRPr="007C6E7B">
        <w:rPr>
          <w:rFonts w:ascii="Cambria" w:hAnsi="Cambria"/>
          <w:color w:val="000000"/>
          <w:sz w:val="22"/>
          <w:szCs w:val="22"/>
        </w:rPr>
        <w:t xml:space="preserve"> </w:t>
      </w:r>
      <w:r w:rsidR="00B66226" w:rsidRPr="007C6E7B">
        <w:rPr>
          <w:rFonts w:ascii="Cambria" w:hAnsi="Cambria"/>
          <w:color w:val="000000"/>
          <w:sz w:val="22"/>
          <w:szCs w:val="22"/>
        </w:rPr>
        <w:t>Project</w:t>
      </w:r>
    </w:p>
    <w:p w14:paraId="60556C9B" w14:textId="77777777" w:rsidR="00290E28" w:rsidRDefault="00290E28" w:rsidP="007C6E7B">
      <w:pPr>
        <w:ind w:right="27"/>
        <w:rPr>
          <w:rFonts w:ascii="Cambria" w:hAnsi="Cambria"/>
          <w:sz w:val="22"/>
          <w:szCs w:val="22"/>
        </w:rPr>
      </w:pPr>
    </w:p>
    <w:p w14:paraId="60C5869B" w14:textId="1104FB4E" w:rsidR="00FE11A7" w:rsidRPr="00FE11A7" w:rsidRDefault="00FE11A7" w:rsidP="007C6E7B">
      <w:pPr>
        <w:ind w:right="27"/>
        <w:rPr>
          <w:rFonts w:ascii="Cambria" w:hAnsi="Cambria"/>
          <w:b/>
          <w:sz w:val="22"/>
          <w:szCs w:val="22"/>
        </w:rPr>
      </w:pPr>
      <w:r w:rsidRPr="00FE11A7">
        <w:rPr>
          <w:rFonts w:ascii="Cambria" w:hAnsi="Cambria"/>
          <w:b/>
          <w:sz w:val="22"/>
          <w:szCs w:val="22"/>
        </w:rPr>
        <w:t>Responsibilities:</w:t>
      </w:r>
    </w:p>
    <w:p w14:paraId="48344F66" w14:textId="77777777" w:rsidR="00EC4AA4" w:rsidRPr="00FE11A7" w:rsidRDefault="00EC4AA4" w:rsidP="00FE11A7">
      <w:pPr>
        <w:pStyle w:val="ColorfulList-Accent11"/>
        <w:widowControl w:val="0"/>
        <w:numPr>
          <w:ilvl w:val="0"/>
          <w:numId w:val="26"/>
        </w:numPr>
        <w:autoSpaceDE w:val="0"/>
        <w:autoSpaceDN w:val="0"/>
        <w:adjustRightInd w:val="0"/>
        <w:spacing w:after="0" w:line="240" w:lineRule="auto"/>
        <w:ind w:right="27"/>
        <w:rPr>
          <w:rFonts w:ascii="Cambria" w:hAnsi="Cambria" w:cs="Times New Roman"/>
        </w:rPr>
      </w:pPr>
      <w:r w:rsidRPr="00FE11A7">
        <w:rPr>
          <w:rFonts w:ascii="Cambria" w:hAnsi="Cambria" w:cs="Times New Roman"/>
        </w:rPr>
        <w:t xml:space="preserve">Sr. Data Architect </w:t>
      </w:r>
      <w:r w:rsidRPr="00FE11A7">
        <w:rPr>
          <w:rFonts w:ascii="Cambria" w:hAnsi="Cambria" w:cs="Times New Roman"/>
          <w:color w:val="000000"/>
        </w:rPr>
        <w:t xml:space="preserve">responsible for </w:t>
      </w:r>
      <w:r w:rsidRPr="00FE11A7">
        <w:rPr>
          <w:rFonts w:ascii="Cambria" w:hAnsi="Cambria" w:cs="Times New Roman"/>
        </w:rPr>
        <w:t xml:space="preserve">the Modeling schemas (Start Schema: Fact table and dimensions) and data required for IBM DWH banking, tuned all SQLs needed, </w:t>
      </w:r>
      <w:r w:rsidRPr="00FE11A7">
        <w:rPr>
          <w:rFonts w:ascii="Cambria" w:hAnsi="Cambria" w:cs="Times New Roman"/>
          <w:color w:val="000000"/>
          <w:shd w:val="clear" w:color="auto" w:fill="FFFFFF"/>
        </w:rPr>
        <w:t>apps-level MDM activities</w:t>
      </w:r>
      <w:r w:rsidRPr="00FE11A7">
        <w:rPr>
          <w:rFonts w:ascii="Cambria" w:hAnsi="Cambria" w:cs="Times New Roman"/>
        </w:rPr>
        <w:t>, adhering to federal state banking regulations and Anti-Money Laundering (i.e. SOX, BSA, USA PATRIOT Act, etc.)</w:t>
      </w:r>
      <w:r w:rsidR="007F1397" w:rsidRPr="00FE11A7">
        <w:rPr>
          <w:rFonts w:ascii="Cambria" w:hAnsi="Cambria" w:cs="Times New Roman"/>
        </w:rPr>
        <w:t xml:space="preserve"> and </w:t>
      </w:r>
      <w:r w:rsidR="00FC6EFA" w:rsidRPr="00FE11A7">
        <w:rPr>
          <w:rFonts w:ascii="Cambria" w:hAnsi="Cambria" w:cs="Times New Roman"/>
        </w:rPr>
        <w:t xml:space="preserve">Oracle </w:t>
      </w:r>
      <w:r w:rsidR="005C361D" w:rsidRPr="00FE11A7">
        <w:rPr>
          <w:rFonts w:ascii="Cambria" w:hAnsi="Cambria" w:cs="Times New Roman"/>
        </w:rPr>
        <w:t>WH Builder</w:t>
      </w:r>
      <w:r w:rsidR="00EE7AF5" w:rsidRPr="00FE11A7">
        <w:rPr>
          <w:rFonts w:ascii="Cambria" w:hAnsi="Cambria" w:cs="Times New Roman"/>
        </w:rPr>
        <w:t xml:space="preserve"> and ODI</w:t>
      </w:r>
      <w:r w:rsidR="00DE36F6" w:rsidRPr="00FE11A7">
        <w:rPr>
          <w:rFonts w:ascii="Cambria" w:hAnsi="Cambria" w:cs="Times New Roman"/>
        </w:rPr>
        <w:t xml:space="preserve"> for the ETL</w:t>
      </w:r>
      <w:r w:rsidR="00E91427" w:rsidRPr="00FE11A7">
        <w:rPr>
          <w:rFonts w:ascii="Cambria" w:hAnsi="Cambria" w:cs="Times New Roman"/>
        </w:rPr>
        <w:t>.</w:t>
      </w:r>
      <w:r w:rsidR="000A5314" w:rsidRPr="00FE11A7">
        <w:rPr>
          <w:rFonts w:ascii="Cambria" w:hAnsi="Cambria" w:cs="Times New Roman"/>
        </w:rPr>
        <w:t xml:space="preserve"> </w:t>
      </w:r>
      <w:r w:rsidR="000A5314" w:rsidRPr="00FE11A7">
        <w:rPr>
          <w:rFonts w:ascii="Cambria" w:hAnsi="Cambria" w:cs="Arial"/>
          <w:color w:val="000000" w:themeColor="text1"/>
        </w:rPr>
        <w:t>Worked with IBM configuring CDC using IIDR V 11.3.0 to capture daily changes downstream</w:t>
      </w:r>
    </w:p>
    <w:p w14:paraId="19D6D4C6" w14:textId="77777777" w:rsidR="004812FC" w:rsidRPr="00FE11A7" w:rsidRDefault="004812FC" w:rsidP="00FE11A7">
      <w:pPr>
        <w:pStyle w:val="ColorfulList-Accent11"/>
        <w:widowControl w:val="0"/>
        <w:numPr>
          <w:ilvl w:val="0"/>
          <w:numId w:val="26"/>
        </w:numPr>
        <w:autoSpaceDE w:val="0"/>
        <w:autoSpaceDN w:val="0"/>
        <w:adjustRightInd w:val="0"/>
        <w:spacing w:after="0" w:line="240" w:lineRule="auto"/>
        <w:ind w:right="27"/>
        <w:rPr>
          <w:rFonts w:ascii="Cambria" w:hAnsi="Cambria" w:cs="Times New Roman"/>
        </w:rPr>
      </w:pPr>
      <w:r w:rsidRPr="00FE11A7">
        <w:rPr>
          <w:rFonts w:ascii="Cambria" w:hAnsi="Cambria" w:cs="Times New Roman"/>
        </w:rPr>
        <w:t xml:space="preserve">Led </w:t>
      </w:r>
      <w:r w:rsidR="00C748B3" w:rsidRPr="00FE11A7">
        <w:rPr>
          <w:rFonts w:ascii="Cambria" w:hAnsi="Cambria" w:cs="Times New Roman"/>
        </w:rPr>
        <w:t xml:space="preserve">and </w:t>
      </w:r>
      <w:r w:rsidRPr="00FE11A7">
        <w:rPr>
          <w:rFonts w:ascii="Cambria" w:hAnsi="Cambria" w:cs="Times New Roman"/>
        </w:rPr>
        <w:t xml:space="preserve">managed the </w:t>
      </w:r>
      <w:r w:rsidR="00DC1188" w:rsidRPr="00FE11A7">
        <w:rPr>
          <w:rFonts w:ascii="Cambria" w:hAnsi="Cambria" w:cs="Times New Roman"/>
        </w:rPr>
        <w:t>b</w:t>
      </w:r>
      <w:r w:rsidRPr="00FE11A7">
        <w:rPr>
          <w:rFonts w:ascii="Cambria" w:hAnsi="Cambria" w:cs="Times New Roman"/>
        </w:rPr>
        <w:t>ig data projects running on Greenplum, PostgreSQL using open source and Greenplum utilities such as PgAdmin III and using cli (command line interface) such as pgstart pgstop, pgssh, and tuned minimum os kernel parameters.</w:t>
      </w:r>
      <w:r w:rsidR="00565FBB" w:rsidRPr="00FE11A7">
        <w:rPr>
          <w:rFonts w:ascii="Cambria" w:hAnsi="Cambria" w:cs="Times New Roman"/>
        </w:rPr>
        <w:t xml:space="preserve"> Also, design and implanted </w:t>
      </w:r>
      <w:r w:rsidR="00565FBB" w:rsidRPr="00FE11A7">
        <w:rPr>
          <w:rFonts w:ascii="Cambria" w:hAnsi="Cambria" w:cs="Times New Roman"/>
        </w:rPr>
        <w:lastRenderedPageBreak/>
        <w:t>databases for OLPT and OLAP (start schemas with big fact tables and dimensions).</w:t>
      </w:r>
    </w:p>
    <w:p w14:paraId="61AD65CD" w14:textId="77777777" w:rsidR="004812FC" w:rsidRPr="00FE11A7" w:rsidRDefault="004812FC" w:rsidP="00FE11A7">
      <w:pPr>
        <w:pStyle w:val="ColorfulList-Accent11"/>
        <w:widowControl w:val="0"/>
        <w:numPr>
          <w:ilvl w:val="0"/>
          <w:numId w:val="26"/>
        </w:numPr>
        <w:autoSpaceDE w:val="0"/>
        <w:autoSpaceDN w:val="0"/>
        <w:adjustRightInd w:val="0"/>
        <w:spacing w:after="0" w:line="240" w:lineRule="auto"/>
        <w:ind w:right="27"/>
        <w:rPr>
          <w:rFonts w:ascii="Cambria" w:hAnsi="Cambria" w:cs="Times New Roman"/>
        </w:rPr>
      </w:pPr>
      <w:r w:rsidRPr="00FE11A7">
        <w:rPr>
          <w:rFonts w:ascii="Cambria" w:hAnsi="Cambria" w:cs="Times New Roman"/>
        </w:rPr>
        <w:t xml:space="preserve">Led various cross platform migrations from Oracle to LOZ (zLinux), and Greenplum 4.0 for full racks with DCA v1, on a HA, DR. This included assessment of VLDBs in the several TBs, backing up and replicating using BCVs mirroring techniques at the storage layer. Used </w:t>
      </w:r>
      <w:r w:rsidRPr="00FE11A7">
        <w:rPr>
          <w:rFonts w:ascii="Cambria" w:hAnsi="Cambria" w:cs="Times New Roman"/>
          <w:iCs/>
          <w:color w:val="000000"/>
        </w:rPr>
        <w:t>RMAN Split mirror to back up dbs of multi-TB. Implemented Grid Infrastructure, single node RAC, restart, and ASM interacting with Veritas NetBackup</w:t>
      </w:r>
    </w:p>
    <w:p w14:paraId="54275A50" w14:textId="77777777" w:rsidR="0019634B" w:rsidRPr="00FE11A7" w:rsidRDefault="0019634B" w:rsidP="00FE11A7">
      <w:pPr>
        <w:pStyle w:val="ColorfulList-Accent11"/>
        <w:widowControl w:val="0"/>
        <w:numPr>
          <w:ilvl w:val="0"/>
          <w:numId w:val="26"/>
        </w:numPr>
        <w:autoSpaceDE w:val="0"/>
        <w:autoSpaceDN w:val="0"/>
        <w:adjustRightInd w:val="0"/>
        <w:spacing w:after="0" w:line="240" w:lineRule="auto"/>
        <w:ind w:right="27"/>
        <w:rPr>
          <w:rFonts w:ascii="Cambria" w:hAnsi="Cambria" w:cs="Times New Roman"/>
        </w:rPr>
      </w:pPr>
      <w:r w:rsidRPr="00FE11A7">
        <w:rPr>
          <w:rFonts w:ascii="Cambria" w:hAnsi="Cambria" w:cs="Times New Roman"/>
        </w:rPr>
        <w:t xml:space="preserve">Led the implementation of projects on HA strategies using Oracle (11g-12c) physical and Logical Standby Data Guard and GoldenGate on bi-directional (Active-Active) CDC configuration using Veridata to monitor conflict and perform resolution </w:t>
      </w:r>
      <w:r w:rsidRPr="00FE11A7">
        <w:rPr>
          <w:rFonts w:ascii="Cambria" w:hAnsi="Cambria" w:cs="Times New Roman"/>
          <w:iCs/>
          <w:color w:val="000000"/>
        </w:rPr>
        <w:t>and Golden Gate’s Director middleware to manage then entire replication environment</w:t>
      </w:r>
    </w:p>
    <w:p w14:paraId="04C09E09" w14:textId="77777777" w:rsidR="00F945D6" w:rsidRPr="00FE11A7" w:rsidRDefault="005836B5" w:rsidP="00FE11A7">
      <w:pPr>
        <w:pStyle w:val="ColorfulList-Accent11"/>
        <w:widowControl w:val="0"/>
        <w:numPr>
          <w:ilvl w:val="0"/>
          <w:numId w:val="26"/>
        </w:numPr>
        <w:autoSpaceDE w:val="0"/>
        <w:autoSpaceDN w:val="0"/>
        <w:adjustRightInd w:val="0"/>
        <w:spacing w:after="0" w:line="240" w:lineRule="auto"/>
        <w:ind w:right="27"/>
        <w:rPr>
          <w:rFonts w:ascii="Cambria" w:hAnsi="Cambria" w:cs="Times New Roman"/>
          <w:iCs/>
          <w:color w:val="000000"/>
        </w:rPr>
      </w:pPr>
      <w:r w:rsidRPr="00FE11A7">
        <w:rPr>
          <w:rFonts w:ascii="Cambria" w:hAnsi="Cambria"/>
          <w:iCs/>
          <w:color w:val="000000"/>
        </w:rPr>
        <w:t>Led</w:t>
      </w:r>
      <w:r w:rsidR="000D0570" w:rsidRPr="00FE11A7">
        <w:rPr>
          <w:rFonts w:ascii="Cambria" w:hAnsi="Cambria"/>
          <w:iCs/>
          <w:color w:val="000000"/>
        </w:rPr>
        <w:t xml:space="preserve"> </w:t>
      </w:r>
      <w:r w:rsidR="007E0EF5" w:rsidRPr="00FE11A7">
        <w:rPr>
          <w:rFonts w:ascii="Cambria" w:hAnsi="Cambria"/>
          <w:iCs/>
          <w:color w:val="000000"/>
        </w:rPr>
        <w:t xml:space="preserve">the design, </w:t>
      </w:r>
      <w:r w:rsidR="00A62013" w:rsidRPr="00FE11A7">
        <w:rPr>
          <w:rFonts w:ascii="Cambria" w:hAnsi="Cambria"/>
          <w:iCs/>
          <w:color w:val="000000"/>
        </w:rPr>
        <w:t>implementation</w:t>
      </w:r>
      <w:r w:rsidR="00F949C9" w:rsidRPr="00FE11A7">
        <w:rPr>
          <w:rFonts w:ascii="Cambria" w:hAnsi="Cambria"/>
          <w:iCs/>
          <w:color w:val="000000"/>
        </w:rPr>
        <w:t xml:space="preserve">, </w:t>
      </w:r>
      <w:r w:rsidR="007E0EF5" w:rsidRPr="00FE11A7">
        <w:rPr>
          <w:rFonts w:ascii="Cambria" w:hAnsi="Cambria"/>
          <w:iCs/>
          <w:color w:val="000000"/>
        </w:rPr>
        <w:t>and capacity planning</w:t>
      </w:r>
      <w:r w:rsidR="00A62013" w:rsidRPr="00FE11A7">
        <w:rPr>
          <w:rFonts w:ascii="Cambria" w:hAnsi="Cambria"/>
          <w:iCs/>
          <w:color w:val="000000"/>
        </w:rPr>
        <w:t xml:space="preserve"> of database systems for the ACA project utilizing Oracle’s advance</w:t>
      </w:r>
      <w:r w:rsidR="001A472A" w:rsidRPr="00FE11A7">
        <w:rPr>
          <w:rFonts w:ascii="Cambria" w:hAnsi="Cambria"/>
          <w:iCs/>
          <w:color w:val="000000"/>
        </w:rPr>
        <w:t xml:space="preserve"> replicatio</w:t>
      </w:r>
      <w:r w:rsidR="00DB7ADF" w:rsidRPr="00FE11A7">
        <w:rPr>
          <w:rFonts w:ascii="Cambria" w:hAnsi="Cambria"/>
          <w:iCs/>
          <w:color w:val="000000"/>
        </w:rPr>
        <w:t>n</w:t>
      </w:r>
      <w:r w:rsidR="00A62013" w:rsidRPr="00FE11A7">
        <w:rPr>
          <w:rFonts w:ascii="Cambria" w:hAnsi="Cambria"/>
          <w:iCs/>
          <w:color w:val="000000"/>
        </w:rPr>
        <w:t xml:space="preserve"> </w:t>
      </w:r>
      <w:r w:rsidR="00BE5003" w:rsidRPr="00FE11A7">
        <w:rPr>
          <w:rFonts w:ascii="Cambria" w:hAnsi="Cambria"/>
          <w:iCs/>
          <w:color w:val="000000"/>
        </w:rPr>
        <w:t>for RAC and non-RAC en</w:t>
      </w:r>
      <w:r w:rsidR="003F768B" w:rsidRPr="00FE11A7">
        <w:rPr>
          <w:rFonts w:ascii="Cambria" w:hAnsi="Cambria"/>
          <w:iCs/>
          <w:color w:val="000000"/>
        </w:rPr>
        <w:t>vs</w:t>
      </w:r>
      <w:r w:rsidR="00BE5003" w:rsidRPr="00FE11A7">
        <w:rPr>
          <w:rFonts w:ascii="Cambria" w:hAnsi="Cambria"/>
          <w:iCs/>
          <w:color w:val="000000"/>
        </w:rPr>
        <w:t>, single node</w:t>
      </w:r>
      <w:r w:rsidR="00A62013" w:rsidRPr="00FE11A7">
        <w:rPr>
          <w:rFonts w:ascii="Cambria" w:hAnsi="Cambria"/>
          <w:iCs/>
          <w:color w:val="000000"/>
        </w:rPr>
        <w:t xml:space="preserve"> RAC</w:t>
      </w:r>
      <w:r w:rsidR="00BE5003" w:rsidRPr="00FE11A7">
        <w:rPr>
          <w:rFonts w:ascii="Cambria" w:hAnsi="Cambria"/>
          <w:iCs/>
          <w:color w:val="000000"/>
        </w:rPr>
        <w:t>, and oracle restart</w:t>
      </w:r>
      <w:r w:rsidR="00B756A4" w:rsidRPr="00FE11A7">
        <w:rPr>
          <w:rFonts w:ascii="Cambria" w:hAnsi="Cambria"/>
          <w:iCs/>
          <w:color w:val="000000"/>
        </w:rPr>
        <w:t xml:space="preserve">, RMAN, ASM, </w:t>
      </w:r>
      <w:r w:rsidR="00005959" w:rsidRPr="00FE11A7">
        <w:rPr>
          <w:rFonts w:ascii="Cambria" w:hAnsi="Cambria"/>
          <w:iCs/>
          <w:color w:val="000000"/>
        </w:rPr>
        <w:t>Grid Infrastructure, OEM 12c, GoldenGate, and WebLogic 12c.</w:t>
      </w:r>
      <w:r w:rsidR="003F768B" w:rsidRPr="00FE11A7">
        <w:rPr>
          <w:rFonts w:ascii="Cambria" w:hAnsi="Cambria"/>
          <w:iCs/>
          <w:color w:val="000000"/>
        </w:rPr>
        <w:t xml:space="preserve"> </w:t>
      </w:r>
      <w:r w:rsidR="003F768B" w:rsidRPr="00FE11A7">
        <w:rPr>
          <w:rFonts w:ascii="Cambria" w:hAnsi="Cambria" w:cs="Times New Roman"/>
          <w:iCs/>
          <w:color w:val="000000"/>
        </w:rPr>
        <w:t>Provided p</w:t>
      </w:r>
      <w:r w:rsidR="00F949C9" w:rsidRPr="00FE11A7">
        <w:rPr>
          <w:rFonts w:ascii="Cambria" w:hAnsi="Cambria" w:cs="Times New Roman"/>
          <w:iCs/>
          <w:color w:val="000000"/>
        </w:rPr>
        <w:t xml:space="preserve">ost implementation </w:t>
      </w:r>
      <w:r w:rsidR="00336A18" w:rsidRPr="00FE11A7">
        <w:rPr>
          <w:rFonts w:ascii="Cambria" w:hAnsi="Cambria" w:cs="Times New Roman"/>
          <w:iCs/>
          <w:color w:val="000000"/>
        </w:rPr>
        <w:t xml:space="preserve">support for the </w:t>
      </w:r>
      <w:r w:rsidR="00B756A4" w:rsidRPr="00FE11A7">
        <w:rPr>
          <w:rFonts w:ascii="Cambria" w:hAnsi="Cambria" w:cs="Times New Roman"/>
          <w:iCs/>
          <w:color w:val="000000"/>
        </w:rPr>
        <w:t xml:space="preserve">HA </w:t>
      </w:r>
      <w:r w:rsidR="00B756A4" w:rsidRPr="00FE11A7">
        <w:rPr>
          <w:rFonts w:ascii="Cambria" w:hAnsi="Cambria" w:cs="Times New Roman"/>
        </w:rPr>
        <w:t>and</w:t>
      </w:r>
      <w:r w:rsidR="00635B4F" w:rsidRPr="00FE11A7">
        <w:rPr>
          <w:rFonts w:ascii="Cambria" w:hAnsi="Cambria" w:cs="Times New Roman"/>
        </w:rPr>
        <w:t xml:space="preserve"> </w:t>
      </w:r>
      <w:r w:rsidR="00B756A4" w:rsidRPr="00FE11A7">
        <w:rPr>
          <w:rFonts w:ascii="Cambria" w:hAnsi="Cambria" w:cs="Times New Roman"/>
        </w:rPr>
        <w:t>DR</w:t>
      </w:r>
      <w:r w:rsidR="005F6EFA" w:rsidRPr="00FE11A7">
        <w:rPr>
          <w:rFonts w:ascii="Cambria" w:hAnsi="Cambria" w:cs="Times New Roman"/>
        </w:rPr>
        <w:t xml:space="preserve"> </w:t>
      </w:r>
      <w:r w:rsidR="00B756A4" w:rsidRPr="00FE11A7">
        <w:rPr>
          <w:rFonts w:ascii="Cambria" w:hAnsi="Cambria" w:cs="Times New Roman"/>
        </w:rPr>
        <w:t xml:space="preserve">Site Ora </w:t>
      </w:r>
      <w:r w:rsidR="007F367E" w:rsidRPr="00FE11A7">
        <w:rPr>
          <w:rFonts w:ascii="Cambria" w:hAnsi="Cambria" w:cs="Times New Roman"/>
        </w:rPr>
        <w:t>Data Guard</w:t>
      </w:r>
      <w:r w:rsidR="00B756A4" w:rsidRPr="00FE11A7">
        <w:rPr>
          <w:rFonts w:ascii="Cambria" w:hAnsi="Cambria" w:cs="Times New Roman"/>
        </w:rPr>
        <w:t xml:space="preserve"> </w:t>
      </w:r>
      <w:r w:rsidR="009F0D05" w:rsidRPr="00FE11A7">
        <w:rPr>
          <w:rFonts w:ascii="Cambria" w:hAnsi="Cambria" w:cs="Times New Roman"/>
        </w:rPr>
        <w:t>strategies.</w:t>
      </w:r>
    </w:p>
    <w:p w14:paraId="6C7B731E" w14:textId="77777777" w:rsidR="00230CB6" w:rsidRPr="007C6E7B" w:rsidRDefault="00230CB6" w:rsidP="007C6E7B">
      <w:pPr>
        <w:ind w:right="27"/>
        <w:rPr>
          <w:rFonts w:ascii="Cambria" w:hAnsi="Cambria"/>
          <w:sz w:val="22"/>
          <w:szCs w:val="22"/>
        </w:rPr>
      </w:pPr>
    </w:p>
    <w:p w14:paraId="56FC3A69" w14:textId="77777777" w:rsidR="00290E28" w:rsidRPr="007C6E7B" w:rsidRDefault="00290E28" w:rsidP="007C6E7B">
      <w:pPr>
        <w:ind w:right="27"/>
        <w:rPr>
          <w:rFonts w:ascii="Cambria" w:hAnsi="Cambria"/>
          <w:color w:val="000000"/>
          <w:sz w:val="22"/>
          <w:szCs w:val="22"/>
        </w:rPr>
      </w:pPr>
      <w:r w:rsidRPr="007C6E7B">
        <w:rPr>
          <w:rFonts w:ascii="Cambria" w:hAnsi="Cambria"/>
          <w:b/>
          <w:color w:val="000000"/>
          <w:sz w:val="22"/>
          <w:szCs w:val="22"/>
        </w:rPr>
        <w:t>Environment:</w:t>
      </w:r>
      <w:r w:rsidRPr="007C6E7B">
        <w:rPr>
          <w:rFonts w:ascii="Cambria" w:hAnsi="Cambria"/>
          <w:color w:val="000000"/>
          <w:sz w:val="22"/>
          <w:szCs w:val="22"/>
        </w:rPr>
        <w:t xml:space="preserve"> </w:t>
      </w:r>
      <w:r w:rsidR="004419ED" w:rsidRPr="007C6E7B">
        <w:rPr>
          <w:rFonts w:ascii="Cambria" w:hAnsi="Cambria"/>
          <w:color w:val="000000"/>
          <w:sz w:val="22"/>
          <w:szCs w:val="22"/>
        </w:rPr>
        <w:t>On Perm</w:t>
      </w:r>
      <w:r w:rsidR="0048497C" w:rsidRPr="007C6E7B">
        <w:rPr>
          <w:rFonts w:ascii="Cambria" w:hAnsi="Cambria"/>
          <w:color w:val="000000"/>
          <w:sz w:val="22"/>
          <w:szCs w:val="22"/>
        </w:rPr>
        <w:t xml:space="preserve"> AWS GovCloud</w:t>
      </w:r>
      <w:r w:rsidR="004419ED" w:rsidRPr="007C6E7B">
        <w:rPr>
          <w:rFonts w:ascii="Cambria" w:hAnsi="Cambria"/>
          <w:color w:val="000000"/>
          <w:sz w:val="22"/>
          <w:szCs w:val="22"/>
        </w:rPr>
        <w:t xml:space="preserve">, AWS, Oracle Cloud; </w:t>
      </w:r>
      <w:r w:rsidR="00053752" w:rsidRPr="007C6E7B">
        <w:rPr>
          <w:rFonts w:ascii="Cambria" w:hAnsi="Cambria"/>
          <w:color w:val="000000"/>
          <w:sz w:val="22"/>
          <w:szCs w:val="22"/>
        </w:rPr>
        <w:t xml:space="preserve">OLTP and DSS system databases sized from </w:t>
      </w:r>
      <w:r w:rsidR="006E343D" w:rsidRPr="007C6E7B">
        <w:rPr>
          <w:rFonts w:ascii="Cambria" w:hAnsi="Cambria"/>
          <w:color w:val="000000"/>
          <w:sz w:val="22"/>
          <w:szCs w:val="22"/>
        </w:rPr>
        <w:t>100</w:t>
      </w:r>
      <w:r w:rsidR="00053752" w:rsidRPr="007C6E7B">
        <w:rPr>
          <w:rFonts w:ascii="Cambria" w:hAnsi="Cambria"/>
          <w:color w:val="000000"/>
          <w:sz w:val="22"/>
          <w:szCs w:val="22"/>
        </w:rPr>
        <w:t>G</w:t>
      </w:r>
      <w:r w:rsidR="00B857DC" w:rsidRPr="007C6E7B">
        <w:rPr>
          <w:rFonts w:ascii="Cambria" w:hAnsi="Cambria"/>
          <w:color w:val="000000"/>
          <w:sz w:val="22"/>
          <w:szCs w:val="22"/>
        </w:rPr>
        <w:t>s up to over 35</w:t>
      </w:r>
      <w:r w:rsidR="00053752" w:rsidRPr="007C6E7B">
        <w:rPr>
          <w:rFonts w:ascii="Cambria" w:hAnsi="Cambria"/>
          <w:color w:val="000000"/>
          <w:sz w:val="22"/>
          <w:szCs w:val="22"/>
        </w:rPr>
        <w:t xml:space="preserve"> TBs, Solaris 9/10, Red Hat 5/6</w:t>
      </w:r>
      <w:r w:rsidR="002C7004" w:rsidRPr="007C6E7B">
        <w:rPr>
          <w:rFonts w:ascii="Cambria" w:hAnsi="Cambria"/>
          <w:color w:val="000000"/>
          <w:sz w:val="22"/>
          <w:szCs w:val="22"/>
        </w:rPr>
        <w:t xml:space="preserve">; EMC Clariion, Veritas, Unisys, Greenplum DCA 4.0 full-rack, </w:t>
      </w:r>
      <w:r w:rsidR="00C50B0B" w:rsidRPr="007C6E7B">
        <w:rPr>
          <w:rFonts w:ascii="Cambria" w:hAnsi="Cambria"/>
          <w:color w:val="000000"/>
          <w:sz w:val="22"/>
          <w:szCs w:val="22"/>
        </w:rPr>
        <w:t>Oracle AMS</w:t>
      </w:r>
      <w:r w:rsidR="003E3B6B" w:rsidRPr="007C6E7B">
        <w:rPr>
          <w:rFonts w:ascii="Cambria" w:hAnsi="Cambria"/>
          <w:color w:val="000000"/>
          <w:sz w:val="22"/>
          <w:szCs w:val="22"/>
        </w:rPr>
        <w:t>, Oracle RAC, Grid Infrastructure</w:t>
      </w:r>
      <w:r w:rsidR="00930C41" w:rsidRPr="007C6E7B">
        <w:rPr>
          <w:rFonts w:ascii="Cambria" w:hAnsi="Cambria"/>
          <w:color w:val="000000"/>
          <w:sz w:val="22"/>
          <w:szCs w:val="22"/>
        </w:rPr>
        <w:t>, WebLogic 12c</w:t>
      </w:r>
      <w:r w:rsidR="00B857DC" w:rsidRPr="007C6E7B">
        <w:rPr>
          <w:rFonts w:ascii="Cambria" w:hAnsi="Cambria"/>
          <w:color w:val="000000"/>
          <w:sz w:val="22"/>
          <w:szCs w:val="22"/>
        </w:rPr>
        <w:t>, IBM System z (zEC12, z196).</w:t>
      </w:r>
      <w:r w:rsidR="00FB6B2C" w:rsidRPr="007C6E7B">
        <w:rPr>
          <w:rFonts w:ascii="Cambria" w:hAnsi="Cambria"/>
          <w:color w:val="000000"/>
          <w:sz w:val="22"/>
          <w:szCs w:val="22"/>
        </w:rPr>
        <w:t xml:space="preserve"> Oracle Super Cluster, </w:t>
      </w:r>
      <w:r w:rsidR="001675D9" w:rsidRPr="007C6E7B">
        <w:rPr>
          <w:rFonts w:ascii="Cambria" w:hAnsi="Cambria"/>
          <w:color w:val="000000"/>
          <w:sz w:val="22"/>
          <w:szCs w:val="22"/>
        </w:rPr>
        <w:t>Exadata</w:t>
      </w:r>
      <w:r w:rsidR="0038031F" w:rsidRPr="007C6E7B">
        <w:rPr>
          <w:rFonts w:ascii="Cambria" w:hAnsi="Cambria"/>
          <w:color w:val="000000"/>
          <w:sz w:val="22"/>
          <w:szCs w:val="22"/>
        </w:rPr>
        <w:t xml:space="preserve">, </w:t>
      </w:r>
      <w:r w:rsidR="000D67ED" w:rsidRPr="007C6E7B">
        <w:rPr>
          <w:rFonts w:ascii="Cambria" w:hAnsi="Cambria"/>
          <w:color w:val="000000"/>
          <w:sz w:val="22"/>
          <w:szCs w:val="22"/>
        </w:rPr>
        <w:t xml:space="preserve">IBM </w:t>
      </w:r>
      <w:r w:rsidR="0038031F" w:rsidRPr="007C6E7B">
        <w:rPr>
          <w:rFonts w:ascii="Cambria" w:hAnsi="Cambria"/>
          <w:color w:val="000000"/>
          <w:sz w:val="22"/>
          <w:szCs w:val="22"/>
        </w:rPr>
        <w:t>Banking DWH 8.7</w:t>
      </w:r>
      <w:r w:rsidR="00640479" w:rsidRPr="007C6E7B">
        <w:rPr>
          <w:rFonts w:ascii="Cambria" w:hAnsi="Cambria"/>
          <w:color w:val="000000"/>
          <w:sz w:val="22"/>
          <w:szCs w:val="22"/>
        </w:rPr>
        <w:t>, Power Designer</w:t>
      </w:r>
      <w:r w:rsidR="007647BC" w:rsidRPr="007C6E7B">
        <w:rPr>
          <w:rFonts w:ascii="Cambria" w:hAnsi="Cambria"/>
          <w:color w:val="000000"/>
          <w:sz w:val="22"/>
          <w:szCs w:val="22"/>
        </w:rPr>
        <w:t xml:space="preserve"> 16.5</w:t>
      </w:r>
      <w:r w:rsidR="00C207AC" w:rsidRPr="007C6E7B">
        <w:rPr>
          <w:rFonts w:ascii="Cambria" w:hAnsi="Cambria"/>
          <w:color w:val="000000"/>
          <w:sz w:val="22"/>
          <w:szCs w:val="22"/>
        </w:rPr>
        <w:t xml:space="preserve">; </w:t>
      </w:r>
      <w:r w:rsidR="005F6EFA" w:rsidRPr="007C6E7B">
        <w:rPr>
          <w:rFonts w:ascii="Cambria" w:hAnsi="Cambria"/>
          <w:color w:val="000000"/>
          <w:sz w:val="22"/>
          <w:szCs w:val="22"/>
        </w:rPr>
        <w:t>M</w:t>
      </w:r>
      <w:r w:rsidR="00C207AC" w:rsidRPr="007C6E7B">
        <w:rPr>
          <w:rFonts w:ascii="Cambria" w:hAnsi="Cambria"/>
          <w:color w:val="000000"/>
          <w:sz w:val="22"/>
          <w:szCs w:val="22"/>
        </w:rPr>
        <w:t>ethodology: Agile</w:t>
      </w:r>
      <w:r w:rsidR="007C4DAB" w:rsidRPr="007C6E7B">
        <w:rPr>
          <w:rFonts w:ascii="Cambria" w:hAnsi="Cambria"/>
          <w:color w:val="000000"/>
          <w:sz w:val="22"/>
          <w:szCs w:val="22"/>
        </w:rPr>
        <w:t>/Mix</w:t>
      </w:r>
    </w:p>
    <w:p w14:paraId="2559B95E" w14:textId="77777777" w:rsidR="00B1175A" w:rsidRPr="007C6E7B" w:rsidRDefault="00B1175A" w:rsidP="007C6E7B">
      <w:pPr>
        <w:pStyle w:val="Heading3"/>
        <w:ind w:right="27"/>
        <w:rPr>
          <w:rFonts w:ascii="Cambria" w:hAnsi="Cambria"/>
          <w:szCs w:val="22"/>
        </w:rPr>
      </w:pPr>
    </w:p>
    <w:p w14:paraId="7E292236" w14:textId="72E4A472" w:rsidR="006729FF" w:rsidRPr="00FE11A7" w:rsidRDefault="00AC5763" w:rsidP="007C6E7B">
      <w:pPr>
        <w:pStyle w:val="Heading3"/>
        <w:ind w:right="27"/>
        <w:rPr>
          <w:rFonts w:ascii="Cambria" w:hAnsi="Cambria"/>
          <w:color w:val="000000"/>
          <w:szCs w:val="22"/>
        </w:rPr>
      </w:pPr>
      <w:r w:rsidRPr="00FE11A7">
        <w:rPr>
          <w:rFonts w:ascii="Cambria" w:hAnsi="Cambria"/>
          <w:szCs w:val="22"/>
        </w:rPr>
        <w:t>New York</w:t>
      </w:r>
      <w:r w:rsidR="00F62469" w:rsidRPr="00FE11A7">
        <w:rPr>
          <w:rFonts w:ascii="Cambria" w:hAnsi="Cambria"/>
          <w:szCs w:val="22"/>
        </w:rPr>
        <w:t xml:space="preserve"> </w:t>
      </w:r>
      <w:r w:rsidRPr="00FE11A7">
        <w:rPr>
          <w:rFonts w:ascii="Cambria" w:hAnsi="Cambria"/>
          <w:szCs w:val="22"/>
        </w:rPr>
        <w:t xml:space="preserve">– </w:t>
      </w:r>
      <w:r w:rsidR="00166517" w:rsidRPr="00FE11A7">
        <w:rPr>
          <w:rFonts w:ascii="Cambria" w:hAnsi="Cambria"/>
          <w:szCs w:val="22"/>
        </w:rPr>
        <w:t>Law Enforcement</w:t>
      </w:r>
      <w:r w:rsidRPr="00FE11A7">
        <w:rPr>
          <w:rFonts w:ascii="Cambria" w:hAnsi="Cambria"/>
          <w:szCs w:val="22"/>
        </w:rPr>
        <w:t xml:space="preserve"> </w:t>
      </w:r>
      <w:r w:rsidR="000E01FB" w:rsidRPr="00FE11A7">
        <w:rPr>
          <w:rFonts w:ascii="Cambria" w:hAnsi="Cambria"/>
          <w:color w:val="000000"/>
          <w:szCs w:val="22"/>
        </w:rPr>
        <w:t xml:space="preserve">(via </w:t>
      </w:r>
      <w:proofErr w:type="spellStart"/>
      <w:r w:rsidR="000E01FB" w:rsidRPr="00FE11A7">
        <w:rPr>
          <w:rFonts w:ascii="Cambria" w:hAnsi="Cambria"/>
          <w:color w:val="000000"/>
          <w:szCs w:val="22"/>
        </w:rPr>
        <w:t>URimagination</w:t>
      </w:r>
      <w:proofErr w:type="spellEnd"/>
      <w:r w:rsidR="000E01FB" w:rsidRPr="00FE11A7">
        <w:rPr>
          <w:rFonts w:ascii="Cambria" w:hAnsi="Cambria"/>
          <w:color w:val="000000"/>
          <w:szCs w:val="22"/>
        </w:rPr>
        <w:t>)</w:t>
      </w:r>
      <w:r w:rsidR="00D67CBD" w:rsidRPr="00FE11A7">
        <w:rPr>
          <w:rFonts w:ascii="Cambria" w:hAnsi="Cambria"/>
          <w:color w:val="000000"/>
          <w:szCs w:val="22"/>
        </w:rPr>
        <w:t xml:space="preserve"> New York</w:t>
      </w:r>
      <w:r w:rsidR="008E7887" w:rsidRPr="00FE11A7">
        <w:rPr>
          <w:rFonts w:ascii="Cambria" w:hAnsi="Cambria"/>
          <w:color w:val="000000"/>
          <w:szCs w:val="22"/>
        </w:rPr>
        <w:t xml:space="preserve">, NY </w:t>
      </w:r>
      <w:r w:rsidR="009C4831">
        <w:rPr>
          <w:rFonts w:ascii="Cambria" w:hAnsi="Cambria"/>
          <w:color w:val="000000"/>
          <w:szCs w:val="22"/>
        </w:rPr>
        <w:tab/>
        <w:t xml:space="preserve">Jul </w:t>
      </w:r>
      <w:r w:rsidR="00E15FD9" w:rsidRPr="00FE11A7">
        <w:rPr>
          <w:rFonts w:ascii="Cambria" w:hAnsi="Cambria"/>
          <w:color w:val="000000"/>
          <w:szCs w:val="22"/>
        </w:rPr>
        <w:t>2012</w:t>
      </w:r>
      <w:r w:rsidR="006729FF" w:rsidRPr="00FE11A7">
        <w:rPr>
          <w:rFonts w:ascii="Cambria" w:hAnsi="Cambria"/>
          <w:color w:val="000000"/>
          <w:szCs w:val="22"/>
        </w:rPr>
        <w:t xml:space="preserve"> – </w:t>
      </w:r>
      <w:r w:rsidR="009C4831">
        <w:rPr>
          <w:rFonts w:ascii="Cambria" w:hAnsi="Cambria"/>
          <w:color w:val="000000"/>
          <w:szCs w:val="22"/>
        </w:rPr>
        <w:t xml:space="preserve">Feb </w:t>
      </w:r>
      <w:r w:rsidR="00E80FD4" w:rsidRPr="00FE11A7">
        <w:rPr>
          <w:rFonts w:ascii="Cambria" w:hAnsi="Cambria"/>
          <w:color w:val="000000"/>
          <w:szCs w:val="22"/>
        </w:rPr>
        <w:t>201</w:t>
      </w:r>
      <w:r w:rsidR="009D1662" w:rsidRPr="00FE11A7">
        <w:rPr>
          <w:rFonts w:ascii="Cambria" w:hAnsi="Cambria"/>
          <w:color w:val="000000"/>
          <w:szCs w:val="22"/>
        </w:rPr>
        <w:t>3</w:t>
      </w:r>
    </w:p>
    <w:p w14:paraId="0B12745F" w14:textId="77777777" w:rsidR="006729FF" w:rsidRDefault="006729FF" w:rsidP="00FE11A7">
      <w:pPr>
        <w:widowControl w:val="0"/>
        <w:ind w:right="27"/>
        <w:rPr>
          <w:rFonts w:ascii="Cambria" w:hAnsi="Cambria"/>
          <w:b/>
          <w:color w:val="000000"/>
          <w:sz w:val="22"/>
          <w:szCs w:val="22"/>
        </w:rPr>
      </w:pPr>
      <w:r w:rsidRPr="00FE11A7">
        <w:rPr>
          <w:rFonts w:ascii="Cambria" w:hAnsi="Cambria"/>
          <w:b/>
          <w:color w:val="000000"/>
          <w:sz w:val="22"/>
          <w:szCs w:val="22"/>
        </w:rPr>
        <w:t xml:space="preserve">Sr. </w:t>
      </w:r>
      <w:r w:rsidR="004E4E65" w:rsidRPr="00FE11A7">
        <w:rPr>
          <w:rFonts w:ascii="Cambria" w:hAnsi="Cambria"/>
          <w:b/>
          <w:color w:val="000000"/>
          <w:sz w:val="22"/>
          <w:szCs w:val="22"/>
        </w:rPr>
        <w:t>Solutions</w:t>
      </w:r>
      <w:r w:rsidR="003E7C6B" w:rsidRPr="00FE11A7">
        <w:rPr>
          <w:rFonts w:ascii="Cambria" w:hAnsi="Cambria"/>
          <w:b/>
          <w:color w:val="000000"/>
          <w:sz w:val="22"/>
          <w:szCs w:val="22"/>
        </w:rPr>
        <w:t xml:space="preserve"> </w:t>
      </w:r>
      <w:r w:rsidRPr="00FE11A7">
        <w:rPr>
          <w:rFonts w:ascii="Cambria" w:hAnsi="Cambria"/>
          <w:b/>
          <w:color w:val="000000"/>
          <w:sz w:val="22"/>
          <w:szCs w:val="22"/>
        </w:rPr>
        <w:t xml:space="preserve">Architect </w:t>
      </w:r>
      <w:r w:rsidR="003E7C6B" w:rsidRPr="00FE11A7">
        <w:rPr>
          <w:rFonts w:ascii="Cambria" w:hAnsi="Cambria"/>
          <w:b/>
          <w:color w:val="000000"/>
          <w:sz w:val="22"/>
          <w:szCs w:val="22"/>
        </w:rPr>
        <w:t xml:space="preserve">- </w:t>
      </w:r>
      <w:r w:rsidR="005F5696" w:rsidRPr="00FE11A7">
        <w:rPr>
          <w:rFonts w:ascii="Cambria" w:hAnsi="Cambria"/>
          <w:b/>
          <w:color w:val="000000"/>
          <w:sz w:val="22"/>
          <w:szCs w:val="22"/>
        </w:rPr>
        <w:t>Executive Tech advisor</w:t>
      </w:r>
      <w:r w:rsidR="008E7887" w:rsidRPr="00FE11A7">
        <w:rPr>
          <w:rFonts w:ascii="Cambria" w:hAnsi="Cambria"/>
          <w:b/>
          <w:color w:val="000000"/>
          <w:sz w:val="22"/>
          <w:szCs w:val="22"/>
        </w:rPr>
        <w:t xml:space="preserve"> </w:t>
      </w:r>
    </w:p>
    <w:p w14:paraId="534E9179" w14:textId="77777777" w:rsidR="009C4831" w:rsidRPr="00FE11A7" w:rsidRDefault="009C4831" w:rsidP="00FE11A7">
      <w:pPr>
        <w:widowControl w:val="0"/>
        <w:ind w:right="27"/>
        <w:rPr>
          <w:rFonts w:ascii="Cambria" w:hAnsi="Cambria"/>
          <w:b/>
          <w:color w:val="000000"/>
          <w:sz w:val="22"/>
          <w:szCs w:val="22"/>
        </w:rPr>
      </w:pPr>
    </w:p>
    <w:p w14:paraId="5E0712A3" w14:textId="02D550EA" w:rsidR="006729FF" w:rsidRPr="009C4831" w:rsidRDefault="009C4831" w:rsidP="007C6E7B">
      <w:pPr>
        <w:ind w:right="27"/>
        <w:rPr>
          <w:rFonts w:ascii="Cambria" w:hAnsi="Cambria"/>
          <w:b/>
          <w:sz w:val="22"/>
          <w:szCs w:val="22"/>
        </w:rPr>
      </w:pPr>
      <w:r w:rsidRPr="009C4831">
        <w:rPr>
          <w:rFonts w:ascii="Cambria" w:hAnsi="Cambria"/>
          <w:b/>
          <w:sz w:val="22"/>
          <w:szCs w:val="22"/>
        </w:rPr>
        <w:t>Responsibilities:</w:t>
      </w:r>
    </w:p>
    <w:p w14:paraId="5062E4E9" w14:textId="77777777" w:rsidR="006729FF" w:rsidRPr="00A42328" w:rsidRDefault="00DB1261" w:rsidP="00A42328">
      <w:pPr>
        <w:pStyle w:val="ListParagraph"/>
        <w:numPr>
          <w:ilvl w:val="0"/>
          <w:numId w:val="27"/>
        </w:numPr>
        <w:ind w:right="27"/>
        <w:rPr>
          <w:rFonts w:ascii="Cambria" w:hAnsi="Cambria"/>
          <w:iCs/>
          <w:color w:val="000000"/>
          <w:sz w:val="22"/>
          <w:szCs w:val="22"/>
        </w:rPr>
      </w:pPr>
      <w:r w:rsidRPr="00A42328">
        <w:rPr>
          <w:rFonts w:ascii="Cambria" w:hAnsi="Cambria"/>
          <w:iCs/>
          <w:color w:val="000000"/>
          <w:sz w:val="22"/>
          <w:szCs w:val="22"/>
        </w:rPr>
        <w:t xml:space="preserve">Technical </w:t>
      </w:r>
      <w:r w:rsidR="007660ED" w:rsidRPr="00A42328">
        <w:rPr>
          <w:rFonts w:ascii="Cambria" w:hAnsi="Cambria"/>
          <w:iCs/>
          <w:color w:val="000000"/>
          <w:sz w:val="22"/>
          <w:szCs w:val="22"/>
        </w:rPr>
        <w:t>Lead responsible for the design and implementation of 10gR2 to 11gR2 migration for all corporate databases for both RAC and non-RAC environments</w:t>
      </w:r>
      <w:r w:rsidR="00FB771C" w:rsidRPr="00A42328">
        <w:rPr>
          <w:rFonts w:ascii="Cambria" w:hAnsi="Cambria"/>
          <w:iCs/>
          <w:color w:val="000000"/>
          <w:sz w:val="22"/>
          <w:szCs w:val="22"/>
        </w:rPr>
        <w:t xml:space="preserve"> and </w:t>
      </w:r>
      <w:r w:rsidR="00FB771C" w:rsidRPr="00A42328">
        <w:rPr>
          <w:rFonts w:ascii="Cambria" w:hAnsi="Cambria"/>
          <w:color w:val="000000"/>
          <w:sz w:val="22"/>
          <w:szCs w:val="22"/>
        </w:rPr>
        <w:t>m</w:t>
      </w:r>
      <w:r w:rsidR="006729FF" w:rsidRPr="00A42328">
        <w:rPr>
          <w:rFonts w:ascii="Cambria" w:hAnsi="Cambria"/>
          <w:color w:val="000000"/>
          <w:sz w:val="22"/>
          <w:szCs w:val="22"/>
        </w:rPr>
        <w:t>anaged day to day activities and overall architecture of the entire database</w:t>
      </w:r>
      <w:r w:rsidR="00FB771C" w:rsidRPr="00A42328">
        <w:rPr>
          <w:rFonts w:ascii="Cambria" w:hAnsi="Cambria"/>
          <w:color w:val="000000"/>
          <w:sz w:val="22"/>
          <w:szCs w:val="22"/>
        </w:rPr>
        <w:t xml:space="preserve"> and applications</w:t>
      </w:r>
      <w:r w:rsidR="006729FF" w:rsidRPr="00A42328">
        <w:rPr>
          <w:rFonts w:ascii="Cambria" w:hAnsi="Cambria"/>
          <w:color w:val="000000"/>
          <w:sz w:val="22"/>
          <w:szCs w:val="22"/>
        </w:rPr>
        <w:t xml:space="preserve"> </w:t>
      </w:r>
      <w:r w:rsidR="00FB771C" w:rsidRPr="00A42328">
        <w:rPr>
          <w:rFonts w:ascii="Cambria" w:hAnsi="Cambria"/>
          <w:color w:val="000000"/>
          <w:sz w:val="22"/>
          <w:szCs w:val="22"/>
        </w:rPr>
        <w:t xml:space="preserve">and </w:t>
      </w:r>
      <w:r w:rsidR="006729FF" w:rsidRPr="00A42328">
        <w:rPr>
          <w:rFonts w:ascii="Cambria" w:hAnsi="Cambria"/>
          <w:color w:val="000000"/>
          <w:sz w:val="22"/>
          <w:szCs w:val="22"/>
        </w:rPr>
        <w:t>infrastructure environment</w:t>
      </w:r>
      <w:r w:rsidR="00FB771C" w:rsidRPr="00A42328">
        <w:rPr>
          <w:rFonts w:ascii="Cambria" w:hAnsi="Cambria"/>
          <w:color w:val="000000"/>
          <w:sz w:val="22"/>
          <w:szCs w:val="22"/>
        </w:rPr>
        <w:t>s</w:t>
      </w:r>
      <w:r w:rsidR="006729FF" w:rsidRPr="00A42328">
        <w:rPr>
          <w:rFonts w:ascii="Cambria" w:hAnsi="Cambria"/>
          <w:color w:val="000000"/>
          <w:sz w:val="22"/>
          <w:szCs w:val="22"/>
        </w:rPr>
        <w:t>: capacity planning, configuration and integration of several database and components</w:t>
      </w:r>
      <w:r w:rsidR="009624F9" w:rsidRPr="00A42328">
        <w:rPr>
          <w:rFonts w:ascii="Cambria" w:hAnsi="Cambria"/>
          <w:color w:val="000000"/>
          <w:sz w:val="22"/>
          <w:szCs w:val="22"/>
        </w:rPr>
        <w:t xml:space="preserve"> also </w:t>
      </w:r>
      <w:r w:rsidR="009624F9" w:rsidRPr="00A42328">
        <w:rPr>
          <w:rFonts w:ascii="Cambria" w:hAnsi="Cambria"/>
          <w:sz w:val="22"/>
          <w:szCs w:val="22"/>
        </w:rPr>
        <w:t>assuring all databases are kept running on Windows UNIX (HP-US, Sun Solaris, IBM AIX 5L) /Linux</w:t>
      </w:r>
      <w:r w:rsidR="006729FF" w:rsidRPr="00A42328">
        <w:rPr>
          <w:rFonts w:ascii="Cambria" w:hAnsi="Cambria"/>
          <w:color w:val="000000"/>
          <w:sz w:val="22"/>
          <w:szCs w:val="22"/>
        </w:rPr>
        <w:t xml:space="preserve"> </w:t>
      </w:r>
    </w:p>
    <w:p w14:paraId="7CF4957C" w14:textId="77777777" w:rsidR="00B118F4" w:rsidRPr="007C6E7B" w:rsidRDefault="00B118F4" w:rsidP="00A42328">
      <w:pPr>
        <w:pStyle w:val="ColorfulList-Accent11"/>
        <w:widowControl w:val="0"/>
        <w:numPr>
          <w:ilvl w:val="0"/>
          <w:numId w:val="27"/>
        </w:numPr>
        <w:autoSpaceDE w:val="0"/>
        <w:autoSpaceDN w:val="0"/>
        <w:adjustRightInd w:val="0"/>
        <w:spacing w:after="0" w:line="240" w:lineRule="auto"/>
        <w:ind w:right="27"/>
        <w:rPr>
          <w:rFonts w:ascii="Cambria" w:hAnsi="Cambria" w:cs="Times New Roman"/>
        </w:rPr>
      </w:pPr>
      <w:r w:rsidRPr="007C6E7B">
        <w:rPr>
          <w:rFonts w:ascii="Cambria" w:hAnsi="Cambria" w:cs="Times New Roman"/>
        </w:rPr>
        <w:t xml:space="preserve">Lead Implementation project on HA solutions with Oracle </w:t>
      </w:r>
      <w:r w:rsidR="00310A04" w:rsidRPr="007C6E7B">
        <w:rPr>
          <w:rFonts w:ascii="Cambria" w:hAnsi="Cambria" w:cs="Times New Roman"/>
        </w:rPr>
        <w:t>migration</w:t>
      </w:r>
      <w:r w:rsidRPr="007C6E7B">
        <w:rPr>
          <w:rFonts w:ascii="Cambria" w:hAnsi="Cambria" w:cs="Times New Roman"/>
        </w:rPr>
        <w:t>, Physical and Logical Standby Databases (Da</w:t>
      </w:r>
      <w:r w:rsidR="00310A04" w:rsidRPr="007C6E7B">
        <w:rPr>
          <w:rFonts w:ascii="Cambria" w:hAnsi="Cambria" w:cs="Times New Roman"/>
        </w:rPr>
        <w:t>ta Guard)</w:t>
      </w:r>
      <w:r w:rsidR="00D0717F" w:rsidRPr="007C6E7B">
        <w:rPr>
          <w:rFonts w:ascii="Cambria" w:hAnsi="Cambria" w:cs="Times New Roman"/>
        </w:rPr>
        <w:t xml:space="preserve"> and b</w:t>
      </w:r>
      <w:r w:rsidRPr="007C6E7B">
        <w:rPr>
          <w:rFonts w:ascii="Cambria" w:hAnsi="Cambria" w:cs="Times New Roman"/>
        </w:rPr>
        <w:t xml:space="preserve">uilt QA &amp; DEV environments via cloning using Oracle RMAN duplicate utility features. Perform several logical database </w:t>
      </w:r>
      <w:r w:rsidR="003C1776" w:rsidRPr="007C6E7B">
        <w:rPr>
          <w:rFonts w:ascii="Cambria" w:hAnsi="Cambria" w:cs="Times New Roman"/>
        </w:rPr>
        <w:t>refreshes</w:t>
      </w:r>
      <w:r w:rsidRPr="007C6E7B">
        <w:rPr>
          <w:rFonts w:ascii="Cambria" w:hAnsi="Cambria" w:cs="Times New Roman"/>
        </w:rPr>
        <w:t xml:space="preserve"> using Datapump and Transportable Tablespaces tools for development and testing database</w:t>
      </w:r>
    </w:p>
    <w:p w14:paraId="4E17A3E4" w14:textId="77777777" w:rsidR="005F6EFA" w:rsidRPr="007C6E7B" w:rsidRDefault="00B118F4" w:rsidP="00A42328">
      <w:pPr>
        <w:pStyle w:val="ColorfulList-Accent11"/>
        <w:widowControl w:val="0"/>
        <w:numPr>
          <w:ilvl w:val="0"/>
          <w:numId w:val="27"/>
        </w:numPr>
        <w:autoSpaceDE w:val="0"/>
        <w:autoSpaceDN w:val="0"/>
        <w:adjustRightInd w:val="0"/>
        <w:spacing w:after="0" w:line="240" w:lineRule="auto"/>
        <w:ind w:right="27"/>
        <w:rPr>
          <w:rFonts w:ascii="Cambria" w:hAnsi="Cambria" w:cs="Times New Roman"/>
        </w:rPr>
      </w:pPr>
      <w:r w:rsidRPr="007C6E7B">
        <w:rPr>
          <w:rFonts w:ascii="Cambria" w:hAnsi="Cambria" w:cs="Times New Roman"/>
        </w:rPr>
        <w:t xml:space="preserve">Responsible for advising developers how to code optimal </w:t>
      </w:r>
      <w:r w:rsidR="0075302B" w:rsidRPr="007C6E7B">
        <w:rPr>
          <w:rFonts w:ascii="Cambria" w:hAnsi="Cambria" w:cs="Times New Roman"/>
        </w:rPr>
        <w:t xml:space="preserve">with </w:t>
      </w:r>
      <w:r w:rsidRPr="007C6E7B">
        <w:rPr>
          <w:rFonts w:ascii="Cambria" w:hAnsi="Cambria" w:cs="Times New Roman"/>
        </w:rPr>
        <w:t>SQL</w:t>
      </w:r>
      <w:r w:rsidR="007C3721" w:rsidRPr="007C6E7B">
        <w:rPr>
          <w:rFonts w:ascii="Cambria" w:hAnsi="Cambria" w:cs="Times New Roman"/>
        </w:rPr>
        <w:t xml:space="preserve"> and PL/SQ</w:t>
      </w:r>
      <w:r w:rsidR="00CC6186" w:rsidRPr="007C6E7B">
        <w:rPr>
          <w:rFonts w:ascii="Cambria" w:hAnsi="Cambria" w:cs="Times New Roman"/>
        </w:rPr>
        <w:t xml:space="preserve"> and </w:t>
      </w:r>
      <w:r w:rsidRPr="007C6E7B">
        <w:rPr>
          <w:rFonts w:ascii="Cambria" w:hAnsi="Cambria"/>
        </w:rPr>
        <w:t>performance tuning of PL/SQL</w:t>
      </w:r>
      <w:r w:rsidR="00403ECE" w:rsidRPr="007C6E7B">
        <w:rPr>
          <w:rFonts w:ascii="Cambria" w:hAnsi="Cambria"/>
        </w:rPr>
        <w:t xml:space="preserve"> and </w:t>
      </w:r>
      <w:r w:rsidR="00403ECE" w:rsidRPr="007C6E7B">
        <w:rPr>
          <w:rFonts w:ascii="Cambria" w:hAnsi="Cambria" w:cs="Times New Roman"/>
        </w:rPr>
        <w:t>identifying regressed SQL statements and solutions using SQL Tuning Advisor</w:t>
      </w:r>
    </w:p>
    <w:p w14:paraId="65416D70" w14:textId="77777777" w:rsidR="00A42328" w:rsidRDefault="00A42328" w:rsidP="007C6E7B">
      <w:pPr>
        <w:ind w:right="27"/>
        <w:rPr>
          <w:rFonts w:ascii="Cambria" w:hAnsi="Cambria"/>
          <w:b/>
          <w:color w:val="000000"/>
          <w:sz w:val="22"/>
          <w:szCs w:val="22"/>
        </w:rPr>
      </w:pPr>
    </w:p>
    <w:p w14:paraId="7BF746C1" w14:textId="77777777" w:rsidR="00652759" w:rsidRPr="007C6E7B" w:rsidRDefault="00652759" w:rsidP="007C6E7B">
      <w:pPr>
        <w:ind w:right="27"/>
        <w:rPr>
          <w:rFonts w:ascii="Cambria" w:hAnsi="Cambria"/>
          <w:color w:val="000000"/>
          <w:sz w:val="22"/>
          <w:szCs w:val="22"/>
        </w:rPr>
      </w:pPr>
      <w:r w:rsidRPr="007C6E7B">
        <w:rPr>
          <w:rFonts w:ascii="Cambria" w:hAnsi="Cambria"/>
          <w:b/>
          <w:color w:val="000000"/>
          <w:sz w:val="22"/>
          <w:szCs w:val="22"/>
        </w:rPr>
        <w:t>Environment:</w:t>
      </w:r>
      <w:r w:rsidRPr="007C6E7B">
        <w:rPr>
          <w:rFonts w:ascii="Cambria" w:hAnsi="Cambria"/>
          <w:color w:val="000000"/>
          <w:sz w:val="22"/>
          <w:szCs w:val="22"/>
        </w:rPr>
        <w:t xml:space="preserve"> </w:t>
      </w:r>
      <w:r w:rsidR="00B7603C" w:rsidRPr="007C6E7B">
        <w:rPr>
          <w:rFonts w:ascii="Cambria" w:hAnsi="Cambria"/>
          <w:color w:val="000000"/>
          <w:sz w:val="22"/>
          <w:szCs w:val="22"/>
        </w:rPr>
        <w:t xml:space="preserve">On Perm, </w:t>
      </w:r>
      <w:proofErr w:type="spellStart"/>
      <w:r w:rsidR="00B7603C" w:rsidRPr="007C6E7B">
        <w:rPr>
          <w:rFonts w:ascii="Cambria" w:hAnsi="Cambria"/>
          <w:color w:val="000000"/>
          <w:sz w:val="22"/>
          <w:szCs w:val="22"/>
        </w:rPr>
        <w:t>Heroku</w:t>
      </w:r>
      <w:proofErr w:type="spellEnd"/>
      <w:r w:rsidR="00B7603C" w:rsidRPr="007C6E7B">
        <w:rPr>
          <w:rFonts w:ascii="Cambria" w:hAnsi="Cambria"/>
          <w:color w:val="000000"/>
          <w:sz w:val="22"/>
          <w:szCs w:val="22"/>
        </w:rPr>
        <w:t xml:space="preserve">, AWS, </w:t>
      </w:r>
      <w:r w:rsidRPr="007C6E7B">
        <w:rPr>
          <w:rFonts w:ascii="Cambria" w:hAnsi="Cambria"/>
          <w:color w:val="000000"/>
          <w:sz w:val="22"/>
          <w:szCs w:val="22"/>
        </w:rPr>
        <w:t xml:space="preserve">OLTP and DSS system DBs sized from 150Gs up to 50 TBs running on 10gR2, 11gR2, </w:t>
      </w:r>
      <w:r w:rsidR="000E01FB" w:rsidRPr="007C6E7B">
        <w:rPr>
          <w:rFonts w:ascii="Cambria" w:hAnsi="Cambria"/>
          <w:color w:val="000000"/>
          <w:sz w:val="22"/>
          <w:szCs w:val="22"/>
        </w:rPr>
        <w:t xml:space="preserve">Windows, </w:t>
      </w:r>
      <w:r w:rsidRPr="007C6E7B">
        <w:rPr>
          <w:rFonts w:ascii="Cambria" w:hAnsi="Cambria"/>
          <w:color w:val="000000"/>
          <w:sz w:val="22"/>
          <w:szCs w:val="22"/>
        </w:rPr>
        <w:t>Solaris 9/10, Red Hat; EMC Clariion</w:t>
      </w:r>
      <w:r w:rsidR="00FE7696" w:rsidRPr="007C6E7B">
        <w:rPr>
          <w:rFonts w:ascii="Cambria" w:hAnsi="Cambria"/>
          <w:color w:val="000000"/>
          <w:sz w:val="22"/>
          <w:szCs w:val="22"/>
        </w:rPr>
        <w:t xml:space="preserve">; Project management methodology: </w:t>
      </w:r>
      <w:r w:rsidR="00640AC7" w:rsidRPr="007C6E7B">
        <w:rPr>
          <w:rFonts w:ascii="Cambria" w:hAnsi="Cambria"/>
          <w:color w:val="000000"/>
          <w:sz w:val="22"/>
          <w:szCs w:val="22"/>
        </w:rPr>
        <w:t>Mix</w:t>
      </w:r>
    </w:p>
    <w:p w14:paraId="05D99510" w14:textId="77777777" w:rsidR="00313DF1" w:rsidRPr="007C6E7B" w:rsidRDefault="00313DF1" w:rsidP="007C6E7B">
      <w:pPr>
        <w:ind w:right="27"/>
        <w:rPr>
          <w:rFonts w:ascii="Cambria" w:hAnsi="Cambria"/>
          <w:color w:val="000000"/>
          <w:sz w:val="22"/>
          <w:szCs w:val="22"/>
        </w:rPr>
      </w:pPr>
    </w:p>
    <w:p w14:paraId="0738357F" w14:textId="66F88AFA" w:rsidR="006C59DC" w:rsidRDefault="00A42328" w:rsidP="00A42328">
      <w:pPr>
        <w:pStyle w:val="Heading2"/>
        <w:shd w:val="clear" w:color="auto" w:fill="C5E0B3" w:themeFill="accent6" w:themeFillTint="66"/>
        <w:ind w:right="27"/>
        <w:rPr>
          <w:rFonts w:ascii="Cambria" w:hAnsi="Cambria"/>
          <w:i w:val="0"/>
          <w:color w:val="000000"/>
          <w:szCs w:val="22"/>
        </w:rPr>
      </w:pPr>
      <w:r w:rsidRPr="007C6E7B">
        <w:rPr>
          <w:rFonts w:ascii="Cambria" w:hAnsi="Cambria"/>
          <w:i w:val="0"/>
          <w:color w:val="000000"/>
          <w:szCs w:val="22"/>
        </w:rPr>
        <w:t>EDUCATION:</w:t>
      </w:r>
    </w:p>
    <w:p w14:paraId="1A103B74" w14:textId="77777777" w:rsidR="00A42328" w:rsidRPr="00A42328" w:rsidRDefault="00A42328" w:rsidP="00A42328"/>
    <w:p w14:paraId="126902D6" w14:textId="770C369A" w:rsidR="00313DF1" w:rsidRPr="00A42328" w:rsidRDefault="00313DF1" w:rsidP="00A42328">
      <w:pPr>
        <w:pStyle w:val="ListParagraph"/>
        <w:numPr>
          <w:ilvl w:val="0"/>
          <w:numId w:val="28"/>
        </w:numPr>
        <w:ind w:right="27"/>
        <w:rPr>
          <w:rFonts w:ascii="Cambria" w:hAnsi="Cambria"/>
          <w:color w:val="000000"/>
          <w:sz w:val="22"/>
          <w:szCs w:val="22"/>
        </w:rPr>
      </w:pPr>
      <w:r w:rsidRPr="00A42328">
        <w:rPr>
          <w:rFonts w:ascii="Cambria" w:hAnsi="Cambria"/>
          <w:color w:val="000000"/>
          <w:sz w:val="22"/>
          <w:szCs w:val="22"/>
        </w:rPr>
        <w:t>B.S in Computer Science, Bogota Col</w:t>
      </w:r>
      <w:r w:rsidR="00A42328" w:rsidRPr="00A42328">
        <w:rPr>
          <w:rFonts w:ascii="Cambria" w:hAnsi="Cambria"/>
          <w:color w:val="000000"/>
          <w:sz w:val="22"/>
          <w:szCs w:val="22"/>
        </w:rPr>
        <w:t>ombia, Santo Thomas University</w:t>
      </w:r>
    </w:p>
    <w:p w14:paraId="619E79F9" w14:textId="5E75F214" w:rsidR="00313DF1" w:rsidRPr="00A42328" w:rsidRDefault="00470CE3" w:rsidP="00A42328">
      <w:pPr>
        <w:pStyle w:val="ListParagraph"/>
        <w:numPr>
          <w:ilvl w:val="0"/>
          <w:numId w:val="28"/>
        </w:numPr>
        <w:ind w:right="27"/>
        <w:rPr>
          <w:rFonts w:ascii="Cambria" w:hAnsi="Cambria"/>
          <w:color w:val="000000"/>
          <w:sz w:val="22"/>
          <w:szCs w:val="22"/>
        </w:rPr>
      </w:pPr>
      <w:r w:rsidRPr="00A42328">
        <w:rPr>
          <w:rFonts w:ascii="Cambria" w:hAnsi="Cambria"/>
          <w:color w:val="000000"/>
          <w:sz w:val="22"/>
          <w:szCs w:val="22"/>
        </w:rPr>
        <w:t xml:space="preserve">M.I.S in </w:t>
      </w:r>
      <w:r w:rsidR="00313DF1" w:rsidRPr="00A42328">
        <w:rPr>
          <w:rFonts w:ascii="Cambria" w:hAnsi="Cambria"/>
          <w:color w:val="000000"/>
          <w:sz w:val="22"/>
          <w:szCs w:val="22"/>
        </w:rPr>
        <w:t xml:space="preserve">Computerized Office Sys Specialist, Information Management Sys, Hi-Tech Business School Miami, FL </w:t>
      </w:r>
    </w:p>
    <w:p w14:paraId="17BA2212" w14:textId="77777777" w:rsidR="00470CE3" w:rsidRPr="007C6E7B" w:rsidRDefault="00470CE3" w:rsidP="007C6E7B">
      <w:pPr>
        <w:ind w:right="27"/>
        <w:rPr>
          <w:rFonts w:ascii="Cambria" w:hAnsi="Cambria"/>
          <w:color w:val="000000"/>
          <w:sz w:val="22"/>
          <w:szCs w:val="22"/>
        </w:rPr>
      </w:pPr>
    </w:p>
    <w:p w14:paraId="5AB9D37F" w14:textId="03BC5334" w:rsidR="006C59DC" w:rsidRDefault="00A42328" w:rsidP="00A42328">
      <w:pPr>
        <w:shd w:val="clear" w:color="auto" w:fill="C5E0B3" w:themeFill="accent6" w:themeFillTint="66"/>
        <w:ind w:right="27"/>
        <w:rPr>
          <w:rFonts w:ascii="Cambria" w:hAnsi="Cambria"/>
          <w:b/>
          <w:color w:val="000000"/>
          <w:kern w:val="36"/>
          <w:sz w:val="22"/>
          <w:szCs w:val="22"/>
        </w:rPr>
      </w:pPr>
      <w:r w:rsidRPr="007C6E7B">
        <w:rPr>
          <w:rFonts w:ascii="Cambria" w:hAnsi="Cambria"/>
          <w:b/>
          <w:color w:val="000000"/>
          <w:kern w:val="36"/>
          <w:sz w:val="22"/>
          <w:szCs w:val="22"/>
        </w:rPr>
        <w:t>CERTIFICATIONS:</w:t>
      </w:r>
    </w:p>
    <w:p w14:paraId="4547618B" w14:textId="77777777" w:rsidR="00A42328" w:rsidRPr="007C6E7B" w:rsidRDefault="00A42328" w:rsidP="007C6E7B">
      <w:pPr>
        <w:ind w:right="27"/>
        <w:rPr>
          <w:rFonts w:ascii="Cambria" w:hAnsi="Cambria"/>
          <w:b/>
          <w:color w:val="000000"/>
          <w:kern w:val="36"/>
          <w:sz w:val="22"/>
          <w:szCs w:val="22"/>
        </w:rPr>
      </w:pPr>
    </w:p>
    <w:p w14:paraId="25F38981" w14:textId="77777777" w:rsidR="00AF635B" w:rsidRPr="00A42328" w:rsidRDefault="00AF635B" w:rsidP="00A42328">
      <w:pPr>
        <w:pStyle w:val="ListParagraph"/>
        <w:numPr>
          <w:ilvl w:val="0"/>
          <w:numId w:val="29"/>
        </w:numPr>
        <w:ind w:right="27"/>
        <w:rPr>
          <w:rFonts w:ascii="Cambria" w:hAnsi="Cambria"/>
          <w:color w:val="000000"/>
          <w:kern w:val="36"/>
          <w:sz w:val="22"/>
          <w:szCs w:val="22"/>
        </w:rPr>
      </w:pPr>
      <w:r w:rsidRPr="00A42328">
        <w:rPr>
          <w:rFonts w:ascii="Cambria" w:hAnsi="Cambria"/>
          <w:color w:val="000000"/>
          <w:kern w:val="36"/>
          <w:sz w:val="22"/>
          <w:szCs w:val="22"/>
        </w:rPr>
        <w:t xml:space="preserve">AWS </w:t>
      </w:r>
      <w:r w:rsidR="00326719" w:rsidRPr="00A42328">
        <w:rPr>
          <w:rFonts w:ascii="Cambria" w:hAnsi="Cambria"/>
          <w:color w:val="000000"/>
          <w:kern w:val="36"/>
          <w:sz w:val="22"/>
          <w:szCs w:val="22"/>
        </w:rPr>
        <w:t xml:space="preserve">Solution Architect </w:t>
      </w:r>
      <w:r w:rsidRPr="00A42328">
        <w:rPr>
          <w:rFonts w:ascii="Cambria" w:hAnsi="Cambria"/>
          <w:color w:val="000000"/>
          <w:kern w:val="36"/>
          <w:sz w:val="22"/>
          <w:szCs w:val="22"/>
        </w:rPr>
        <w:t>Professional in progress</w:t>
      </w:r>
    </w:p>
    <w:p w14:paraId="0AEECF97" w14:textId="77777777" w:rsidR="00167471" w:rsidRPr="00A42328" w:rsidRDefault="00167471" w:rsidP="00A42328">
      <w:pPr>
        <w:pStyle w:val="ListParagraph"/>
        <w:numPr>
          <w:ilvl w:val="0"/>
          <w:numId w:val="29"/>
        </w:numPr>
        <w:ind w:right="27"/>
        <w:rPr>
          <w:rFonts w:ascii="Cambria" w:hAnsi="Cambria"/>
          <w:color w:val="000000"/>
          <w:kern w:val="36"/>
          <w:sz w:val="22"/>
          <w:szCs w:val="22"/>
        </w:rPr>
      </w:pPr>
      <w:r w:rsidRPr="00A42328">
        <w:rPr>
          <w:rFonts w:ascii="Cambria" w:hAnsi="Cambria"/>
          <w:color w:val="000000"/>
          <w:kern w:val="36"/>
          <w:sz w:val="22"/>
          <w:szCs w:val="22"/>
        </w:rPr>
        <w:t xml:space="preserve">CompTIA Security+ in progress </w:t>
      </w:r>
    </w:p>
    <w:p w14:paraId="069E9067" w14:textId="77777777" w:rsidR="006053D8" w:rsidRPr="00A42328" w:rsidRDefault="006053D8" w:rsidP="00A42328">
      <w:pPr>
        <w:pStyle w:val="ListParagraph"/>
        <w:numPr>
          <w:ilvl w:val="0"/>
          <w:numId w:val="29"/>
        </w:numPr>
        <w:ind w:right="27"/>
        <w:rPr>
          <w:rFonts w:ascii="Cambria" w:hAnsi="Cambria"/>
          <w:color w:val="000000"/>
          <w:kern w:val="36"/>
          <w:sz w:val="22"/>
          <w:szCs w:val="22"/>
        </w:rPr>
      </w:pPr>
      <w:r w:rsidRPr="00A42328">
        <w:rPr>
          <w:rFonts w:ascii="Cambria" w:hAnsi="Cambria"/>
          <w:color w:val="000000"/>
          <w:kern w:val="36"/>
          <w:sz w:val="22"/>
          <w:szCs w:val="22"/>
        </w:rPr>
        <w:t>CASI in progress</w:t>
      </w:r>
    </w:p>
    <w:p w14:paraId="0C1669E8" w14:textId="77777777" w:rsidR="00E14131" w:rsidRPr="00A42328" w:rsidRDefault="00E14131" w:rsidP="00A42328">
      <w:pPr>
        <w:pStyle w:val="ListParagraph"/>
        <w:numPr>
          <w:ilvl w:val="0"/>
          <w:numId w:val="29"/>
        </w:numPr>
        <w:ind w:right="27"/>
        <w:rPr>
          <w:rFonts w:ascii="Cambria" w:hAnsi="Cambria"/>
          <w:color w:val="000000"/>
          <w:sz w:val="22"/>
          <w:szCs w:val="22"/>
        </w:rPr>
      </w:pPr>
      <w:r w:rsidRPr="00A42328">
        <w:rPr>
          <w:rFonts w:ascii="Cambria" w:hAnsi="Cambria"/>
          <w:color w:val="000000"/>
          <w:sz w:val="22"/>
          <w:szCs w:val="22"/>
        </w:rPr>
        <w:lastRenderedPageBreak/>
        <w:t>AWS Certified Security</w:t>
      </w:r>
      <w:r w:rsidR="000454F4" w:rsidRPr="00A42328">
        <w:rPr>
          <w:rFonts w:ascii="Cambria" w:hAnsi="Cambria"/>
          <w:color w:val="000000"/>
          <w:sz w:val="22"/>
          <w:szCs w:val="22"/>
        </w:rPr>
        <w:t xml:space="preserve"> --- </w:t>
      </w:r>
      <w:r w:rsidRPr="00A42328">
        <w:rPr>
          <w:rFonts w:ascii="Cambria" w:hAnsi="Cambria"/>
          <w:color w:val="000000"/>
          <w:sz w:val="22"/>
          <w:szCs w:val="22"/>
        </w:rPr>
        <w:t>specialty</w:t>
      </w:r>
      <w:r w:rsidR="007D7D20" w:rsidRPr="00A42328">
        <w:rPr>
          <w:rFonts w:ascii="Cambria" w:hAnsi="Cambria"/>
          <w:color w:val="000000"/>
          <w:sz w:val="22"/>
          <w:szCs w:val="22"/>
        </w:rPr>
        <w:t xml:space="preserve"> in progress</w:t>
      </w:r>
    </w:p>
    <w:p w14:paraId="52E99C62" w14:textId="77777777" w:rsidR="009326EF" w:rsidRPr="00A42328" w:rsidRDefault="006F2E8E" w:rsidP="00A42328">
      <w:pPr>
        <w:pStyle w:val="ListParagraph"/>
        <w:numPr>
          <w:ilvl w:val="0"/>
          <w:numId w:val="29"/>
        </w:numPr>
        <w:ind w:right="27"/>
        <w:rPr>
          <w:rFonts w:ascii="Cambria" w:hAnsi="Cambria"/>
          <w:color w:val="000000"/>
          <w:kern w:val="36"/>
          <w:sz w:val="22"/>
          <w:szCs w:val="22"/>
        </w:rPr>
      </w:pPr>
      <w:r w:rsidRPr="00A42328">
        <w:rPr>
          <w:rFonts w:ascii="Cambria" w:hAnsi="Cambria"/>
          <w:color w:val="000000"/>
          <w:kern w:val="36"/>
          <w:sz w:val="22"/>
          <w:szCs w:val="22"/>
        </w:rPr>
        <w:t>Oracle Certified Professional</w:t>
      </w:r>
      <w:r w:rsidR="000D0858" w:rsidRPr="00A42328">
        <w:rPr>
          <w:rFonts w:ascii="Cambria" w:hAnsi="Cambria"/>
          <w:color w:val="000000"/>
          <w:kern w:val="36"/>
          <w:sz w:val="22"/>
          <w:szCs w:val="22"/>
        </w:rPr>
        <w:t xml:space="preserve">; </w:t>
      </w:r>
      <w:r w:rsidR="009326EF" w:rsidRPr="00A42328">
        <w:rPr>
          <w:rFonts w:ascii="Cambria" w:hAnsi="Cambria"/>
          <w:color w:val="000000"/>
          <w:kern w:val="36"/>
          <w:sz w:val="22"/>
          <w:szCs w:val="22"/>
        </w:rPr>
        <w:t>Certified Exp</w:t>
      </w:r>
      <w:r w:rsidRPr="00A42328">
        <w:rPr>
          <w:rFonts w:ascii="Cambria" w:hAnsi="Cambria"/>
          <w:color w:val="000000"/>
          <w:kern w:val="36"/>
          <w:sz w:val="22"/>
          <w:szCs w:val="22"/>
        </w:rPr>
        <w:t>ert, Oracle Real Application</w:t>
      </w:r>
      <w:r w:rsidR="009326EF" w:rsidRPr="00A42328">
        <w:rPr>
          <w:rFonts w:ascii="Cambria" w:hAnsi="Cambria"/>
          <w:color w:val="000000"/>
          <w:kern w:val="36"/>
          <w:sz w:val="22"/>
          <w:szCs w:val="22"/>
        </w:rPr>
        <w:t xml:space="preserve"> and Grid Infrastructure</w:t>
      </w:r>
      <w:r w:rsidR="009326EF" w:rsidRPr="00A42328">
        <w:rPr>
          <w:rFonts w:ascii="Cambria" w:hAnsi="Cambria"/>
          <w:sz w:val="22"/>
          <w:szCs w:val="22"/>
        </w:rPr>
        <w:t xml:space="preserve"> </w:t>
      </w:r>
    </w:p>
    <w:p w14:paraId="672130CB" w14:textId="77777777" w:rsidR="006C59DC" w:rsidRPr="00A42328" w:rsidRDefault="00E27934" w:rsidP="00A42328">
      <w:pPr>
        <w:pStyle w:val="ListParagraph"/>
        <w:numPr>
          <w:ilvl w:val="0"/>
          <w:numId w:val="29"/>
        </w:numPr>
        <w:ind w:right="27"/>
        <w:rPr>
          <w:rFonts w:ascii="Cambria" w:hAnsi="Cambria"/>
          <w:color w:val="000000"/>
          <w:kern w:val="36"/>
          <w:sz w:val="22"/>
          <w:szCs w:val="22"/>
        </w:rPr>
      </w:pPr>
      <w:r w:rsidRPr="00A42328">
        <w:rPr>
          <w:rFonts w:ascii="Cambria" w:hAnsi="Cambria"/>
          <w:sz w:val="22"/>
          <w:szCs w:val="22"/>
        </w:rPr>
        <w:t>Oracle Exadata Certified Implementation Specialist</w:t>
      </w:r>
      <w:r w:rsidR="00C62063" w:rsidRPr="00A42328">
        <w:rPr>
          <w:rFonts w:ascii="Cambria" w:hAnsi="Cambria"/>
          <w:color w:val="000000"/>
          <w:kern w:val="36"/>
          <w:sz w:val="22"/>
          <w:szCs w:val="22"/>
        </w:rPr>
        <w:t xml:space="preserve">; </w:t>
      </w:r>
    </w:p>
    <w:p w14:paraId="7F59C9BD" w14:textId="77777777" w:rsidR="008F3F6C" w:rsidRPr="00A42328" w:rsidRDefault="003D44FE" w:rsidP="00A42328">
      <w:pPr>
        <w:pStyle w:val="ListParagraph"/>
        <w:numPr>
          <w:ilvl w:val="0"/>
          <w:numId w:val="29"/>
        </w:numPr>
        <w:ind w:right="27"/>
        <w:rPr>
          <w:rFonts w:ascii="Cambria" w:hAnsi="Cambria"/>
          <w:color w:val="000000"/>
          <w:kern w:val="36"/>
          <w:sz w:val="22"/>
          <w:szCs w:val="22"/>
        </w:rPr>
      </w:pPr>
      <w:r w:rsidRPr="00A42328">
        <w:rPr>
          <w:rFonts w:ascii="Cambria" w:hAnsi="Cambria"/>
          <w:color w:val="000000"/>
          <w:kern w:val="36"/>
          <w:sz w:val="22"/>
          <w:szCs w:val="22"/>
        </w:rPr>
        <w:t>Oracl</w:t>
      </w:r>
      <w:r w:rsidR="002F025F" w:rsidRPr="00A42328">
        <w:rPr>
          <w:rFonts w:ascii="Cambria" w:hAnsi="Cambria"/>
          <w:color w:val="000000"/>
          <w:kern w:val="36"/>
          <w:sz w:val="22"/>
          <w:szCs w:val="22"/>
        </w:rPr>
        <w:t>e Certified Implementation RAC S</w:t>
      </w:r>
      <w:r w:rsidRPr="00A42328">
        <w:rPr>
          <w:rFonts w:ascii="Cambria" w:hAnsi="Cambria"/>
          <w:color w:val="000000"/>
          <w:kern w:val="36"/>
          <w:sz w:val="22"/>
          <w:szCs w:val="22"/>
        </w:rPr>
        <w:t>pecialist</w:t>
      </w:r>
    </w:p>
    <w:p w14:paraId="329D4A60" w14:textId="77777777" w:rsidR="00847D31" w:rsidRPr="00A42328" w:rsidRDefault="006F2E8E" w:rsidP="00A42328">
      <w:pPr>
        <w:pStyle w:val="ListParagraph"/>
        <w:numPr>
          <w:ilvl w:val="0"/>
          <w:numId w:val="29"/>
        </w:numPr>
        <w:ind w:right="27"/>
        <w:rPr>
          <w:rFonts w:ascii="Cambria" w:hAnsi="Cambria"/>
          <w:color w:val="000000"/>
          <w:kern w:val="36"/>
          <w:sz w:val="22"/>
          <w:szCs w:val="22"/>
        </w:rPr>
      </w:pPr>
      <w:r w:rsidRPr="00A42328">
        <w:rPr>
          <w:rFonts w:ascii="Cambria" w:hAnsi="Cambria"/>
          <w:color w:val="000000"/>
          <w:kern w:val="36"/>
          <w:sz w:val="22"/>
          <w:szCs w:val="22"/>
        </w:rPr>
        <w:t>Oracle GoldenGate 12c in progress</w:t>
      </w:r>
      <w:r w:rsidR="00856B66" w:rsidRPr="00A42328">
        <w:rPr>
          <w:rFonts w:ascii="Cambria" w:hAnsi="Cambria"/>
          <w:color w:val="000000"/>
          <w:kern w:val="36"/>
          <w:sz w:val="22"/>
          <w:szCs w:val="22"/>
        </w:rPr>
        <w:t xml:space="preserve">, </w:t>
      </w:r>
      <w:r w:rsidRPr="00A42328">
        <w:rPr>
          <w:rFonts w:ascii="Cambria" w:hAnsi="Cambria"/>
          <w:color w:val="000000"/>
          <w:kern w:val="36"/>
          <w:sz w:val="22"/>
          <w:szCs w:val="22"/>
        </w:rPr>
        <w:t>Oracle Data Integration 12c in progress</w:t>
      </w:r>
    </w:p>
    <w:p w14:paraId="573B224F" w14:textId="77777777" w:rsidR="00AB56F6" w:rsidRPr="007C6E7B" w:rsidRDefault="00AB56F6" w:rsidP="007C6E7B">
      <w:pPr>
        <w:ind w:right="27"/>
        <w:rPr>
          <w:rFonts w:ascii="Cambria" w:hAnsi="Cambria"/>
          <w:color w:val="000000"/>
          <w:kern w:val="36"/>
          <w:sz w:val="22"/>
          <w:szCs w:val="22"/>
        </w:rPr>
      </w:pPr>
    </w:p>
    <w:p w14:paraId="12A01DF3" w14:textId="525718B7" w:rsidR="006C59DC" w:rsidRDefault="00A42328" w:rsidP="00A42328">
      <w:pPr>
        <w:pStyle w:val="Heading2"/>
        <w:shd w:val="clear" w:color="auto" w:fill="C5E0B3" w:themeFill="accent6" w:themeFillTint="66"/>
        <w:ind w:right="27"/>
        <w:rPr>
          <w:rFonts w:ascii="Cambria" w:hAnsi="Cambria"/>
          <w:i w:val="0"/>
          <w:color w:val="000000"/>
          <w:szCs w:val="22"/>
        </w:rPr>
      </w:pPr>
      <w:r w:rsidRPr="007C6E7B">
        <w:rPr>
          <w:rFonts w:ascii="Cambria" w:hAnsi="Cambria"/>
          <w:i w:val="0"/>
          <w:color w:val="000000"/>
          <w:szCs w:val="22"/>
        </w:rPr>
        <w:t>TRAINING:</w:t>
      </w:r>
    </w:p>
    <w:p w14:paraId="725C00F0" w14:textId="77777777" w:rsidR="00A42328" w:rsidRPr="00A42328" w:rsidRDefault="00A42328" w:rsidP="00A42328"/>
    <w:p w14:paraId="23A9A050" w14:textId="77777777" w:rsidR="00210DD1" w:rsidRPr="000040C9" w:rsidRDefault="00210DD1" w:rsidP="000040C9">
      <w:pPr>
        <w:pStyle w:val="ListParagraph"/>
        <w:numPr>
          <w:ilvl w:val="0"/>
          <w:numId w:val="30"/>
        </w:numPr>
        <w:ind w:right="27"/>
        <w:rPr>
          <w:rFonts w:ascii="Cambria" w:hAnsi="Cambria"/>
          <w:sz w:val="22"/>
          <w:szCs w:val="22"/>
        </w:rPr>
      </w:pPr>
      <w:r w:rsidRPr="000040C9">
        <w:rPr>
          <w:rFonts w:ascii="Cambria" w:hAnsi="Cambria"/>
          <w:sz w:val="22"/>
          <w:szCs w:val="22"/>
        </w:rPr>
        <w:t>Big data</w:t>
      </w:r>
      <w:r w:rsidR="00ED6167" w:rsidRPr="000040C9">
        <w:rPr>
          <w:rFonts w:ascii="Cambria" w:hAnsi="Cambria"/>
          <w:sz w:val="22"/>
          <w:szCs w:val="22"/>
        </w:rPr>
        <w:t xml:space="preserve"> Cloud</w:t>
      </w:r>
      <w:r w:rsidRPr="000040C9">
        <w:rPr>
          <w:rFonts w:ascii="Cambria" w:hAnsi="Cambria"/>
          <w:sz w:val="22"/>
          <w:szCs w:val="22"/>
        </w:rPr>
        <w:t>: Cassandra, Apache Spark, Scala</w:t>
      </w:r>
      <w:r w:rsidR="00ED6167" w:rsidRPr="000040C9">
        <w:rPr>
          <w:rFonts w:ascii="Cambria" w:hAnsi="Cambria"/>
          <w:sz w:val="22"/>
          <w:szCs w:val="22"/>
        </w:rPr>
        <w:t>, AWS RDS, S3</w:t>
      </w:r>
      <w:r w:rsidR="00BB5977" w:rsidRPr="000040C9">
        <w:rPr>
          <w:rFonts w:ascii="Cambria" w:hAnsi="Cambria"/>
          <w:sz w:val="22"/>
          <w:szCs w:val="22"/>
        </w:rPr>
        <w:t>, RedShift</w:t>
      </w:r>
    </w:p>
    <w:p w14:paraId="3D77D6E8" w14:textId="77777777" w:rsidR="000B3B20" w:rsidRPr="000040C9" w:rsidRDefault="006C5D42" w:rsidP="000040C9">
      <w:pPr>
        <w:pStyle w:val="ListParagraph"/>
        <w:numPr>
          <w:ilvl w:val="0"/>
          <w:numId w:val="30"/>
        </w:numPr>
        <w:ind w:right="27"/>
        <w:rPr>
          <w:rFonts w:ascii="Cambria" w:hAnsi="Cambria"/>
          <w:sz w:val="22"/>
          <w:szCs w:val="22"/>
        </w:rPr>
      </w:pPr>
      <w:r w:rsidRPr="000040C9">
        <w:rPr>
          <w:rFonts w:ascii="Cambria" w:hAnsi="Cambria"/>
          <w:bCs/>
          <w:color w:val="000000"/>
          <w:sz w:val="22"/>
          <w:szCs w:val="22"/>
        </w:rPr>
        <w:t>Exadata</w:t>
      </w:r>
      <w:r w:rsidR="00465EDF" w:rsidRPr="000040C9">
        <w:rPr>
          <w:rFonts w:ascii="Cambria" w:hAnsi="Cambria"/>
          <w:bCs/>
          <w:color w:val="000000"/>
          <w:sz w:val="22"/>
          <w:szCs w:val="22"/>
        </w:rPr>
        <w:t xml:space="preserve">; </w:t>
      </w:r>
      <w:r w:rsidR="000B3B20" w:rsidRPr="000040C9">
        <w:rPr>
          <w:rFonts w:ascii="Cambria" w:hAnsi="Cambria"/>
          <w:iCs/>
          <w:color w:val="000000"/>
          <w:sz w:val="22"/>
          <w:szCs w:val="22"/>
        </w:rPr>
        <w:t>Discoverer,</w:t>
      </w:r>
      <w:r w:rsidR="00AB56F6" w:rsidRPr="000040C9">
        <w:rPr>
          <w:rFonts w:ascii="Cambria" w:hAnsi="Cambria"/>
          <w:iCs/>
          <w:color w:val="000000"/>
          <w:sz w:val="22"/>
          <w:szCs w:val="22"/>
        </w:rPr>
        <w:t xml:space="preserve"> </w:t>
      </w:r>
      <w:r w:rsidR="000B3B20" w:rsidRPr="000040C9">
        <w:rPr>
          <w:rFonts w:ascii="Cambria" w:hAnsi="Cambria"/>
          <w:iCs/>
          <w:color w:val="000000"/>
          <w:sz w:val="22"/>
          <w:szCs w:val="22"/>
        </w:rPr>
        <w:t xml:space="preserve">Performance Tuning, </w:t>
      </w:r>
      <w:r w:rsidR="00C8218A" w:rsidRPr="000040C9">
        <w:rPr>
          <w:rFonts w:ascii="Cambria" w:hAnsi="Cambria"/>
          <w:color w:val="000000"/>
          <w:sz w:val="22"/>
          <w:szCs w:val="22"/>
        </w:rPr>
        <w:t>SAP HANA,</w:t>
      </w:r>
      <w:r w:rsidR="00E72B4B" w:rsidRPr="000040C9">
        <w:rPr>
          <w:rFonts w:ascii="Cambria" w:hAnsi="Cambria"/>
          <w:color w:val="000000"/>
          <w:sz w:val="22"/>
          <w:szCs w:val="22"/>
        </w:rPr>
        <w:t xml:space="preserve"> </w:t>
      </w:r>
      <w:r w:rsidR="00E72B4B" w:rsidRPr="000040C9">
        <w:rPr>
          <w:rFonts w:ascii="Cambria" w:hAnsi="Cambria"/>
          <w:bCs/>
          <w:color w:val="000000"/>
          <w:sz w:val="22"/>
          <w:szCs w:val="22"/>
        </w:rPr>
        <w:t xml:space="preserve">Reltio, </w:t>
      </w:r>
      <w:r w:rsidR="00E72B4B" w:rsidRPr="000040C9">
        <w:rPr>
          <w:rFonts w:ascii="Cambria" w:hAnsi="Cambria"/>
          <w:sz w:val="22"/>
          <w:szCs w:val="22"/>
        </w:rPr>
        <w:t>SAP Master Data Governance</w:t>
      </w:r>
    </w:p>
    <w:p w14:paraId="397C64D0" w14:textId="77777777" w:rsidR="000B3B20" w:rsidRPr="000040C9" w:rsidRDefault="00470CE3" w:rsidP="000040C9">
      <w:pPr>
        <w:pStyle w:val="ListParagraph"/>
        <w:numPr>
          <w:ilvl w:val="0"/>
          <w:numId w:val="30"/>
        </w:numPr>
        <w:ind w:right="27"/>
        <w:rPr>
          <w:rFonts w:ascii="Cambria" w:hAnsi="Cambria"/>
          <w:sz w:val="22"/>
          <w:szCs w:val="22"/>
        </w:rPr>
      </w:pPr>
      <w:r w:rsidRPr="000040C9">
        <w:rPr>
          <w:rFonts w:ascii="Cambria" w:hAnsi="Cambria"/>
          <w:color w:val="000000"/>
          <w:sz w:val="22"/>
          <w:szCs w:val="22"/>
        </w:rPr>
        <w:t xml:space="preserve">MS Visio; MS </w:t>
      </w:r>
      <w:r w:rsidR="000B3B20" w:rsidRPr="000040C9">
        <w:rPr>
          <w:rFonts w:ascii="Cambria" w:hAnsi="Cambria"/>
          <w:color w:val="000000"/>
          <w:sz w:val="22"/>
          <w:szCs w:val="22"/>
        </w:rPr>
        <w:t>Excel advance data loads, DTS Warehouse and Data conversion</w:t>
      </w:r>
    </w:p>
    <w:p w14:paraId="743453EE" w14:textId="77777777" w:rsidR="000B3B20" w:rsidRPr="000040C9" w:rsidRDefault="000B3B20" w:rsidP="000040C9">
      <w:pPr>
        <w:pStyle w:val="ListParagraph"/>
        <w:numPr>
          <w:ilvl w:val="0"/>
          <w:numId w:val="30"/>
        </w:numPr>
        <w:ind w:right="27"/>
        <w:rPr>
          <w:rFonts w:ascii="Cambria" w:hAnsi="Cambria"/>
          <w:bCs/>
          <w:color w:val="000000"/>
          <w:sz w:val="22"/>
          <w:szCs w:val="22"/>
        </w:rPr>
      </w:pPr>
      <w:r w:rsidRPr="000040C9">
        <w:rPr>
          <w:rFonts w:ascii="Cambria" w:hAnsi="Cambria"/>
          <w:color w:val="000000"/>
          <w:sz w:val="22"/>
          <w:szCs w:val="22"/>
        </w:rPr>
        <w:t xml:space="preserve">Erwin, Toad, </w:t>
      </w:r>
      <w:r w:rsidRPr="000040C9">
        <w:rPr>
          <w:rFonts w:ascii="Cambria" w:hAnsi="Cambria"/>
          <w:iCs/>
          <w:color w:val="000000"/>
          <w:sz w:val="22"/>
          <w:szCs w:val="22"/>
        </w:rPr>
        <w:t>Crystal Reports</w:t>
      </w:r>
      <w:r w:rsidR="009F44FE" w:rsidRPr="000040C9">
        <w:rPr>
          <w:rFonts w:ascii="Cambria" w:hAnsi="Cambria"/>
          <w:color w:val="000000"/>
          <w:sz w:val="22"/>
          <w:szCs w:val="22"/>
        </w:rPr>
        <w:t>, Secure CRT; DataJunction, PostgreSQL, GoldenGate, SharePlex, Veritas Cluster, Attunity</w:t>
      </w:r>
    </w:p>
    <w:p w14:paraId="7DB497CC" w14:textId="14EF5BA8" w:rsidR="00CF2D19" w:rsidRPr="000040C9" w:rsidRDefault="000B3B20" w:rsidP="000040C9">
      <w:pPr>
        <w:pStyle w:val="ListParagraph"/>
        <w:numPr>
          <w:ilvl w:val="0"/>
          <w:numId w:val="30"/>
        </w:numPr>
        <w:ind w:right="27"/>
        <w:rPr>
          <w:rFonts w:ascii="Cambria" w:hAnsi="Cambria"/>
          <w:color w:val="000000"/>
          <w:sz w:val="22"/>
          <w:szCs w:val="22"/>
        </w:rPr>
      </w:pPr>
      <w:r w:rsidRPr="000040C9">
        <w:rPr>
          <w:rFonts w:ascii="Cambria" w:hAnsi="Cambria"/>
          <w:bCs/>
          <w:color w:val="000000"/>
          <w:sz w:val="22"/>
          <w:szCs w:val="22"/>
        </w:rPr>
        <w:t>Operating Systems</w:t>
      </w:r>
      <w:r w:rsidRPr="000040C9">
        <w:rPr>
          <w:rFonts w:ascii="Cambria" w:hAnsi="Cambria"/>
          <w:color w:val="000000"/>
          <w:sz w:val="22"/>
          <w:szCs w:val="22"/>
        </w:rPr>
        <w:t>: Sun Solaris,</w:t>
      </w:r>
      <w:r w:rsidRPr="000040C9">
        <w:rPr>
          <w:rFonts w:ascii="Cambria" w:hAnsi="Cambria"/>
          <w:bCs/>
          <w:color w:val="000000"/>
          <w:sz w:val="22"/>
          <w:szCs w:val="22"/>
        </w:rPr>
        <w:t xml:space="preserve"> IBM AIX 5.X, HP-UX 11i</w:t>
      </w:r>
      <w:r w:rsidRPr="000040C9">
        <w:rPr>
          <w:rFonts w:ascii="Cambria" w:hAnsi="Cambria"/>
          <w:color w:val="000000"/>
          <w:sz w:val="22"/>
          <w:szCs w:val="22"/>
        </w:rPr>
        <w:t>, Red Hat, SuSe/Novell MS Server, MS Windows NT Server</w:t>
      </w:r>
    </w:p>
    <w:sectPr w:rsidR="00CF2D19" w:rsidRPr="000040C9" w:rsidSect="007C6E7B">
      <w:headerReference w:type="even" r:id="rId7"/>
      <w:headerReference w:type="default" r:id="rId8"/>
      <w:headerReference w:type="first" r:id="rId9"/>
      <w:type w:val="continuous"/>
      <w:pgSz w:w="11907" w:h="16839" w:code="9"/>
      <w:pgMar w:top="1440" w:right="1080" w:bottom="1440" w:left="1080" w:header="432" w:footer="538"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4C78FE" w14:textId="77777777" w:rsidR="00A347DC" w:rsidRDefault="00A347DC">
      <w:r>
        <w:separator/>
      </w:r>
    </w:p>
  </w:endnote>
  <w:endnote w:type="continuationSeparator" w:id="0">
    <w:p w14:paraId="48FEF577" w14:textId="77777777" w:rsidR="00A347DC" w:rsidRDefault="00A34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F45123" w14:textId="77777777" w:rsidR="00A347DC" w:rsidRDefault="00A347DC">
      <w:r>
        <w:separator/>
      </w:r>
    </w:p>
  </w:footnote>
  <w:footnote w:type="continuationSeparator" w:id="0">
    <w:p w14:paraId="5F72F1F6" w14:textId="77777777" w:rsidR="00A347DC" w:rsidRDefault="00A347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224BF6" w14:textId="77777777" w:rsidR="00404270" w:rsidRDefault="00404270" w:rsidP="00FE108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C8D77C" w14:textId="77777777" w:rsidR="00404270" w:rsidRDefault="00404270" w:rsidP="00CE3187">
    <w:pPr>
      <w:pStyle w:val="Header"/>
      <w:framePr w:wrap="around"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35FF95F3" w14:textId="77777777" w:rsidR="00404270" w:rsidRDefault="00404270" w:rsidP="00CE3187">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FBB5AD" w14:textId="60A977B3" w:rsidR="00404270" w:rsidRDefault="00404270" w:rsidP="00CE3187">
    <w:pPr>
      <w:pStyle w:val="Header"/>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CB6418" w14:textId="77777777" w:rsidR="00404270" w:rsidRDefault="00404270" w:rsidP="00CE3187">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FDAC7C2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5925678"/>
    <w:multiLevelType w:val="hybridMultilevel"/>
    <w:tmpl w:val="E3167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2961EB"/>
    <w:multiLevelType w:val="hybridMultilevel"/>
    <w:tmpl w:val="73F2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24465B"/>
    <w:multiLevelType w:val="multilevel"/>
    <w:tmpl w:val="8EE4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A137D0"/>
    <w:multiLevelType w:val="hybridMultilevel"/>
    <w:tmpl w:val="F41A184E"/>
    <w:lvl w:ilvl="0" w:tplc="0409000B">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EF66F89"/>
    <w:multiLevelType w:val="hybridMultilevel"/>
    <w:tmpl w:val="4C8E6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852853"/>
    <w:multiLevelType w:val="hybridMultilevel"/>
    <w:tmpl w:val="4EE88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971607"/>
    <w:multiLevelType w:val="hybridMultilevel"/>
    <w:tmpl w:val="91AE6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696CA8"/>
    <w:multiLevelType w:val="hybridMultilevel"/>
    <w:tmpl w:val="6D189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31B6328"/>
    <w:multiLevelType w:val="hybridMultilevel"/>
    <w:tmpl w:val="A0BE4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4043E02"/>
    <w:multiLevelType w:val="hybridMultilevel"/>
    <w:tmpl w:val="B7CCC528"/>
    <w:lvl w:ilvl="0" w:tplc="103640A0">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E8A51A1"/>
    <w:multiLevelType w:val="hybridMultilevel"/>
    <w:tmpl w:val="C6006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DB83604"/>
    <w:multiLevelType w:val="multilevel"/>
    <w:tmpl w:val="CC5C6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60D5281A"/>
    <w:multiLevelType w:val="multilevel"/>
    <w:tmpl w:val="5584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11076DC"/>
    <w:multiLevelType w:val="hybridMultilevel"/>
    <w:tmpl w:val="3AD41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27C70B9"/>
    <w:multiLevelType w:val="hybridMultilevel"/>
    <w:tmpl w:val="41E67F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665011A"/>
    <w:multiLevelType w:val="hybridMultilevel"/>
    <w:tmpl w:val="E1AC2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9F24268"/>
    <w:multiLevelType w:val="hybridMultilevel"/>
    <w:tmpl w:val="8D601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ACF631B"/>
    <w:multiLevelType w:val="hybridMultilevel"/>
    <w:tmpl w:val="43C0B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B7C539D"/>
    <w:multiLevelType w:val="hybridMultilevel"/>
    <w:tmpl w:val="4018504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D856388"/>
    <w:multiLevelType w:val="hybridMultilevel"/>
    <w:tmpl w:val="608C6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EC00608"/>
    <w:multiLevelType w:val="multilevel"/>
    <w:tmpl w:val="224E7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nsid w:val="6FD92FF2"/>
    <w:multiLevelType w:val="hybridMultilevel"/>
    <w:tmpl w:val="048E2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06F310A"/>
    <w:multiLevelType w:val="hybridMultilevel"/>
    <w:tmpl w:val="0750F7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38748CF"/>
    <w:multiLevelType w:val="hybridMultilevel"/>
    <w:tmpl w:val="08146120"/>
    <w:lvl w:ilvl="0" w:tplc="E25A2834">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nsid w:val="79B55F58"/>
    <w:multiLevelType w:val="multilevel"/>
    <w:tmpl w:val="015EF3B6"/>
    <w:lvl w:ilvl="0">
      <w:start w:val="1"/>
      <w:numFmt w:val="none"/>
      <w:pStyle w:val="Achievement"/>
      <w:lvlText w:val=""/>
      <w:legacy w:legacy="1" w:legacySpace="120" w:legacyIndent="360"/>
      <w:lvlJc w:val="left"/>
      <w:pPr>
        <w:ind w:left="360" w:hanging="360"/>
      </w:pPr>
      <w:rPr>
        <w:rFonts w:ascii="Symbol" w:hAnsi="Symbol" w:cs="Times New Roman" w:hint="default"/>
      </w:rPr>
    </w:lvl>
    <w:lvl w:ilvl="1">
      <w:start w:val="1"/>
      <w:numFmt w:val="none"/>
      <w:lvlText w:val="o"/>
      <w:legacy w:legacy="1" w:legacySpace="120" w:legacyIndent="360"/>
      <w:lvlJc w:val="left"/>
      <w:pPr>
        <w:ind w:left="720" w:hanging="360"/>
      </w:pPr>
      <w:rPr>
        <w:rFonts w:ascii="Courier New" w:hAnsi="Courier New" w:cs="Times New Roman" w:hint="default"/>
      </w:rPr>
    </w:lvl>
    <w:lvl w:ilvl="2">
      <w:start w:val="1"/>
      <w:numFmt w:val="none"/>
      <w:lvlText w:val=""/>
      <w:legacy w:legacy="1" w:legacySpace="120" w:legacyIndent="360"/>
      <w:lvlJc w:val="left"/>
      <w:pPr>
        <w:ind w:left="1080" w:hanging="360"/>
      </w:pPr>
      <w:rPr>
        <w:rFonts w:ascii="Wingdings" w:hAnsi="Wingdings" w:cs="Times New Roman" w:hint="default"/>
      </w:rPr>
    </w:lvl>
    <w:lvl w:ilvl="3">
      <w:start w:val="1"/>
      <w:numFmt w:val="none"/>
      <w:lvlText w:val=""/>
      <w:legacy w:legacy="1" w:legacySpace="120" w:legacyIndent="360"/>
      <w:lvlJc w:val="left"/>
      <w:pPr>
        <w:ind w:left="1440" w:hanging="360"/>
      </w:pPr>
      <w:rPr>
        <w:rFonts w:ascii="Symbol" w:hAnsi="Symbol" w:cs="Times New Roman" w:hint="default"/>
      </w:rPr>
    </w:lvl>
    <w:lvl w:ilvl="4">
      <w:start w:val="1"/>
      <w:numFmt w:val="none"/>
      <w:lvlText w:val="o"/>
      <w:legacy w:legacy="1" w:legacySpace="120" w:legacyIndent="360"/>
      <w:lvlJc w:val="left"/>
      <w:pPr>
        <w:ind w:left="1800" w:hanging="360"/>
      </w:pPr>
      <w:rPr>
        <w:rFonts w:ascii="Courier New" w:hAnsi="Courier New" w:cs="Times New Roman" w:hint="default"/>
      </w:rPr>
    </w:lvl>
    <w:lvl w:ilvl="5">
      <w:start w:val="1"/>
      <w:numFmt w:val="none"/>
      <w:lvlText w:val=""/>
      <w:legacy w:legacy="1" w:legacySpace="120" w:legacyIndent="360"/>
      <w:lvlJc w:val="left"/>
      <w:pPr>
        <w:ind w:left="2160" w:hanging="360"/>
      </w:pPr>
      <w:rPr>
        <w:rFonts w:ascii="Wingdings" w:hAnsi="Wingdings" w:cs="Times New Roman" w:hint="default"/>
      </w:rPr>
    </w:lvl>
    <w:lvl w:ilvl="6">
      <w:start w:val="1"/>
      <w:numFmt w:val="none"/>
      <w:lvlText w:val=""/>
      <w:legacy w:legacy="1" w:legacySpace="120" w:legacyIndent="360"/>
      <w:lvlJc w:val="left"/>
      <w:pPr>
        <w:ind w:left="2520" w:hanging="360"/>
      </w:pPr>
      <w:rPr>
        <w:rFonts w:ascii="Symbol" w:hAnsi="Symbol" w:cs="Times New Roman" w:hint="default"/>
      </w:rPr>
    </w:lvl>
    <w:lvl w:ilvl="7">
      <w:start w:val="1"/>
      <w:numFmt w:val="none"/>
      <w:lvlText w:val="o"/>
      <w:legacy w:legacy="1" w:legacySpace="120" w:legacyIndent="360"/>
      <w:lvlJc w:val="left"/>
      <w:pPr>
        <w:ind w:left="2880" w:hanging="360"/>
      </w:pPr>
      <w:rPr>
        <w:rFonts w:ascii="Courier New" w:hAnsi="Courier New" w:cs="Times New Roman" w:hint="default"/>
      </w:rPr>
    </w:lvl>
    <w:lvl w:ilvl="8">
      <w:start w:val="1"/>
      <w:numFmt w:val="none"/>
      <w:lvlText w:val=""/>
      <w:legacy w:legacy="1" w:legacySpace="120" w:legacyIndent="360"/>
      <w:lvlJc w:val="left"/>
      <w:pPr>
        <w:ind w:left="3240" w:hanging="360"/>
      </w:pPr>
      <w:rPr>
        <w:rFonts w:ascii="Wingdings" w:hAnsi="Wingdings" w:cs="Times New Roman" w:hint="default"/>
      </w:rPr>
    </w:lvl>
  </w:abstractNum>
  <w:abstractNum w:abstractNumId="26">
    <w:nsid w:val="7AF0275F"/>
    <w:multiLevelType w:val="multilevel"/>
    <w:tmpl w:val="3D10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C6C1973"/>
    <w:multiLevelType w:val="hybridMultilevel"/>
    <w:tmpl w:val="2A8CA1C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nsid w:val="7FE12AD7"/>
    <w:multiLevelType w:val="hybridMultilevel"/>
    <w:tmpl w:val="599C2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0"/>
  </w:num>
  <w:num w:numId="3">
    <w:abstractNumId w:val="4"/>
  </w:num>
  <w:num w:numId="4">
    <w:abstractNumId w:val="24"/>
  </w:num>
  <w:num w:numId="5">
    <w:abstractNumId w:val="19"/>
  </w:num>
  <w:num w:numId="6">
    <w:abstractNumId w:val="27"/>
  </w:num>
  <w:num w:numId="7">
    <w:abstractNumId w:val="23"/>
  </w:num>
  <w:num w:numId="8">
    <w:abstractNumId w:val="15"/>
  </w:num>
  <w:num w:numId="9">
    <w:abstractNumId w:val="20"/>
  </w:num>
  <w:num w:numId="10">
    <w:abstractNumId w:val="21"/>
  </w:num>
  <w:num w:numId="11">
    <w:abstractNumId w:val="26"/>
  </w:num>
  <w:num w:numId="12">
    <w:abstractNumId w:val="0"/>
  </w:num>
  <w:num w:numId="13">
    <w:abstractNumId w:val="24"/>
  </w:num>
  <w:num w:numId="14">
    <w:abstractNumId w:val="12"/>
  </w:num>
  <w:num w:numId="15">
    <w:abstractNumId w:val="13"/>
  </w:num>
  <w:num w:numId="16">
    <w:abstractNumId w:val="3"/>
  </w:num>
  <w:num w:numId="17">
    <w:abstractNumId w:val="28"/>
  </w:num>
  <w:num w:numId="18">
    <w:abstractNumId w:val="9"/>
  </w:num>
  <w:num w:numId="19">
    <w:abstractNumId w:val="14"/>
  </w:num>
  <w:num w:numId="20">
    <w:abstractNumId w:val="5"/>
  </w:num>
  <w:num w:numId="21">
    <w:abstractNumId w:val="17"/>
  </w:num>
  <w:num w:numId="22">
    <w:abstractNumId w:val="6"/>
  </w:num>
  <w:num w:numId="23">
    <w:abstractNumId w:val="22"/>
  </w:num>
  <w:num w:numId="24">
    <w:abstractNumId w:val="1"/>
  </w:num>
  <w:num w:numId="25">
    <w:abstractNumId w:val="11"/>
  </w:num>
  <w:num w:numId="26">
    <w:abstractNumId w:val="2"/>
  </w:num>
  <w:num w:numId="27">
    <w:abstractNumId w:val="16"/>
  </w:num>
  <w:num w:numId="28">
    <w:abstractNumId w:val="7"/>
  </w:num>
  <w:num w:numId="29">
    <w:abstractNumId w:val="18"/>
  </w:num>
  <w:num w:numId="30">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574"/>
    <w:rsid w:val="000018F9"/>
    <w:rsid w:val="00002322"/>
    <w:rsid w:val="00003025"/>
    <w:rsid w:val="00003AA8"/>
    <w:rsid w:val="000040C9"/>
    <w:rsid w:val="00004670"/>
    <w:rsid w:val="00004873"/>
    <w:rsid w:val="0000488D"/>
    <w:rsid w:val="00004E63"/>
    <w:rsid w:val="00004F5F"/>
    <w:rsid w:val="00005959"/>
    <w:rsid w:val="00006117"/>
    <w:rsid w:val="00011971"/>
    <w:rsid w:val="00013CB8"/>
    <w:rsid w:val="00015115"/>
    <w:rsid w:val="00016091"/>
    <w:rsid w:val="00016E45"/>
    <w:rsid w:val="000172EF"/>
    <w:rsid w:val="00017722"/>
    <w:rsid w:val="0001772F"/>
    <w:rsid w:val="00017948"/>
    <w:rsid w:val="00017C5F"/>
    <w:rsid w:val="0002018B"/>
    <w:rsid w:val="00020246"/>
    <w:rsid w:val="00021B73"/>
    <w:rsid w:val="0002241C"/>
    <w:rsid w:val="00022C17"/>
    <w:rsid w:val="00023E55"/>
    <w:rsid w:val="00024BB4"/>
    <w:rsid w:val="00024BBC"/>
    <w:rsid w:val="0002702B"/>
    <w:rsid w:val="00027B56"/>
    <w:rsid w:val="00027F8F"/>
    <w:rsid w:val="00030EB8"/>
    <w:rsid w:val="00031F45"/>
    <w:rsid w:val="00032E53"/>
    <w:rsid w:val="000336A0"/>
    <w:rsid w:val="000342AF"/>
    <w:rsid w:val="00034F40"/>
    <w:rsid w:val="000356E0"/>
    <w:rsid w:val="00035C1B"/>
    <w:rsid w:val="00035F72"/>
    <w:rsid w:val="00036359"/>
    <w:rsid w:val="00037E4F"/>
    <w:rsid w:val="000403A5"/>
    <w:rsid w:val="000406B7"/>
    <w:rsid w:val="0004158C"/>
    <w:rsid w:val="00041697"/>
    <w:rsid w:val="000416A0"/>
    <w:rsid w:val="00041A11"/>
    <w:rsid w:val="00041BFA"/>
    <w:rsid w:val="0004219D"/>
    <w:rsid w:val="000425BC"/>
    <w:rsid w:val="0004274A"/>
    <w:rsid w:val="000429A0"/>
    <w:rsid w:val="00042BD2"/>
    <w:rsid w:val="000431C5"/>
    <w:rsid w:val="00043238"/>
    <w:rsid w:val="000435B3"/>
    <w:rsid w:val="000435F9"/>
    <w:rsid w:val="0004460D"/>
    <w:rsid w:val="000448C8"/>
    <w:rsid w:val="00044F2C"/>
    <w:rsid w:val="000454A0"/>
    <w:rsid w:val="000454F4"/>
    <w:rsid w:val="000456B4"/>
    <w:rsid w:val="00046129"/>
    <w:rsid w:val="00046BE6"/>
    <w:rsid w:val="0004770A"/>
    <w:rsid w:val="00047C1E"/>
    <w:rsid w:val="000514E0"/>
    <w:rsid w:val="000517BC"/>
    <w:rsid w:val="000517D2"/>
    <w:rsid w:val="00051834"/>
    <w:rsid w:val="0005266C"/>
    <w:rsid w:val="00053189"/>
    <w:rsid w:val="00053752"/>
    <w:rsid w:val="0005406E"/>
    <w:rsid w:val="000545FF"/>
    <w:rsid w:val="00055674"/>
    <w:rsid w:val="00055DEC"/>
    <w:rsid w:val="00056337"/>
    <w:rsid w:val="00057872"/>
    <w:rsid w:val="0005791D"/>
    <w:rsid w:val="00060332"/>
    <w:rsid w:val="00060D45"/>
    <w:rsid w:val="00060F55"/>
    <w:rsid w:val="000612D8"/>
    <w:rsid w:val="00061687"/>
    <w:rsid w:val="00061773"/>
    <w:rsid w:val="00061E32"/>
    <w:rsid w:val="00062223"/>
    <w:rsid w:val="00062E44"/>
    <w:rsid w:val="00063EBE"/>
    <w:rsid w:val="00064A29"/>
    <w:rsid w:val="00065812"/>
    <w:rsid w:val="000659D5"/>
    <w:rsid w:val="00066854"/>
    <w:rsid w:val="00070740"/>
    <w:rsid w:val="00072188"/>
    <w:rsid w:val="00072EED"/>
    <w:rsid w:val="0007303E"/>
    <w:rsid w:val="00073150"/>
    <w:rsid w:val="00073839"/>
    <w:rsid w:val="00073870"/>
    <w:rsid w:val="00074AB2"/>
    <w:rsid w:val="00076B3A"/>
    <w:rsid w:val="00076E35"/>
    <w:rsid w:val="000773AB"/>
    <w:rsid w:val="0007748D"/>
    <w:rsid w:val="000807D0"/>
    <w:rsid w:val="00080A49"/>
    <w:rsid w:val="0008152D"/>
    <w:rsid w:val="00081BA9"/>
    <w:rsid w:val="00081F86"/>
    <w:rsid w:val="0008228D"/>
    <w:rsid w:val="00082747"/>
    <w:rsid w:val="0008310B"/>
    <w:rsid w:val="00083702"/>
    <w:rsid w:val="00084CF8"/>
    <w:rsid w:val="000853AD"/>
    <w:rsid w:val="00085DB4"/>
    <w:rsid w:val="00087539"/>
    <w:rsid w:val="00087D33"/>
    <w:rsid w:val="00090D35"/>
    <w:rsid w:val="00091230"/>
    <w:rsid w:val="0009149D"/>
    <w:rsid w:val="000951D6"/>
    <w:rsid w:val="000955EC"/>
    <w:rsid w:val="00095C4A"/>
    <w:rsid w:val="00096266"/>
    <w:rsid w:val="00096270"/>
    <w:rsid w:val="000972CC"/>
    <w:rsid w:val="000A00E2"/>
    <w:rsid w:val="000A0162"/>
    <w:rsid w:val="000A1B49"/>
    <w:rsid w:val="000A213B"/>
    <w:rsid w:val="000A306B"/>
    <w:rsid w:val="000A33E4"/>
    <w:rsid w:val="000A346C"/>
    <w:rsid w:val="000A35A3"/>
    <w:rsid w:val="000A422F"/>
    <w:rsid w:val="000A42D8"/>
    <w:rsid w:val="000A4A47"/>
    <w:rsid w:val="000A50D9"/>
    <w:rsid w:val="000A5187"/>
    <w:rsid w:val="000A5314"/>
    <w:rsid w:val="000A5B57"/>
    <w:rsid w:val="000A749B"/>
    <w:rsid w:val="000A7757"/>
    <w:rsid w:val="000B0DEC"/>
    <w:rsid w:val="000B1662"/>
    <w:rsid w:val="000B2836"/>
    <w:rsid w:val="000B2956"/>
    <w:rsid w:val="000B2BCF"/>
    <w:rsid w:val="000B355C"/>
    <w:rsid w:val="000B3B20"/>
    <w:rsid w:val="000B3F09"/>
    <w:rsid w:val="000B42E8"/>
    <w:rsid w:val="000B4C79"/>
    <w:rsid w:val="000B5405"/>
    <w:rsid w:val="000B5E0C"/>
    <w:rsid w:val="000B6614"/>
    <w:rsid w:val="000B69BA"/>
    <w:rsid w:val="000C113F"/>
    <w:rsid w:val="000C2189"/>
    <w:rsid w:val="000C22EE"/>
    <w:rsid w:val="000C34C7"/>
    <w:rsid w:val="000C41A5"/>
    <w:rsid w:val="000C4C2B"/>
    <w:rsid w:val="000C4FE6"/>
    <w:rsid w:val="000C598D"/>
    <w:rsid w:val="000C68C8"/>
    <w:rsid w:val="000C6A1A"/>
    <w:rsid w:val="000C7488"/>
    <w:rsid w:val="000D0570"/>
    <w:rsid w:val="000D0858"/>
    <w:rsid w:val="000D14A8"/>
    <w:rsid w:val="000D1E72"/>
    <w:rsid w:val="000D21CC"/>
    <w:rsid w:val="000D23C7"/>
    <w:rsid w:val="000D27E6"/>
    <w:rsid w:val="000D288A"/>
    <w:rsid w:val="000D2F90"/>
    <w:rsid w:val="000D48DB"/>
    <w:rsid w:val="000D5657"/>
    <w:rsid w:val="000D5D35"/>
    <w:rsid w:val="000D67ED"/>
    <w:rsid w:val="000D6AA2"/>
    <w:rsid w:val="000D6CEA"/>
    <w:rsid w:val="000D78AB"/>
    <w:rsid w:val="000D7FEA"/>
    <w:rsid w:val="000E01FB"/>
    <w:rsid w:val="000E0E81"/>
    <w:rsid w:val="000E1578"/>
    <w:rsid w:val="000E1893"/>
    <w:rsid w:val="000E1B28"/>
    <w:rsid w:val="000E2F8B"/>
    <w:rsid w:val="000E36EE"/>
    <w:rsid w:val="000E4057"/>
    <w:rsid w:val="000E4C4A"/>
    <w:rsid w:val="000E4DAD"/>
    <w:rsid w:val="000E7F2E"/>
    <w:rsid w:val="000F028E"/>
    <w:rsid w:val="000F038A"/>
    <w:rsid w:val="000F077A"/>
    <w:rsid w:val="000F0BBC"/>
    <w:rsid w:val="000F0E7B"/>
    <w:rsid w:val="000F1A9A"/>
    <w:rsid w:val="000F2888"/>
    <w:rsid w:val="000F2C09"/>
    <w:rsid w:val="000F2D26"/>
    <w:rsid w:val="000F4B97"/>
    <w:rsid w:val="000F5125"/>
    <w:rsid w:val="000F6EE2"/>
    <w:rsid w:val="00100124"/>
    <w:rsid w:val="00101567"/>
    <w:rsid w:val="00102167"/>
    <w:rsid w:val="00102541"/>
    <w:rsid w:val="00103896"/>
    <w:rsid w:val="00103D52"/>
    <w:rsid w:val="00103F4E"/>
    <w:rsid w:val="00104823"/>
    <w:rsid w:val="00104D38"/>
    <w:rsid w:val="00105497"/>
    <w:rsid w:val="001054B4"/>
    <w:rsid w:val="00105F30"/>
    <w:rsid w:val="00106547"/>
    <w:rsid w:val="001078DB"/>
    <w:rsid w:val="00107E82"/>
    <w:rsid w:val="00110489"/>
    <w:rsid w:val="00110DDA"/>
    <w:rsid w:val="00111C86"/>
    <w:rsid w:val="001120E4"/>
    <w:rsid w:val="00112445"/>
    <w:rsid w:val="00112FFB"/>
    <w:rsid w:val="0011313B"/>
    <w:rsid w:val="001134E2"/>
    <w:rsid w:val="001139B5"/>
    <w:rsid w:val="001154D8"/>
    <w:rsid w:val="00115526"/>
    <w:rsid w:val="00115540"/>
    <w:rsid w:val="0011612A"/>
    <w:rsid w:val="00116811"/>
    <w:rsid w:val="00120876"/>
    <w:rsid w:val="00120A6A"/>
    <w:rsid w:val="001214F9"/>
    <w:rsid w:val="0012278C"/>
    <w:rsid w:val="001229C6"/>
    <w:rsid w:val="001256B3"/>
    <w:rsid w:val="00125CC8"/>
    <w:rsid w:val="00125F7E"/>
    <w:rsid w:val="0012638A"/>
    <w:rsid w:val="00126940"/>
    <w:rsid w:val="0012698B"/>
    <w:rsid w:val="00126D82"/>
    <w:rsid w:val="0012786F"/>
    <w:rsid w:val="00130139"/>
    <w:rsid w:val="00130456"/>
    <w:rsid w:val="00130DDB"/>
    <w:rsid w:val="00132BBA"/>
    <w:rsid w:val="00133234"/>
    <w:rsid w:val="00133DE1"/>
    <w:rsid w:val="0013468A"/>
    <w:rsid w:val="00134CD6"/>
    <w:rsid w:val="00134F72"/>
    <w:rsid w:val="00135308"/>
    <w:rsid w:val="0013671A"/>
    <w:rsid w:val="00136794"/>
    <w:rsid w:val="00136EC7"/>
    <w:rsid w:val="0013721E"/>
    <w:rsid w:val="0013792F"/>
    <w:rsid w:val="00137AA5"/>
    <w:rsid w:val="00140B6E"/>
    <w:rsid w:val="001411EF"/>
    <w:rsid w:val="00142616"/>
    <w:rsid w:val="0014265E"/>
    <w:rsid w:val="001427D7"/>
    <w:rsid w:val="00142FE2"/>
    <w:rsid w:val="001430EA"/>
    <w:rsid w:val="0014401B"/>
    <w:rsid w:val="0014410D"/>
    <w:rsid w:val="0014492D"/>
    <w:rsid w:val="00145945"/>
    <w:rsid w:val="001459D6"/>
    <w:rsid w:val="00145A68"/>
    <w:rsid w:val="0014694F"/>
    <w:rsid w:val="00146CA7"/>
    <w:rsid w:val="00147819"/>
    <w:rsid w:val="00147DE0"/>
    <w:rsid w:val="00150767"/>
    <w:rsid w:val="00150D1D"/>
    <w:rsid w:val="00150FA0"/>
    <w:rsid w:val="0015157D"/>
    <w:rsid w:val="00151FF4"/>
    <w:rsid w:val="0015380C"/>
    <w:rsid w:val="00153CBD"/>
    <w:rsid w:val="0015413A"/>
    <w:rsid w:val="00154446"/>
    <w:rsid w:val="00155928"/>
    <w:rsid w:val="00156624"/>
    <w:rsid w:val="00157494"/>
    <w:rsid w:val="0016058B"/>
    <w:rsid w:val="00161CC3"/>
    <w:rsid w:val="00162B10"/>
    <w:rsid w:val="00163298"/>
    <w:rsid w:val="0016477B"/>
    <w:rsid w:val="001647A9"/>
    <w:rsid w:val="00164A5E"/>
    <w:rsid w:val="00164C0B"/>
    <w:rsid w:val="00164D50"/>
    <w:rsid w:val="0016502B"/>
    <w:rsid w:val="001655E7"/>
    <w:rsid w:val="00166517"/>
    <w:rsid w:val="00166C88"/>
    <w:rsid w:val="00167471"/>
    <w:rsid w:val="001675D9"/>
    <w:rsid w:val="0016780E"/>
    <w:rsid w:val="00170565"/>
    <w:rsid w:val="0017060A"/>
    <w:rsid w:val="00171947"/>
    <w:rsid w:val="001721B4"/>
    <w:rsid w:val="00172561"/>
    <w:rsid w:val="00173A58"/>
    <w:rsid w:val="00175FCF"/>
    <w:rsid w:val="00176E5D"/>
    <w:rsid w:val="00176E7E"/>
    <w:rsid w:val="00180BF3"/>
    <w:rsid w:val="00181540"/>
    <w:rsid w:val="00181CA7"/>
    <w:rsid w:val="00181FB8"/>
    <w:rsid w:val="00182364"/>
    <w:rsid w:val="00182383"/>
    <w:rsid w:val="00182478"/>
    <w:rsid w:val="001834AD"/>
    <w:rsid w:val="0018470D"/>
    <w:rsid w:val="00184923"/>
    <w:rsid w:val="00184A4D"/>
    <w:rsid w:val="00185943"/>
    <w:rsid w:val="00185C69"/>
    <w:rsid w:val="0018627B"/>
    <w:rsid w:val="00187A4E"/>
    <w:rsid w:val="00187BF6"/>
    <w:rsid w:val="00190630"/>
    <w:rsid w:val="00190DC9"/>
    <w:rsid w:val="00190F0E"/>
    <w:rsid w:val="001917ED"/>
    <w:rsid w:val="00191D3B"/>
    <w:rsid w:val="0019221F"/>
    <w:rsid w:val="00193D7E"/>
    <w:rsid w:val="00195C9B"/>
    <w:rsid w:val="00195F6E"/>
    <w:rsid w:val="0019634B"/>
    <w:rsid w:val="00197346"/>
    <w:rsid w:val="001975C5"/>
    <w:rsid w:val="00197C92"/>
    <w:rsid w:val="001A130A"/>
    <w:rsid w:val="001A1F8B"/>
    <w:rsid w:val="001A229A"/>
    <w:rsid w:val="001A23FD"/>
    <w:rsid w:val="001A458C"/>
    <w:rsid w:val="001A4693"/>
    <w:rsid w:val="001A472A"/>
    <w:rsid w:val="001A4C82"/>
    <w:rsid w:val="001A5D75"/>
    <w:rsid w:val="001A700D"/>
    <w:rsid w:val="001A786A"/>
    <w:rsid w:val="001A78AC"/>
    <w:rsid w:val="001A7D87"/>
    <w:rsid w:val="001B0351"/>
    <w:rsid w:val="001B066C"/>
    <w:rsid w:val="001B0800"/>
    <w:rsid w:val="001B16C8"/>
    <w:rsid w:val="001B1731"/>
    <w:rsid w:val="001B1C95"/>
    <w:rsid w:val="001B2181"/>
    <w:rsid w:val="001B3612"/>
    <w:rsid w:val="001B3A26"/>
    <w:rsid w:val="001B4DBB"/>
    <w:rsid w:val="001B5112"/>
    <w:rsid w:val="001B560C"/>
    <w:rsid w:val="001B6036"/>
    <w:rsid w:val="001B6826"/>
    <w:rsid w:val="001B6B76"/>
    <w:rsid w:val="001B6D5A"/>
    <w:rsid w:val="001B73D4"/>
    <w:rsid w:val="001B7740"/>
    <w:rsid w:val="001C069E"/>
    <w:rsid w:val="001C099C"/>
    <w:rsid w:val="001C1EF9"/>
    <w:rsid w:val="001C23B0"/>
    <w:rsid w:val="001C253B"/>
    <w:rsid w:val="001C278A"/>
    <w:rsid w:val="001C35CD"/>
    <w:rsid w:val="001C3816"/>
    <w:rsid w:val="001C3D6C"/>
    <w:rsid w:val="001C3EFC"/>
    <w:rsid w:val="001C4086"/>
    <w:rsid w:val="001C41AD"/>
    <w:rsid w:val="001C49AE"/>
    <w:rsid w:val="001C4BF2"/>
    <w:rsid w:val="001C4C10"/>
    <w:rsid w:val="001C52A0"/>
    <w:rsid w:val="001C55CD"/>
    <w:rsid w:val="001C5E37"/>
    <w:rsid w:val="001C5EFA"/>
    <w:rsid w:val="001C6B36"/>
    <w:rsid w:val="001C77E5"/>
    <w:rsid w:val="001C7809"/>
    <w:rsid w:val="001D001D"/>
    <w:rsid w:val="001D0484"/>
    <w:rsid w:val="001D1109"/>
    <w:rsid w:val="001D1277"/>
    <w:rsid w:val="001D1955"/>
    <w:rsid w:val="001D2114"/>
    <w:rsid w:val="001D2B88"/>
    <w:rsid w:val="001D37E6"/>
    <w:rsid w:val="001D3D9E"/>
    <w:rsid w:val="001D41AE"/>
    <w:rsid w:val="001D52D7"/>
    <w:rsid w:val="001D5833"/>
    <w:rsid w:val="001D583B"/>
    <w:rsid w:val="001D6D50"/>
    <w:rsid w:val="001D6DCB"/>
    <w:rsid w:val="001D7EC2"/>
    <w:rsid w:val="001E0DA5"/>
    <w:rsid w:val="001E19A4"/>
    <w:rsid w:val="001E1D26"/>
    <w:rsid w:val="001E2F1F"/>
    <w:rsid w:val="001E3AC0"/>
    <w:rsid w:val="001E3B36"/>
    <w:rsid w:val="001E4535"/>
    <w:rsid w:val="001E476F"/>
    <w:rsid w:val="001E5017"/>
    <w:rsid w:val="001E5773"/>
    <w:rsid w:val="001E5AA6"/>
    <w:rsid w:val="001E5DD2"/>
    <w:rsid w:val="001E61FB"/>
    <w:rsid w:val="001E7B6F"/>
    <w:rsid w:val="001F031D"/>
    <w:rsid w:val="001F06BA"/>
    <w:rsid w:val="001F076C"/>
    <w:rsid w:val="001F1799"/>
    <w:rsid w:val="001F197B"/>
    <w:rsid w:val="001F2A9E"/>
    <w:rsid w:val="001F329A"/>
    <w:rsid w:val="001F4DE8"/>
    <w:rsid w:val="001F5337"/>
    <w:rsid w:val="001F5478"/>
    <w:rsid w:val="001F5D4F"/>
    <w:rsid w:val="001F6644"/>
    <w:rsid w:val="001F6CE7"/>
    <w:rsid w:val="001F71D3"/>
    <w:rsid w:val="002005A6"/>
    <w:rsid w:val="00201055"/>
    <w:rsid w:val="002012FF"/>
    <w:rsid w:val="00202191"/>
    <w:rsid w:val="0020246F"/>
    <w:rsid w:val="00202B62"/>
    <w:rsid w:val="002056DC"/>
    <w:rsid w:val="0020570C"/>
    <w:rsid w:val="00205FC0"/>
    <w:rsid w:val="002066A0"/>
    <w:rsid w:val="002069F3"/>
    <w:rsid w:val="00207523"/>
    <w:rsid w:val="00210AA1"/>
    <w:rsid w:val="00210DD1"/>
    <w:rsid w:val="0021145C"/>
    <w:rsid w:val="00211B54"/>
    <w:rsid w:val="00211ECF"/>
    <w:rsid w:val="0021268F"/>
    <w:rsid w:val="00212B23"/>
    <w:rsid w:val="00213718"/>
    <w:rsid w:val="00213FBB"/>
    <w:rsid w:val="002141E6"/>
    <w:rsid w:val="00215015"/>
    <w:rsid w:val="00215279"/>
    <w:rsid w:val="002154C3"/>
    <w:rsid w:val="00215636"/>
    <w:rsid w:val="002159F8"/>
    <w:rsid w:val="00215D80"/>
    <w:rsid w:val="002161EF"/>
    <w:rsid w:val="0021696A"/>
    <w:rsid w:val="002170EA"/>
    <w:rsid w:val="00220865"/>
    <w:rsid w:val="00220D9F"/>
    <w:rsid w:val="00221A32"/>
    <w:rsid w:val="00221FD4"/>
    <w:rsid w:val="00222631"/>
    <w:rsid w:val="00222AA2"/>
    <w:rsid w:val="00224041"/>
    <w:rsid w:val="0022417A"/>
    <w:rsid w:val="0022439D"/>
    <w:rsid w:val="002247D0"/>
    <w:rsid w:val="00225056"/>
    <w:rsid w:val="002253B1"/>
    <w:rsid w:val="002257CF"/>
    <w:rsid w:val="00226446"/>
    <w:rsid w:val="00227E53"/>
    <w:rsid w:val="00230197"/>
    <w:rsid w:val="002306B9"/>
    <w:rsid w:val="00230CB6"/>
    <w:rsid w:val="00230D13"/>
    <w:rsid w:val="00231013"/>
    <w:rsid w:val="002317AB"/>
    <w:rsid w:val="00231A1F"/>
    <w:rsid w:val="0023209B"/>
    <w:rsid w:val="002322C7"/>
    <w:rsid w:val="00233817"/>
    <w:rsid w:val="0023435C"/>
    <w:rsid w:val="00235E9B"/>
    <w:rsid w:val="0023618F"/>
    <w:rsid w:val="00236C7B"/>
    <w:rsid w:val="002407FA"/>
    <w:rsid w:val="00243C41"/>
    <w:rsid w:val="00243D4A"/>
    <w:rsid w:val="00243F73"/>
    <w:rsid w:val="002442CE"/>
    <w:rsid w:val="0024640F"/>
    <w:rsid w:val="002503D6"/>
    <w:rsid w:val="0025072E"/>
    <w:rsid w:val="002515D8"/>
    <w:rsid w:val="002518FF"/>
    <w:rsid w:val="00251C7C"/>
    <w:rsid w:val="00251F4E"/>
    <w:rsid w:val="0025242E"/>
    <w:rsid w:val="00252F9E"/>
    <w:rsid w:val="00254C89"/>
    <w:rsid w:val="00255B88"/>
    <w:rsid w:val="00256232"/>
    <w:rsid w:val="0025674F"/>
    <w:rsid w:val="00256EA2"/>
    <w:rsid w:val="002578DF"/>
    <w:rsid w:val="00257EFE"/>
    <w:rsid w:val="00260349"/>
    <w:rsid w:val="00261EBB"/>
    <w:rsid w:val="00262FF4"/>
    <w:rsid w:val="00263998"/>
    <w:rsid w:val="00263F20"/>
    <w:rsid w:val="002641B2"/>
    <w:rsid w:val="002642DB"/>
    <w:rsid w:val="002644E0"/>
    <w:rsid w:val="00264FA3"/>
    <w:rsid w:val="00265250"/>
    <w:rsid w:val="00266C21"/>
    <w:rsid w:val="00267182"/>
    <w:rsid w:val="00267731"/>
    <w:rsid w:val="002678DC"/>
    <w:rsid w:val="00267DD7"/>
    <w:rsid w:val="00270F51"/>
    <w:rsid w:val="00271BAA"/>
    <w:rsid w:val="0027299E"/>
    <w:rsid w:val="00273BBB"/>
    <w:rsid w:val="00274C00"/>
    <w:rsid w:val="00275D37"/>
    <w:rsid w:val="0027666A"/>
    <w:rsid w:val="002766C0"/>
    <w:rsid w:val="0027745D"/>
    <w:rsid w:val="00280777"/>
    <w:rsid w:val="00280B0E"/>
    <w:rsid w:val="00281B9D"/>
    <w:rsid w:val="0028376E"/>
    <w:rsid w:val="0028416A"/>
    <w:rsid w:val="00284478"/>
    <w:rsid w:val="002845B6"/>
    <w:rsid w:val="00285C9E"/>
    <w:rsid w:val="00285CB5"/>
    <w:rsid w:val="00286A1B"/>
    <w:rsid w:val="00287E2C"/>
    <w:rsid w:val="00290D16"/>
    <w:rsid w:val="00290E28"/>
    <w:rsid w:val="002911FC"/>
    <w:rsid w:val="00291E85"/>
    <w:rsid w:val="00292021"/>
    <w:rsid w:val="0029523E"/>
    <w:rsid w:val="00295854"/>
    <w:rsid w:val="00295D2B"/>
    <w:rsid w:val="00296597"/>
    <w:rsid w:val="002A0025"/>
    <w:rsid w:val="002A042A"/>
    <w:rsid w:val="002A0837"/>
    <w:rsid w:val="002A1B0B"/>
    <w:rsid w:val="002A22F8"/>
    <w:rsid w:val="002A298E"/>
    <w:rsid w:val="002A2B6F"/>
    <w:rsid w:val="002A41B6"/>
    <w:rsid w:val="002A429E"/>
    <w:rsid w:val="002A49EF"/>
    <w:rsid w:val="002A5C61"/>
    <w:rsid w:val="002A5C92"/>
    <w:rsid w:val="002A5F31"/>
    <w:rsid w:val="002A617B"/>
    <w:rsid w:val="002A62D7"/>
    <w:rsid w:val="002A6F5F"/>
    <w:rsid w:val="002A75AA"/>
    <w:rsid w:val="002A7725"/>
    <w:rsid w:val="002A7B36"/>
    <w:rsid w:val="002B050B"/>
    <w:rsid w:val="002B2702"/>
    <w:rsid w:val="002B28EF"/>
    <w:rsid w:val="002B2C0E"/>
    <w:rsid w:val="002B2D75"/>
    <w:rsid w:val="002B3C82"/>
    <w:rsid w:val="002B47BD"/>
    <w:rsid w:val="002B4F0B"/>
    <w:rsid w:val="002B57EE"/>
    <w:rsid w:val="002B5D66"/>
    <w:rsid w:val="002B63A0"/>
    <w:rsid w:val="002B6E36"/>
    <w:rsid w:val="002B7B14"/>
    <w:rsid w:val="002C0151"/>
    <w:rsid w:val="002C0DB9"/>
    <w:rsid w:val="002C2324"/>
    <w:rsid w:val="002C2775"/>
    <w:rsid w:val="002C3D22"/>
    <w:rsid w:val="002C5650"/>
    <w:rsid w:val="002C7004"/>
    <w:rsid w:val="002C75E7"/>
    <w:rsid w:val="002C7A3A"/>
    <w:rsid w:val="002D00C7"/>
    <w:rsid w:val="002D0FD3"/>
    <w:rsid w:val="002D1E2A"/>
    <w:rsid w:val="002D4803"/>
    <w:rsid w:val="002D4BBD"/>
    <w:rsid w:val="002D695A"/>
    <w:rsid w:val="002D6B75"/>
    <w:rsid w:val="002D6EA8"/>
    <w:rsid w:val="002D7387"/>
    <w:rsid w:val="002E00A8"/>
    <w:rsid w:val="002E0325"/>
    <w:rsid w:val="002E0674"/>
    <w:rsid w:val="002E148F"/>
    <w:rsid w:val="002E1A9D"/>
    <w:rsid w:val="002E1BE5"/>
    <w:rsid w:val="002E1E73"/>
    <w:rsid w:val="002E3C31"/>
    <w:rsid w:val="002E3DDD"/>
    <w:rsid w:val="002E4415"/>
    <w:rsid w:val="002E5396"/>
    <w:rsid w:val="002E649A"/>
    <w:rsid w:val="002E718F"/>
    <w:rsid w:val="002E7A46"/>
    <w:rsid w:val="002E7FA6"/>
    <w:rsid w:val="002F025F"/>
    <w:rsid w:val="002F3867"/>
    <w:rsid w:val="002F46BA"/>
    <w:rsid w:val="002F5307"/>
    <w:rsid w:val="002F5930"/>
    <w:rsid w:val="002F5BC1"/>
    <w:rsid w:val="002F6650"/>
    <w:rsid w:val="002F714F"/>
    <w:rsid w:val="002F7B7B"/>
    <w:rsid w:val="002F7E0F"/>
    <w:rsid w:val="00301147"/>
    <w:rsid w:val="0030138E"/>
    <w:rsid w:val="003017AE"/>
    <w:rsid w:val="00302AEA"/>
    <w:rsid w:val="00303781"/>
    <w:rsid w:val="00303B40"/>
    <w:rsid w:val="00303F18"/>
    <w:rsid w:val="003040CE"/>
    <w:rsid w:val="00304BAA"/>
    <w:rsid w:val="00305315"/>
    <w:rsid w:val="00305C02"/>
    <w:rsid w:val="0030624C"/>
    <w:rsid w:val="00306B3C"/>
    <w:rsid w:val="00306CE7"/>
    <w:rsid w:val="00307335"/>
    <w:rsid w:val="0030792A"/>
    <w:rsid w:val="00307BAD"/>
    <w:rsid w:val="00307CAF"/>
    <w:rsid w:val="0031062B"/>
    <w:rsid w:val="00310A04"/>
    <w:rsid w:val="00311FFE"/>
    <w:rsid w:val="003121E8"/>
    <w:rsid w:val="003121FF"/>
    <w:rsid w:val="00312303"/>
    <w:rsid w:val="00313B89"/>
    <w:rsid w:val="00313DF1"/>
    <w:rsid w:val="003149E3"/>
    <w:rsid w:val="00314A33"/>
    <w:rsid w:val="00315037"/>
    <w:rsid w:val="00315274"/>
    <w:rsid w:val="00315303"/>
    <w:rsid w:val="00316724"/>
    <w:rsid w:val="00316ABE"/>
    <w:rsid w:val="00320733"/>
    <w:rsid w:val="00320887"/>
    <w:rsid w:val="00320BAA"/>
    <w:rsid w:val="00321C2C"/>
    <w:rsid w:val="00323080"/>
    <w:rsid w:val="00323558"/>
    <w:rsid w:val="00323659"/>
    <w:rsid w:val="003239F2"/>
    <w:rsid w:val="00323A5E"/>
    <w:rsid w:val="0032418A"/>
    <w:rsid w:val="00324799"/>
    <w:rsid w:val="003247C2"/>
    <w:rsid w:val="003247E8"/>
    <w:rsid w:val="00324FF3"/>
    <w:rsid w:val="00325193"/>
    <w:rsid w:val="003252E5"/>
    <w:rsid w:val="00325333"/>
    <w:rsid w:val="003256F6"/>
    <w:rsid w:val="00325CD8"/>
    <w:rsid w:val="00326719"/>
    <w:rsid w:val="00326954"/>
    <w:rsid w:val="00326F2D"/>
    <w:rsid w:val="00326F44"/>
    <w:rsid w:val="003270FE"/>
    <w:rsid w:val="00327B47"/>
    <w:rsid w:val="00330F23"/>
    <w:rsid w:val="003312A3"/>
    <w:rsid w:val="0033159C"/>
    <w:rsid w:val="0033173A"/>
    <w:rsid w:val="00331D28"/>
    <w:rsid w:val="00332196"/>
    <w:rsid w:val="003324C7"/>
    <w:rsid w:val="003325C1"/>
    <w:rsid w:val="003329C8"/>
    <w:rsid w:val="0033345B"/>
    <w:rsid w:val="00335000"/>
    <w:rsid w:val="003352BA"/>
    <w:rsid w:val="00336415"/>
    <w:rsid w:val="00336A18"/>
    <w:rsid w:val="00336CE8"/>
    <w:rsid w:val="003372B4"/>
    <w:rsid w:val="003404D2"/>
    <w:rsid w:val="0034088D"/>
    <w:rsid w:val="00340B77"/>
    <w:rsid w:val="00340CD8"/>
    <w:rsid w:val="00340F0A"/>
    <w:rsid w:val="00340FA7"/>
    <w:rsid w:val="00343808"/>
    <w:rsid w:val="00343B08"/>
    <w:rsid w:val="00343BD5"/>
    <w:rsid w:val="00344889"/>
    <w:rsid w:val="00344A77"/>
    <w:rsid w:val="003453F8"/>
    <w:rsid w:val="00345DA1"/>
    <w:rsid w:val="0034790A"/>
    <w:rsid w:val="003501A5"/>
    <w:rsid w:val="00350754"/>
    <w:rsid w:val="003512C0"/>
    <w:rsid w:val="003512FD"/>
    <w:rsid w:val="00351859"/>
    <w:rsid w:val="0035236D"/>
    <w:rsid w:val="003524CC"/>
    <w:rsid w:val="0035290D"/>
    <w:rsid w:val="00352C75"/>
    <w:rsid w:val="00353CCA"/>
    <w:rsid w:val="00353F06"/>
    <w:rsid w:val="00354003"/>
    <w:rsid w:val="0035433F"/>
    <w:rsid w:val="00354AC5"/>
    <w:rsid w:val="00356091"/>
    <w:rsid w:val="00356468"/>
    <w:rsid w:val="00356C3D"/>
    <w:rsid w:val="00356EAE"/>
    <w:rsid w:val="00356FE6"/>
    <w:rsid w:val="00360153"/>
    <w:rsid w:val="0036190F"/>
    <w:rsid w:val="00362825"/>
    <w:rsid w:val="00362BCB"/>
    <w:rsid w:val="00362F63"/>
    <w:rsid w:val="00363836"/>
    <w:rsid w:val="00363D3B"/>
    <w:rsid w:val="00364B91"/>
    <w:rsid w:val="00364F53"/>
    <w:rsid w:val="003657E2"/>
    <w:rsid w:val="003660DD"/>
    <w:rsid w:val="00366ACE"/>
    <w:rsid w:val="0036764B"/>
    <w:rsid w:val="00367984"/>
    <w:rsid w:val="00370403"/>
    <w:rsid w:val="00371541"/>
    <w:rsid w:val="003717F3"/>
    <w:rsid w:val="00371A57"/>
    <w:rsid w:val="0037298B"/>
    <w:rsid w:val="00372A20"/>
    <w:rsid w:val="00373B21"/>
    <w:rsid w:val="00374229"/>
    <w:rsid w:val="0037551E"/>
    <w:rsid w:val="00375594"/>
    <w:rsid w:val="003755C4"/>
    <w:rsid w:val="0037591C"/>
    <w:rsid w:val="00375DC5"/>
    <w:rsid w:val="003767CA"/>
    <w:rsid w:val="00376C96"/>
    <w:rsid w:val="00376E2E"/>
    <w:rsid w:val="00377D43"/>
    <w:rsid w:val="0038031F"/>
    <w:rsid w:val="0038078F"/>
    <w:rsid w:val="003809D2"/>
    <w:rsid w:val="003817F8"/>
    <w:rsid w:val="00381BC9"/>
    <w:rsid w:val="0038207F"/>
    <w:rsid w:val="00382098"/>
    <w:rsid w:val="00382164"/>
    <w:rsid w:val="00382A55"/>
    <w:rsid w:val="00382F45"/>
    <w:rsid w:val="0038300B"/>
    <w:rsid w:val="00383539"/>
    <w:rsid w:val="00383B54"/>
    <w:rsid w:val="0038415B"/>
    <w:rsid w:val="003843DA"/>
    <w:rsid w:val="003847B1"/>
    <w:rsid w:val="00386B24"/>
    <w:rsid w:val="003878EC"/>
    <w:rsid w:val="003879CC"/>
    <w:rsid w:val="00390E0A"/>
    <w:rsid w:val="00391496"/>
    <w:rsid w:val="00393472"/>
    <w:rsid w:val="0039398C"/>
    <w:rsid w:val="003944F4"/>
    <w:rsid w:val="00394EFA"/>
    <w:rsid w:val="0039525E"/>
    <w:rsid w:val="003959BC"/>
    <w:rsid w:val="003964A8"/>
    <w:rsid w:val="00396F0D"/>
    <w:rsid w:val="003970DB"/>
    <w:rsid w:val="00397DD4"/>
    <w:rsid w:val="00397ED7"/>
    <w:rsid w:val="003A033E"/>
    <w:rsid w:val="003A0EA9"/>
    <w:rsid w:val="003A111E"/>
    <w:rsid w:val="003A158C"/>
    <w:rsid w:val="003A2B81"/>
    <w:rsid w:val="003A2D5C"/>
    <w:rsid w:val="003A3A54"/>
    <w:rsid w:val="003A3CB6"/>
    <w:rsid w:val="003A51B6"/>
    <w:rsid w:val="003A5BA5"/>
    <w:rsid w:val="003A5D87"/>
    <w:rsid w:val="003B27BC"/>
    <w:rsid w:val="003B2F31"/>
    <w:rsid w:val="003B32A2"/>
    <w:rsid w:val="003B406D"/>
    <w:rsid w:val="003B42FB"/>
    <w:rsid w:val="003B4668"/>
    <w:rsid w:val="003B47AD"/>
    <w:rsid w:val="003B4CF5"/>
    <w:rsid w:val="003B56EE"/>
    <w:rsid w:val="003B7165"/>
    <w:rsid w:val="003C04C5"/>
    <w:rsid w:val="003C04F4"/>
    <w:rsid w:val="003C1776"/>
    <w:rsid w:val="003C28EE"/>
    <w:rsid w:val="003C3053"/>
    <w:rsid w:val="003C3A0E"/>
    <w:rsid w:val="003C3F46"/>
    <w:rsid w:val="003C4311"/>
    <w:rsid w:val="003C4443"/>
    <w:rsid w:val="003C5499"/>
    <w:rsid w:val="003C54D2"/>
    <w:rsid w:val="003C635C"/>
    <w:rsid w:val="003C6A33"/>
    <w:rsid w:val="003C7C48"/>
    <w:rsid w:val="003C7CA9"/>
    <w:rsid w:val="003D00D1"/>
    <w:rsid w:val="003D0132"/>
    <w:rsid w:val="003D0593"/>
    <w:rsid w:val="003D0934"/>
    <w:rsid w:val="003D095A"/>
    <w:rsid w:val="003D1EC2"/>
    <w:rsid w:val="003D2345"/>
    <w:rsid w:val="003D34A7"/>
    <w:rsid w:val="003D3564"/>
    <w:rsid w:val="003D3591"/>
    <w:rsid w:val="003D3CD4"/>
    <w:rsid w:val="003D44FD"/>
    <w:rsid w:val="003D44FE"/>
    <w:rsid w:val="003D4B77"/>
    <w:rsid w:val="003D4DCD"/>
    <w:rsid w:val="003D4F38"/>
    <w:rsid w:val="003D527D"/>
    <w:rsid w:val="003D60B2"/>
    <w:rsid w:val="003D66BC"/>
    <w:rsid w:val="003D706D"/>
    <w:rsid w:val="003D7404"/>
    <w:rsid w:val="003E007B"/>
    <w:rsid w:val="003E0878"/>
    <w:rsid w:val="003E2307"/>
    <w:rsid w:val="003E27E5"/>
    <w:rsid w:val="003E2B78"/>
    <w:rsid w:val="003E2FEA"/>
    <w:rsid w:val="003E3B6B"/>
    <w:rsid w:val="003E3DEE"/>
    <w:rsid w:val="003E4211"/>
    <w:rsid w:val="003E4214"/>
    <w:rsid w:val="003E44B0"/>
    <w:rsid w:val="003E516D"/>
    <w:rsid w:val="003E53F2"/>
    <w:rsid w:val="003E5402"/>
    <w:rsid w:val="003E5E5A"/>
    <w:rsid w:val="003E7635"/>
    <w:rsid w:val="003E76E9"/>
    <w:rsid w:val="003E7C6B"/>
    <w:rsid w:val="003E7CAC"/>
    <w:rsid w:val="003F15B1"/>
    <w:rsid w:val="003F1F21"/>
    <w:rsid w:val="003F2A5D"/>
    <w:rsid w:val="003F3C8D"/>
    <w:rsid w:val="003F3ED9"/>
    <w:rsid w:val="003F42F6"/>
    <w:rsid w:val="003F498F"/>
    <w:rsid w:val="003F4A6B"/>
    <w:rsid w:val="003F4CD0"/>
    <w:rsid w:val="003F4E8A"/>
    <w:rsid w:val="003F4EBD"/>
    <w:rsid w:val="003F5571"/>
    <w:rsid w:val="003F58D2"/>
    <w:rsid w:val="003F5DB9"/>
    <w:rsid w:val="003F768B"/>
    <w:rsid w:val="0040036F"/>
    <w:rsid w:val="004004F9"/>
    <w:rsid w:val="00400F13"/>
    <w:rsid w:val="00400F76"/>
    <w:rsid w:val="00401711"/>
    <w:rsid w:val="00401D59"/>
    <w:rsid w:val="004021BE"/>
    <w:rsid w:val="004021CF"/>
    <w:rsid w:val="00402929"/>
    <w:rsid w:val="00403ECE"/>
    <w:rsid w:val="00404270"/>
    <w:rsid w:val="00405361"/>
    <w:rsid w:val="00405560"/>
    <w:rsid w:val="00406C93"/>
    <w:rsid w:val="004074D6"/>
    <w:rsid w:val="00407FB5"/>
    <w:rsid w:val="004104D2"/>
    <w:rsid w:val="0041097D"/>
    <w:rsid w:val="0041160A"/>
    <w:rsid w:val="00411669"/>
    <w:rsid w:val="0041192E"/>
    <w:rsid w:val="00412C84"/>
    <w:rsid w:val="00413444"/>
    <w:rsid w:val="00413554"/>
    <w:rsid w:val="0041382D"/>
    <w:rsid w:val="004145DD"/>
    <w:rsid w:val="00414803"/>
    <w:rsid w:val="00415225"/>
    <w:rsid w:val="00415885"/>
    <w:rsid w:val="00415B32"/>
    <w:rsid w:val="0041629B"/>
    <w:rsid w:val="00416D2E"/>
    <w:rsid w:val="00416F74"/>
    <w:rsid w:val="004178A7"/>
    <w:rsid w:val="00417AA7"/>
    <w:rsid w:val="00420154"/>
    <w:rsid w:val="004201BD"/>
    <w:rsid w:val="00421D13"/>
    <w:rsid w:val="00422E75"/>
    <w:rsid w:val="00423468"/>
    <w:rsid w:val="00423A81"/>
    <w:rsid w:val="00423B88"/>
    <w:rsid w:val="00424836"/>
    <w:rsid w:val="00424B1C"/>
    <w:rsid w:val="00425553"/>
    <w:rsid w:val="00425600"/>
    <w:rsid w:val="0042627C"/>
    <w:rsid w:val="004269DD"/>
    <w:rsid w:val="00426FD9"/>
    <w:rsid w:val="00430799"/>
    <w:rsid w:val="00430AA4"/>
    <w:rsid w:val="00431FB7"/>
    <w:rsid w:val="004326E4"/>
    <w:rsid w:val="0043289A"/>
    <w:rsid w:val="004329D7"/>
    <w:rsid w:val="00432A0F"/>
    <w:rsid w:val="00434438"/>
    <w:rsid w:val="00434C00"/>
    <w:rsid w:val="004357E5"/>
    <w:rsid w:val="00436E7E"/>
    <w:rsid w:val="00437530"/>
    <w:rsid w:val="00437749"/>
    <w:rsid w:val="00441337"/>
    <w:rsid w:val="00441365"/>
    <w:rsid w:val="004419ED"/>
    <w:rsid w:val="004419F8"/>
    <w:rsid w:val="00443783"/>
    <w:rsid w:val="0044431C"/>
    <w:rsid w:val="0044437F"/>
    <w:rsid w:val="00444538"/>
    <w:rsid w:val="004459FD"/>
    <w:rsid w:val="0044633A"/>
    <w:rsid w:val="00446775"/>
    <w:rsid w:val="00446CF8"/>
    <w:rsid w:val="00450F60"/>
    <w:rsid w:val="004510E8"/>
    <w:rsid w:val="004513FF"/>
    <w:rsid w:val="00451B1F"/>
    <w:rsid w:val="00452A82"/>
    <w:rsid w:val="00453D1F"/>
    <w:rsid w:val="00454A22"/>
    <w:rsid w:val="00454B8E"/>
    <w:rsid w:val="004559EC"/>
    <w:rsid w:val="00455E06"/>
    <w:rsid w:val="0045659F"/>
    <w:rsid w:val="0045700C"/>
    <w:rsid w:val="0045767B"/>
    <w:rsid w:val="004577D4"/>
    <w:rsid w:val="0046025E"/>
    <w:rsid w:val="00460692"/>
    <w:rsid w:val="00461575"/>
    <w:rsid w:val="00461584"/>
    <w:rsid w:val="004619E5"/>
    <w:rsid w:val="00463960"/>
    <w:rsid w:val="00463D34"/>
    <w:rsid w:val="00464261"/>
    <w:rsid w:val="00464E02"/>
    <w:rsid w:val="004653E1"/>
    <w:rsid w:val="00465EDF"/>
    <w:rsid w:val="004662C7"/>
    <w:rsid w:val="00466492"/>
    <w:rsid w:val="00467D0B"/>
    <w:rsid w:val="00470A62"/>
    <w:rsid w:val="00470CE3"/>
    <w:rsid w:val="00472357"/>
    <w:rsid w:val="0047255C"/>
    <w:rsid w:val="004727F7"/>
    <w:rsid w:val="004728DD"/>
    <w:rsid w:val="004731F7"/>
    <w:rsid w:val="00473470"/>
    <w:rsid w:val="004738AE"/>
    <w:rsid w:val="00473BD6"/>
    <w:rsid w:val="00473E87"/>
    <w:rsid w:val="00473EDF"/>
    <w:rsid w:val="00474518"/>
    <w:rsid w:val="00475A43"/>
    <w:rsid w:val="00476A38"/>
    <w:rsid w:val="00476F8C"/>
    <w:rsid w:val="004774B4"/>
    <w:rsid w:val="0047795C"/>
    <w:rsid w:val="00477AB6"/>
    <w:rsid w:val="004800C1"/>
    <w:rsid w:val="00480765"/>
    <w:rsid w:val="00480797"/>
    <w:rsid w:val="004812FC"/>
    <w:rsid w:val="004815F1"/>
    <w:rsid w:val="004832FD"/>
    <w:rsid w:val="0048352D"/>
    <w:rsid w:val="00483897"/>
    <w:rsid w:val="00483CF8"/>
    <w:rsid w:val="00483F82"/>
    <w:rsid w:val="0048427A"/>
    <w:rsid w:val="004843C5"/>
    <w:rsid w:val="0048497C"/>
    <w:rsid w:val="00484E53"/>
    <w:rsid w:val="0048537D"/>
    <w:rsid w:val="00485C1F"/>
    <w:rsid w:val="00485E2F"/>
    <w:rsid w:val="004860A8"/>
    <w:rsid w:val="00486170"/>
    <w:rsid w:val="00486272"/>
    <w:rsid w:val="00486B61"/>
    <w:rsid w:val="0048724E"/>
    <w:rsid w:val="004902A7"/>
    <w:rsid w:val="004928FD"/>
    <w:rsid w:val="00493D12"/>
    <w:rsid w:val="0049426B"/>
    <w:rsid w:val="004945A3"/>
    <w:rsid w:val="0049482C"/>
    <w:rsid w:val="00494CC5"/>
    <w:rsid w:val="00495F7C"/>
    <w:rsid w:val="00496617"/>
    <w:rsid w:val="00496FC7"/>
    <w:rsid w:val="004970B0"/>
    <w:rsid w:val="004972CD"/>
    <w:rsid w:val="004974A9"/>
    <w:rsid w:val="0049791F"/>
    <w:rsid w:val="00497A35"/>
    <w:rsid w:val="004A0B93"/>
    <w:rsid w:val="004A1E2F"/>
    <w:rsid w:val="004A25DC"/>
    <w:rsid w:val="004A28E1"/>
    <w:rsid w:val="004A2BC2"/>
    <w:rsid w:val="004A38A3"/>
    <w:rsid w:val="004A3973"/>
    <w:rsid w:val="004A53BF"/>
    <w:rsid w:val="004A5701"/>
    <w:rsid w:val="004A5877"/>
    <w:rsid w:val="004A6270"/>
    <w:rsid w:val="004A670C"/>
    <w:rsid w:val="004A6A14"/>
    <w:rsid w:val="004A6ABA"/>
    <w:rsid w:val="004A79C9"/>
    <w:rsid w:val="004B18B5"/>
    <w:rsid w:val="004B20AE"/>
    <w:rsid w:val="004B224D"/>
    <w:rsid w:val="004B2589"/>
    <w:rsid w:val="004B28BF"/>
    <w:rsid w:val="004B29AC"/>
    <w:rsid w:val="004B2ADA"/>
    <w:rsid w:val="004B2EDA"/>
    <w:rsid w:val="004B3D7B"/>
    <w:rsid w:val="004B407C"/>
    <w:rsid w:val="004B4E00"/>
    <w:rsid w:val="004B568E"/>
    <w:rsid w:val="004B60E6"/>
    <w:rsid w:val="004B62CA"/>
    <w:rsid w:val="004B65FD"/>
    <w:rsid w:val="004B6C39"/>
    <w:rsid w:val="004B79F8"/>
    <w:rsid w:val="004C0594"/>
    <w:rsid w:val="004C05D0"/>
    <w:rsid w:val="004C21B4"/>
    <w:rsid w:val="004C2478"/>
    <w:rsid w:val="004C2A9A"/>
    <w:rsid w:val="004C3237"/>
    <w:rsid w:val="004C49DA"/>
    <w:rsid w:val="004C508A"/>
    <w:rsid w:val="004C5587"/>
    <w:rsid w:val="004C57E9"/>
    <w:rsid w:val="004C5EDE"/>
    <w:rsid w:val="004D0700"/>
    <w:rsid w:val="004D0CBB"/>
    <w:rsid w:val="004D16CC"/>
    <w:rsid w:val="004D2394"/>
    <w:rsid w:val="004D2D96"/>
    <w:rsid w:val="004D37E0"/>
    <w:rsid w:val="004D4863"/>
    <w:rsid w:val="004D4A67"/>
    <w:rsid w:val="004D524F"/>
    <w:rsid w:val="004D7E8A"/>
    <w:rsid w:val="004E1658"/>
    <w:rsid w:val="004E1E7F"/>
    <w:rsid w:val="004E2350"/>
    <w:rsid w:val="004E2AC2"/>
    <w:rsid w:val="004E32A5"/>
    <w:rsid w:val="004E3BA9"/>
    <w:rsid w:val="004E3C95"/>
    <w:rsid w:val="004E427B"/>
    <w:rsid w:val="004E47D0"/>
    <w:rsid w:val="004E4E65"/>
    <w:rsid w:val="004E645A"/>
    <w:rsid w:val="004E6542"/>
    <w:rsid w:val="004E6B13"/>
    <w:rsid w:val="004E74E7"/>
    <w:rsid w:val="004E7783"/>
    <w:rsid w:val="004F0BE3"/>
    <w:rsid w:val="004F230A"/>
    <w:rsid w:val="004F3DD2"/>
    <w:rsid w:val="004F542C"/>
    <w:rsid w:val="004F564F"/>
    <w:rsid w:val="004F6309"/>
    <w:rsid w:val="004F6321"/>
    <w:rsid w:val="004F700F"/>
    <w:rsid w:val="004F7050"/>
    <w:rsid w:val="004F7B05"/>
    <w:rsid w:val="0050015D"/>
    <w:rsid w:val="00500698"/>
    <w:rsid w:val="0050241F"/>
    <w:rsid w:val="00502B12"/>
    <w:rsid w:val="00503776"/>
    <w:rsid w:val="00503D22"/>
    <w:rsid w:val="005041E3"/>
    <w:rsid w:val="00504499"/>
    <w:rsid w:val="005046D7"/>
    <w:rsid w:val="00504B38"/>
    <w:rsid w:val="00504B91"/>
    <w:rsid w:val="005050B3"/>
    <w:rsid w:val="005057CF"/>
    <w:rsid w:val="00512413"/>
    <w:rsid w:val="005131D2"/>
    <w:rsid w:val="005134D3"/>
    <w:rsid w:val="00513F80"/>
    <w:rsid w:val="005158DF"/>
    <w:rsid w:val="005164BA"/>
    <w:rsid w:val="005171EB"/>
    <w:rsid w:val="00517E36"/>
    <w:rsid w:val="0052002A"/>
    <w:rsid w:val="00520186"/>
    <w:rsid w:val="005207E9"/>
    <w:rsid w:val="00520991"/>
    <w:rsid w:val="00521F9D"/>
    <w:rsid w:val="005226B5"/>
    <w:rsid w:val="0052357F"/>
    <w:rsid w:val="00523F6A"/>
    <w:rsid w:val="005241DC"/>
    <w:rsid w:val="00524C4D"/>
    <w:rsid w:val="005251D7"/>
    <w:rsid w:val="00526772"/>
    <w:rsid w:val="00527A92"/>
    <w:rsid w:val="00530147"/>
    <w:rsid w:val="00530493"/>
    <w:rsid w:val="00532BC3"/>
    <w:rsid w:val="00533219"/>
    <w:rsid w:val="00533EDB"/>
    <w:rsid w:val="0053501F"/>
    <w:rsid w:val="00535A7D"/>
    <w:rsid w:val="00537175"/>
    <w:rsid w:val="005373BE"/>
    <w:rsid w:val="00537510"/>
    <w:rsid w:val="0054180B"/>
    <w:rsid w:val="00541D3E"/>
    <w:rsid w:val="0054269A"/>
    <w:rsid w:val="00542988"/>
    <w:rsid w:val="00542B3F"/>
    <w:rsid w:val="00542D25"/>
    <w:rsid w:val="005432B6"/>
    <w:rsid w:val="00543E0E"/>
    <w:rsid w:val="00543E78"/>
    <w:rsid w:val="00544E3A"/>
    <w:rsid w:val="00544FA7"/>
    <w:rsid w:val="00545208"/>
    <w:rsid w:val="005453B0"/>
    <w:rsid w:val="00546784"/>
    <w:rsid w:val="005467F8"/>
    <w:rsid w:val="00547AC2"/>
    <w:rsid w:val="00547EB0"/>
    <w:rsid w:val="00550D9A"/>
    <w:rsid w:val="00551279"/>
    <w:rsid w:val="0055127C"/>
    <w:rsid w:val="00551E6F"/>
    <w:rsid w:val="00552858"/>
    <w:rsid w:val="00552AB2"/>
    <w:rsid w:val="0055332D"/>
    <w:rsid w:val="00553DFE"/>
    <w:rsid w:val="005562F9"/>
    <w:rsid w:val="005567CA"/>
    <w:rsid w:val="005570C7"/>
    <w:rsid w:val="00557142"/>
    <w:rsid w:val="0055748F"/>
    <w:rsid w:val="00560AF1"/>
    <w:rsid w:val="005619DA"/>
    <w:rsid w:val="00561FBA"/>
    <w:rsid w:val="00562CCE"/>
    <w:rsid w:val="00564515"/>
    <w:rsid w:val="00564E90"/>
    <w:rsid w:val="005650A4"/>
    <w:rsid w:val="00565FBB"/>
    <w:rsid w:val="00566B17"/>
    <w:rsid w:val="0056714B"/>
    <w:rsid w:val="00571487"/>
    <w:rsid w:val="00571CCC"/>
    <w:rsid w:val="00572554"/>
    <w:rsid w:val="0057306E"/>
    <w:rsid w:val="0057313E"/>
    <w:rsid w:val="005735E6"/>
    <w:rsid w:val="005736C3"/>
    <w:rsid w:val="00573DD5"/>
    <w:rsid w:val="00574BF0"/>
    <w:rsid w:val="00575042"/>
    <w:rsid w:val="00575569"/>
    <w:rsid w:val="00576602"/>
    <w:rsid w:val="00576603"/>
    <w:rsid w:val="00576B9B"/>
    <w:rsid w:val="005777CA"/>
    <w:rsid w:val="005807D7"/>
    <w:rsid w:val="005833F0"/>
    <w:rsid w:val="005836B5"/>
    <w:rsid w:val="005838ED"/>
    <w:rsid w:val="00583B98"/>
    <w:rsid w:val="00584210"/>
    <w:rsid w:val="00584D0E"/>
    <w:rsid w:val="005863C7"/>
    <w:rsid w:val="00586B9A"/>
    <w:rsid w:val="005908C2"/>
    <w:rsid w:val="00591122"/>
    <w:rsid w:val="0059177D"/>
    <w:rsid w:val="0059191F"/>
    <w:rsid w:val="00592261"/>
    <w:rsid w:val="005933A3"/>
    <w:rsid w:val="005939BB"/>
    <w:rsid w:val="00593D8C"/>
    <w:rsid w:val="00593FFA"/>
    <w:rsid w:val="005946CE"/>
    <w:rsid w:val="00595693"/>
    <w:rsid w:val="005957E6"/>
    <w:rsid w:val="0059633D"/>
    <w:rsid w:val="0059682A"/>
    <w:rsid w:val="00597632"/>
    <w:rsid w:val="00597643"/>
    <w:rsid w:val="005979D1"/>
    <w:rsid w:val="005A0DA1"/>
    <w:rsid w:val="005A119A"/>
    <w:rsid w:val="005A14D9"/>
    <w:rsid w:val="005A31F4"/>
    <w:rsid w:val="005A33B8"/>
    <w:rsid w:val="005A3AF3"/>
    <w:rsid w:val="005A6FEB"/>
    <w:rsid w:val="005A780C"/>
    <w:rsid w:val="005B0238"/>
    <w:rsid w:val="005B0414"/>
    <w:rsid w:val="005B0F71"/>
    <w:rsid w:val="005B10BC"/>
    <w:rsid w:val="005B160B"/>
    <w:rsid w:val="005B2C0C"/>
    <w:rsid w:val="005B2F5E"/>
    <w:rsid w:val="005B402D"/>
    <w:rsid w:val="005B46A4"/>
    <w:rsid w:val="005B481A"/>
    <w:rsid w:val="005B50F3"/>
    <w:rsid w:val="005B51F0"/>
    <w:rsid w:val="005B54CF"/>
    <w:rsid w:val="005B58E7"/>
    <w:rsid w:val="005B5A6C"/>
    <w:rsid w:val="005B6727"/>
    <w:rsid w:val="005B6973"/>
    <w:rsid w:val="005B6B3B"/>
    <w:rsid w:val="005B731A"/>
    <w:rsid w:val="005B7BB6"/>
    <w:rsid w:val="005C061A"/>
    <w:rsid w:val="005C0855"/>
    <w:rsid w:val="005C09D7"/>
    <w:rsid w:val="005C0A92"/>
    <w:rsid w:val="005C0B85"/>
    <w:rsid w:val="005C1132"/>
    <w:rsid w:val="005C1A07"/>
    <w:rsid w:val="005C2526"/>
    <w:rsid w:val="005C2BE1"/>
    <w:rsid w:val="005C361D"/>
    <w:rsid w:val="005C3E62"/>
    <w:rsid w:val="005C3F05"/>
    <w:rsid w:val="005C46DB"/>
    <w:rsid w:val="005C5937"/>
    <w:rsid w:val="005C61F2"/>
    <w:rsid w:val="005C62F6"/>
    <w:rsid w:val="005C6F01"/>
    <w:rsid w:val="005C728E"/>
    <w:rsid w:val="005C7C43"/>
    <w:rsid w:val="005D00C6"/>
    <w:rsid w:val="005D0E2E"/>
    <w:rsid w:val="005D0E3C"/>
    <w:rsid w:val="005D1A94"/>
    <w:rsid w:val="005D433B"/>
    <w:rsid w:val="005D49CB"/>
    <w:rsid w:val="005D4F2A"/>
    <w:rsid w:val="005D5037"/>
    <w:rsid w:val="005D5378"/>
    <w:rsid w:val="005D5566"/>
    <w:rsid w:val="005D590E"/>
    <w:rsid w:val="005D6C76"/>
    <w:rsid w:val="005D76EA"/>
    <w:rsid w:val="005D7D24"/>
    <w:rsid w:val="005D7DA2"/>
    <w:rsid w:val="005E043D"/>
    <w:rsid w:val="005E0D02"/>
    <w:rsid w:val="005E14D8"/>
    <w:rsid w:val="005E2220"/>
    <w:rsid w:val="005E3049"/>
    <w:rsid w:val="005E3507"/>
    <w:rsid w:val="005E356E"/>
    <w:rsid w:val="005E4756"/>
    <w:rsid w:val="005E4A40"/>
    <w:rsid w:val="005E4E60"/>
    <w:rsid w:val="005E5528"/>
    <w:rsid w:val="005E60B1"/>
    <w:rsid w:val="005E6D50"/>
    <w:rsid w:val="005E6F2A"/>
    <w:rsid w:val="005E765F"/>
    <w:rsid w:val="005F0F1F"/>
    <w:rsid w:val="005F2096"/>
    <w:rsid w:val="005F219C"/>
    <w:rsid w:val="005F26BA"/>
    <w:rsid w:val="005F26D2"/>
    <w:rsid w:val="005F2F68"/>
    <w:rsid w:val="005F362E"/>
    <w:rsid w:val="005F5696"/>
    <w:rsid w:val="005F6255"/>
    <w:rsid w:val="005F6B8B"/>
    <w:rsid w:val="005F6E75"/>
    <w:rsid w:val="005F6EFA"/>
    <w:rsid w:val="005F73A4"/>
    <w:rsid w:val="006008C4"/>
    <w:rsid w:val="00600F67"/>
    <w:rsid w:val="006015EC"/>
    <w:rsid w:val="00602627"/>
    <w:rsid w:val="00602A0B"/>
    <w:rsid w:val="00602FD6"/>
    <w:rsid w:val="00603025"/>
    <w:rsid w:val="0060322E"/>
    <w:rsid w:val="006034B1"/>
    <w:rsid w:val="00603BE3"/>
    <w:rsid w:val="00603FA9"/>
    <w:rsid w:val="006044DC"/>
    <w:rsid w:val="006053B8"/>
    <w:rsid w:val="006053D8"/>
    <w:rsid w:val="00606883"/>
    <w:rsid w:val="006075B4"/>
    <w:rsid w:val="006079EA"/>
    <w:rsid w:val="00610FD1"/>
    <w:rsid w:val="00611F7C"/>
    <w:rsid w:val="006126CD"/>
    <w:rsid w:val="00612A71"/>
    <w:rsid w:val="006136BA"/>
    <w:rsid w:val="00613DB4"/>
    <w:rsid w:val="006145B9"/>
    <w:rsid w:val="00614626"/>
    <w:rsid w:val="00614C5F"/>
    <w:rsid w:val="00615555"/>
    <w:rsid w:val="00615B0A"/>
    <w:rsid w:val="00615C6D"/>
    <w:rsid w:val="00615F5B"/>
    <w:rsid w:val="00616F7E"/>
    <w:rsid w:val="00617A82"/>
    <w:rsid w:val="00620316"/>
    <w:rsid w:val="0062090A"/>
    <w:rsid w:val="00620F58"/>
    <w:rsid w:val="006215DD"/>
    <w:rsid w:val="00621730"/>
    <w:rsid w:val="00621FDF"/>
    <w:rsid w:val="006220A9"/>
    <w:rsid w:val="00622108"/>
    <w:rsid w:val="00622631"/>
    <w:rsid w:val="00622793"/>
    <w:rsid w:val="00622915"/>
    <w:rsid w:val="00622D95"/>
    <w:rsid w:val="00622DBC"/>
    <w:rsid w:val="00622F69"/>
    <w:rsid w:val="0062380B"/>
    <w:rsid w:val="00623B92"/>
    <w:rsid w:val="00623EFE"/>
    <w:rsid w:val="00623FFB"/>
    <w:rsid w:val="00625CD1"/>
    <w:rsid w:val="006261B4"/>
    <w:rsid w:val="00626543"/>
    <w:rsid w:val="006266EC"/>
    <w:rsid w:val="00626CF2"/>
    <w:rsid w:val="00627F43"/>
    <w:rsid w:val="00630392"/>
    <w:rsid w:val="00630E21"/>
    <w:rsid w:val="00631A6D"/>
    <w:rsid w:val="00633A83"/>
    <w:rsid w:val="006352B5"/>
    <w:rsid w:val="006353DF"/>
    <w:rsid w:val="00635B4F"/>
    <w:rsid w:val="00635CA6"/>
    <w:rsid w:val="00635F61"/>
    <w:rsid w:val="00637FD8"/>
    <w:rsid w:val="0064025A"/>
    <w:rsid w:val="00640479"/>
    <w:rsid w:val="0064083A"/>
    <w:rsid w:val="0064097B"/>
    <w:rsid w:val="00640AC7"/>
    <w:rsid w:val="00641BF7"/>
    <w:rsid w:val="00642AAD"/>
    <w:rsid w:val="00643042"/>
    <w:rsid w:val="006431AB"/>
    <w:rsid w:val="0064349A"/>
    <w:rsid w:val="00644417"/>
    <w:rsid w:val="00645136"/>
    <w:rsid w:val="006452B3"/>
    <w:rsid w:val="00645E81"/>
    <w:rsid w:val="006460A3"/>
    <w:rsid w:val="00646EED"/>
    <w:rsid w:val="006479A3"/>
    <w:rsid w:val="00647F72"/>
    <w:rsid w:val="00647F9D"/>
    <w:rsid w:val="0065000F"/>
    <w:rsid w:val="00650DB8"/>
    <w:rsid w:val="00651951"/>
    <w:rsid w:val="006520E6"/>
    <w:rsid w:val="00652759"/>
    <w:rsid w:val="00652F50"/>
    <w:rsid w:val="006535A4"/>
    <w:rsid w:val="00654696"/>
    <w:rsid w:val="0065548C"/>
    <w:rsid w:val="006558F4"/>
    <w:rsid w:val="00655CF2"/>
    <w:rsid w:val="00656159"/>
    <w:rsid w:val="00657C46"/>
    <w:rsid w:val="006600B3"/>
    <w:rsid w:val="00660710"/>
    <w:rsid w:val="00660860"/>
    <w:rsid w:val="00661376"/>
    <w:rsid w:val="0066151C"/>
    <w:rsid w:val="0066238E"/>
    <w:rsid w:val="00662837"/>
    <w:rsid w:val="0066361E"/>
    <w:rsid w:val="006636E1"/>
    <w:rsid w:val="00663B6E"/>
    <w:rsid w:val="00664113"/>
    <w:rsid w:val="00664654"/>
    <w:rsid w:val="00664F14"/>
    <w:rsid w:val="00665C8E"/>
    <w:rsid w:val="006667FF"/>
    <w:rsid w:val="00666D19"/>
    <w:rsid w:val="006679F5"/>
    <w:rsid w:val="006705EC"/>
    <w:rsid w:val="00670D54"/>
    <w:rsid w:val="00671829"/>
    <w:rsid w:val="00672672"/>
    <w:rsid w:val="006727EE"/>
    <w:rsid w:val="006729FF"/>
    <w:rsid w:val="0067330C"/>
    <w:rsid w:val="00673349"/>
    <w:rsid w:val="00673B26"/>
    <w:rsid w:val="00676E5D"/>
    <w:rsid w:val="006774EE"/>
    <w:rsid w:val="00680870"/>
    <w:rsid w:val="00681443"/>
    <w:rsid w:val="006816D2"/>
    <w:rsid w:val="0068215A"/>
    <w:rsid w:val="006828CD"/>
    <w:rsid w:val="006831D0"/>
    <w:rsid w:val="00683F55"/>
    <w:rsid w:val="00685DB0"/>
    <w:rsid w:val="00685F58"/>
    <w:rsid w:val="00686250"/>
    <w:rsid w:val="006903BA"/>
    <w:rsid w:val="0069150F"/>
    <w:rsid w:val="00691E65"/>
    <w:rsid w:val="00691F36"/>
    <w:rsid w:val="006922D8"/>
    <w:rsid w:val="00693AC4"/>
    <w:rsid w:val="00693E4E"/>
    <w:rsid w:val="00695D41"/>
    <w:rsid w:val="006968D6"/>
    <w:rsid w:val="00696C11"/>
    <w:rsid w:val="006A168C"/>
    <w:rsid w:val="006A1B6C"/>
    <w:rsid w:val="006A2AF3"/>
    <w:rsid w:val="006A2E67"/>
    <w:rsid w:val="006A3253"/>
    <w:rsid w:val="006A32B5"/>
    <w:rsid w:val="006A352B"/>
    <w:rsid w:val="006A601E"/>
    <w:rsid w:val="006A674A"/>
    <w:rsid w:val="006B0BC1"/>
    <w:rsid w:val="006B0DD7"/>
    <w:rsid w:val="006B1D72"/>
    <w:rsid w:val="006B24AB"/>
    <w:rsid w:val="006B2B6A"/>
    <w:rsid w:val="006B31A6"/>
    <w:rsid w:val="006B421A"/>
    <w:rsid w:val="006B43EB"/>
    <w:rsid w:val="006B4C81"/>
    <w:rsid w:val="006B4EBC"/>
    <w:rsid w:val="006B6031"/>
    <w:rsid w:val="006B6930"/>
    <w:rsid w:val="006B752E"/>
    <w:rsid w:val="006C0BD9"/>
    <w:rsid w:val="006C1093"/>
    <w:rsid w:val="006C2256"/>
    <w:rsid w:val="006C3501"/>
    <w:rsid w:val="006C4842"/>
    <w:rsid w:val="006C4C67"/>
    <w:rsid w:val="006C56CA"/>
    <w:rsid w:val="006C59DC"/>
    <w:rsid w:val="006C5CA7"/>
    <w:rsid w:val="006C5D42"/>
    <w:rsid w:val="006C70DD"/>
    <w:rsid w:val="006C7CBE"/>
    <w:rsid w:val="006D026D"/>
    <w:rsid w:val="006D2051"/>
    <w:rsid w:val="006D38A9"/>
    <w:rsid w:val="006D4A5C"/>
    <w:rsid w:val="006D4F4F"/>
    <w:rsid w:val="006D57D8"/>
    <w:rsid w:val="006D5885"/>
    <w:rsid w:val="006D6D91"/>
    <w:rsid w:val="006D7399"/>
    <w:rsid w:val="006D780C"/>
    <w:rsid w:val="006E0C44"/>
    <w:rsid w:val="006E0C8B"/>
    <w:rsid w:val="006E19FB"/>
    <w:rsid w:val="006E28F7"/>
    <w:rsid w:val="006E2C7D"/>
    <w:rsid w:val="006E343D"/>
    <w:rsid w:val="006E4D51"/>
    <w:rsid w:val="006E5778"/>
    <w:rsid w:val="006E6458"/>
    <w:rsid w:val="006E731E"/>
    <w:rsid w:val="006E7D3A"/>
    <w:rsid w:val="006E7F84"/>
    <w:rsid w:val="006F045C"/>
    <w:rsid w:val="006F07FA"/>
    <w:rsid w:val="006F0FD5"/>
    <w:rsid w:val="006F173F"/>
    <w:rsid w:val="006F23C1"/>
    <w:rsid w:val="006F2E8E"/>
    <w:rsid w:val="006F3EB8"/>
    <w:rsid w:val="006F474F"/>
    <w:rsid w:val="006F4DFC"/>
    <w:rsid w:val="006F5680"/>
    <w:rsid w:val="006F5A5E"/>
    <w:rsid w:val="006F62ED"/>
    <w:rsid w:val="006F643D"/>
    <w:rsid w:val="006F7099"/>
    <w:rsid w:val="006F7DB4"/>
    <w:rsid w:val="00701C97"/>
    <w:rsid w:val="00702FF2"/>
    <w:rsid w:val="00703577"/>
    <w:rsid w:val="00704BEC"/>
    <w:rsid w:val="0070507E"/>
    <w:rsid w:val="00707880"/>
    <w:rsid w:val="00707C7C"/>
    <w:rsid w:val="00710A60"/>
    <w:rsid w:val="00710AC4"/>
    <w:rsid w:val="007117ED"/>
    <w:rsid w:val="007118A8"/>
    <w:rsid w:val="00713974"/>
    <w:rsid w:val="00713F62"/>
    <w:rsid w:val="00714A27"/>
    <w:rsid w:val="007152AB"/>
    <w:rsid w:val="00715C59"/>
    <w:rsid w:val="00715E31"/>
    <w:rsid w:val="00715EB4"/>
    <w:rsid w:val="0071699D"/>
    <w:rsid w:val="00716EFF"/>
    <w:rsid w:val="007170E8"/>
    <w:rsid w:val="0071787C"/>
    <w:rsid w:val="00717B4C"/>
    <w:rsid w:val="0072006D"/>
    <w:rsid w:val="0072103B"/>
    <w:rsid w:val="0072136F"/>
    <w:rsid w:val="00721396"/>
    <w:rsid w:val="00722244"/>
    <w:rsid w:val="0072251D"/>
    <w:rsid w:val="007240D3"/>
    <w:rsid w:val="00724D2E"/>
    <w:rsid w:val="007260DD"/>
    <w:rsid w:val="00726944"/>
    <w:rsid w:val="00726CD8"/>
    <w:rsid w:val="0072788E"/>
    <w:rsid w:val="007278D6"/>
    <w:rsid w:val="00727A0B"/>
    <w:rsid w:val="007303A6"/>
    <w:rsid w:val="00730633"/>
    <w:rsid w:val="007307EE"/>
    <w:rsid w:val="0073096D"/>
    <w:rsid w:val="00732CDC"/>
    <w:rsid w:val="00733157"/>
    <w:rsid w:val="00734113"/>
    <w:rsid w:val="00735EC6"/>
    <w:rsid w:val="00736B15"/>
    <w:rsid w:val="007379A0"/>
    <w:rsid w:val="00737F9B"/>
    <w:rsid w:val="007402EE"/>
    <w:rsid w:val="00740DF1"/>
    <w:rsid w:val="00740EA5"/>
    <w:rsid w:val="00741231"/>
    <w:rsid w:val="00741503"/>
    <w:rsid w:val="00741739"/>
    <w:rsid w:val="007421CC"/>
    <w:rsid w:val="00742608"/>
    <w:rsid w:val="00742D66"/>
    <w:rsid w:val="00742F17"/>
    <w:rsid w:val="00743F57"/>
    <w:rsid w:val="00744081"/>
    <w:rsid w:val="0074434C"/>
    <w:rsid w:val="00744F5D"/>
    <w:rsid w:val="0074523C"/>
    <w:rsid w:val="00745755"/>
    <w:rsid w:val="007459B2"/>
    <w:rsid w:val="00745BFB"/>
    <w:rsid w:val="00746933"/>
    <w:rsid w:val="007472D7"/>
    <w:rsid w:val="00747574"/>
    <w:rsid w:val="0075013F"/>
    <w:rsid w:val="007507BE"/>
    <w:rsid w:val="00750F44"/>
    <w:rsid w:val="00752503"/>
    <w:rsid w:val="007527E5"/>
    <w:rsid w:val="00752D83"/>
    <w:rsid w:val="0075302B"/>
    <w:rsid w:val="0075417E"/>
    <w:rsid w:val="00755F1A"/>
    <w:rsid w:val="007564DC"/>
    <w:rsid w:val="00756CE6"/>
    <w:rsid w:val="00757BAA"/>
    <w:rsid w:val="007605B4"/>
    <w:rsid w:val="00760B67"/>
    <w:rsid w:val="00761A0A"/>
    <w:rsid w:val="00761F7A"/>
    <w:rsid w:val="00762F90"/>
    <w:rsid w:val="0076357C"/>
    <w:rsid w:val="0076357E"/>
    <w:rsid w:val="00764070"/>
    <w:rsid w:val="007647BC"/>
    <w:rsid w:val="00764DB7"/>
    <w:rsid w:val="0076525A"/>
    <w:rsid w:val="007660ED"/>
    <w:rsid w:val="0076757F"/>
    <w:rsid w:val="0077155A"/>
    <w:rsid w:val="00771B81"/>
    <w:rsid w:val="00771CBE"/>
    <w:rsid w:val="007728FD"/>
    <w:rsid w:val="0077323A"/>
    <w:rsid w:val="00773337"/>
    <w:rsid w:val="00774198"/>
    <w:rsid w:val="007748E2"/>
    <w:rsid w:val="0077539D"/>
    <w:rsid w:val="00775667"/>
    <w:rsid w:val="00776BF3"/>
    <w:rsid w:val="00776D2F"/>
    <w:rsid w:val="00780BF1"/>
    <w:rsid w:val="00781117"/>
    <w:rsid w:val="00781497"/>
    <w:rsid w:val="0078192C"/>
    <w:rsid w:val="00782C7A"/>
    <w:rsid w:val="00783358"/>
    <w:rsid w:val="007839F9"/>
    <w:rsid w:val="0078416C"/>
    <w:rsid w:val="007842FE"/>
    <w:rsid w:val="007844C6"/>
    <w:rsid w:val="00784B7B"/>
    <w:rsid w:val="00785527"/>
    <w:rsid w:val="007860E9"/>
    <w:rsid w:val="007865CC"/>
    <w:rsid w:val="00787311"/>
    <w:rsid w:val="00787453"/>
    <w:rsid w:val="007911E0"/>
    <w:rsid w:val="00793D04"/>
    <w:rsid w:val="00793D9C"/>
    <w:rsid w:val="007942A0"/>
    <w:rsid w:val="007948C8"/>
    <w:rsid w:val="00794910"/>
    <w:rsid w:val="00795160"/>
    <w:rsid w:val="007959EE"/>
    <w:rsid w:val="00796026"/>
    <w:rsid w:val="007A0433"/>
    <w:rsid w:val="007A0F89"/>
    <w:rsid w:val="007A1C1C"/>
    <w:rsid w:val="007A2126"/>
    <w:rsid w:val="007A21BB"/>
    <w:rsid w:val="007A267F"/>
    <w:rsid w:val="007A274D"/>
    <w:rsid w:val="007A278B"/>
    <w:rsid w:val="007A2865"/>
    <w:rsid w:val="007A292B"/>
    <w:rsid w:val="007A3BB1"/>
    <w:rsid w:val="007A4C38"/>
    <w:rsid w:val="007A5367"/>
    <w:rsid w:val="007A5F5A"/>
    <w:rsid w:val="007A6034"/>
    <w:rsid w:val="007A7842"/>
    <w:rsid w:val="007A78D2"/>
    <w:rsid w:val="007A7B38"/>
    <w:rsid w:val="007A7C1E"/>
    <w:rsid w:val="007A7D03"/>
    <w:rsid w:val="007A7D26"/>
    <w:rsid w:val="007A7FBF"/>
    <w:rsid w:val="007B0360"/>
    <w:rsid w:val="007B0839"/>
    <w:rsid w:val="007B14E5"/>
    <w:rsid w:val="007B1901"/>
    <w:rsid w:val="007B2473"/>
    <w:rsid w:val="007B4D07"/>
    <w:rsid w:val="007B60A5"/>
    <w:rsid w:val="007B666C"/>
    <w:rsid w:val="007B6AC8"/>
    <w:rsid w:val="007B7DEA"/>
    <w:rsid w:val="007C1966"/>
    <w:rsid w:val="007C1C72"/>
    <w:rsid w:val="007C224C"/>
    <w:rsid w:val="007C2CDD"/>
    <w:rsid w:val="007C2FAB"/>
    <w:rsid w:val="007C2FBC"/>
    <w:rsid w:val="007C3291"/>
    <w:rsid w:val="007C344B"/>
    <w:rsid w:val="007C3721"/>
    <w:rsid w:val="007C471D"/>
    <w:rsid w:val="007C4CAC"/>
    <w:rsid w:val="007C4DAB"/>
    <w:rsid w:val="007C4E30"/>
    <w:rsid w:val="007C4EDD"/>
    <w:rsid w:val="007C5352"/>
    <w:rsid w:val="007C6D9B"/>
    <w:rsid w:val="007C6DFB"/>
    <w:rsid w:val="007C6E7B"/>
    <w:rsid w:val="007C7C91"/>
    <w:rsid w:val="007D012A"/>
    <w:rsid w:val="007D014A"/>
    <w:rsid w:val="007D10A5"/>
    <w:rsid w:val="007D10D0"/>
    <w:rsid w:val="007D1634"/>
    <w:rsid w:val="007D1A3D"/>
    <w:rsid w:val="007D256E"/>
    <w:rsid w:val="007D2D07"/>
    <w:rsid w:val="007D3B1D"/>
    <w:rsid w:val="007D5002"/>
    <w:rsid w:val="007D6173"/>
    <w:rsid w:val="007D666B"/>
    <w:rsid w:val="007D6D20"/>
    <w:rsid w:val="007D7B06"/>
    <w:rsid w:val="007D7D20"/>
    <w:rsid w:val="007D7D45"/>
    <w:rsid w:val="007E03F7"/>
    <w:rsid w:val="007E076D"/>
    <w:rsid w:val="007E0EF5"/>
    <w:rsid w:val="007E11C3"/>
    <w:rsid w:val="007E1B5D"/>
    <w:rsid w:val="007E215E"/>
    <w:rsid w:val="007E2540"/>
    <w:rsid w:val="007E2F08"/>
    <w:rsid w:val="007E2FAF"/>
    <w:rsid w:val="007E3826"/>
    <w:rsid w:val="007E48EC"/>
    <w:rsid w:val="007E57CB"/>
    <w:rsid w:val="007E6544"/>
    <w:rsid w:val="007E7162"/>
    <w:rsid w:val="007E7711"/>
    <w:rsid w:val="007F004F"/>
    <w:rsid w:val="007F086C"/>
    <w:rsid w:val="007F1397"/>
    <w:rsid w:val="007F263B"/>
    <w:rsid w:val="007F2AD8"/>
    <w:rsid w:val="007F307C"/>
    <w:rsid w:val="007F367E"/>
    <w:rsid w:val="007F3D47"/>
    <w:rsid w:val="007F414D"/>
    <w:rsid w:val="007F4568"/>
    <w:rsid w:val="007F4A07"/>
    <w:rsid w:val="007F5435"/>
    <w:rsid w:val="007F5687"/>
    <w:rsid w:val="007F5C7E"/>
    <w:rsid w:val="007F5CB2"/>
    <w:rsid w:val="007F70FB"/>
    <w:rsid w:val="007F75DC"/>
    <w:rsid w:val="007F78EF"/>
    <w:rsid w:val="007F7E50"/>
    <w:rsid w:val="0080085D"/>
    <w:rsid w:val="00801179"/>
    <w:rsid w:val="0080130D"/>
    <w:rsid w:val="008013F9"/>
    <w:rsid w:val="00802A02"/>
    <w:rsid w:val="0080329F"/>
    <w:rsid w:val="00803F86"/>
    <w:rsid w:val="00803FD3"/>
    <w:rsid w:val="00804916"/>
    <w:rsid w:val="00804E82"/>
    <w:rsid w:val="008051A9"/>
    <w:rsid w:val="0080624A"/>
    <w:rsid w:val="00806B60"/>
    <w:rsid w:val="008106BF"/>
    <w:rsid w:val="00810E26"/>
    <w:rsid w:val="00811723"/>
    <w:rsid w:val="00811D9D"/>
    <w:rsid w:val="008123BB"/>
    <w:rsid w:val="00812F30"/>
    <w:rsid w:val="00813141"/>
    <w:rsid w:val="008133FA"/>
    <w:rsid w:val="00813A9D"/>
    <w:rsid w:val="008141A5"/>
    <w:rsid w:val="008147CE"/>
    <w:rsid w:val="008169F0"/>
    <w:rsid w:val="00816A94"/>
    <w:rsid w:val="00816BA9"/>
    <w:rsid w:val="00816E90"/>
    <w:rsid w:val="00820AD6"/>
    <w:rsid w:val="00821689"/>
    <w:rsid w:val="0082234A"/>
    <w:rsid w:val="00822A99"/>
    <w:rsid w:val="00823235"/>
    <w:rsid w:val="008233D4"/>
    <w:rsid w:val="00823420"/>
    <w:rsid w:val="00823B7F"/>
    <w:rsid w:val="00823F07"/>
    <w:rsid w:val="0082498D"/>
    <w:rsid w:val="00824D99"/>
    <w:rsid w:val="00824E9E"/>
    <w:rsid w:val="00826B2F"/>
    <w:rsid w:val="00826BD0"/>
    <w:rsid w:val="008279F0"/>
    <w:rsid w:val="00827B0B"/>
    <w:rsid w:val="00830018"/>
    <w:rsid w:val="00830337"/>
    <w:rsid w:val="00830BD9"/>
    <w:rsid w:val="0083121A"/>
    <w:rsid w:val="008316FF"/>
    <w:rsid w:val="0083220F"/>
    <w:rsid w:val="00833034"/>
    <w:rsid w:val="00834854"/>
    <w:rsid w:val="00835279"/>
    <w:rsid w:val="0083533B"/>
    <w:rsid w:val="00835DF3"/>
    <w:rsid w:val="00835F79"/>
    <w:rsid w:val="008367F1"/>
    <w:rsid w:val="0083703A"/>
    <w:rsid w:val="008400D2"/>
    <w:rsid w:val="00840561"/>
    <w:rsid w:val="00841990"/>
    <w:rsid w:val="008421A2"/>
    <w:rsid w:val="00842D1E"/>
    <w:rsid w:val="00843DFB"/>
    <w:rsid w:val="00843E33"/>
    <w:rsid w:val="00843E51"/>
    <w:rsid w:val="00844B01"/>
    <w:rsid w:val="00844D88"/>
    <w:rsid w:val="0084604D"/>
    <w:rsid w:val="00846B40"/>
    <w:rsid w:val="00846C90"/>
    <w:rsid w:val="00847D31"/>
    <w:rsid w:val="00847F98"/>
    <w:rsid w:val="008507A1"/>
    <w:rsid w:val="00850989"/>
    <w:rsid w:val="00851224"/>
    <w:rsid w:val="008518BB"/>
    <w:rsid w:val="00851A49"/>
    <w:rsid w:val="00851BE6"/>
    <w:rsid w:val="00851C92"/>
    <w:rsid w:val="0085433B"/>
    <w:rsid w:val="008557CF"/>
    <w:rsid w:val="008566F1"/>
    <w:rsid w:val="00856B66"/>
    <w:rsid w:val="00857860"/>
    <w:rsid w:val="00860386"/>
    <w:rsid w:val="00860F39"/>
    <w:rsid w:val="0086141F"/>
    <w:rsid w:val="0086300A"/>
    <w:rsid w:val="00863DF8"/>
    <w:rsid w:val="0086418C"/>
    <w:rsid w:val="00865E51"/>
    <w:rsid w:val="00867053"/>
    <w:rsid w:val="00867692"/>
    <w:rsid w:val="00871162"/>
    <w:rsid w:val="0087139D"/>
    <w:rsid w:val="00871481"/>
    <w:rsid w:val="0087151C"/>
    <w:rsid w:val="00871C25"/>
    <w:rsid w:val="00872653"/>
    <w:rsid w:val="00872686"/>
    <w:rsid w:val="00872BC0"/>
    <w:rsid w:val="00872CE6"/>
    <w:rsid w:val="0087318C"/>
    <w:rsid w:val="008733FB"/>
    <w:rsid w:val="00873B77"/>
    <w:rsid w:val="008749F3"/>
    <w:rsid w:val="00877196"/>
    <w:rsid w:val="0087798A"/>
    <w:rsid w:val="00877C98"/>
    <w:rsid w:val="00880234"/>
    <w:rsid w:val="00880BF4"/>
    <w:rsid w:val="00880F2C"/>
    <w:rsid w:val="008814C0"/>
    <w:rsid w:val="00881DBA"/>
    <w:rsid w:val="00881EFA"/>
    <w:rsid w:val="008821C9"/>
    <w:rsid w:val="00882778"/>
    <w:rsid w:val="00883431"/>
    <w:rsid w:val="00883898"/>
    <w:rsid w:val="00883EC4"/>
    <w:rsid w:val="008842E3"/>
    <w:rsid w:val="008855CF"/>
    <w:rsid w:val="00886CE5"/>
    <w:rsid w:val="008873CE"/>
    <w:rsid w:val="00890D27"/>
    <w:rsid w:val="0089286F"/>
    <w:rsid w:val="00892997"/>
    <w:rsid w:val="008929EA"/>
    <w:rsid w:val="00892AA2"/>
    <w:rsid w:val="0089308F"/>
    <w:rsid w:val="00893190"/>
    <w:rsid w:val="0089365C"/>
    <w:rsid w:val="00894430"/>
    <w:rsid w:val="008955F4"/>
    <w:rsid w:val="0089684C"/>
    <w:rsid w:val="00896D5F"/>
    <w:rsid w:val="008A116F"/>
    <w:rsid w:val="008A19D0"/>
    <w:rsid w:val="008A214C"/>
    <w:rsid w:val="008A2FE7"/>
    <w:rsid w:val="008A323B"/>
    <w:rsid w:val="008A3311"/>
    <w:rsid w:val="008A412C"/>
    <w:rsid w:val="008A5148"/>
    <w:rsid w:val="008A529F"/>
    <w:rsid w:val="008A579E"/>
    <w:rsid w:val="008A5908"/>
    <w:rsid w:val="008A6051"/>
    <w:rsid w:val="008B132B"/>
    <w:rsid w:val="008B1DDC"/>
    <w:rsid w:val="008B2CDF"/>
    <w:rsid w:val="008B307F"/>
    <w:rsid w:val="008B34C1"/>
    <w:rsid w:val="008B35D8"/>
    <w:rsid w:val="008B3728"/>
    <w:rsid w:val="008B4349"/>
    <w:rsid w:val="008B4358"/>
    <w:rsid w:val="008B5577"/>
    <w:rsid w:val="008B60BA"/>
    <w:rsid w:val="008C01DF"/>
    <w:rsid w:val="008C0B6D"/>
    <w:rsid w:val="008C40F6"/>
    <w:rsid w:val="008C42B4"/>
    <w:rsid w:val="008C435C"/>
    <w:rsid w:val="008C44F3"/>
    <w:rsid w:val="008C50FC"/>
    <w:rsid w:val="008C62EE"/>
    <w:rsid w:val="008C6379"/>
    <w:rsid w:val="008C668A"/>
    <w:rsid w:val="008C686B"/>
    <w:rsid w:val="008C694D"/>
    <w:rsid w:val="008C7831"/>
    <w:rsid w:val="008D040C"/>
    <w:rsid w:val="008D0918"/>
    <w:rsid w:val="008D15EF"/>
    <w:rsid w:val="008D1BBF"/>
    <w:rsid w:val="008D1DA3"/>
    <w:rsid w:val="008D321D"/>
    <w:rsid w:val="008D3D90"/>
    <w:rsid w:val="008D46A2"/>
    <w:rsid w:val="008D4A13"/>
    <w:rsid w:val="008D518B"/>
    <w:rsid w:val="008D58B1"/>
    <w:rsid w:val="008D7786"/>
    <w:rsid w:val="008E01B3"/>
    <w:rsid w:val="008E1BB8"/>
    <w:rsid w:val="008E23A5"/>
    <w:rsid w:val="008E43D8"/>
    <w:rsid w:val="008E4515"/>
    <w:rsid w:val="008E4533"/>
    <w:rsid w:val="008E49CB"/>
    <w:rsid w:val="008E4DF7"/>
    <w:rsid w:val="008E61F6"/>
    <w:rsid w:val="008E7887"/>
    <w:rsid w:val="008F05CA"/>
    <w:rsid w:val="008F0E85"/>
    <w:rsid w:val="008F29EF"/>
    <w:rsid w:val="008F3F6C"/>
    <w:rsid w:val="008F4688"/>
    <w:rsid w:val="008F4944"/>
    <w:rsid w:val="008F557C"/>
    <w:rsid w:val="008F7303"/>
    <w:rsid w:val="008F7BF0"/>
    <w:rsid w:val="0090215B"/>
    <w:rsid w:val="009021FB"/>
    <w:rsid w:val="009022BE"/>
    <w:rsid w:val="009024AD"/>
    <w:rsid w:val="009034F8"/>
    <w:rsid w:val="00903EA8"/>
    <w:rsid w:val="00905152"/>
    <w:rsid w:val="00905414"/>
    <w:rsid w:val="00905ED5"/>
    <w:rsid w:val="009078A6"/>
    <w:rsid w:val="0091142B"/>
    <w:rsid w:val="0091153C"/>
    <w:rsid w:val="009119CC"/>
    <w:rsid w:val="00912596"/>
    <w:rsid w:val="0091296D"/>
    <w:rsid w:val="0091372C"/>
    <w:rsid w:val="00913B9F"/>
    <w:rsid w:val="009154C6"/>
    <w:rsid w:val="00915941"/>
    <w:rsid w:val="00915A8C"/>
    <w:rsid w:val="00920ED9"/>
    <w:rsid w:val="00921856"/>
    <w:rsid w:val="00921CB5"/>
    <w:rsid w:val="00921DEC"/>
    <w:rsid w:val="00921E39"/>
    <w:rsid w:val="00921E9F"/>
    <w:rsid w:val="00922252"/>
    <w:rsid w:val="009225DC"/>
    <w:rsid w:val="009240C4"/>
    <w:rsid w:val="0092466B"/>
    <w:rsid w:val="0092488C"/>
    <w:rsid w:val="00924E44"/>
    <w:rsid w:val="009252B5"/>
    <w:rsid w:val="009258F1"/>
    <w:rsid w:val="00926062"/>
    <w:rsid w:val="00926790"/>
    <w:rsid w:val="00926C8F"/>
    <w:rsid w:val="00927FCF"/>
    <w:rsid w:val="00930557"/>
    <w:rsid w:val="00930C41"/>
    <w:rsid w:val="009316F5"/>
    <w:rsid w:val="00931E15"/>
    <w:rsid w:val="009320AB"/>
    <w:rsid w:val="009326C4"/>
    <w:rsid w:val="009326EF"/>
    <w:rsid w:val="0093283C"/>
    <w:rsid w:val="00933310"/>
    <w:rsid w:val="00933A57"/>
    <w:rsid w:val="00934C4A"/>
    <w:rsid w:val="009352B3"/>
    <w:rsid w:val="009369F1"/>
    <w:rsid w:val="0093733C"/>
    <w:rsid w:val="00937520"/>
    <w:rsid w:val="00937D44"/>
    <w:rsid w:val="00937E94"/>
    <w:rsid w:val="009412E5"/>
    <w:rsid w:val="00941326"/>
    <w:rsid w:val="0094234B"/>
    <w:rsid w:val="00943879"/>
    <w:rsid w:val="009439A9"/>
    <w:rsid w:val="009447AB"/>
    <w:rsid w:val="0094487D"/>
    <w:rsid w:val="00945EC5"/>
    <w:rsid w:val="0094668D"/>
    <w:rsid w:val="00946BD0"/>
    <w:rsid w:val="00947A8E"/>
    <w:rsid w:val="00947FCB"/>
    <w:rsid w:val="009505E3"/>
    <w:rsid w:val="00952934"/>
    <w:rsid w:val="00952AEA"/>
    <w:rsid w:val="0095351C"/>
    <w:rsid w:val="0095368B"/>
    <w:rsid w:val="00953D8E"/>
    <w:rsid w:val="00954DAC"/>
    <w:rsid w:val="009553E4"/>
    <w:rsid w:val="00955767"/>
    <w:rsid w:val="00955F94"/>
    <w:rsid w:val="009573A1"/>
    <w:rsid w:val="0095742F"/>
    <w:rsid w:val="00960590"/>
    <w:rsid w:val="00960D71"/>
    <w:rsid w:val="009624F9"/>
    <w:rsid w:val="00963276"/>
    <w:rsid w:val="00963816"/>
    <w:rsid w:val="00963E32"/>
    <w:rsid w:val="009651B8"/>
    <w:rsid w:val="00966B9C"/>
    <w:rsid w:val="00966F45"/>
    <w:rsid w:val="009670EA"/>
    <w:rsid w:val="00967115"/>
    <w:rsid w:val="00967CBC"/>
    <w:rsid w:val="0097013B"/>
    <w:rsid w:val="0097092F"/>
    <w:rsid w:val="00970ADA"/>
    <w:rsid w:val="00970F3C"/>
    <w:rsid w:val="00971032"/>
    <w:rsid w:val="00972288"/>
    <w:rsid w:val="009725B3"/>
    <w:rsid w:val="009739AB"/>
    <w:rsid w:val="0097587D"/>
    <w:rsid w:val="00975EDC"/>
    <w:rsid w:val="0097773E"/>
    <w:rsid w:val="00980836"/>
    <w:rsid w:val="0098086B"/>
    <w:rsid w:val="0098104B"/>
    <w:rsid w:val="009811F1"/>
    <w:rsid w:val="009813BA"/>
    <w:rsid w:val="00981584"/>
    <w:rsid w:val="009823E6"/>
    <w:rsid w:val="009826EF"/>
    <w:rsid w:val="009833E5"/>
    <w:rsid w:val="00983E22"/>
    <w:rsid w:val="00984F81"/>
    <w:rsid w:val="009850D7"/>
    <w:rsid w:val="0098536F"/>
    <w:rsid w:val="009855E9"/>
    <w:rsid w:val="00986BAB"/>
    <w:rsid w:val="00987135"/>
    <w:rsid w:val="0099094A"/>
    <w:rsid w:val="0099166E"/>
    <w:rsid w:val="00991954"/>
    <w:rsid w:val="00993991"/>
    <w:rsid w:val="00993C56"/>
    <w:rsid w:val="00994478"/>
    <w:rsid w:val="00994880"/>
    <w:rsid w:val="009955FD"/>
    <w:rsid w:val="00995D77"/>
    <w:rsid w:val="00996014"/>
    <w:rsid w:val="00996BED"/>
    <w:rsid w:val="009975E1"/>
    <w:rsid w:val="009A0247"/>
    <w:rsid w:val="009A064D"/>
    <w:rsid w:val="009A0860"/>
    <w:rsid w:val="009A13B1"/>
    <w:rsid w:val="009A1417"/>
    <w:rsid w:val="009A178C"/>
    <w:rsid w:val="009A477E"/>
    <w:rsid w:val="009A4790"/>
    <w:rsid w:val="009A5A7B"/>
    <w:rsid w:val="009A5C15"/>
    <w:rsid w:val="009A6201"/>
    <w:rsid w:val="009A62D9"/>
    <w:rsid w:val="009A74EC"/>
    <w:rsid w:val="009A7B30"/>
    <w:rsid w:val="009B1BC8"/>
    <w:rsid w:val="009B2205"/>
    <w:rsid w:val="009B22EE"/>
    <w:rsid w:val="009B3315"/>
    <w:rsid w:val="009B383E"/>
    <w:rsid w:val="009B3D3D"/>
    <w:rsid w:val="009B3F42"/>
    <w:rsid w:val="009B40C8"/>
    <w:rsid w:val="009B4781"/>
    <w:rsid w:val="009B4F5D"/>
    <w:rsid w:val="009B5BC6"/>
    <w:rsid w:val="009B629E"/>
    <w:rsid w:val="009B67E4"/>
    <w:rsid w:val="009B6B8D"/>
    <w:rsid w:val="009C0189"/>
    <w:rsid w:val="009C07C9"/>
    <w:rsid w:val="009C1F5E"/>
    <w:rsid w:val="009C2DD0"/>
    <w:rsid w:val="009C301F"/>
    <w:rsid w:val="009C41A8"/>
    <w:rsid w:val="009C4480"/>
    <w:rsid w:val="009C4831"/>
    <w:rsid w:val="009C5066"/>
    <w:rsid w:val="009C52CB"/>
    <w:rsid w:val="009C5451"/>
    <w:rsid w:val="009C564F"/>
    <w:rsid w:val="009C5FD4"/>
    <w:rsid w:val="009C6924"/>
    <w:rsid w:val="009C6F59"/>
    <w:rsid w:val="009C73D3"/>
    <w:rsid w:val="009C7570"/>
    <w:rsid w:val="009C7BA0"/>
    <w:rsid w:val="009C7D6B"/>
    <w:rsid w:val="009D06FB"/>
    <w:rsid w:val="009D100B"/>
    <w:rsid w:val="009D1558"/>
    <w:rsid w:val="009D1662"/>
    <w:rsid w:val="009D2999"/>
    <w:rsid w:val="009D3327"/>
    <w:rsid w:val="009D33FD"/>
    <w:rsid w:val="009D3D0F"/>
    <w:rsid w:val="009D4393"/>
    <w:rsid w:val="009D43DF"/>
    <w:rsid w:val="009D461C"/>
    <w:rsid w:val="009D5170"/>
    <w:rsid w:val="009D6441"/>
    <w:rsid w:val="009D6700"/>
    <w:rsid w:val="009D7383"/>
    <w:rsid w:val="009D76E1"/>
    <w:rsid w:val="009E0152"/>
    <w:rsid w:val="009E0824"/>
    <w:rsid w:val="009E0C45"/>
    <w:rsid w:val="009E12C8"/>
    <w:rsid w:val="009E16FA"/>
    <w:rsid w:val="009E3AC5"/>
    <w:rsid w:val="009E46BE"/>
    <w:rsid w:val="009E4AD6"/>
    <w:rsid w:val="009E61C0"/>
    <w:rsid w:val="009E6732"/>
    <w:rsid w:val="009E752C"/>
    <w:rsid w:val="009F0B47"/>
    <w:rsid w:val="009F0C0A"/>
    <w:rsid w:val="009F0C29"/>
    <w:rsid w:val="009F0D05"/>
    <w:rsid w:val="009F165B"/>
    <w:rsid w:val="009F18C4"/>
    <w:rsid w:val="009F2FDF"/>
    <w:rsid w:val="009F32C1"/>
    <w:rsid w:val="009F3A37"/>
    <w:rsid w:val="009F3EC2"/>
    <w:rsid w:val="009F425D"/>
    <w:rsid w:val="009F44FE"/>
    <w:rsid w:val="009F45B7"/>
    <w:rsid w:val="009F4D48"/>
    <w:rsid w:val="009F4EB5"/>
    <w:rsid w:val="009F5B39"/>
    <w:rsid w:val="009F5C2A"/>
    <w:rsid w:val="009F5E0D"/>
    <w:rsid w:val="009F60F7"/>
    <w:rsid w:val="009F7E74"/>
    <w:rsid w:val="00A00AC7"/>
    <w:rsid w:val="00A012F0"/>
    <w:rsid w:val="00A0155C"/>
    <w:rsid w:val="00A03B46"/>
    <w:rsid w:val="00A03E55"/>
    <w:rsid w:val="00A03F37"/>
    <w:rsid w:val="00A04406"/>
    <w:rsid w:val="00A047DD"/>
    <w:rsid w:val="00A04D8C"/>
    <w:rsid w:val="00A04E28"/>
    <w:rsid w:val="00A04F0A"/>
    <w:rsid w:val="00A05559"/>
    <w:rsid w:val="00A06D96"/>
    <w:rsid w:val="00A06E28"/>
    <w:rsid w:val="00A06EBA"/>
    <w:rsid w:val="00A07E86"/>
    <w:rsid w:val="00A10A8F"/>
    <w:rsid w:val="00A11A75"/>
    <w:rsid w:val="00A12036"/>
    <w:rsid w:val="00A12865"/>
    <w:rsid w:val="00A12C94"/>
    <w:rsid w:val="00A12DB7"/>
    <w:rsid w:val="00A13228"/>
    <w:rsid w:val="00A13414"/>
    <w:rsid w:val="00A14A8F"/>
    <w:rsid w:val="00A14B3C"/>
    <w:rsid w:val="00A1565C"/>
    <w:rsid w:val="00A156FC"/>
    <w:rsid w:val="00A15954"/>
    <w:rsid w:val="00A15B9E"/>
    <w:rsid w:val="00A15FDD"/>
    <w:rsid w:val="00A17B23"/>
    <w:rsid w:val="00A201AD"/>
    <w:rsid w:val="00A209F2"/>
    <w:rsid w:val="00A21F08"/>
    <w:rsid w:val="00A221C9"/>
    <w:rsid w:val="00A22BD5"/>
    <w:rsid w:val="00A24EF9"/>
    <w:rsid w:val="00A2513D"/>
    <w:rsid w:val="00A25EFD"/>
    <w:rsid w:val="00A262CA"/>
    <w:rsid w:val="00A263E7"/>
    <w:rsid w:val="00A27404"/>
    <w:rsid w:val="00A27997"/>
    <w:rsid w:val="00A309AC"/>
    <w:rsid w:val="00A32E3B"/>
    <w:rsid w:val="00A331BA"/>
    <w:rsid w:val="00A33CE8"/>
    <w:rsid w:val="00A347DC"/>
    <w:rsid w:val="00A35267"/>
    <w:rsid w:val="00A35480"/>
    <w:rsid w:val="00A356AD"/>
    <w:rsid w:val="00A35842"/>
    <w:rsid w:val="00A3628D"/>
    <w:rsid w:val="00A36368"/>
    <w:rsid w:val="00A37283"/>
    <w:rsid w:val="00A40DB3"/>
    <w:rsid w:val="00A42328"/>
    <w:rsid w:val="00A43C0F"/>
    <w:rsid w:val="00A443BA"/>
    <w:rsid w:val="00A44B60"/>
    <w:rsid w:val="00A4561C"/>
    <w:rsid w:val="00A460AC"/>
    <w:rsid w:val="00A46B67"/>
    <w:rsid w:val="00A47DA8"/>
    <w:rsid w:val="00A5170A"/>
    <w:rsid w:val="00A5226A"/>
    <w:rsid w:val="00A53FA9"/>
    <w:rsid w:val="00A5552D"/>
    <w:rsid w:val="00A55CAD"/>
    <w:rsid w:val="00A56184"/>
    <w:rsid w:val="00A56D63"/>
    <w:rsid w:val="00A607D7"/>
    <w:rsid w:val="00A62013"/>
    <w:rsid w:val="00A62498"/>
    <w:rsid w:val="00A62F2A"/>
    <w:rsid w:val="00A63B06"/>
    <w:rsid w:val="00A64170"/>
    <w:rsid w:val="00A64504"/>
    <w:rsid w:val="00A6527C"/>
    <w:rsid w:val="00A665CC"/>
    <w:rsid w:val="00A71269"/>
    <w:rsid w:val="00A71D61"/>
    <w:rsid w:val="00A721B6"/>
    <w:rsid w:val="00A722D2"/>
    <w:rsid w:val="00A72931"/>
    <w:rsid w:val="00A72FF3"/>
    <w:rsid w:val="00A730F2"/>
    <w:rsid w:val="00A732A6"/>
    <w:rsid w:val="00A73B54"/>
    <w:rsid w:val="00A73B91"/>
    <w:rsid w:val="00A75B5D"/>
    <w:rsid w:val="00A75F7A"/>
    <w:rsid w:val="00A761F4"/>
    <w:rsid w:val="00A76CF0"/>
    <w:rsid w:val="00A76F8E"/>
    <w:rsid w:val="00A77E65"/>
    <w:rsid w:val="00A80AC0"/>
    <w:rsid w:val="00A80D16"/>
    <w:rsid w:val="00A82D8F"/>
    <w:rsid w:val="00A83170"/>
    <w:rsid w:val="00A83180"/>
    <w:rsid w:val="00A834AA"/>
    <w:rsid w:val="00A844A3"/>
    <w:rsid w:val="00A84CF1"/>
    <w:rsid w:val="00A85466"/>
    <w:rsid w:val="00A87126"/>
    <w:rsid w:val="00A87FE2"/>
    <w:rsid w:val="00A90138"/>
    <w:rsid w:val="00A90414"/>
    <w:rsid w:val="00A90DFB"/>
    <w:rsid w:val="00A913FF"/>
    <w:rsid w:val="00A9197E"/>
    <w:rsid w:val="00A920EC"/>
    <w:rsid w:val="00A93094"/>
    <w:rsid w:val="00A9353C"/>
    <w:rsid w:val="00A9395A"/>
    <w:rsid w:val="00A9402E"/>
    <w:rsid w:val="00A94676"/>
    <w:rsid w:val="00A94FD1"/>
    <w:rsid w:val="00A95B77"/>
    <w:rsid w:val="00A95C2B"/>
    <w:rsid w:val="00A96544"/>
    <w:rsid w:val="00A96A6B"/>
    <w:rsid w:val="00A96B78"/>
    <w:rsid w:val="00A975AC"/>
    <w:rsid w:val="00A9791D"/>
    <w:rsid w:val="00AA0B43"/>
    <w:rsid w:val="00AA15FE"/>
    <w:rsid w:val="00AA1E34"/>
    <w:rsid w:val="00AA23A3"/>
    <w:rsid w:val="00AA2FDB"/>
    <w:rsid w:val="00AA3B72"/>
    <w:rsid w:val="00AA3E75"/>
    <w:rsid w:val="00AA4421"/>
    <w:rsid w:val="00AA481F"/>
    <w:rsid w:val="00AA672C"/>
    <w:rsid w:val="00AA6981"/>
    <w:rsid w:val="00AA76D8"/>
    <w:rsid w:val="00AA7D13"/>
    <w:rsid w:val="00AA7D84"/>
    <w:rsid w:val="00AB01BF"/>
    <w:rsid w:val="00AB06A1"/>
    <w:rsid w:val="00AB0A42"/>
    <w:rsid w:val="00AB0D23"/>
    <w:rsid w:val="00AB2314"/>
    <w:rsid w:val="00AB28C3"/>
    <w:rsid w:val="00AB2D5F"/>
    <w:rsid w:val="00AB3F85"/>
    <w:rsid w:val="00AB4764"/>
    <w:rsid w:val="00AB55B5"/>
    <w:rsid w:val="00AB56F6"/>
    <w:rsid w:val="00AB60DB"/>
    <w:rsid w:val="00AB7498"/>
    <w:rsid w:val="00AB7F93"/>
    <w:rsid w:val="00AC22EA"/>
    <w:rsid w:val="00AC2F7A"/>
    <w:rsid w:val="00AC46B3"/>
    <w:rsid w:val="00AC4FE1"/>
    <w:rsid w:val="00AC539C"/>
    <w:rsid w:val="00AC55C3"/>
    <w:rsid w:val="00AC5763"/>
    <w:rsid w:val="00AC591F"/>
    <w:rsid w:val="00AC5D52"/>
    <w:rsid w:val="00AC70B3"/>
    <w:rsid w:val="00AC7954"/>
    <w:rsid w:val="00AD02A6"/>
    <w:rsid w:val="00AD04C5"/>
    <w:rsid w:val="00AD136A"/>
    <w:rsid w:val="00AD2A93"/>
    <w:rsid w:val="00AD3538"/>
    <w:rsid w:val="00AD4636"/>
    <w:rsid w:val="00AD4641"/>
    <w:rsid w:val="00AD6B98"/>
    <w:rsid w:val="00AD78F6"/>
    <w:rsid w:val="00AD79DC"/>
    <w:rsid w:val="00AE0C3B"/>
    <w:rsid w:val="00AE3A41"/>
    <w:rsid w:val="00AE45BA"/>
    <w:rsid w:val="00AE56DC"/>
    <w:rsid w:val="00AE6159"/>
    <w:rsid w:val="00AE7849"/>
    <w:rsid w:val="00AE784D"/>
    <w:rsid w:val="00AE7E75"/>
    <w:rsid w:val="00AF0204"/>
    <w:rsid w:val="00AF2124"/>
    <w:rsid w:val="00AF24FE"/>
    <w:rsid w:val="00AF2F01"/>
    <w:rsid w:val="00AF315E"/>
    <w:rsid w:val="00AF3CB8"/>
    <w:rsid w:val="00AF463B"/>
    <w:rsid w:val="00AF4B39"/>
    <w:rsid w:val="00AF519B"/>
    <w:rsid w:val="00AF5EC5"/>
    <w:rsid w:val="00AF6041"/>
    <w:rsid w:val="00AF6232"/>
    <w:rsid w:val="00AF62D9"/>
    <w:rsid w:val="00AF635B"/>
    <w:rsid w:val="00AF649D"/>
    <w:rsid w:val="00AF6F89"/>
    <w:rsid w:val="00AF7231"/>
    <w:rsid w:val="00B0236D"/>
    <w:rsid w:val="00B024B8"/>
    <w:rsid w:val="00B025B6"/>
    <w:rsid w:val="00B02909"/>
    <w:rsid w:val="00B02A1A"/>
    <w:rsid w:val="00B03860"/>
    <w:rsid w:val="00B03951"/>
    <w:rsid w:val="00B03A88"/>
    <w:rsid w:val="00B03B4B"/>
    <w:rsid w:val="00B03F28"/>
    <w:rsid w:val="00B04242"/>
    <w:rsid w:val="00B049ED"/>
    <w:rsid w:val="00B058EC"/>
    <w:rsid w:val="00B05C1B"/>
    <w:rsid w:val="00B066E7"/>
    <w:rsid w:val="00B072FD"/>
    <w:rsid w:val="00B07521"/>
    <w:rsid w:val="00B10B27"/>
    <w:rsid w:val="00B1175A"/>
    <w:rsid w:val="00B118F4"/>
    <w:rsid w:val="00B11F40"/>
    <w:rsid w:val="00B123B7"/>
    <w:rsid w:val="00B14271"/>
    <w:rsid w:val="00B14698"/>
    <w:rsid w:val="00B152A8"/>
    <w:rsid w:val="00B155D7"/>
    <w:rsid w:val="00B16037"/>
    <w:rsid w:val="00B167A4"/>
    <w:rsid w:val="00B168C4"/>
    <w:rsid w:val="00B16A75"/>
    <w:rsid w:val="00B176C3"/>
    <w:rsid w:val="00B17AF8"/>
    <w:rsid w:val="00B20606"/>
    <w:rsid w:val="00B20C40"/>
    <w:rsid w:val="00B21167"/>
    <w:rsid w:val="00B223D5"/>
    <w:rsid w:val="00B22866"/>
    <w:rsid w:val="00B24885"/>
    <w:rsid w:val="00B259EF"/>
    <w:rsid w:val="00B25B9C"/>
    <w:rsid w:val="00B25C26"/>
    <w:rsid w:val="00B25F18"/>
    <w:rsid w:val="00B26BA1"/>
    <w:rsid w:val="00B30D62"/>
    <w:rsid w:val="00B318E2"/>
    <w:rsid w:val="00B319CC"/>
    <w:rsid w:val="00B31A9F"/>
    <w:rsid w:val="00B31B3A"/>
    <w:rsid w:val="00B3202F"/>
    <w:rsid w:val="00B32610"/>
    <w:rsid w:val="00B332DE"/>
    <w:rsid w:val="00B352E1"/>
    <w:rsid w:val="00B35683"/>
    <w:rsid w:val="00B4044F"/>
    <w:rsid w:val="00B40E83"/>
    <w:rsid w:val="00B4154B"/>
    <w:rsid w:val="00B41758"/>
    <w:rsid w:val="00B42EB1"/>
    <w:rsid w:val="00B44C1E"/>
    <w:rsid w:val="00B451EB"/>
    <w:rsid w:val="00B465F3"/>
    <w:rsid w:val="00B469FC"/>
    <w:rsid w:val="00B46A0C"/>
    <w:rsid w:val="00B47A86"/>
    <w:rsid w:val="00B47B81"/>
    <w:rsid w:val="00B50649"/>
    <w:rsid w:val="00B525B4"/>
    <w:rsid w:val="00B52E44"/>
    <w:rsid w:val="00B54B13"/>
    <w:rsid w:val="00B552F8"/>
    <w:rsid w:val="00B55D9F"/>
    <w:rsid w:val="00B57232"/>
    <w:rsid w:val="00B57977"/>
    <w:rsid w:val="00B57EE9"/>
    <w:rsid w:val="00B60237"/>
    <w:rsid w:val="00B60E61"/>
    <w:rsid w:val="00B6202A"/>
    <w:rsid w:val="00B629F7"/>
    <w:rsid w:val="00B62C4B"/>
    <w:rsid w:val="00B62E97"/>
    <w:rsid w:val="00B6310B"/>
    <w:rsid w:val="00B63A84"/>
    <w:rsid w:val="00B64B5B"/>
    <w:rsid w:val="00B64D30"/>
    <w:rsid w:val="00B65028"/>
    <w:rsid w:val="00B65206"/>
    <w:rsid w:val="00B66226"/>
    <w:rsid w:val="00B66E0F"/>
    <w:rsid w:val="00B673FB"/>
    <w:rsid w:val="00B70048"/>
    <w:rsid w:val="00B72B1D"/>
    <w:rsid w:val="00B72EEE"/>
    <w:rsid w:val="00B730B8"/>
    <w:rsid w:val="00B73749"/>
    <w:rsid w:val="00B73FAB"/>
    <w:rsid w:val="00B742A9"/>
    <w:rsid w:val="00B743DC"/>
    <w:rsid w:val="00B74DC3"/>
    <w:rsid w:val="00B74F54"/>
    <w:rsid w:val="00B756A4"/>
    <w:rsid w:val="00B75B85"/>
    <w:rsid w:val="00B7603C"/>
    <w:rsid w:val="00B764A9"/>
    <w:rsid w:val="00B774CD"/>
    <w:rsid w:val="00B779EC"/>
    <w:rsid w:val="00B800CF"/>
    <w:rsid w:val="00B807AA"/>
    <w:rsid w:val="00B825C6"/>
    <w:rsid w:val="00B82994"/>
    <w:rsid w:val="00B82A86"/>
    <w:rsid w:val="00B83325"/>
    <w:rsid w:val="00B8450F"/>
    <w:rsid w:val="00B85029"/>
    <w:rsid w:val="00B857DC"/>
    <w:rsid w:val="00B85E36"/>
    <w:rsid w:val="00B86486"/>
    <w:rsid w:val="00B86CAB"/>
    <w:rsid w:val="00B86D69"/>
    <w:rsid w:val="00B872A8"/>
    <w:rsid w:val="00B9128F"/>
    <w:rsid w:val="00B926CF"/>
    <w:rsid w:val="00B92BA9"/>
    <w:rsid w:val="00B9332A"/>
    <w:rsid w:val="00B93873"/>
    <w:rsid w:val="00B94026"/>
    <w:rsid w:val="00B94BD7"/>
    <w:rsid w:val="00B957E5"/>
    <w:rsid w:val="00B977CE"/>
    <w:rsid w:val="00B978EB"/>
    <w:rsid w:val="00B97F19"/>
    <w:rsid w:val="00BA1BC0"/>
    <w:rsid w:val="00BA1C1C"/>
    <w:rsid w:val="00BA2BF7"/>
    <w:rsid w:val="00BA3A82"/>
    <w:rsid w:val="00BA4D29"/>
    <w:rsid w:val="00BA75BC"/>
    <w:rsid w:val="00BA7AC8"/>
    <w:rsid w:val="00BB0998"/>
    <w:rsid w:val="00BB0CB1"/>
    <w:rsid w:val="00BB1166"/>
    <w:rsid w:val="00BB1D91"/>
    <w:rsid w:val="00BB20C4"/>
    <w:rsid w:val="00BB3B32"/>
    <w:rsid w:val="00BB42A8"/>
    <w:rsid w:val="00BB4B17"/>
    <w:rsid w:val="00BB50DB"/>
    <w:rsid w:val="00BB54C7"/>
    <w:rsid w:val="00BB5977"/>
    <w:rsid w:val="00BB5EE8"/>
    <w:rsid w:val="00BB695F"/>
    <w:rsid w:val="00BB6DBB"/>
    <w:rsid w:val="00BB7B1F"/>
    <w:rsid w:val="00BC011A"/>
    <w:rsid w:val="00BC099E"/>
    <w:rsid w:val="00BC0E00"/>
    <w:rsid w:val="00BC1491"/>
    <w:rsid w:val="00BC2528"/>
    <w:rsid w:val="00BC2946"/>
    <w:rsid w:val="00BC37A2"/>
    <w:rsid w:val="00BC3CF9"/>
    <w:rsid w:val="00BC45F1"/>
    <w:rsid w:val="00BC5591"/>
    <w:rsid w:val="00BC7888"/>
    <w:rsid w:val="00BC7B7F"/>
    <w:rsid w:val="00BC7E67"/>
    <w:rsid w:val="00BD04F8"/>
    <w:rsid w:val="00BD169F"/>
    <w:rsid w:val="00BD1827"/>
    <w:rsid w:val="00BD18CC"/>
    <w:rsid w:val="00BD1BBA"/>
    <w:rsid w:val="00BD2162"/>
    <w:rsid w:val="00BD2AFF"/>
    <w:rsid w:val="00BD304D"/>
    <w:rsid w:val="00BD311F"/>
    <w:rsid w:val="00BD3388"/>
    <w:rsid w:val="00BD4F5E"/>
    <w:rsid w:val="00BD5CDC"/>
    <w:rsid w:val="00BE3C14"/>
    <w:rsid w:val="00BE4EED"/>
    <w:rsid w:val="00BE5003"/>
    <w:rsid w:val="00BE5295"/>
    <w:rsid w:val="00BE6218"/>
    <w:rsid w:val="00BE63F6"/>
    <w:rsid w:val="00BE7846"/>
    <w:rsid w:val="00BF0435"/>
    <w:rsid w:val="00BF0D71"/>
    <w:rsid w:val="00BF16DC"/>
    <w:rsid w:val="00BF193D"/>
    <w:rsid w:val="00BF3C06"/>
    <w:rsid w:val="00BF3DCE"/>
    <w:rsid w:val="00BF3E28"/>
    <w:rsid w:val="00BF54DA"/>
    <w:rsid w:val="00BF5FE4"/>
    <w:rsid w:val="00BF646B"/>
    <w:rsid w:val="00BF6D48"/>
    <w:rsid w:val="00BF6E46"/>
    <w:rsid w:val="00BF7ED5"/>
    <w:rsid w:val="00C001C6"/>
    <w:rsid w:val="00C03882"/>
    <w:rsid w:val="00C05A52"/>
    <w:rsid w:val="00C05AF8"/>
    <w:rsid w:val="00C05E40"/>
    <w:rsid w:val="00C06529"/>
    <w:rsid w:val="00C06752"/>
    <w:rsid w:val="00C06DFC"/>
    <w:rsid w:val="00C06E85"/>
    <w:rsid w:val="00C06F77"/>
    <w:rsid w:val="00C07212"/>
    <w:rsid w:val="00C07D80"/>
    <w:rsid w:val="00C12156"/>
    <w:rsid w:val="00C12D31"/>
    <w:rsid w:val="00C1325D"/>
    <w:rsid w:val="00C13E2E"/>
    <w:rsid w:val="00C140A0"/>
    <w:rsid w:val="00C14AEE"/>
    <w:rsid w:val="00C15163"/>
    <w:rsid w:val="00C15B28"/>
    <w:rsid w:val="00C15E9C"/>
    <w:rsid w:val="00C16288"/>
    <w:rsid w:val="00C16841"/>
    <w:rsid w:val="00C16B23"/>
    <w:rsid w:val="00C16FB9"/>
    <w:rsid w:val="00C17047"/>
    <w:rsid w:val="00C17461"/>
    <w:rsid w:val="00C17497"/>
    <w:rsid w:val="00C207AC"/>
    <w:rsid w:val="00C2293B"/>
    <w:rsid w:val="00C229D9"/>
    <w:rsid w:val="00C22F15"/>
    <w:rsid w:val="00C2560C"/>
    <w:rsid w:val="00C25F8C"/>
    <w:rsid w:val="00C2672A"/>
    <w:rsid w:val="00C275F5"/>
    <w:rsid w:val="00C278C6"/>
    <w:rsid w:val="00C305E4"/>
    <w:rsid w:val="00C30F03"/>
    <w:rsid w:val="00C317AA"/>
    <w:rsid w:val="00C32025"/>
    <w:rsid w:val="00C33C1E"/>
    <w:rsid w:val="00C34021"/>
    <w:rsid w:val="00C3464B"/>
    <w:rsid w:val="00C346CD"/>
    <w:rsid w:val="00C358E6"/>
    <w:rsid w:val="00C361CB"/>
    <w:rsid w:val="00C3697A"/>
    <w:rsid w:val="00C37813"/>
    <w:rsid w:val="00C3796D"/>
    <w:rsid w:val="00C37CB2"/>
    <w:rsid w:val="00C4092E"/>
    <w:rsid w:val="00C40AE1"/>
    <w:rsid w:val="00C4487F"/>
    <w:rsid w:val="00C453A7"/>
    <w:rsid w:val="00C459F4"/>
    <w:rsid w:val="00C46582"/>
    <w:rsid w:val="00C46775"/>
    <w:rsid w:val="00C46F6A"/>
    <w:rsid w:val="00C4758E"/>
    <w:rsid w:val="00C4790D"/>
    <w:rsid w:val="00C47AC3"/>
    <w:rsid w:val="00C50863"/>
    <w:rsid w:val="00C50B0B"/>
    <w:rsid w:val="00C51221"/>
    <w:rsid w:val="00C5232B"/>
    <w:rsid w:val="00C529F6"/>
    <w:rsid w:val="00C53236"/>
    <w:rsid w:val="00C532A9"/>
    <w:rsid w:val="00C53EA4"/>
    <w:rsid w:val="00C53F24"/>
    <w:rsid w:val="00C54CBA"/>
    <w:rsid w:val="00C562E0"/>
    <w:rsid w:val="00C57A42"/>
    <w:rsid w:val="00C602E9"/>
    <w:rsid w:val="00C611D7"/>
    <w:rsid w:val="00C61C01"/>
    <w:rsid w:val="00C61DB7"/>
    <w:rsid w:val="00C62063"/>
    <w:rsid w:val="00C63AA2"/>
    <w:rsid w:val="00C63E80"/>
    <w:rsid w:val="00C6465C"/>
    <w:rsid w:val="00C64CA8"/>
    <w:rsid w:val="00C65BDD"/>
    <w:rsid w:val="00C66A9D"/>
    <w:rsid w:val="00C66AC8"/>
    <w:rsid w:val="00C67E39"/>
    <w:rsid w:val="00C70D12"/>
    <w:rsid w:val="00C7105B"/>
    <w:rsid w:val="00C715C9"/>
    <w:rsid w:val="00C71C92"/>
    <w:rsid w:val="00C71CAD"/>
    <w:rsid w:val="00C7230A"/>
    <w:rsid w:val="00C7269A"/>
    <w:rsid w:val="00C73E16"/>
    <w:rsid w:val="00C748B3"/>
    <w:rsid w:val="00C74BE7"/>
    <w:rsid w:val="00C75705"/>
    <w:rsid w:val="00C75CE0"/>
    <w:rsid w:val="00C7652C"/>
    <w:rsid w:val="00C77BCB"/>
    <w:rsid w:val="00C8072F"/>
    <w:rsid w:val="00C80842"/>
    <w:rsid w:val="00C80E7E"/>
    <w:rsid w:val="00C81321"/>
    <w:rsid w:val="00C81417"/>
    <w:rsid w:val="00C8218A"/>
    <w:rsid w:val="00C822A7"/>
    <w:rsid w:val="00C82459"/>
    <w:rsid w:val="00C8260F"/>
    <w:rsid w:val="00C82922"/>
    <w:rsid w:val="00C82E41"/>
    <w:rsid w:val="00C8303B"/>
    <w:rsid w:val="00C836B8"/>
    <w:rsid w:val="00C87147"/>
    <w:rsid w:val="00C8750D"/>
    <w:rsid w:val="00C87B9A"/>
    <w:rsid w:val="00C90B45"/>
    <w:rsid w:val="00C929B5"/>
    <w:rsid w:val="00C92CC9"/>
    <w:rsid w:val="00C93B52"/>
    <w:rsid w:val="00C93E3A"/>
    <w:rsid w:val="00C94B21"/>
    <w:rsid w:val="00C96C57"/>
    <w:rsid w:val="00C9769A"/>
    <w:rsid w:val="00C97D2E"/>
    <w:rsid w:val="00CA03E1"/>
    <w:rsid w:val="00CA042F"/>
    <w:rsid w:val="00CA049D"/>
    <w:rsid w:val="00CA083E"/>
    <w:rsid w:val="00CA2CFA"/>
    <w:rsid w:val="00CA36C0"/>
    <w:rsid w:val="00CA408D"/>
    <w:rsid w:val="00CA4880"/>
    <w:rsid w:val="00CA5912"/>
    <w:rsid w:val="00CA6610"/>
    <w:rsid w:val="00CA732C"/>
    <w:rsid w:val="00CA7653"/>
    <w:rsid w:val="00CB01A7"/>
    <w:rsid w:val="00CB0C4E"/>
    <w:rsid w:val="00CB13FD"/>
    <w:rsid w:val="00CB341B"/>
    <w:rsid w:val="00CB3838"/>
    <w:rsid w:val="00CB3CAA"/>
    <w:rsid w:val="00CB407A"/>
    <w:rsid w:val="00CB5134"/>
    <w:rsid w:val="00CB55D2"/>
    <w:rsid w:val="00CB5B93"/>
    <w:rsid w:val="00CB6EBA"/>
    <w:rsid w:val="00CB77E2"/>
    <w:rsid w:val="00CB7CEB"/>
    <w:rsid w:val="00CC0188"/>
    <w:rsid w:val="00CC0B56"/>
    <w:rsid w:val="00CC10B7"/>
    <w:rsid w:val="00CC1D9D"/>
    <w:rsid w:val="00CC1F71"/>
    <w:rsid w:val="00CC2494"/>
    <w:rsid w:val="00CC3078"/>
    <w:rsid w:val="00CC31A8"/>
    <w:rsid w:val="00CC440A"/>
    <w:rsid w:val="00CC4417"/>
    <w:rsid w:val="00CC4576"/>
    <w:rsid w:val="00CC47D2"/>
    <w:rsid w:val="00CC5AFA"/>
    <w:rsid w:val="00CC6186"/>
    <w:rsid w:val="00CC660D"/>
    <w:rsid w:val="00CC6DF9"/>
    <w:rsid w:val="00CC764F"/>
    <w:rsid w:val="00CD175E"/>
    <w:rsid w:val="00CD1C3B"/>
    <w:rsid w:val="00CD1FBC"/>
    <w:rsid w:val="00CD281B"/>
    <w:rsid w:val="00CD41B0"/>
    <w:rsid w:val="00CD4479"/>
    <w:rsid w:val="00CD5544"/>
    <w:rsid w:val="00CD5658"/>
    <w:rsid w:val="00CD570D"/>
    <w:rsid w:val="00CD61DF"/>
    <w:rsid w:val="00CD681C"/>
    <w:rsid w:val="00CD7425"/>
    <w:rsid w:val="00CD7696"/>
    <w:rsid w:val="00CE0574"/>
    <w:rsid w:val="00CE0AE8"/>
    <w:rsid w:val="00CE3187"/>
    <w:rsid w:val="00CE3B6C"/>
    <w:rsid w:val="00CE410D"/>
    <w:rsid w:val="00CE46AC"/>
    <w:rsid w:val="00CE4AE5"/>
    <w:rsid w:val="00CE4D47"/>
    <w:rsid w:val="00CE4EB6"/>
    <w:rsid w:val="00CE57D3"/>
    <w:rsid w:val="00CE59E6"/>
    <w:rsid w:val="00CE5D5A"/>
    <w:rsid w:val="00CE6104"/>
    <w:rsid w:val="00CE756A"/>
    <w:rsid w:val="00CE79BE"/>
    <w:rsid w:val="00CE7ED7"/>
    <w:rsid w:val="00CF0FEC"/>
    <w:rsid w:val="00CF10B4"/>
    <w:rsid w:val="00CF1630"/>
    <w:rsid w:val="00CF2109"/>
    <w:rsid w:val="00CF2D19"/>
    <w:rsid w:val="00CF30B1"/>
    <w:rsid w:val="00CF34AA"/>
    <w:rsid w:val="00CF44FB"/>
    <w:rsid w:val="00CF4722"/>
    <w:rsid w:val="00CF6A79"/>
    <w:rsid w:val="00CF6D4E"/>
    <w:rsid w:val="00CF6DE9"/>
    <w:rsid w:val="00CF6FD7"/>
    <w:rsid w:val="00CF716F"/>
    <w:rsid w:val="00CF729B"/>
    <w:rsid w:val="00D001D0"/>
    <w:rsid w:val="00D00C2F"/>
    <w:rsid w:val="00D015C5"/>
    <w:rsid w:val="00D01698"/>
    <w:rsid w:val="00D0186E"/>
    <w:rsid w:val="00D04291"/>
    <w:rsid w:val="00D04486"/>
    <w:rsid w:val="00D04842"/>
    <w:rsid w:val="00D050B5"/>
    <w:rsid w:val="00D05F22"/>
    <w:rsid w:val="00D069A3"/>
    <w:rsid w:val="00D0716A"/>
    <w:rsid w:val="00D0717F"/>
    <w:rsid w:val="00D076F2"/>
    <w:rsid w:val="00D10B53"/>
    <w:rsid w:val="00D120C6"/>
    <w:rsid w:val="00D1266B"/>
    <w:rsid w:val="00D13049"/>
    <w:rsid w:val="00D13C78"/>
    <w:rsid w:val="00D14352"/>
    <w:rsid w:val="00D14C8D"/>
    <w:rsid w:val="00D15428"/>
    <w:rsid w:val="00D1544A"/>
    <w:rsid w:val="00D16880"/>
    <w:rsid w:val="00D171C9"/>
    <w:rsid w:val="00D2012A"/>
    <w:rsid w:val="00D20CF8"/>
    <w:rsid w:val="00D2197C"/>
    <w:rsid w:val="00D22236"/>
    <w:rsid w:val="00D223CC"/>
    <w:rsid w:val="00D22647"/>
    <w:rsid w:val="00D23D63"/>
    <w:rsid w:val="00D24785"/>
    <w:rsid w:val="00D24C6E"/>
    <w:rsid w:val="00D2593C"/>
    <w:rsid w:val="00D260E5"/>
    <w:rsid w:val="00D27554"/>
    <w:rsid w:val="00D2756B"/>
    <w:rsid w:val="00D278C7"/>
    <w:rsid w:val="00D27BBE"/>
    <w:rsid w:val="00D30C70"/>
    <w:rsid w:val="00D319DD"/>
    <w:rsid w:val="00D32374"/>
    <w:rsid w:val="00D326D7"/>
    <w:rsid w:val="00D33620"/>
    <w:rsid w:val="00D34899"/>
    <w:rsid w:val="00D350CF"/>
    <w:rsid w:val="00D35CD1"/>
    <w:rsid w:val="00D35E05"/>
    <w:rsid w:val="00D35F69"/>
    <w:rsid w:val="00D37354"/>
    <w:rsid w:val="00D40B95"/>
    <w:rsid w:val="00D4134E"/>
    <w:rsid w:val="00D42298"/>
    <w:rsid w:val="00D42F79"/>
    <w:rsid w:val="00D4322B"/>
    <w:rsid w:val="00D447AE"/>
    <w:rsid w:val="00D44F21"/>
    <w:rsid w:val="00D45018"/>
    <w:rsid w:val="00D45EB8"/>
    <w:rsid w:val="00D4629F"/>
    <w:rsid w:val="00D46690"/>
    <w:rsid w:val="00D471D9"/>
    <w:rsid w:val="00D50A3B"/>
    <w:rsid w:val="00D52444"/>
    <w:rsid w:val="00D52535"/>
    <w:rsid w:val="00D53672"/>
    <w:rsid w:val="00D53A52"/>
    <w:rsid w:val="00D5414A"/>
    <w:rsid w:val="00D54229"/>
    <w:rsid w:val="00D552FC"/>
    <w:rsid w:val="00D5635C"/>
    <w:rsid w:val="00D56FA2"/>
    <w:rsid w:val="00D57376"/>
    <w:rsid w:val="00D579C3"/>
    <w:rsid w:val="00D60395"/>
    <w:rsid w:val="00D6138C"/>
    <w:rsid w:val="00D61412"/>
    <w:rsid w:val="00D61B2F"/>
    <w:rsid w:val="00D61D66"/>
    <w:rsid w:val="00D63A3E"/>
    <w:rsid w:val="00D652CF"/>
    <w:rsid w:val="00D668E7"/>
    <w:rsid w:val="00D66F2A"/>
    <w:rsid w:val="00D67CBD"/>
    <w:rsid w:val="00D712C0"/>
    <w:rsid w:val="00D713C7"/>
    <w:rsid w:val="00D71A74"/>
    <w:rsid w:val="00D721B8"/>
    <w:rsid w:val="00D7241E"/>
    <w:rsid w:val="00D72BEE"/>
    <w:rsid w:val="00D746C8"/>
    <w:rsid w:val="00D74D41"/>
    <w:rsid w:val="00D75DF9"/>
    <w:rsid w:val="00D7636A"/>
    <w:rsid w:val="00D767C1"/>
    <w:rsid w:val="00D76A7F"/>
    <w:rsid w:val="00D76AA3"/>
    <w:rsid w:val="00D80051"/>
    <w:rsid w:val="00D80163"/>
    <w:rsid w:val="00D80415"/>
    <w:rsid w:val="00D828BE"/>
    <w:rsid w:val="00D82D19"/>
    <w:rsid w:val="00D83024"/>
    <w:rsid w:val="00D83736"/>
    <w:rsid w:val="00D83AA1"/>
    <w:rsid w:val="00D84A85"/>
    <w:rsid w:val="00D85D77"/>
    <w:rsid w:val="00D8607B"/>
    <w:rsid w:val="00D8771E"/>
    <w:rsid w:val="00D879B3"/>
    <w:rsid w:val="00D904B9"/>
    <w:rsid w:val="00D9054A"/>
    <w:rsid w:val="00D9177F"/>
    <w:rsid w:val="00D92563"/>
    <w:rsid w:val="00D9285B"/>
    <w:rsid w:val="00D94A36"/>
    <w:rsid w:val="00D94C47"/>
    <w:rsid w:val="00D94EF6"/>
    <w:rsid w:val="00D95159"/>
    <w:rsid w:val="00D9551F"/>
    <w:rsid w:val="00D9612E"/>
    <w:rsid w:val="00D969CD"/>
    <w:rsid w:val="00D97C3C"/>
    <w:rsid w:val="00D97C5F"/>
    <w:rsid w:val="00DA0137"/>
    <w:rsid w:val="00DA071E"/>
    <w:rsid w:val="00DA0AAB"/>
    <w:rsid w:val="00DA14B2"/>
    <w:rsid w:val="00DA1C12"/>
    <w:rsid w:val="00DA242D"/>
    <w:rsid w:val="00DA3D06"/>
    <w:rsid w:val="00DA3FB3"/>
    <w:rsid w:val="00DA445B"/>
    <w:rsid w:val="00DA4C57"/>
    <w:rsid w:val="00DA5BA2"/>
    <w:rsid w:val="00DA713E"/>
    <w:rsid w:val="00DA780D"/>
    <w:rsid w:val="00DB0FA9"/>
    <w:rsid w:val="00DB1261"/>
    <w:rsid w:val="00DB1F32"/>
    <w:rsid w:val="00DB227F"/>
    <w:rsid w:val="00DB3040"/>
    <w:rsid w:val="00DB3274"/>
    <w:rsid w:val="00DB33CB"/>
    <w:rsid w:val="00DB3764"/>
    <w:rsid w:val="00DB380A"/>
    <w:rsid w:val="00DB4011"/>
    <w:rsid w:val="00DB404B"/>
    <w:rsid w:val="00DB4BF8"/>
    <w:rsid w:val="00DB5285"/>
    <w:rsid w:val="00DB545F"/>
    <w:rsid w:val="00DB56E4"/>
    <w:rsid w:val="00DB64D8"/>
    <w:rsid w:val="00DB72D0"/>
    <w:rsid w:val="00DB7771"/>
    <w:rsid w:val="00DB7ADF"/>
    <w:rsid w:val="00DC07D8"/>
    <w:rsid w:val="00DC097F"/>
    <w:rsid w:val="00DC0C48"/>
    <w:rsid w:val="00DC1188"/>
    <w:rsid w:val="00DC1791"/>
    <w:rsid w:val="00DC1CD3"/>
    <w:rsid w:val="00DC20BE"/>
    <w:rsid w:val="00DC257F"/>
    <w:rsid w:val="00DC28F1"/>
    <w:rsid w:val="00DC39C3"/>
    <w:rsid w:val="00DC455E"/>
    <w:rsid w:val="00DC4878"/>
    <w:rsid w:val="00DC4FB3"/>
    <w:rsid w:val="00DC7A8D"/>
    <w:rsid w:val="00DD01EB"/>
    <w:rsid w:val="00DD04F5"/>
    <w:rsid w:val="00DD070E"/>
    <w:rsid w:val="00DD0E9F"/>
    <w:rsid w:val="00DD1634"/>
    <w:rsid w:val="00DD1DB8"/>
    <w:rsid w:val="00DD242A"/>
    <w:rsid w:val="00DD24F9"/>
    <w:rsid w:val="00DD33B5"/>
    <w:rsid w:val="00DD354C"/>
    <w:rsid w:val="00DD571B"/>
    <w:rsid w:val="00DD67D8"/>
    <w:rsid w:val="00DD6CDA"/>
    <w:rsid w:val="00DD6D10"/>
    <w:rsid w:val="00DD6F4A"/>
    <w:rsid w:val="00DE103A"/>
    <w:rsid w:val="00DE1F66"/>
    <w:rsid w:val="00DE2FA9"/>
    <w:rsid w:val="00DE36F6"/>
    <w:rsid w:val="00DE3A3F"/>
    <w:rsid w:val="00DE3AFD"/>
    <w:rsid w:val="00DE4964"/>
    <w:rsid w:val="00DE4AE9"/>
    <w:rsid w:val="00DE5A02"/>
    <w:rsid w:val="00DE6841"/>
    <w:rsid w:val="00DE6D30"/>
    <w:rsid w:val="00DE7365"/>
    <w:rsid w:val="00DE7C2A"/>
    <w:rsid w:val="00DF00CE"/>
    <w:rsid w:val="00DF138E"/>
    <w:rsid w:val="00DF2455"/>
    <w:rsid w:val="00DF2953"/>
    <w:rsid w:val="00DF31FA"/>
    <w:rsid w:val="00DF32F6"/>
    <w:rsid w:val="00DF376E"/>
    <w:rsid w:val="00DF4E70"/>
    <w:rsid w:val="00DF503E"/>
    <w:rsid w:val="00DF6674"/>
    <w:rsid w:val="00DF6F6D"/>
    <w:rsid w:val="00DF7766"/>
    <w:rsid w:val="00DF7B6A"/>
    <w:rsid w:val="00E0139E"/>
    <w:rsid w:val="00E018F4"/>
    <w:rsid w:val="00E01AE0"/>
    <w:rsid w:val="00E01D32"/>
    <w:rsid w:val="00E02E5A"/>
    <w:rsid w:val="00E0358B"/>
    <w:rsid w:val="00E039D4"/>
    <w:rsid w:val="00E03EF2"/>
    <w:rsid w:val="00E04CAD"/>
    <w:rsid w:val="00E04DEE"/>
    <w:rsid w:val="00E04E5E"/>
    <w:rsid w:val="00E04EE1"/>
    <w:rsid w:val="00E0519C"/>
    <w:rsid w:val="00E067FC"/>
    <w:rsid w:val="00E06B3D"/>
    <w:rsid w:val="00E074F0"/>
    <w:rsid w:val="00E07E6E"/>
    <w:rsid w:val="00E07F8A"/>
    <w:rsid w:val="00E101F0"/>
    <w:rsid w:val="00E11309"/>
    <w:rsid w:val="00E118B5"/>
    <w:rsid w:val="00E12BEF"/>
    <w:rsid w:val="00E1319B"/>
    <w:rsid w:val="00E132D6"/>
    <w:rsid w:val="00E14131"/>
    <w:rsid w:val="00E1504A"/>
    <w:rsid w:val="00E15304"/>
    <w:rsid w:val="00E155F9"/>
    <w:rsid w:val="00E156FC"/>
    <w:rsid w:val="00E15A8A"/>
    <w:rsid w:val="00E15C6B"/>
    <w:rsid w:val="00E15FD9"/>
    <w:rsid w:val="00E1669C"/>
    <w:rsid w:val="00E1700D"/>
    <w:rsid w:val="00E201F1"/>
    <w:rsid w:val="00E2151F"/>
    <w:rsid w:val="00E21C00"/>
    <w:rsid w:val="00E22822"/>
    <w:rsid w:val="00E22EDC"/>
    <w:rsid w:val="00E237B8"/>
    <w:rsid w:val="00E237F5"/>
    <w:rsid w:val="00E243D7"/>
    <w:rsid w:val="00E24936"/>
    <w:rsid w:val="00E24A23"/>
    <w:rsid w:val="00E24BB5"/>
    <w:rsid w:val="00E253CA"/>
    <w:rsid w:val="00E2556E"/>
    <w:rsid w:val="00E256E0"/>
    <w:rsid w:val="00E2584C"/>
    <w:rsid w:val="00E26D46"/>
    <w:rsid w:val="00E276AD"/>
    <w:rsid w:val="00E276E7"/>
    <w:rsid w:val="00E27934"/>
    <w:rsid w:val="00E315F5"/>
    <w:rsid w:val="00E31ABF"/>
    <w:rsid w:val="00E31DBF"/>
    <w:rsid w:val="00E327B6"/>
    <w:rsid w:val="00E32C3C"/>
    <w:rsid w:val="00E336C6"/>
    <w:rsid w:val="00E340E2"/>
    <w:rsid w:val="00E351DE"/>
    <w:rsid w:val="00E352CA"/>
    <w:rsid w:val="00E35B3D"/>
    <w:rsid w:val="00E35BAC"/>
    <w:rsid w:val="00E35E32"/>
    <w:rsid w:val="00E35E96"/>
    <w:rsid w:val="00E36871"/>
    <w:rsid w:val="00E40B02"/>
    <w:rsid w:val="00E413FF"/>
    <w:rsid w:val="00E418B7"/>
    <w:rsid w:val="00E423DC"/>
    <w:rsid w:val="00E4290A"/>
    <w:rsid w:val="00E44667"/>
    <w:rsid w:val="00E44EFF"/>
    <w:rsid w:val="00E507D1"/>
    <w:rsid w:val="00E52118"/>
    <w:rsid w:val="00E52F7C"/>
    <w:rsid w:val="00E5373E"/>
    <w:rsid w:val="00E539EB"/>
    <w:rsid w:val="00E53EF6"/>
    <w:rsid w:val="00E54FD6"/>
    <w:rsid w:val="00E55577"/>
    <w:rsid w:val="00E602EC"/>
    <w:rsid w:val="00E60EA4"/>
    <w:rsid w:val="00E615D1"/>
    <w:rsid w:val="00E61CF1"/>
    <w:rsid w:val="00E61E1E"/>
    <w:rsid w:val="00E62E33"/>
    <w:rsid w:val="00E62F6F"/>
    <w:rsid w:val="00E65D71"/>
    <w:rsid w:val="00E66832"/>
    <w:rsid w:val="00E66B1C"/>
    <w:rsid w:val="00E66E78"/>
    <w:rsid w:val="00E6729F"/>
    <w:rsid w:val="00E678EC"/>
    <w:rsid w:val="00E70E1D"/>
    <w:rsid w:val="00E71093"/>
    <w:rsid w:val="00E716DF"/>
    <w:rsid w:val="00E72B4B"/>
    <w:rsid w:val="00E73493"/>
    <w:rsid w:val="00E7372F"/>
    <w:rsid w:val="00E739F2"/>
    <w:rsid w:val="00E73BE4"/>
    <w:rsid w:val="00E73EBF"/>
    <w:rsid w:val="00E73EE8"/>
    <w:rsid w:val="00E7519D"/>
    <w:rsid w:val="00E76522"/>
    <w:rsid w:val="00E7698C"/>
    <w:rsid w:val="00E7767F"/>
    <w:rsid w:val="00E803AC"/>
    <w:rsid w:val="00E80A7A"/>
    <w:rsid w:val="00E80FD4"/>
    <w:rsid w:val="00E829B7"/>
    <w:rsid w:val="00E82C90"/>
    <w:rsid w:val="00E83AB8"/>
    <w:rsid w:val="00E84E37"/>
    <w:rsid w:val="00E861FC"/>
    <w:rsid w:val="00E8622A"/>
    <w:rsid w:val="00E86D7A"/>
    <w:rsid w:val="00E86F54"/>
    <w:rsid w:val="00E87110"/>
    <w:rsid w:val="00E90082"/>
    <w:rsid w:val="00E900C4"/>
    <w:rsid w:val="00E90276"/>
    <w:rsid w:val="00E907A6"/>
    <w:rsid w:val="00E90C8A"/>
    <w:rsid w:val="00E913CA"/>
    <w:rsid w:val="00E91427"/>
    <w:rsid w:val="00E914E3"/>
    <w:rsid w:val="00E917FC"/>
    <w:rsid w:val="00E9194C"/>
    <w:rsid w:val="00E91F6B"/>
    <w:rsid w:val="00E9372E"/>
    <w:rsid w:val="00E9416E"/>
    <w:rsid w:val="00E94559"/>
    <w:rsid w:val="00E946E0"/>
    <w:rsid w:val="00E94BCF"/>
    <w:rsid w:val="00E9573A"/>
    <w:rsid w:val="00E95E9C"/>
    <w:rsid w:val="00E9664E"/>
    <w:rsid w:val="00E969A0"/>
    <w:rsid w:val="00E97047"/>
    <w:rsid w:val="00EA045F"/>
    <w:rsid w:val="00EA07E5"/>
    <w:rsid w:val="00EA125A"/>
    <w:rsid w:val="00EA16A6"/>
    <w:rsid w:val="00EA1780"/>
    <w:rsid w:val="00EA1811"/>
    <w:rsid w:val="00EA2C9A"/>
    <w:rsid w:val="00EA2E51"/>
    <w:rsid w:val="00EA3059"/>
    <w:rsid w:val="00EA3155"/>
    <w:rsid w:val="00EA32E8"/>
    <w:rsid w:val="00EA33BE"/>
    <w:rsid w:val="00EA37DB"/>
    <w:rsid w:val="00EA4AF0"/>
    <w:rsid w:val="00EA4F30"/>
    <w:rsid w:val="00EA52CF"/>
    <w:rsid w:val="00EA5556"/>
    <w:rsid w:val="00EA5E02"/>
    <w:rsid w:val="00EA6096"/>
    <w:rsid w:val="00EA69C4"/>
    <w:rsid w:val="00EA6B2E"/>
    <w:rsid w:val="00EA6EF9"/>
    <w:rsid w:val="00EA6F71"/>
    <w:rsid w:val="00EA7A3C"/>
    <w:rsid w:val="00EB00D1"/>
    <w:rsid w:val="00EB0526"/>
    <w:rsid w:val="00EB14D3"/>
    <w:rsid w:val="00EB1939"/>
    <w:rsid w:val="00EB1FFC"/>
    <w:rsid w:val="00EB26A0"/>
    <w:rsid w:val="00EB431E"/>
    <w:rsid w:val="00EB4AC3"/>
    <w:rsid w:val="00EB5EF2"/>
    <w:rsid w:val="00EB6A7E"/>
    <w:rsid w:val="00EB6C4E"/>
    <w:rsid w:val="00EB6E9F"/>
    <w:rsid w:val="00EB78D6"/>
    <w:rsid w:val="00EB7A02"/>
    <w:rsid w:val="00EB7DF5"/>
    <w:rsid w:val="00EC098D"/>
    <w:rsid w:val="00EC1218"/>
    <w:rsid w:val="00EC14F6"/>
    <w:rsid w:val="00EC15C9"/>
    <w:rsid w:val="00EC1F5A"/>
    <w:rsid w:val="00EC22F9"/>
    <w:rsid w:val="00EC4AA4"/>
    <w:rsid w:val="00EC4D45"/>
    <w:rsid w:val="00EC5FA3"/>
    <w:rsid w:val="00EC67AF"/>
    <w:rsid w:val="00EC6AEC"/>
    <w:rsid w:val="00EC7F16"/>
    <w:rsid w:val="00ED11BC"/>
    <w:rsid w:val="00ED1CBC"/>
    <w:rsid w:val="00ED1CC2"/>
    <w:rsid w:val="00ED29A3"/>
    <w:rsid w:val="00ED2FB9"/>
    <w:rsid w:val="00ED4125"/>
    <w:rsid w:val="00ED6167"/>
    <w:rsid w:val="00ED67E0"/>
    <w:rsid w:val="00ED7286"/>
    <w:rsid w:val="00ED749F"/>
    <w:rsid w:val="00ED7944"/>
    <w:rsid w:val="00ED7AA6"/>
    <w:rsid w:val="00EE0117"/>
    <w:rsid w:val="00EE2109"/>
    <w:rsid w:val="00EE659F"/>
    <w:rsid w:val="00EE65AB"/>
    <w:rsid w:val="00EE6857"/>
    <w:rsid w:val="00EE68EF"/>
    <w:rsid w:val="00EE6E0B"/>
    <w:rsid w:val="00EE7035"/>
    <w:rsid w:val="00EE7552"/>
    <w:rsid w:val="00EE7AF5"/>
    <w:rsid w:val="00EF03B4"/>
    <w:rsid w:val="00EF0756"/>
    <w:rsid w:val="00EF0A81"/>
    <w:rsid w:val="00EF0ADE"/>
    <w:rsid w:val="00EF1566"/>
    <w:rsid w:val="00EF1F0C"/>
    <w:rsid w:val="00EF1F1A"/>
    <w:rsid w:val="00EF2287"/>
    <w:rsid w:val="00EF338C"/>
    <w:rsid w:val="00EF344A"/>
    <w:rsid w:val="00EF4906"/>
    <w:rsid w:val="00EF5C45"/>
    <w:rsid w:val="00EF6648"/>
    <w:rsid w:val="00EF6926"/>
    <w:rsid w:val="00EF728D"/>
    <w:rsid w:val="00EF730D"/>
    <w:rsid w:val="00EF7F76"/>
    <w:rsid w:val="00F01871"/>
    <w:rsid w:val="00F01B66"/>
    <w:rsid w:val="00F02AF3"/>
    <w:rsid w:val="00F02B49"/>
    <w:rsid w:val="00F03BDE"/>
    <w:rsid w:val="00F0529B"/>
    <w:rsid w:val="00F052DE"/>
    <w:rsid w:val="00F0552E"/>
    <w:rsid w:val="00F058B4"/>
    <w:rsid w:val="00F05AF3"/>
    <w:rsid w:val="00F061BB"/>
    <w:rsid w:val="00F06706"/>
    <w:rsid w:val="00F0690C"/>
    <w:rsid w:val="00F07196"/>
    <w:rsid w:val="00F0724D"/>
    <w:rsid w:val="00F07F0D"/>
    <w:rsid w:val="00F11BD5"/>
    <w:rsid w:val="00F12932"/>
    <w:rsid w:val="00F12BA7"/>
    <w:rsid w:val="00F1372D"/>
    <w:rsid w:val="00F13D43"/>
    <w:rsid w:val="00F13EA6"/>
    <w:rsid w:val="00F150B1"/>
    <w:rsid w:val="00F15291"/>
    <w:rsid w:val="00F15513"/>
    <w:rsid w:val="00F16E8D"/>
    <w:rsid w:val="00F17CA2"/>
    <w:rsid w:val="00F20AF6"/>
    <w:rsid w:val="00F21012"/>
    <w:rsid w:val="00F227AB"/>
    <w:rsid w:val="00F228F0"/>
    <w:rsid w:val="00F24393"/>
    <w:rsid w:val="00F2629B"/>
    <w:rsid w:val="00F2703F"/>
    <w:rsid w:val="00F27CE7"/>
    <w:rsid w:val="00F300A2"/>
    <w:rsid w:val="00F3064C"/>
    <w:rsid w:val="00F31116"/>
    <w:rsid w:val="00F32727"/>
    <w:rsid w:val="00F3325E"/>
    <w:rsid w:val="00F33AF2"/>
    <w:rsid w:val="00F3492D"/>
    <w:rsid w:val="00F35231"/>
    <w:rsid w:val="00F35767"/>
    <w:rsid w:val="00F367AD"/>
    <w:rsid w:val="00F36F7F"/>
    <w:rsid w:val="00F3702A"/>
    <w:rsid w:val="00F37B98"/>
    <w:rsid w:val="00F40295"/>
    <w:rsid w:val="00F407CC"/>
    <w:rsid w:val="00F40E19"/>
    <w:rsid w:val="00F40FB9"/>
    <w:rsid w:val="00F4140F"/>
    <w:rsid w:val="00F414A2"/>
    <w:rsid w:val="00F41756"/>
    <w:rsid w:val="00F42759"/>
    <w:rsid w:val="00F43384"/>
    <w:rsid w:val="00F44273"/>
    <w:rsid w:val="00F4431F"/>
    <w:rsid w:val="00F450D1"/>
    <w:rsid w:val="00F45FDE"/>
    <w:rsid w:val="00F46AF4"/>
    <w:rsid w:val="00F46B55"/>
    <w:rsid w:val="00F4781F"/>
    <w:rsid w:val="00F4787D"/>
    <w:rsid w:val="00F478B4"/>
    <w:rsid w:val="00F504A4"/>
    <w:rsid w:val="00F5092E"/>
    <w:rsid w:val="00F50B56"/>
    <w:rsid w:val="00F50E9B"/>
    <w:rsid w:val="00F5126E"/>
    <w:rsid w:val="00F522B7"/>
    <w:rsid w:val="00F54CCD"/>
    <w:rsid w:val="00F55324"/>
    <w:rsid w:val="00F55578"/>
    <w:rsid w:val="00F55703"/>
    <w:rsid w:val="00F56B7F"/>
    <w:rsid w:val="00F5723E"/>
    <w:rsid w:val="00F57353"/>
    <w:rsid w:val="00F57AED"/>
    <w:rsid w:val="00F616B3"/>
    <w:rsid w:val="00F62469"/>
    <w:rsid w:val="00F62CF2"/>
    <w:rsid w:val="00F632D1"/>
    <w:rsid w:val="00F64676"/>
    <w:rsid w:val="00F64992"/>
    <w:rsid w:val="00F64CEA"/>
    <w:rsid w:val="00F65468"/>
    <w:rsid w:val="00F65522"/>
    <w:rsid w:val="00F655B9"/>
    <w:rsid w:val="00F6781B"/>
    <w:rsid w:val="00F67ACB"/>
    <w:rsid w:val="00F70162"/>
    <w:rsid w:val="00F70249"/>
    <w:rsid w:val="00F70C28"/>
    <w:rsid w:val="00F70F41"/>
    <w:rsid w:val="00F71267"/>
    <w:rsid w:val="00F72005"/>
    <w:rsid w:val="00F728AF"/>
    <w:rsid w:val="00F72C33"/>
    <w:rsid w:val="00F730AF"/>
    <w:rsid w:val="00F73F73"/>
    <w:rsid w:val="00F75466"/>
    <w:rsid w:val="00F76949"/>
    <w:rsid w:val="00F76EEF"/>
    <w:rsid w:val="00F80075"/>
    <w:rsid w:val="00F80232"/>
    <w:rsid w:val="00F80647"/>
    <w:rsid w:val="00F8076C"/>
    <w:rsid w:val="00F80931"/>
    <w:rsid w:val="00F80E1B"/>
    <w:rsid w:val="00F81261"/>
    <w:rsid w:val="00F81837"/>
    <w:rsid w:val="00F81A94"/>
    <w:rsid w:val="00F8267B"/>
    <w:rsid w:val="00F82D6E"/>
    <w:rsid w:val="00F84116"/>
    <w:rsid w:val="00F84886"/>
    <w:rsid w:val="00F84FB8"/>
    <w:rsid w:val="00F85502"/>
    <w:rsid w:val="00F8620D"/>
    <w:rsid w:val="00F901C5"/>
    <w:rsid w:val="00F904AA"/>
    <w:rsid w:val="00F90D52"/>
    <w:rsid w:val="00F92D99"/>
    <w:rsid w:val="00F93353"/>
    <w:rsid w:val="00F93F56"/>
    <w:rsid w:val="00F945D6"/>
    <w:rsid w:val="00F949C9"/>
    <w:rsid w:val="00F95B14"/>
    <w:rsid w:val="00F95BC9"/>
    <w:rsid w:val="00F95F6E"/>
    <w:rsid w:val="00F96B98"/>
    <w:rsid w:val="00F971A8"/>
    <w:rsid w:val="00F97A0E"/>
    <w:rsid w:val="00F97AED"/>
    <w:rsid w:val="00FA028D"/>
    <w:rsid w:val="00FA136E"/>
    <w:rsid w:val="00FA1573"/>
    <w:rsid w:val="00FA1723"/>
    <w:rsid w:val="00FA1C0B"/>
    <w:rsid w:val="00FA25FD"/>
    <w:rsid w:val="00FA26AC"/>
    <w:rsid w:val="00FA2977"/>
    <w:rsid w:val="00FA2B4E"/>
    <w:rsid w:val="00FA3585"/>
    <w:rsid w:val="00FA3C22"/>
    <w:rsid w:val="00FA49C0"/>
    <w:rsid w:val="00FA50E3"/>
    <w:rsid w:val="00FA68B9"/>
    <w:rsid w:val="00FA695A"/>
    <w:rsid w:val="00FA7AFF"/>
    <w:rsid w:val="00FA7B26"/>
    <w:rsid w:val="00FB06C3"/>
    <w:rsid w:val="00FB075B"/>
    <w:rsid w:val="00FB0C53"/>
    <w:rsid w:val="00FB13AF"/>
    <w:rsid w:val="00FB1CB6"/>
    <w:rsid w:val="00FB22DA"/>
    <w:rsid w:val="00FB30E0"/>
    <w:rsid w:val="00FB3ED6"/>
    <w:rsid w:val="00FB3FCF"/>
    <w:rsid w:val="00FB403C"/>
    <w:rsid w:val="00FB4495"/>
    <w:rsid w:val="00FB512F"/>
    <w:rsid w:val="00FB5352"/>
    <w:rsid w:val="00FB5471"/>
    <w:rsid w:val="00FB58BF"/>
    <w:rsid w:val="00FB657D"/>
    <w:rsid w:val="00FB6B2C"/>
    <w:rsid w:val="00FB771C"/>
    <w:rsid w:val="00FB7E9B"/>
    <w:rsid w:val="00FC0E10"/>
    <w:rsid w:val="00FC0E97"/>
    <w:rsid w:val="00FC15CD"/>
    <w:rsid w:val="00FC1D10"/>
    <w:rsid w:val="00FC1EC5"/>
    <w:rsid w:val="00FC2554"/>
    <w:rsid w:val="00FC3CD7"/>
    <w:rsid w:val="00FC46EA"/>
    <w:rsid w:val="00FC542F"/>
    <w:rsid w:val="00FC5621"/>
    <w:rsid w:val="00FC61AF"/>
    <w:rsid w:val="00FC6820"/>
    <w:rsid w:val="00FC6C1C"/>
    <w:rsid w:val="00FC6EFA"/>
    <w:rsid w:val="00FC702F"/>
    <w:rsid w:val="00FC7743"/>
    <w:rsid w:val="00FD0221"/>
    <w:rsid w:val="00FD04E2"/>
    <w:rsid w:val="00FD090C"/>
    <w:rsid w:val="00FD0AFE"/>
    <w:rsid w:val="00FD1290"/>
    <w:rsid w:val="00FD2BE8"/>
    <w:rsid w:val="00FD3330"/>
    <w:rsid w:val="00FD37A9"/>
    <w:rsid w:val="00FD4769"/>
    <w:rsid w:val="00FD4A66"/>
    <w:rsid w:val="00FD4FD4"/>
    <w:rsid w:val="00FD587C"/>
    <w:rsid w:val="00FD5A84"/>
    <w:rsid w:val="00FD604F"/>
    <w:rsid w:val="00FD6363"/>
    <w:rsid w:val="00FD647A"/>
    <w:rsid w:val="00FD6FF7"/>
    <w:rsid w:val="00FD7691"/>
    <w:rsid w:val="00FD7D02"/>
    <w:rsid w:val="00FE0695"/>
    <w:rsid w:val="00FE0921"/>
    <w:rsid w:val="00FE100E"/>
    <w:rsid w:val="00FE108C"/>
    <w:rsid w:val="00FE11A7"/>
    <w:rsid w:val="00FE20C5"/>
    <w:rsid w:val="00FE28E0"/>
    <w:rsid w:val="00FE471D"/>
    <w:rsid w:val="00FE4B3D"/>
    <w:rsid w:val="00FE4BEA"/>
    <w:rsid w:val="00FE628C"/>
    <w:rsid w:val="00FE700A"/>
    <w:rsid w:val="00FE75FC"/>
    <w:rsid w:val="00FE7696"/>
    <w:rsid w:val="00FE7728"/>
    <w:rsid w:val="00FE779B"/>
    <w:rsid w:val="00FF056A"/>
    <w:rsid w:val="00FF0A58"/>
    <w:rsid w:val="00FF136B"/>
    <w:rsid w:val="00FF155D"/>
    <w:rsid w:val="00FF1F11"/>
    <w:rsid w:val="00FF26DA"/>
    <w:rsid w:val="00FF36C5"/>
    <w:rsid w:val="00FF38A8"/>
    <w:rsid w:val="00FF493D"/>
    <w:rsid w:val="00FF5AC4"/>
    <w:rsid w:val="00FF64AC"/>
    <w:rsid w:val="00FF6568"/>
    <w:rsid w:val="00FF7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500148F"/>
  <w14:defaultImageDpi w14:val="300"/>
  <w15:chartTrackingRefBased/>
  <w15:docId w15:val="{CA7816F3-0095-8F4E-983D-70212574B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locked="1" w:qFormat="1"/>
    <w:lsdException w:name="heading 1" w:locked="1" w:uiPriority="9"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caption" w:locked="1" w:semiHidden="1" w:unhideWhenUsed="1" w:qFormat="1"/>
    <w:lsdException w:name="List Bullet" w:uiPriority="99"/>
    <w:lsdException w:name="Title" w:locked="1" w:qFormat="1"/>
    <w:lsdException w:name="Subtitle" w:locked="1" w:qFormat="1"/>
    <w:lsdException w:name="Hyperlink" w:uiPriority="99"/>
    <w:lsdException w:name="Strong" w:locked="1" w:uiPriority="22" w:qFormat="1"/>
    <w:lsdException w:name="Emphasis" w:locked="1" w:uiPriority="20" w:qFormat="1"/>
    <w:lsdException w:name="Normal (Web)" w:uiPriority="99"/>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atentStyles>
  <w:style w:type="paragraph" w:default="1" w:styleId="Normal">
    <w:name w:val="Normal"/>
    <w:qFormat/>
    <w:rsid w:val="00E237B8"/>
    <w:rPr>
      <w:sz w:val="24"/>
      <w:szCs w:val="24"/>
    </w:rPr>
  </w:style>
  <w:style w:type="paragraph" w:styleId="Heading1">
    <w:name w:val="heading 1"/>
    <w:basedOn w:val="Normal"/>
    <w:next w:val="Normal"/>
    <w:link w:val="Heading1Char"/>
    <w:uiPriority w:val="9"/>
    <w:qFormat/>
    <w:rsid w:val="00CA049D"/>
    <w:pPr>
      <w:keepNext/>
      <w:outlineLvl w:val="0"/>
    </w:pPr>
    <w:rPr>
      <w:b/>
    </w:rPr>
  </w:style>
  <w:style w:type="paragraph" w:styleId="Heading2">
    <w:name w:val="heading 2"/>
    <w:basedOn w:val="Normal"/>
    <w:next w:val="Normal"/>
    <w:qFormat/>
    <w:rsid w:val="00CA049D"/>
    <w:pPr>
      <w:keepNext/>
      <w:outlineLvl w:val="1"/>
    </w:pPr>
    <w:rPr>
      <w:b/>
      <w:i/>
      <w:sz w:val="22"/>
    </w:rPr>
  </w:style>
  <w:style w:type="paragraph" w:styleId="Heading3">
    <w:name w:val="heading 3"/>
    <w:basedOn w:val="Normal"/>
    <w:next w:val="Normal"/>
    <w:qFormat/>
    <w:rsid w:val="00CA049D"/>
    <w:pPr>
      <w:keepNext/>
      <w:outlineLvl w:val="2"/>
    </w:pPr>
    <w:rPr>
      <w:b/>
      <w:sz w:val="22"/>
    </w:rPr>
  </w:style>
  <w:style w:type="paragraph" w:styleId="Heading4">
    <w:name w:val="heading 4"/>
    <w:basedOn w:val="Normal"/>
    <w:next w:val="Normal"/>
    <w:qFormat/>
    <w:rsid w:val="00CA049D"/>
    <w:pPr>
      <w:keepNext/>
      <w:numPr>
        <w:ilvl w:val="12"/>
      </w:numPr>
      <w:pBdr>
        <w:bottom w:val="single" w:sz="6" w:space="1" w:color="auto"/>
      </w:pBdr>
      <w:ind w:firstLine="360"/>
      <w:outlineLvl w:val="3"/>
    </w:pPr>
    <w:rPr>
      <w:i/>
      <w:iCs/>
      <w:sz w:val="22"/>
      <w:u w:val="single"/>
    </w:rPr>
  </w:style>
  <w:style w:type="paragraph" w:styleId="Heading5">
    <w:name w:val="heading 5"/>
    <w:basedOn w:val="Normal"/>
    <w:next w:val="Normal"/>
    <w:qFormat/>
    <w:rsid w:val="00CA049D"/>
    <w:pPr>
      <w:keepNext/>
      <w:ind w:firstLine="360"/>
      <w:outlineLvl w:val="4"/>
    </w:pPr>
    <w:rPr>
      <w:b/>
      <w:sz w:val="20"/>
      <w:u w:val="single"/>
    </w:rPr>
  </w:style>
  <w:style w:type="paragraph" w:styleId="Heading6">
    <w:name w:val="heading 6"/>
    <w:basedOn w:val="Normal"/>
    <w:next w:val="Normal"/>
    <w:qFormat/>
    <w:rsid w:val="00CA049D"/>
    <w:pPr>
      <w:keepNext/>
      <w:outlineLvl w:val="5"/>
    </w:pPr>
    <w:rPr>
      <w:b/>
      <w:i/>
      <w:sz w:val="20"/>
    </w:rPr>
  </w:style>
  <w:style w:type="paragraph" w:styleId="Heading7">
    <w:name w:val="heading 7"/>
    <w:basedOn w:val="Normal"/>
    <w:next w:val="Normal"/>
    <w:qFormat/>
    <w:rsid w:val="00CA049D"/>
    <w:pPr>
      <w:keepNext/>
      <w:ind w:left="360" w:firstLine="360"/>
      <w:outlineLvl w:val="6"/>
    </w:pPr>
    <w:rPr>
      <w:b/>
      <w:i/>
      <w:sz w:val="20"/>
    </w:rPr>
  </w:style>
  <w:style w:type="paragraph" w:styleId="Heading8">
    <w:name w:val="heading 8"/>
    <w:basedOn w:val="Normal"/>
    <w:next w:val="Normal"/>
    <w:qFormat/>
    <w:rsid w:val="00CA049D"/>
    <w:pPr>
      <w:keepNext/>
      <w:outlineLvl w:val="7"/>
    </w:pPr>
    <w:rPr>
      <w:b/>
      <w:bCs/>
      <w:sz w:val="20"/>
      <w:u w:val="single"/>
    </w:rPr>
  </w:style>
  <w:style w:type="paragraph" w:styleId="Heading9">
    <w:name w:val="heading 9"/>
    <w:basedOn w:val="Normal"/>
    <w:next w:val="Normal"/>
    <w:qFormat/>
    <w:rsid w:val="00CA049D"/>
    <w:pPr>
      <w:keepNext/>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CA049D"/>
    <w:pPr>
      <w:jc w:val="center"/>
    </w:pPr>
    <w:rPr>
      <w:b/>
    </w:rPr>
  </w:style>
  <w:style w:type="paragraph" w:styleId="Subtitle">
    <w:name w:val="Subtitle"/>
    <w:basedOn w:val="Normal"/>
    <w:qFormat/>
    <w:rsid w:val="00CA049D"/>
    <w:rPr>
      <w:b/>
    </w:rPr>
  </w:style>
  <w:style w:type="paragraph" w:styleId="BodyText">
    <w:name w:val="Body Text"/>
    <w:basedOn w:val="Normal"/>
    <w:rsid w:val="00CA049D"/>
    <w:rPr>
      <w:sz w:val="22"/>
    </w:rPr>
  </w:style>
  <w:style w:type="character" w:styleId="Hyperlink">
    <w:name w:val="Hyperlink"/>
    <w:uiPriority w:val="99"/>
    <w:rsid w:val="00CA049D"/>
    <w:rPr>
      <w:color w:val="0000FF"/>
      <w:u w:val="single"/>
    </w:rPr>
  </w:style>
  <w:style w:type="paragraph" w:styleId="Header">
    <w:name w:val="header"/>
    <w:basedOn w:val="Normal"/>
    <w:rsid w:val="00CA049D"/>
    <w:pPr>
      <w:tabs>
        <w:tab w:val="center" w:pos="4320"/>
        <w:tab w:val="right" w:pos="8640"/>
      </w:tabs>
    </w:pPr>
  </w:style>
  <w:style w:type="paragraph" w:styleId="Footer">
    <w:name w:val="footer"/>
    <w:basedOn w:val="Normal"/>
    <w:rsid w:val="00CA049D"/>
    <w:pPr>
      <w:tabs>
        <w:tab w:val="center" w:pos="4320"/>
        <w:tab w:val="right" w:pos="8640"/>
      </w:tabs>
    </w:pPr>
  </w:style>
  <w:style w:type="character" w:styleId="Strong">
    <w:name w:val="Strong"/>
    <w:uiPriority w:val="22"/>
    <w:qFormat/>
    <w:rsid w:val="00CA049D"/>
    <w:rPr>
      <w:b/>
    </w:rPr>
  </w:style>
  <w:style w:type="character" w:styleId="FollowedHyperlink">
    <w:name w:val="FollowedHyperlink"/>
    <w:rsid w:val="00CA049D"/>
    <w:rPr>
      <w:color w:val="800080"/>
      <w:u w:val="single"/>
    </w:rPr>
  </w:style>
  <w:style w:type="paragraph" w:styleId="DocumentMap">
    <w:name w:val="Document Map"/>
    <w:basedOn w:val="Normal"/>
    <w:semiHidden/>
    <w:rsid w:val="00CA049D"/>
    <w:pPr>
      <w:shd w:val="clear" w:color="auto" w:fill="000080"/>
    </w:pPr>
    <w:rPr>
      <w:rFonts w:ascii="Tahoma" w:hAnsi="Tahoma" w:cs="Tahoma"/>
    </w:rPr>
  </w:style>
  <w:style w:type="paragraph" w:styleId="PlainText">
    <w:name w:val="Plain Text"/>
    <w:basedOn w:val="Normal"/>
    <w:rsid w:val="00CA049D"/>
    <w:rPr>
      <w:rFonts w:ascii="Courier New" w:hAnsi="Courier New" w:cs="Courier New"/>
      <w:sz w:val="20"/>
    </w:rPr>
  </w:style>
  <w:style w:type="paragraph" w:styleId="NormalWeb">
    <w:name w:val="Normal (Web)"/>
    <w:basedOn w:val="Normal"/>
    <w:uiPriority w:val="99"/>
    <w:rsid w:val="00CA049D"/>
    <w:pPr>
      <w:spacing w:before="100" w:beforeAutospacing="1" w:after="100" w:afterAutospacing="1"/>
    </w:pPr>
  </w:style>
  <w:style w:type="paragraph" w:styleId="BalloonText">
    <w:name w:val="Balloon Text"/>
    <w:basedOn w:val="Normal"/>
    <w:semiHidden/>
    <w:rsid w:val="00CA049D"/>
    <w:rPr>
      <w:rFonts w:ascii="Tahoma" w:hAnsi="Tahoma" w:cs="Tahoma"/>
      <w:sz w:val="16"/>
      <w:szCs w:val="16"/>
    </w:rPr>
  </w:style>
  <w:style w:type="paragraph" w:customStyle="1" w:styleId="Achievement">
    <w:name w:val="Achievement"/>
    <w:basedOn w:val="BodyText"/>
    <w:pPr>
      <w:numPr>
        <w:numId w:val="1"/>
      </w:numPr>
      <w:spacing w:after="60" w:line="240" w:lineRule="atLeast"/>
      <w:jc w:val="both"/>
    </w:pPr>
    <w:rPr>
      <w:rFonts w:ascii="Garamond" w:hAnsi="Garamond"/>
      <w:lang w:eastAsia="zh-CN"/>
    </w:rPr>
  </w:style>
  <w:style w:type="paragraph" w:customStyle="1" w:styleId="CompanyName">
    <w:name w:val="Company Name"/>
    <w:basedOn w:val="Normal"/>
    <w:next w:val="Normal"/>
    <w:pPr>
      <w:tabs>
        <w:tab w:val="left" w:pos="1440"/>
        <w:tab w:val="right" w:pos="6480"/>
      </w:tabs>
      <w:spacing w:before="220" w:line="220" w:lineRule="atLeast"/>
    </w:pPr>
    <w:rPr>
      <w:rFonts w:ascii="Garamond" w:hAnsi="Garamond"/>
      <w:sz w:val="22"/>
      <w:lang w:eastAsia="zh-CN"/>
    </w:rPr>
  </w:style>
  <w:style w:type="character" w:customStyle="1" w:styleId="apple-style-span">
    <w:name w:val="apple-style-span"/>
    <w:rPr>
      <w:rFonts w:cs="Times New Roman"/>
    </w:rPr>
  </w:style>
  <w:style w:type="character" w:customStyle="1" w:styleId="apple-converted-space">
    <w:name w:val="apple-converted-space"/>
    <w:rPr>
      <w:rFonts w:cs="Times New Roman"/>
    </w:rPr>
  </w:style>
  <w:style w:type="character" w:styleId="PageNumber">
    <w:name w:val="page number"/>
    <w:rsid w:val="00CE3187"/>
  </w:style>
  <w:style w:type="character" w:styleId="Emphasis">
    <w:name w:val="Emphasis"/>
    <w:uiPriority w:val="20"/>
    <w:qFormat/>
    <w:locked/>
    <w:rsid w:val="00E27934"/>
    <w:rPr>
      <w:i/>
      <w:iCs/>
    </w:rPr>
  </w:style>
  <w:style w:type="paragraph" w:customStyle="1" w:styleId="ColorfulList-Accent11">
    <w:name w:val="Colorful List - Accent 11"/>
    <w:basedOn w:val="Normal"/>
    <w:uiPriority w:val="34"/>
    <w:qFormat/>
    <w:rsid w:val="00B118F4"/>
    <w:pPr>
      <w:spacing w:after="200" w:line="276" w:lineRule="auto"/>
      <w:ind w:left="720"/>
    </w:pPr>
    <w:rPr>
      <w:rFonts w:ascii="Calibri" w:hAnsi="Calibri" w:cs="Calibri"/>
      <w:sz w:val="22"/>
      <w:szCs w:val="22"/>
    </w:rPr>
  </w:style>
  <w:style w:type="paragraph" w:customStyle="1" w:styleId="yiv1022872659msonormal">
    <w:name w:val="yiv1022872659msonormal"/>
    <w:basedOn w:val="Normal"/>
    <w:rsid w:val="00621FDF"/>
    <w:pPr>
      <w:spacing w:before="100" w:beforeAutospacing="1" w:after="100" w:afterAutospacing="1"/>
    </w:pPr>
    <w:rPr>
      <w:rFonts w:ascii="Times" w:hAnsi="Times"/>
      <w:sz w:val="20"/>
    </w:rPr>
  </w:style>
  <w:style w:type="paragraph" w:customStyle="1" w:styleId="ColorfulShading-Accent11">
    <w:name w:val="Colorful Shading - Accent 11"/>
    <w:hidden/>
    <w:uiPriority w:val="99"/>
    <w:semiHidden/>
    <w:rsid w:val="00E62F6F"/>
    <w:rPr>
      <w:sz w:val="24"/>
    </w:rPr>
  </w:style>
  <w:style w:type="character" w:customStyle="1" w:styleId="profilecontent">
    <w:name w:val="profile_content"/>
    <w:rsid w:val="00666D19"/>
  </w:style>
  <w:style w:type="character" w:customStyle="1" w:styleId="hl">
    <w:name w:val="hl"/>
    <w:rsid w:val="003D60B2"/>
  </w:style>
  <w:style w:type="character" w:customStyle="1" w:styleId="jobline">
    <w:name w:val="jobline"/>
    <w:rsid w:val="00F97AED"/>
  </w:style>
  <w:style w:type="paragraph" w:styleId="ListParagraph">
    <w:name w:val="List Paragraph"/>
    <w:basedOn w:val="Normal"/>
    <w:uiPriority w:val="34"/>
    <w:qFormat/>
    <w:rsid w:val="004945A3"/>
    <w:pPr>
      <w:ind w:left="720"/>
      <w:contextualSpacing/>
    </w:pPr>
  </w:style>
  <w:style w:type="character" w:customStyle="1" w:styleId="xxxxxxxxxxxxxxxxxxxxxxxxxxxxxxxxxxxxxxxxxxxxxxxxxxxxxxxxxxxxxxxxxxxxxxxxxxxxxxxxxxxxxxxxxxxxxxxxxxxxil">
    <w:name w:val="x_x_x_x_x_x_x_x_x_x_x_x_x_x_x_x_x_x_x_x_x_x_x_x_x_x_x_x_x_x_x_x_x_x_x_x_x_x_x_x_x_x_x_x_x_x_x_x_x_x_x_x_x_x_x_x_x_x_x_x_x_x_x_x_x_x_x_x_x_x_x_x_x_x_x_x_x_x_x_x_x_x_x_x_x_x_x_x_x_x_x_x_x_x_x_x_x_x_x_x_il"/>
    <w:basedOn w:val="DefaultParagraphFont"/>
    <w:rsid w:val="00921CB5"/>
  </w:style>
  <w:style w:type="character" w:customStyle="1" w:styleId="UnresolvedMention">
    <w:name w:val="Unresolved Mention"/>
    <w:basedOn w:val="DefaultParagraphFont"/>
    <w:uiPriority w:val="47"/>
    <w:rsid w:val="00084CF8"/>
    <w:rPr>
      <w:color w:val="605E5C"/>
      <w:shd w:val="clear" w:color="auto" w:fill="E1DFDD"/>
    </w:rPr>
  </w:style>
  <w:style w:type="character" w:customStyle="1" w:styleId="beelinetextbox">
    <w:name w:val="beelinetextbox"/>
    <w:basedOn w:val="DefaultParagraphFont"/>
    <w:rsid w:val="003A2B81"/>
  </w:style>
  <w:style w:type="character" w:customStyle="1" w:styleId="emailstyle36">
    <w:name w:val="emailstyle36"/>
    <w:basedOn w:val="DefaultParagraphFont"/>
    <w:rsid w:val="00D579C3"/>
  </w:style>
  <w:style w:type="paragraph" w:styleId="ListBullet">
    <w:name w:val="List Bullet"/>
    <w:basedOn w:val="Normal"/>
    <w:uiPriority w:val="99"/>
    <w:unhideWhenUsed/>
    <w:rsid w:val="00752503"/>
    <w:pPr>
      <w:numPr>
        <w:numId w:val="12"/>
      </w:numPr>
      <w:spacing w:after="200" w:line="276" w:lineRule="auto"/>
      <w:contextualSpacing/>
    </w:pPr>
    <w:rPr>
      <w:rFonts w:asciiTheme="minorHAnsi" w:eastAsiaTheme="minorHAnsi" w:hAnsiTheme="minorHAnsi" w:cstheme="minorBidi"/>
      <w:sz w:val="22"/>
      <w:szCs w:val="22"/>
      <w:lang w:val="en-IN"/>
    </w:rPr>
  </w:style>
  <w:style w:type="character" w:customStyle="1" w:styleId="default">
    <w:name w:val="default"/>
    <w:basedOn w:val="DefaultParagraphFont"/>
    <w:rsid w:val="00655CF2"/>
    <w:rPr>
      <w:rFonts w:ascii="Arial" w:hAnsi="Arial" w:cs="Arial" w:hint="default"/>
      <w:color w:val="000000"/>
      <w:shd w:val="clear" w:color="auto" w:fill="FFFFFF"/>
    </w:rPr>
  </w:style>
  <w:style w:type="character" w:customStyle="1" w:styleId="Heading1Char">
    <w:name w:val="Heading 1 Char"/>
    <w:basedOn w:val="DefaultParagraphFont"/>
    <w:link w:val="Heading1"/>
    <w:uiPriority w:val="9"/>
    <w:rsid w:val="00274C00"/>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207231166">
      <w:bodyDiv w:val="1"/>
      <w:marLeft w:val="0"/>
      <w:marRight w:val="0"/>
      <w:marTop w:val="0"/>
      <w:marBottom w:val="0"/>
      <w:divBdr>
        <w:top w:val="none" w:sz="0" w:space="0" w:color="auto"/>
        <w:left w:val="none" w:sz="0" w:space="0" w:color="auto"/>
        <w:bottom w:val="none" w:sz="0" w:space="0" w:color="auto"/>
        <w:right w:val="none" w:sz="0" w:space="0" w:color="auto"/>
      </w:divBdr>
    </w:div>
    <w:div w:id="207911453">
      <w:bodyDiv w:val="1"/>
      <w:marLeft w:val="0"/>
      <w:marRight w:val="0"/>
      <w:marTop w:val="0"/>
      <w:marBottom w:val="0"/>
      <w:divBdr>
        <w:top w:val="none" w:sz="0" w:space="0" w:color="auto"/>
        <w:left w:val="none" w:sz="0" w:space="0" w:color="auto"/>
        <w:bottom w:val="none" w:sz="0" w:space="0" w:color="auto"/>
        <w:right w:val="none" w:sz="0" w:space="0" w:color="auto"/>
      </w:divBdr>
    </w:div>
    <w:div w:id="209849275">
      <w:bodyDiv w:val="1"/>
      <w:marLeft w:val="0"/>
      <w:marRight w:val="0"/>
      <w:marTop w:val="0"/>
      <w:marBottom w:val="0"/>
      <w:divBdr>
        <w:top w:val="none" w:sz="0" w:space="0" w:color="auto"/>
        <w:left w:val="none" w:sz="0" w:space="0" w:color="auto"/>
        <w:bottom w:val="none" w:sz="0" w:space="0" w:color="auto"/>
        <w:right w:val="none" w:sz="0" w:space="0" w:color="auto"/>
      </w:divBdr>
    </w:div>
    <w:div w:id="233443054">
      <w:bodyDiv w:val="1"/>
      <w:marLeft w:val="0"/>
      <w:marRight w:val="0"/>
      <w:marTop w:val="0"/>
      <w:marBottom w:val="0"/>
      <w:divBdr>
        <w:top w:val="none" w:sz="0" w:space="0" w:color="auto"/>
        <w:left w:val="none" w:sz="0" w:space="0" w:color="auto"/>
        <w:bottom w:val="none" w:sz="0" w:space="0" w:color="auto"/>
        <w:right w:val="none" w:sz="0" w:space="0" w:color="auto"/>
      </w:divBdr>
    </w:div>
    <w:div w:id="248656647">
      <w:bodyDiv w:val="1"/>
      <w:marLeft w:val="0"/>
      <w:marRight w:val="0"/>
      <w:marTop w:val="0"/>
      <w:marBottom w:val="0"/>
      <w:divBdr>
        <w:top w:val="none" w:sz="0" w:space="0" w:color="auto"/>
        <w:left w:val="none" w:sz="0" w:space="0" w:color="auto"/>
        <w:bottom w:val="none" w:sz="0" w:space="0" w:color="auto"/>
        <w:right w:val="none" w:sz="0" w:space="0" w:color="auto"/>
      </w:divBdr>
    </w:div>
    <w:div w:id="288559852">
      <w:bodyDiv w:val="1"/>
      <w:marLeft w:val="0"/>
      <w:marRight w:val="0"/>
      <w:marTop w:val="0"/>
      <w:marBottom w:val="0"/>
      <w:divBdr>
        <w:top w:val="none" w:sz="0" w:space="0" w:color="auto"/>
        <w:left w:val="none" w:sz="0" w:space="0" w:color="auto"/>
        <w:bottom w:val="none" w:sz="0" w:space="0" w:color="auto"/>
        <w:right w:val="none" w:sz="0" w:space="0" w:color="auto"/>
      </w:divBdr>
    </w:div>
    <w:div w:id="301732653">
      <w:bodyDiv w:val="1"/>
      <w:marLeft w:val="0"/>
      <w:marRight w:val="0"/>
      <w:marTop w:val="0"/>
      <w:marBottom w:val="0"/>
      <w:divBdr>
        <w:top w:val="none" w:sz="0" w:space="0" w:color="auto"/>
        <w:left w:val="none" w:sz="0" w:space="0" w:color="auto"/>
        <w:bottom w:val="none" w:sz="0" w:space="0" w:color="auto"/>
        <w:right w:val="none" w:sz="0" w:space="0" w:color="auto"/>
      </w:divBdr>
    </w:div>
    <w:div w:id="326329033">
      <w:bodyDiv w:val="1"/>
      <w:marLeft w:val="0"/>
      <w:marRight w:val="0"/>
      <w:marTop w:val="0"/>
      <w:marBottom w:val="0"/>
      <w:divBdr>
        <w:top w:val="none" w:sz="0" w:space="0" w:color="auto"/>
        <w:left w:val="none" w:sz="0" w:space="0" w:color="auto"/>
        <w:bottom w:val="none" w:sz="0" w:space="0" w:color="auto"/>
        <w:right w:val="none" w:sz="0" w:space="0" w:color="auto"/>
      </w:divBdr>
    </w:div>
    <w:div w:id="365914736">
      <w:bodyDiv w:val="1"/>
      <w:marLeft w:val="0"/>
      <w:marRight w:val="0"/>
      <w:marTop w:val="0"/>
      <w:marBottom w:val="0"/>
      <w:divBdr>
        <w:top w:val="none" w:sz="0" w:space="0" w:color="auto"/>
        <w:left w:val="none" w:sz="0" w:space="0" w:color="auto"/>
        <w:bottom w:val="none" w:sz="0" w:space="0" w:color="auto"/>
        <w:right w:val="none" w:sz="0" w:space="0" w:color="auto"/>
      </w:divBdr>
    </w:div>
    <w:div w:id="412892975">
      <w:bodyDiv w:val="1"/>
      <w:marLeft w:val="0"/>
      <w:marRight w:val="0"/>
      <w:marTop w:val="0"/>
      <w:marBottom w:val="0"/>
      <w:divBdr>
        <w:top w:val="none" w:sz="0" w:space="0" w:color="auto"/>
        <w:left w:val="none" w:sz="0" w:space="0" w:color="auto"/>
        <w:bottom w:val="none" w:sz="0" w:space="0" w:color="auto"/>
        <w:right w:val="none" w:sz="0" w:space="0" w:color="auto"/>
      </w:divBdr>
    </w:div>
    <w:div w:id="417215862">
      <w:bodyDiv w:val="1"/>
      <w:marLeft w:val="0"/>
      <w:marRight w:val="0"/>
      <w:marTop w:val="0"/>
      <w:marBottom w:val="0"/>
      <w:divBdr>
        <w:top w:val="none" w:sz="0" w:space="0" w:color="auto"/>
        <w:left w:val="none" w:sz="0" w:space="0" w:color="auto"/>
        <w:bottom w:val="none" w:sz="0" w:space="0" w:color="auto"/>
        <w:right w:val="none" w:sz="0" w:space="0" w:color="auto"/>
      </w:divBdr>
    </w:div>
    <w:div w:id="443036780">
      <w:bodyDiv w:val="1"/>
      <w:marLeft w:val="0"/>
      <w:marRight w:val="0"/>
      <w:marTop w:val="0"/>
      <w:marBottom w:val="0"/>
      <w:divBdr>
        <w:top w:val="none" w:sz="0" w:space="0" w:color="auto"/>
        <w:left w:val="none" w:sz="0" w:space="0" w:color="auto"/>
        <w:bottom w:val="none" w:sz="0" w:space="0" w:color="auto"/>
        <w:right w:val="none" w:sz="0" w:space="0" w:color="auto"/>
      </w:divBdr>
    </w:div>
    <w:div w:id="448404090">
      <w:bodyDiv w:val="1"/>
      <w:marLeft w:val="0"/>
      <w:marRight w:val="0"/>
      <w:marTop w:val="0"/>
      <w:marBottom w:val="0"/>
      <w:divBdr>
        <w:top w:val="none" w:sz="0" w:space="0" w:color="auto"/>
        <w:left w:val="none" w:sz="0" w:space="0" w:color="auto"/>
        <w:bottom w:val="none" w:sz="0" w:space="0" w:color="auto"/>
        <w:right w:val="none" w:sz="0" w:space="0" w:color="auto"/>
      </w:divBdr>
    </w:div>
    <w:div w:id="452208896">
      <w:bodyDiv w:val="1"/>
      <w:marLeft w:val="0"/>
      <w:marRight w:val="0"/>
      <w:marTop w:val="0"/>
      <w:marBottom w:val="0"/>
      <w:divBdr>
        <w:top w:val="none" w:sz="0" w:space="0" w:color="auto"/>
        <w:left w:val="none" w:sz="0" w:space="0" w:color="auto"/>
        <w:bottom w:val="none" w:sz="0" w:space="0" w:color="auto"/>
        <w:right w:val="none" w:sz="0" w:space="0" w:color="auto"/>
      </w:divBdr>
      <w:divsChild>
        <w:div w:id="996768390">
          <w:marLeft w:val="0"/>
          <w:marRight w:val="0"/>
          <w:marTop w:val="0"/>
          <w:marBottom w:val="0"/>
          <w:divBdr>
            <w:top w:val="none" w:sz="0" w:space="0" w:color="auto"/>
            <w:left w:val="none" w:sz="0" w:space="0" w:color="auto"/>
            <w:bottom w:val="none" w:sz="0" w:space="0" w:color="auto"/>
            <w:right w:val="none" w:sz="0" w:space="0" w:color="auto"/>
          </w:divBdr>
        </w:div>
      </w:divsChild>
    </w:div>
    <w:div w:id="477454305">
      <w:bodyDiv w:val="1"/>
      <w:marLeft w:val="0"/>
      <w:marRight w:val="0"/>
      <w:marTop w:val="0"/>
      <w:marBottom w:val="0"/>
      <w:divBdr>
        <w:top w:val="none" w:sz="0" w:space="0" w:color="auto"/>
        <w:left w:val="none" w:sz="0" w:space="0" w:color="auto"/>
        <w:bottom w:val="none" w:sz="0" w:space="0" w:color="auto"/>
        <w:right w:val="none" w:sz="0" w:space="0" w:color="auto"/>
      </w:divBdr>
    </w:div>
    <w:div w:id="615143211">
      <w:bodyDiv w:val="1"/>
      <w:marLeft w:val="0"/>
      <w:marRight w:val="0"/>
      <w:marTop w:val="0"/>
      <w:marBottom w:val="0"/>
      <w:divBdr>
        <w:top w:val="none" w:sz="0" w:space="0" w:color="auto"/>
        <w:left w:val="none" w:sz="0" w:space="0" w:color="auto"/>
        <w:bottom w:val="none" w:sz="0" w:space="0" w:color="auto"/>
        <w:right w:val="none" w:sz="0" w:space="0" w:color="auto"/>
      </w:divBdr>
    </w:div>
    <w:div w:id="639697149">
      <w:bodyDiv w:val="1"/>
      <w:marLeft w:val="0"/>
      <w:marRight w:val="0"/>
      <w:marTop w:val="0"/>
      <w:marBottom w:val="0"/>
      <w:divBdr>
        <w:top w:val="none" w:sz="0" w:space="0" w:color="auto"/>
        <w:left w:val="none" w:sz="0" w:space="0" w:color="auto"/>
        <w:bottom w:val="none" w:sz="0" w:space="0" w:color="auto"/>
        <w:right w:val="none" w:sz="0" w:space="0" w:color="auto"/>
      </w:divBdr>
    </w:div>
    <w:div w:id="729885233">
      <w:bodyDiv w:val="1"/>
      <w:marLeft w:val="0"/>
      <w:marRight w:val="0"/>
      <w:marTop w:val="0"/>
      <w:marBottom w:val="0"/>
      <w:divBdr>
        <w:top w:val="none" w:sz="0" w:space="0" w:color="auto"/>
        <w:left w:val="none" w:sz="0" w:space="0" w:color="auto"/>
        <w:bottom w:val="none" w:sz="0" w:space="0" w:color="auto"/>
        <w:right w:val="none" w:sz="0" w:space="0" w:color="auto"/>
      </w:divBdr>
      <w:divsChild>
        <w:div w:id="110244169">
          <w:marLeft w:val="0"/>
          <w:marRight w:val="0"/>
          <w:marTop w:val="0"/>
          <w:marBottom w:val="0"/>
          <w:divBdr>
            <w:top w:val="none" w:sz="0" w:space="0" w:color="auto"/>
            <w:left w:val="none" w:sz="0" w:space="0" w:color="auto"/>
            <w:bottom w:val="none" w:sz="0" w:space="0" w:color="auto"/>
            <w:right w:val="none" w:sz="0" w:space="0" w:color="auto"/>
          </w:divBdr>
        </w:div>
        <w:div w:id="697581430">
          <w:marLeft w:val="0"/>
          <w:marRight w:val="0"/>
          <w:marTop w:val="0"/>
          <w:marBottom w:val="0"/>
          <w:divBdr>
            <w:top w:val="none" w:sz="0" w:space="0" w:color="auto"/>
            <w:left w:val="none" w:sz="0" w:space="0" w:color="auto"/>
            <w:bottom w:val="none" w:sz="0" w:space="0" w:color="auto"/>
            <w:right w:val="none" w:sz="0" w:space="0" w:color="auto"/>
          </w:divBdr>
        </w:div>
        <w:div w:id="745805920">
          <w:marLeft w:val="0"/>
          <w:marRight w:val="0"/>
          <w:marTop w:val="0"/>
          <w:marBottom w:val="0"/>
          <w:divBdr>
            <w:top w:val="none" w:sz="0" w:space="0" w:color="auto"/>
            <w:left w:val="none" w:sz="0" w:space="0" w:color="auto"/>
            <w:bottom w:val="none" w:sz="0" w:space="0" w:color="auto"/>
            <w:right w:val="none" w:sz="0" w:space="0" w:color="auto"/>
          </w:divBdr>
        </w:div>
        <w:div w:id="935748583">
          <w:marLeft w:val="0"/>
          <w:marRight w:val="0"/>
          <w:marTop w:val="0"/>
          <w:marBottom w:val="0"/>
          <w:divBdr>
            <w:top w:val="none" w:sz="0" w:space="0" w:color="auto"/>
            <w:left w:val="none" w:sz="0" w:space="0" w:color="auto"/>
            <w:bottom w:val="none" w:sz="0" w:space="0" w:color="auto"/>
            <w:right w:val="none" w:sz="0" w:space="0" w:color="auto"/>
          </w:divBdr>
        </w:div>
        <w:div w:id="1270626558">
          <w:marLeft w:val="0"/>
          <w:marRight w:val="0"/>
          <w:marTop w:val="0"/>
          <w:marBottom w:val="0"/>
          <w:divBdr>
            <w:top w:val="none" w:sz="0" w:space="0" w:color="auto"/>
            <w:left w:val="none" w:sz="0" w:space="0" w:color="auto"/>
            <w:bottom w:val="none" w:sz="0" w:space="0" w:color="auto"/>
            <w:right w:val="none" w:sz="0" w:space="0" w:color="auto"/>
          </w:divBdr>
        </w:div>
        <w:div w:id="1397128094">
          <w:marLeft w:val="0"/>
          <w:marRight w:val="0"/>
          <w:marTop w:val="0"/>
          <w:marBottom w:val="0"/>
          <w:divBdr>
            <w:top w:val="none" w:sz="0" w:space="0" w:color="auto"/>
            <w:left w:val="none" w:sz="0" w:space="0" w:color="auto"/>
            <w:bottom w:val="none" w:sz="0" w:space="0" w:color="auto"/>
            <w:right w:val="none" w:sz="0" w:space="0" w:color="auto"/>
          </w:divBdr>
        </w:div>
        <w:div w:id="1992327135">
          <w:marLeft w:val="0"/>
          <w:marRight w:val="0"/>
          <w:marTop w:val="0"/>
          <w:marBottom w:val="0"/>
          <w:divBdr>
            <w:top w:val="none" w:sz="0" w:space="0" w:color="auto"/>
            <w:left w:val="none" w:sz="0" w:space="0" w:color="auto"/>
            <w:bottom w:val="none" w:sz="0" w:space="0" w:color="auto"/>
            <w:right w:val="none" w:sz="0" w:space="0" w:color="auto"/>
          </w:divBdr>
        </w:div>
      </w:divsChild>
    </w:div>
    <w:div w:id="750933328">
      <w:bodyDiv w:val="1"/>
      <w:marLeft w:val="0"/>
      <w:marRight w:val="0"/>
      <w:marTop w:val="0"/>
      <w:marBottom w:val="0"/>
      <w:divBdr>
        <w:top w:val="none" w:sz="0" w:space="0" w:color="auto"/>
        <w:left w:val="none" w:sz="0" w:space="0" w:color="auto"/>
        <w:bottom w:val="none" w:sz="0" w:space="0" w:color="auto"/>
        <w:right w:val="none" w:sz="0" w:space="0" w:color="auto"/>
      </w:divBdr>
    </w:div>
    <w:div w:id="763065054">
      <w:bodyDiv w:val="1"/>
      <w:marLeft w:val="0"/>
      <w:marRight w:val="0"/>
      <w:marTop w:val="0"/>
      <w:marBottom w:val="0"/>
      <w:divBdr>
        <w:top w:val="none" w:sz="0" w:space="0" w:color="auto"/>
        <w:left w:val="none" w:sz="0" w:space="0" w:color="auto"/>
        <w:bottom w:val="none" w:sz="0" w:space="0" w:color="auto"/>
        <w:right w:val="none" w:sz="0" w:space="0" w:color="auto"/>
      </w:divBdr>
    </w:div>
    <w:div w:id="776172311">
      <w:bodyDiv w:val="1"/>
      <w:marLeft w:val="0"/>
      <w:marRight w:val="0"/>
      <w:marTop w:val="0"/>
      <w:marBottom w:val="0"/>
      <w:divBdr>
        <w:top w:val="none" w:sz="0" w:space="0" w:color="auto"/>
        <w:left w:val="none" w:sz="0" w:space="0" w:color="auto"/>
        <w:bottom w:val="none" w:sz="0" w:space="0" w:color="auto"/>
        <w:right w:val="none" w:sz="0" w:space="0" w:color="auto"/>
      </w:divBdr>
    </w:div>
    <w:div w:id="778138431">
      <w:bodyDiv w:val="1"/>
      <w:marLeft w:val="0"/>
      <w:marRight w:val="0"/>
      <w:marTop w:val="0"/>
      <w:marBottom w:val="0"/>
      <w:divBdr>
        <w:top w:val="none" w:sz="0" w:space="0" w:color="auto"/>
        <w:left w:val="none" w:sz="0" w:space="0" w:color="auto"/>
        <w:bottom w:val="none" w:sz="0" w:space="0" w:color="auto"/>
        <w:right w:val="none" w:sz="0" w:space="0" w:color="auto"/>
      </w:divBdr>
    </w:div>
    <w:div w:id="790978496">
      <w:bodyDiv w:val="1"/>
      <w:marLeft w:val="0"/>
      <w:marRight w:val="0"/>
      <w:marTop w:val="0"/>
      <w:marBottom w:val="0"/>
      <w:divBdr>
        <w:top w:val="none" w:sz="0" w:space="0" w:color="auto"/>
        <w:left w:val="none" w:sz="0" w:space="0" w:color="auto"/>
        <w:bottom w:val="none" w:sz="0" w:space="0" w:color="auto"/>
        <w:right w:val="none" w:sz="0" w:space="0" w:color="auto"/>
      </w:divBdr>
    </w:div>
    <w:div w:id="792332559">
      <w:bodyDiv w:val="1"/>
      <w:marLeft w:val="0"/>
      <w:marRight w:val="0"/>
      <w:marTop w:val="0"/>
      <w:marBottom w:val="0"/>
      <w:divBdr>
        <w:top w:val="none" w:sz="0" w:space="0" w:color="auto"/>
        <w:left w:val="none" w:sz="0" w:space="0" w:color="auto"/>
        <w:bottom w:val="none" w:sz="0" w:space="0" w:color="auto"/>
        <w:right w:val="none" w:sz="0" w:space="0" w:color="auto"/>
      </w:divBdr>
    </w:div>
    <w:div w:id="792745615">
      <w:bodyDiv w:val="1"/>
      <w:marLeft w:val="0"/>
      <w:marRight w:val="0"/>
      <w:marTop w:val="0"/>
      <w:marBottom w:val="0"/>
      <w:divBdr>
        <w:top w:val="none" w:sz="0" w:space="0" w:color="auto"/>
        <w:left w:val="none" w:sz="0" w:space="0" w:color="auto"/>
        <w:bottom w:val="none" w:sz="0" w:space="0" w:color="auto"/>
        <w:right w:val="none" w:sz="0" w:space="0" w:color="auto"/>
      </w:divBdr>
    </w:div>
    <w:div w:id="837040396">
      <w:bodyDiv w:val="1"/>
      <w:marLeft w:val="0"/>
      <w:marRight w:val="0"/>
      <w:marTop w:val="0"/>
      <w:marBottom w:val="0"/>
      <w:divBdr>
        <w:top w:val="none" w:sz="0" w:space="0" w:color="auto"/>
        <w:left w:val="none" w:sz="0" w:space="0" w:color="auto"/>
        <w:bottom w:val="none" w:sz="0" w:space="0" w:color="auto"/>
        <w:right w:val="none" w:sz="0" w:space="0" w:color="auto"/>
      </w:divBdr>
    </w:div>
    <w:div w:id="903370992">
      <w:bodyDiv w:val="1"/>
      <w:marLeft w:val="0"/>
      <w:marRight w:val="0"/>
      <w:marTop w:val="0"/>
      <w:marBottom w:val="0"/>
      <w:divBdr>
        <w:top w:val="none" w:sz="0" w:space="0" w:color="auto"/>
        <w:left w:val="none" w:sz="0" w:space="0" w:color="auto"/>
        <w:bottom w:val="none" w:sz="0" w:space="0" w:color="auto"/>
        <w:right w:val="none" w:sz="0" w:space="0" w:color="auto"/>
      </w:divBdr>
    </w:div>
    <w:div w:id="917791650">
      <w:bodyDiv w:val="1"/>
      <w:marLeft w:val="0"/>
      <w:marRight w:val="0"/>
      <w:marTop w:val="0"/>
      <w:marBottom w:val="0"/>
      <w:divBdr>
        <w:top w:val="none" w:sz="0" w:space="0" w:color="auto"/>
        <w:left w:val="none" w:sz="0" w:space="0" w:color="auto"/>
        <w:bottom w:val="none" w:sz="0" w:space="0" w:color="auto"/>
        <w:right w:val="none" w:sz="0" w:space="0" w:color="auto"/>
      </w:divBdr>
    </w:div>
    <w:div w:id="928467744">
      <w:bodyDiv w:val="1"/>
      <w:marLeft w:val="0"/>
      <w:marRight w:val="0"/>
      <w:marTop w:val="0"/>
      <w:marBottom w:val="0"/>
      <w:divBdr>
        <w:top w:val="none" w:sz="0" w:space="0" w:color="auto"/>
        <w:left w:val="none" w:sz="0" w:space="0" w:color="auto"/>
        <w:bottom w:val="none" w:sz="0" w:space="0" w:color="auto"/>
        <w:right w:val="none" w:sz="0" w:space="0" w:color="auto"/>
      </w:divBdr>
    </w:div>
    <w:div w:id="1016004822">
      <w:bodyDiv w:val="1"/>
      <w:marLeft w:val="0"/>
      <w:marRight w:val="0"/>
      <w:marTop w:val="0"/>
      <w:marBottom w:val="0"/>
      <w:divBdr>
        <w:top w:val="none" w:sz="0" w:space="0" w:color="auto"/>
        <w:left w:val="none" w:sz="0" w:space="0" w:color="auto"/>
        <w:bottom w:val="none" w:sz="0" w:space="0" w:color="auto"/>
        <w:right w:val="none" w:sz="0" w:space="0" w:color="auto"/>
      </w:divBdr>
    </w:div>
    <w:div w:id="1031491541">
      <w:bodyDiv w:val="1"/>
      <w:marLeft w:val="0"/>
      <w:marRight w:val="0"/>
      <w:marTop w:val="0"/>
      <w:marBottom w:val="0"/>
      <w:divBdr>
        <w:top w:val="none" w:sz="0" w:space="0" w:color="auto"/>
        <w:left w:val="none" w:sz="0" w:space="0" w:color="auto"/>
        <w:bottom w:val="none" w:sz="0" w:space="0" w:color="auto"/>
        <w:right w:val="none" w:sz="0" w:space="0" w:color="auto"/>
      </w:divBdr>
    </w:div>
    <w:div w:id="1044866339">
      <w:bodyDiv w:val="1"/>
      <w:marLeft w:val="0"/>
      <w:marRight w:val="0"/>
      <w:marTop w:val="0"/>
      <w:marBottom w:val="0"/>
      <w:divBdr>
        <w:top w:val="none" w:sz="0" w:space="0" w:color="auto"/>
        <w:left w:val="none" w:sz="0" w:space="0" w:color="auto"/>
        <w:bottom w:val="none" w:sz="0" w:space="0" w:color="auto"/>
        <w:right w:val="none" w:sz="0" w:space="0" w:color="auto"/>
      </w:divBdr>
    </w:div>
    <w:div w:id="1062368919">
      <w:bodyDiv w:val="1"/>
      <w:marLeft w:val="0"/>
      <w:marRight w:val="0"/>
      <w:marTop w:val="0"/>
      <w:marBottom w:val="0"/>
      <w:divBdr>
        <w:top w:val="none" w:sz="0" w:space="0" w:color="auto"/>
        <w:left w:val="none" w:sz="0" w:space="0" w:color="auto"/>
        <w:bottom w:val="none" w:sz="0" w:space="0" w:color="auto"/>
        <w:right w:val="none" w:sz="0" w:space="0" w:color="auto"/>
      </w:divBdr>
    </w:div>
    <w:div w:id="1194617394">
      <w:bodyDiv w:val="1"/>
      <w:marLeft w:val="0"/>
      <w:marRight w:val="0"/>
      <w:marTop w:val="0"/>
      <w:marBottom w:val="0"/>
      <w:divBdr>
        <w:top w:val="none" w:sz="0" w:space="0" w:color="auto"/>
        <w:left w:val="none" w:sz="0" w:space="0" w:color="auto"/>
        <w:bottom w:val="none" w:sz="0" w:space="0" w:color="auto"/>
        <w:right w:val="none" w:sz="0" w:space="0" w:color="auto"/>
      </w:divBdr>
    </w:div>
    <w:div w:id="1196425796">
      <w:bodyDiv w:val="1"/>
      <w:marLeft w:val="0"/>
      <w:marRight w:val="0"/>
      <w:marTop w:val="0"/>
      <w:marBottom w:val="0"/>
      <w:divBdr>
        <w:top w:val="none" w:sz="0" w:space="0" w:color="auto"/>
        <w:left w:val="none" w:sz="0" w:space="0" w:color="auto"/>
        <w:bottom w:val="none" w:sz="0" w:space="0" w:color="auto"/>
        <w:right w:val="none" w:sz="0" w:space="0" w:color="auto"/>
      </w:divBdr>
    </w:div>
    <w:div w:id="1296377455">
      <w:bodyDiv w:val="1"/>
      <w:marLeft w:val="0"/>
      <w:marRight w:val="0"/>
      <w:marTop w:val="0"/>
      <w:marBottom w:val="0"/>
      <w:divBdr>
        <w:top w:val="none" w:sz="0" w:space="0" w:color="auto"/>
        <w:left w:val="none" w:sz="0" w:space="0" w:color="auto"/>
        <w:bottom w:val="none" w:sz="0" w:space="0" w:color="auto"/>
        <w:right w:val="none" w:sz="0" w:space="0" w:color="auto"/>
      </w:divBdr>
      <w:divsChild>
        <w:div w:id="1694958077">
          <w:marLeft w:val="0"/>
          <w:marRight w:val="0"/>
          <w:marTop w:val="0"/>
          <w:marBottom w:val="0"/>
          <w:divBdr>
            <w:top w:val="none" w:sz="0" w:space="0" w:color="auto"/>
            <w:left w:val="none" w:sz="0" w:space="0" w:color="auto"/>
            <w:bottom w:val="none" w:sz="0" w:space="0" w:color="auto"/>
            <w:right w:val="none" w:sz="0" w:space="0" w:color="auto"/>
          </w:divBdr>
          <w:divsChild>
            <w:div w:id="334693949">
              <w:marLeft w:val="0"/>
              <w:marRight w:val="0"/>
              <w:marTop w:val="0"/>
              <w:marBottom w:val="0"/>
              <w:divBdr>
                <w:top w:val="none" w:sz="0" w:space="0" w:color="auto"/>
                <w:left w:val="none" w:sz="0" w:space="0" w:color="auto"/>
                <w:bottom w:val="none" w:sz="0" w:space="0" w:color="auto"/>
                <w:right w:val="none" w:sz="0" w:space="0" w:color="auto"/>
              </w:divBdr>
              <w:divsChild>
                <w:div w:id="813762424">
                  <w:marLeft w:val="0"/>
                  <w:marRight w:val="0"/>
                  <w:marTop w:val="0"/>
                  <w:marBottom w:val="0"/>
                  <w:divBdr>
                    <w:top w:val="none" w:sz="0" w:space="0" w:color="auto"/>
                    <w:left w:val="none" w:sz="0" w:space="0" w:color="auto"/>
                    <w:bottom w:val="none" w:sz="0" w:space="0" w:color="auto"/>
                    <w:right w:val="none" w:sz="0" w:space="0" w:color="auto"/>
                  </w:divBdr>
                  <w:divsChild>
                    <w:div w:id="1311400838">
                      <w:marLeft w:val="0"/>
                      <w:marRight w:val="0"/>
                      <w:marTop w:val="0"/>
                      <w:marBottom w:val="0"/>
                      <w:divBdr>
                        <w:top w:val="none" w:sz="0" w:space="0" w:color="auto"/>
                        <w:left w:val="none" w:sz="0" w:space="0" w:color="auto"/>
                        <w:bottom w:val="none" w:sz="0" w:space="0" w:color="auto"/>
                        <w:right w:val="none" w:sz="0" w:space="0" w:color="auto"/>
                      </w:divBdr>
                      <w:divsChild>
                        <w:div w:id="1584947319">
                          <w:marLeft w:val="0"/>
                          <w:marRight w:val="0"/>
                          <w:marTop w:val="0"/>
                          <w:marBottom w:val="0"/>
                          <w:divBdr>
                            <w:top w:val="none" w:sz="0" w:space="0" w:color="auto"/>
                            <w:left w:val="none" w:sz="0" w:space="0" w:color="auto"/>
                            <w:bottom w:val="none" w:sz="0" w:space="0" w:color="auto"/>
                            <w:right w:val="none" w:sz="0" w:space="0" w:color="auto"/>
                          </w:divBdr>
                          <w:divsChild>
                            <w:div w:id="1630087297">
                              <w:marLeft w:val="0"/>
                              <w:marRight w:val="0"/>
                              <w:marTop w:val="0"/>
                              <w:marBottom w:val="0"/>
                              <w:divBdr>
                                <w:top w:val="none" w:sz="0" w:space="0" w:color="auto"/>
                                <w:left w:val="none" w:sz="0" w:space="0" w:color="auto"/>
                                <w:bottom w:val="none" w:sz="0" w:space="0" w:color="auto"/>
                                <w:right w:val="none" w:sz="0" w:space="0" w:color="auto"/>
                              </w:divBdr>
                            </w:div>
                          </w:divsChild>
                        </w:div>
                        <w:div w:id="1899049322">
                          <w:marLeft w:val="0"/>
                          <w:marRight w:val="0"/>
                          <w:marTop w:val="0"/>
                          <w:marBottom w:val="0"/>
                          <w:divBdr>
                            <w:top w:val="none" w:sz="0" w:space="0" w:color="auto"/>
                            <w:left w:val="none" w:sz="0" w:space="0" w:color="auto"/>
                            <w:bottom w:val="none" w:sz="0" w:space="0" w:color="auto"/>
                            <w:right w:val="none" w:sz="0" w:space="0" w:color="auto"/>
                          </w:divBdr>
                          <w:divsChild>
                            <w:div w:id="167491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558018">
                  <w:marLeft w:val="0"/>
                  <w:marRight w:val="0"/>
                  <w:marTop w:val="0"/>
                  <w:marBottom w:val="0"/>
                  <w:divBdr>
                    <w:top w:val="none" w:sz="0" w:space="0" w:color="auto"/>
                    <w:left w:val="none" w:sz="0" w:space="0" w:color="auto"/>
                    <w:bottom w:val="none" w:sz="0" w:space="0" w:color="auto"/>
                    <w:right w:val="none" w:sz="0" w:space="0" w:color="auto"/>
                  </w:divBdr>
                  <w:divsChild>
                    <w:div w:id="1272276708">
                      <w:marLeft w:val="0"/>
                      <w:marRight w:val="0"/>
                      <w:marTop w:val="0"/>
                      <w:marBottom w:val="0"/>
                      <w:divBdr>
                        <w:top w:val="none" w:sz="0" w:space="0" w:color="auto"/>
                        <w:left w:val="none" w:sz="0" w:space="0" w:color="auto"/>
                        <w:bottom w:val="none" w:sz="0" w:space="0" w:color="auto"/>
                        <w:right w:val="none" w:sz="0" w:space="0" w:color="auto"/>
                      </w:divBdr>
                      <w:divsChild>
                        <w:div w:id="227806626">
                          <w:marLeft w:val="0"/>
                          <w:marRight w:val="0"/>
                          <w:marTop w:val="0"/>
                          <w:marBottom w:val="240"/>
                          <w:divBdr>
                            <w:top w:val="none" w:sz="0" w:space="0" w:color="auto"/>
                            <w:left w:val="none" w:sz="0" w:space="0" w:color="auto"/>
                            <w:bottom w:val="none" w:sz="0" w:space="0" w:color="auto"/>
                            <w:right w:val="none" w:sz="0" w:space="0" w:color="auto"/>
                          </w:divBdr>
                        </w:div>
                        <w:div w:id="2064088662">
                          <w:marLeft w:val="0"/>
                          <w:marRight w:val="0"/>
                          <w:marTop w:val="0"/>
                          <w:marBottom w:val="240"/>
                          <w:divBdr>
                            <w:top w:val="none" w:sz="0" w:space="0" w:color="auto"/>
                            <w:left w:val="none" w:sz="0" w:space="0" w:color="auto"/>
                            <w:bottom w:val="none" w:sz="0" w:space="0" w:color="auto"/>
                            <w:right w:val="none" w:sz="0" w:space="0" w:color="auto"/>
                          </w:divBdr>
                        </w:div>
                      </w:divsChild>
                    </w:div>
                    <w:div w:id="1359161970">
                      <w:marLeft w:val="0"/>
                      <w:marRight w:val="0"/>
                      <w:marTop w:val="0"/>
                      <w:marBottom w:val="0"/>
                      <w:divBdr>
                        <w:top w:val="none" w:sz="0" w:space="0" w:color="auto"/>
                        <w:left w:val="none" w:sz="0" w:space="0" w:color="auto"/>
                        <w:bottom w:val="none" w:sz="0" w:space="0" w:color="auto"/>
                        <w:right w:val="none" w:sz="0" w:space="0" w:color="auto"/>
                      </w:divBdr>
                      <w:divsChild>
                        <w:div w:id="13665217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06936383">
      <w:bodyDiv w:val="1"/>
      <w:marLeft w:val="0"/>
      <w:marRight w:val="0"/>
      <w:marTop w:val="0"/>
      <w:marBottom w:val="0"/>
      <w:divBdr>
        <w:top w:val="none" w:sz="0" w:space="0" w:color="auto"/>
        <w:left w:val="none" w:sz="0" w:space="0" w:color="auto"/>
        <w:bottom w:val="none" w:sz="0" w:space="0" w:color="auto"/>
        <w:right w:val="none" w:sz="0" w:space="0" w:color="auto"/>
      </w:divBdr>
    </w:div>
    <w:div w:id="1344169995">
      <w:bodyDiv w:val="1"/>
      <w:marLeft w:val="0"/>
      <w:marRight w:val="0"/>
      <w:marTop w:val="0"/>
      <w:marBottom w:val="0"/>
      <w:divBdr>
        <w:top w:val="none" w:sz="0" w:space="0" w:color="auto"/>
        <w:left w:val="none" w:sz="0" w:space="0" w:color="auto"/>
        <w:bottom w:val="none" w:sz="0" w:space="0" w:color="auto"/>
        <w:right w:val="none" w:sz="0" w:space="0" w:color="auto"/>
      </w:divBdr>
    </w:div>
    <w:div w:id="1348942661">
      <w:bodyDiv w:val="1"/>
      <w:marLeft w:val="0"/>
      <w:marRight w:val="0"/>
      <w:marTop w:val="0"/>
      <w:marBottom w:val="0"/>
      <w:divBdr>
        <w:top w:val="none" w:sz="0" w:space="0" w:color="auto"/>
        <w:left w:val="none" w:sz="0" w:space="0" w:color="auto"/>
        <w:bottom w:val="none" w:sz="0" w:space="0" w:color="auto"/>
        <w:right w:val="none" w:sz="0" w:space="0" w:color="auto"/>
      </w:divBdr>
    </w:div>
    <w:div w:id="1353267327">
      <w:bodyDiv w:val="1"/>
      <w:marLeft w:val="0"/>
      <w:marRight w:val="0"/>
      <w:marTop w:val="0"/>
      <w:marBottom w:val="0"/>
      <w:divBdr>
        <w:top w:val="none" w:sz="0" w:space="0" w:color="auto"/>
        <w:left w:val="none" w:sz="0" w:space="0" w:color="auto"/>
        <w:bottom w:val="none" w:sz="0" w:space="0" w:color="auto"/>
        <w:right w:val="none" w:sz="0" w:space="0" w:color="auto"/>
      </w:divBdr>
    </w:div>
    <w:div w:id="1378434341">
      <w:bodyDiv w:val="1"/>
      <w:marLeft w:val="0"/>
      <w:marRight w:val="0"/>
      <w:marTop w:val="0"/>
      <w:marBottom w:val="0"/>
      <w:divBdr>
        <w:top w:val="none" w:sz="0" w:space="0" w:color="auto"/>
        <w:left w:val="none" w:sz="0" w:space="0" w:color="auto"/>
        <w:bottom w:val="none" w:sz="0" w:space="0" w:color="auto"/>
        <w:right w:val="none" w:sz="0" w:space="0" w:color="auto"/>
      </w:divBdr>
    </w:div>
    <w:div w:id="1384907721">
      <w:bodyDiv w:val="1"/>
      <w:marLeft w:val="0"/>
      <w:marRight w:val="0"/>
      <w:marTop w:val="0"/>
      <w:marBottom w:val="0"/>
      <w:divBdr>
        <w:top w:val="none" w:sz="0" w:space="0" w:color="auto"/>
        <w:left w:val="none" w:sz="0" w:space="0" w:color="auto"/>
        <w:bottom w:val="none" w:sz="0" w:space="0" w:color="auto"/>
        <w:right w:val="none" w:sz="0" w:space="0" w:color="auto"/>
      </w:divBdr>
      <w:divsChild>
        <w:div w:id="1121269005">
          <w:marLeft w:val="0"/>
          <w:marRight w:val="0"/>
          <w:marTop w:val="0"/>
          <w:marBottom w:val="0"/>
          <w:divBdr>
            <w:top w:val="none" w:sz="0" w:space="0" w:color="auto"/>
            <w:left w:val="none" w:sz="0" w:space="0" w:color="auto"/>
            <w:bottom w:val="none" w:sz="0" w:space="0" w:color="auto"/>
            <w:right w:val="none" w:sz="0" w:space="0" w:color="auto"/>
          </w:divBdr>
        </w:div>
      </w:divsChild>
    </w:div>
    <w:div w:id="1437100307">
      <w:bodyDiv w:val="1"/>
      <w:marLeft w:val="0"/>
      <w:marRight w:val="0"/>
      <w:marTop w:val="0"/>
      <w:marBottom w:val="0"/>
      <w:divBdr>
        <w:top w:val="none" w:sz="0" w:space="0" w:color="auto"/>
        <w:left w:val="none" w:sz="0" w:space="0" w:color="auto"/>
        <w:bottom w:val="none" w:sz="0" w:space="0" w:color="auto"/>
        <w:right w:val="none" w:sz="0" w:space="0" w:color="auto"/>
      </w:divBdr>
    </w:div>
    <w:div w:id="1507092964">
      <w:bodyDiv w:val="1"/>
      <w:marLeft w:val="0"/>
      <w:marRight w:val="0"/>
      <w:marTop w:val="0"/>
      <w:marBottom w:val="0"/>
      <w:divBdr>
        <w:top w:val="none" w:sz="0" w:space="0" w:color="auto"/>
        <w:left w:val="none" w:sz="0" w:space="0" w:color="auto"/>
        <w:bottom w:val="none" w:sz="0" w:space="0" w:color="auto"/>
        <w:right w:val="none" w:sz="0" w:space="0" w:color="auto"/>
      </w:divBdr>
    </w:div>
    <w:div w:id="1530755083">
      <w:bodyDiv w:val="1"/>
      <w:marLeft w:val="0"/>
      <w:marRight w:val="0"/>
      <w:marTop w:val="0"/>
      <w:marBottom w:val="0"/>
      <w:divBdr>
        <w:top w:val="none" w:sz="0" w:space="0" w:color="auto"/>
        <w:left w:val="none" w:sz="0" w:space="0" w:color="auto"/>
        <w:bottom w:val="none" w:sz="0" w:space="0" w:color="auto"/>
        <w:right w:val="none" w:sz="0" w:space="0" w:color="auto"/>
      </w:divBdr>
    </w:div>
    <w:div w:id="1558273688">
      <w:bodyDiv w:val="1"/>
      <w:marLeft w:val="0"/>
      <w:marRight w:val="0"/>
      <w:marTop w:val="0"/>
      <w:marBottom w:val="0"/>
      <w:divBdr>
        <w:top w:val="none" w:sz="0" w:space="0" w:color="auto"/>
        <w:left w:val="none" w:sz="0" w:space="0" w:color="auto"/>
        <w:bottom w:val="none" w:sz="0" w:space="0" w:color="auto"/>
        <w:right w:val="none" w:sz="0" w:space="0" w:color="auto"/>
      </w:divBdr>
    </w:div>
    <w:div w:id="1560245189">
      <w:bodyDiv w:val="1"/>
      <w:marLeft w:val="0"/>
      <w:marRight w:val="0"/>
      <w:marTop w:val="0"/>
      <w:marBottom w:val="0"/>
      <w:divBdr>
        <w:top w:val="none" w:sz="0" w:space="0" w:color="auto"/>
        <w:left w:val="none" w:sz="0" w:space="0" w:color="auto"/>
        <w:bottom w:val="none" w:sz="0" w:space="0" w:color="auto"/>
        <w:right w:val="none" w:sz="0" w:space="0" w:color="auto"/>
      </w:divBdr>
    </w:div>
    <w:div w:id="1596330336">
      <w:bodyDiv w:val="1"/>
      <w:marLeft w:val="0"/>
      <w:marRight w:val="0"/>
      <w:marTop w:val="0"/>
      <w:marBottom w:val="0"/>
      <w:divBdr>
        <w:top w:val="none" w:sz="0" w:space="0" w:color="auto"/>
        <w:left w:val="none" w:sz="0" w:space="0" w:color="auto"/>
        <w:bottom w:val="none" w:sz="0" w:space="0" w:color="auto"/>
        <w:right w:val="none" w:sz="0" w:space="0" w:color="auto"/>
      </w:divBdr>
    </w:div>
    <w:div w:id="1628775426">
      <w:bodyDiv w:val="1"/>
      <w:marLeft w:val="0"/>
      <w:marRight w:val="0"/>
      <w:marTop w:val="0"/>
      <w:marBottom w:val="0"/>
      <w:divBdr>
        <w:top w:val="none" w:sz="0" w:space="0" w:color="auto"/>
        <w:left w:val="none" w:sz="0" w:space="0" w:color="auto"/>
        <w:bottom w:val="none" w:sz="0" w:space="0" w:color="auto"/>
        <w:right w:val="none" w:sz="0" w:space="0" w:color="auto"/>
      </w:divBdr>
    </w:div>
    <w:div w:id="1745294482">
      <w:bodyDiv w:val="1"/>
      <w:marLeft w:val="0"/>
      <w:marRight w:val="0"/>
      <w:marTop w:val="0"/>
      <w:marBottom w:val="0"/>
      <w:divBdr>
        <w:top w:val="none" w:sz="0" w:space="0" w:color="auto"/>
        <w:left w:val="none" w:sz="0" w:space="0" w:color="auto"/>
        <w:bottom w:val="none" w:sz="0" w:space="0" w:color="auto"/>
        <w:right w:val="none" w:sz="0" w:space="0" w:color="auto"/>
      </w:divBdr>
    </w:div>
    <w:div w:id="1772043035">
      <w:bodyDiv w:val="1"/>
      <w:marLeft w:val="0"/>
      <w:marRight w:val="0"/>
      <w:marTop w:val="0"/>
      <w:marBottom w:val="0"/>
      <w:divBdr>
        <w:top w:val="none" w:sz="0" w:space="0" w:color="auto"/>
        <w:left w:val="none" w:sz="0" w:space="0" w:color="auto"/>
        <w:bottom w:val="none" w:sz="0" w:space="0" w:color="auto"/>
        <w:right w:val="none" w:sz="0" w:space="0" w:color="auto"/>
      </w:divBdr>
      <w:divsChild>
        <w:div w:id="1877348731">
          <w:marLeft w:val="0"/>
          <w:marRight w:val="0"/>
          <w:marTop w:val="0"/>
          <w:marBottom w:val="0"/>
          <w:divBdr>
            <w:top w:val="none" w:sz="0" w:space="0" w:color="auto"/>
            <w:left w:val="none" w:sz="0" w:space="0" w:color="auto"/>
            <w:bottom w:val="none" w:sz="0" w:space="0" w:color="auto"/>
            <w:right w:val="none" w:sz="0" w:space="0" w:color="auto"/>
          </w:divBdr>
        </w:div>
        <w:div w:id="417288039">
          <w:marLeft w:val="0"/>
          <w:marRight w:val="0"/>
          <w:marTop w:val="0"/>
          <w:marBottom w:val="0"/>
          <w:divBdr>
            <w:top w:val="none" w:sz="0" w:space="0" w:color="auto"/>
            <w:left w:val="none" w:sz="0" w:space="0" w:color="auto"/>
            <w:bottom w:val="none" w:sz="0" w:space="0" w:color="auto"/>
            <w:right w:val="none" w:sz="0" w:space="0" w:color="auto"/>
          </w:divBdr>
        </w:div>
        <w:div w:id="1074283721">
          <w:marLeft w:val="0"/>
          <w:marRight w:val="0"/>
          <w:marTop w:val="0"/>
          <w:marBottom w:val="0"/>
          <w:divBdr>
            <w:top w:val="none" w:sz="0" w:space="0" w:color="auto"/>
            <w:left w:val="none" w:sz="0" w:space="0" w:color="auto"/>
            <w:bottom w:val="none" w:sz="0" w:space="0" w:color="auto"/>
            <w:right w:val="none" w:sz="0" w:space="0" w:color="auto"/>
          </w:divBdr>
        </w:div>
        <w:div w:id="1616985885">
          <w:marLeft w:val="0"/>
          <w:marRight w:val="0"/>
          <w:marTop w:val="0"/>
          <w:marBottom w:val="0"/>
          <w:divBdr>
            <w:top w:val="none" w:sz="0" w:space="0" w:color="auto"/>
            <w:left w:val="none" w:sz="0" w:space="0" w:color="auto"/>
            <w:bottom w:val="none" w:sz="0" w:space="0" w:color="auto"/>
            <w:right w:val="none" w:sz="0" w:space="0" w:color="auto"/>
          </w:divBdr>
        </w:div>
        <w:div w:id="1504079986">
          <w:marLeft w:val="0"/>
          <w:marRight w:val="0"/>
          <w:marTop w:val="0"/>
          <w:marBottom w:val="0"/>
          <w:divBdr>
            <w:top w:val="none" w:sz="0" w:space="0" w:color="auto"/>
            <w:left w:val="none" w:sz="0" w:space="0" w:color="auto"/>
            <w:bottom w:val="none" w:sz="0" w:space="0" w:color="auto"/>
            <w:right w:val="none" w:sz="0" w:space="0" w:color="auto"/>
          </w:divBdr>
        </w:div>
      </w:divsChild>
    </w:div>
    <w:div w:id="1793867629">
      <w:bodyDiv w:val="1"/>
      <w:marLeft w:val="0"/>
      <w:marRight w:val="0"/>
      <w:marTop w:val="0"/>
      <w:marBottom w:val="0"/>
      <w:divBdr>
        <w:top w:val="none" w:sz="0" w:space="0" w:color="auto"/>
        <w:left w:val="none" w:sz="0" w:space="0" w:color="auto"/>
        <w:bottom w:val="none" w:sz="0" w:space="0" w:color="auto"/>
        <w:right w:val="none" w:sz="0" w:space="0" w:color="auto"/>
      </w:divBdr>
    </w:div>
    <w:div w:id="1805855076">
      <w:bodyDiv w:val="1"/>
      <w:marLeft w:val="0"/>
      <w:marRight w:val="0"/>
      <w:marTop w:val="0"/>
      <w:marBottom w:val="0"/>
      <w:divBdr>
        <w:top w:val="none" w:sz="0" w:space="0" w:color="auto"/>
        <w:left w:val="none" w:sz="0" w:space="0" w:color="auto"/>
        <w:bottom w:val="none" w:sz="0" w:space="0" w:color="auto"/>
        <w:right w:val="none" w:sz="0" w:space="0" w:color="auto"/>
      </w:divBdr>
    </w:div>
    <w:div w:id="1809398195">
      <w:bodyDiv w:val="1"/>
      <w:marLeft w:val="0"/>
      <w:marRight w:val="0"/>
      <w:marTop w:val="0"/>
      <w:marBottom w:val="0"/>
      <w:divBdr>
        <w:top w:val="none" w:sz="0" w:space="0" w:color="auto"/>
        <w:left w:val="none" w:sz="0" w:space="0" w:color="auto"/>
        <w:bottom w:val="none" w:sz="0" w:space="0" w:color="auto"/>
        <w:right w:val="none" w:sz="0" w:space="0" w:color="auto"/>
      </w:divBdr>
    </w:div>
    <w:div w:id="1810974349">
      <w:bodyDiv w:val="1"/>
      <w:marLeft w:val="0"/>
      <w:marRight w:val="0"/>
      <w:marTop w:val="0"/>
      <w:marBottom w:val="0"/>
      <w:divBdr>
        <w:top w:val="none" w:sz="0" w:space="0" w:color="auto"/>
        <w:left w:val="none" w:sz="0" w:space="0" w:color="auto"/>
        <w:bottom w:val="none" w:sz="0" w:space="0" w:color="auto"/>
        <w:right w:val="none" w:sz="0" w:space="0" w:color="auto"/>
      </w:divBdr>
    </w:div>
    <w:div w:id="1829321876">
      <w:bodyDiv w:val="1"/>
      <w:marLeft w:val="0"/>
      <w:marRight w:val="0"/>
      <w:marTop w:val="0"/>
      <w:marBottom w:val="0"/>
      <w:divBdr>
        <w:top w:val="none" w:sz="0" w:space="0" w:color="auto"/>
        <w:left w:val="none" w:sz="0" w:space="0" w:color="auto"/>
        <w:bottom w:val="none" w:sz="0" w:space="0" w:color="auto"/>
        <w:right w:val="none" w:sz="0" w:space="0" w:color="auto"/>
      </w:divBdr>
    </w:div>
    <w:div w:id="1864006738">
      <w:bodyDiv w:val="1"/>
      <w:marLeft w:val="0"/>
      <w:marRight w:val="0"/>
      <w:marTop w:val="0"/>
      <w:marBottom w:val="0"/>
      <w:divBdr>
        <w:top w:val="none" w:sz="0" w:space="0" w:color="auto"/>
        <w:left w:val="none" w:sz="0" w:space="0" w:color="auto"/>
        <w:bottom w:val="none" w:sz="0" w:space="0" w:color="auto"/>
        <w:right w:val="none" w:sz="0" w:space="0" w:color="auto"/>
      </w:divBdr>
      <w:divsChild>
        <w:div w:id="337386087">
          <w:marLeft w:val="0"/>
          <w:marRight w:val="0"/>
          <w:marTop w:val="0"/>
          <w:marBottom w:val="0"/>
          <w:divBdr>
            <w:top w:val="none" w:sz="0" w:space="0" w:color="auto"/>
            <w:left w:val="none" w:sz="0" w:space="0" w:color="auto"/>
            <w:bottom w:val="none" w:sz="0" w:space="0" w:color="auto"/>
            <w:right w:val="none" w:sz="0" w:space="0" w:color="auto"/>
          </w:divBdr>
        </w:div>
        <w:div w:id="2008631375">
          <w:marLeft w:val="0"/>
          <w:marRight w:val="0"/>
          <w:marTop w:val="0"/>
          <w:marBottom w:val="0"/>
          <w:divBdr>
            <w:top w:val="none" w:sz="0" w:space="0" w:color="auto"/>
            <w:left w:val="none" w:sz="0" w:space="0" w:color="auto"/>
            <w:bottom w:val="none" w:sz="0" w:space="0" w:color="auto"/>
            <w:right w:val="none" w:sz="0" w:space="0" w:color="auto"/>
          </w:divBdr>
        </w:div>
        <w:div w:id="757216719">
          <w:marLeft w:val="0"/>
          <w:marRight w:val="0"/>
          <w:marTop w:val="0"/>
          <w:marBottom w:val="0"/>
          <w:divBdr>
            <w:top w:val="none" w:sz="0" w:space="0" w:color="auto"/>
            <w:left w:val="none" w:sz="0" w:space="0" w:color="auto"/>
            <w:bottom w:val="none" w:sz="0" w:space="0" w:color="auto"/>
            <w:right w:val="none" w:sz="0" w:space="0" w:color="auto"/>
          </w:divBdr>
        </w:div>
      </w:divsChild>
    </w:div>
    <w:div w:id="1870947175">
      <w:bodyDiv w:val="1"/>
      <w:marLeft w:val="0"/>
      <w:marRight w:val="0"/>
      <w:marTop w:val="0"/>
      <w:marBottom w:val="0"/>
      <w:divBdr>
        <w:top w:val="none" w:sz="0" w:space="0" w:color="auto"/>
        <w:left w:val="none" w:sz="0" w:space="0" w:color="auto"/>
        <w:bottom w:val="none" w:sz="0" w:space="0" w:color="auto"/>
        <w:right w:val="none" w:sz="0" w:space="0" w:color="auto"/>
      </w:divBdr>
    </w:div>
    <w:div w:id="1900239737">
      <w:bodyDiv w:val="1"/>
      <w:marLeft w:val="0"/>
      <w:marRight w:val="0"/>
      <w:marTop w:val="0"/>
      <w:marBottom w:val="0"/>
      <w:divBdr>
        <w:top w:val="none" w:sz="0" w:space="0" w:color="auto"/>
        <w:left w:val="none" w:sz="0" w:space="0" w:color="auto"/>
        <w:bottom w:val="none" w:sz="0" w:space="0" w:color="auto"/>
        <w:right w:val="none" w:sz="0" w:space="0" w:color="auto"/>
      </w:divBdr>
      <w:divsChild>
        <w:div w:id="926886674">
          <w:marLeft w:val="0"/>
          <w:marRight w:val="0"/>
          <w:marTop w:val="0"/>
          <w:marBottom w:val="0"/>
          <w:divBdr>
            <w:top w:val="none" w:sz="0" w:space="0" w:color="auto"/>
            <w:left w:val="none" w:sz="0" w:space="0" w:color="auto"/>
            <w:bottom w:val="none" w:sz="0" w:space="0" w:color="auto"/>
            <w:right w:val="none" w:sz="0" w:space="0" w:color="auto"/>
          </w:divBdr>
        </w:div>
      </w:divsChild>
    </w:div>
    <w:div w:id="1991206545">
      <w:bodyDiv w:val="1"/>
      <w:marLeft w:val="0"/>
      <w:marRight w:val="0"/>
      <w:marTop w:val="0"/>
      <w:marBottom w:val="0"/>
      <w:divBdr>
        <w:top w:val="none" w:sz="0" w:space="0" w:color="auto"/>
        <w:left w:val="none" w:sz="0" w:space="0" w:color="auto"/>
        <w:bottom w:val="none" w:sz="0" w:space="0" w:color="auto"/>
        <w:right w:val="none" w:sz="0" w:space="0" w:color="auto"/>
      </w:divBdr>
    </w:div>
    <w:div w:id="1996953156">
      <w:bodyDiv w:val="1"/>
      <w:marLeft w:val="0"/>
      <w:marRight w:val="0"/>
      <w:marTop w:val="0"/>
      <w:marBottom w:val="0"/>
      <w:divBdr>
        <w:top w:val="none" w:sz="0" w:space="0" w:color="auto"/>
        <w:left w:val="none" w:sz="0" w:space="0" w:color="auto"/>
        <w:bottom w:val="none" w:sz="0" w:space="0" w:color="auto"/>
        <w:right w:val="none" w:sz="0" w:space="0" w:color="auto"/>
      </w:divBdr>
    </w:div>
    <w:div w:id="2020227710">
      <w:bodyDiv w:val="1"/>
      <w:marLeft w:val="0"/>
      <w:marRight w:val="0"/>
      <w:marTop w:val="0"/>
      <w:marBottom w:val="0"/>
      <w:divBdr>
        <w:top w:val="none" w:sz="0" w:space="0" w:color="auto"/>
        <w:left w:val="none" w:sz="0" w:space="0" w:color="auto"/>
        <w:bottom w:val="none" w:sz="0" w:space="0" w:color="auto"/>
        <w:right w:val="none" w:sz="0" w:space="0" w:color="auto"/>
      </w:divBdr>
    </w:div>
    <w:div w:id="2029942490">
      <w:bodyDiv w:val="1"/>
      <w:marLeft w:val="0"/>
      <w:marRight w:val="0"/>
      <w:marTop w:val="0"/>
      <w:marBottom w:val="0"/>
      <w:divBdr>
        <w:top w:val="none" w:sz="0" w:space="0" w:color="auto"/>
        <w:left w:val="none" w:sz="0" w:space="0" w:color="auto"/>
        <w:bottom w:val="none" w:sz="0" w:space="0" w:color="auto"/>
        <w:right w:val="none" w:sz="0" w:space="0" w:color="auto"/>
      </w:divBdr>
    </w:div>
    <w:div w:id="2120252986">
      <w:bodyDiv w:val="1"/>
      <w:marLeft w:val="0"/>
      <w:marRight w:val="0"/>
      <w:marTop w:val="0"/>
      <w:marBottom w:val="0"/>
      <w:divBdr>
        <w:top w:val="none" w:sz="0" w:space="0" w:color="auto"/>
        <w:left w:val="none" w:sz="0" w:space="0" w:color="auto"/>
        <w:bottom w:val="none" w:sz="0" w:space="0" w:color="auto"/>
        <w:right w:val="none" w:sz="0" w:space="0" w:color="auto"/>
      </w:divBdr>
    </w:div>
    <w:div w:id="2124111566">
      <w:bodyDiv w:val="1"/>
      <w:marLeft w:val="0"/>
      <w:marRight w:val="0"/>
      <w:marTop w:val="0"/>
      <w:marBottom w:val="0"/>
      <w:divBdr>
        <w:top w:val="none" w:sz="0" w:space="0" w:color="auto"/>
        <w:left w:val="none" w:sz="0" w:space="0" w:color="auto"/>
        <w:bottom w:val="none" w:sz="0" w:space="0" w:color="auto"/>
        <w:right w:val="none" w:sz="0" w:space="0" w:color="auto"/>
      </w:divBdr>
    </w:div>
    <w:div w:id="214650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8</Pages>
  <Words>3967</Words>
  <Characters>22617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Alf Baez CV V3.0</vt:lpstr>
    </vt:vector>
  </TitlesOfParts>
  <Company>Microsoft</Company>
  <LinksUpToDate>false</LinksUpToDate>
  <CharactersWithSpaces>26531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Alf Baez CV V3.0</dc:title>
  <dc:subject>Profile</dc:subject>
  <dc:creator>Alf Baez</dc:creator>
  <cp:keywords/>
  <dc:description>Secure Version, if for c2c and rates are provided an open version will be provided</dc:description>
  <cp:lastModifiedBy>KPG</cp:lastModifiedBy>
  <cp:revision>23</cp:revision>
  <cp:lastPrinted>2010-03-30T13:15:00Z</cp:lastPrinted>
  <dcterms:created xsi:type="dcterms:W3CDTF">2023-05-31T15:33:00Z</dcterms:created>
  <dcterms:modified xsi:type="dcterms:W3CDTF">2023-09-14T16:01:00Z</dcterms:modified>
</cp:coreProperties>
</file>