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E2AFE" w14:textId="01EC3D65" w:rsidR="003802C7" w:rsidRPr="005A0C07" w:rsidRDefault="005A0C07" w:rsidP="003802C7">
      <w:pPr>
        <w:pStyle w:val="NoSpacing"/>
        <w:rPr>
          <w:b/>
          <w:bCs/>
          <w:sz w:val="24"/>
          <w:szCs w:val="24"/>
        </w:rPr>
      </w:pPr>
      <w:r w:rsidRPr="005A0C07">
        <w:rPr>
          <w:b/>
          <w:bCs/>
          <w:sz w:val="24"/>
          <w:szCs w:val="24"/>
        </w:rPr>
        <w:t>Disk Sorting Algorithms</w:t>
      </w:r>
    </w:p>
    <w:p w14:paraId="5EFBF041" w14:textId="77777777" w:rsidR="005A0C07" w:rsidRDefault="005A0C07" w:rsidP="003802C7">
      <w:pPr>
        <w:pStyle w:val="NoSpacing"/>
        <w:rPr>
          <w:sz w:val="24"/>
          <w:szCs w:val="24"/>
        </w:rPr>
      </w:pPr>
    </w:p>
    <w:p w14:paraId="2130ADF8" w14:textId="43FD8A3F" w:rsidR="003802C7" w:rsidRDefault="003802C7" w:rsidP="003802C7">
      <w:pPr>
        <w:pStyle w:val="NoSpacing"/>
        <w:rPr>
          <w:sz w:val="24"/>
          <w:szCs w:val="24"/>
        </w:rPr>
      </w:pPr>
      <w:r>
        <w:rPr>
          <w:sz w:val="24"/>
          <w:szCs w:val="24"/>
        </w:rPr>
        <w:t>The code consists of three main sorting algorithms</w:t>
      </w:r>
      <w:r w:rsidR="004E2DF8">
        <w:rPr>
          <w:sz w:val="24"/>
          <w:szCs w:val="24"/>
        </w:rPr>
        <w:t xml:space="preserve"> and one method used to generate 1000 random requests for the cylinders</w:t>
      </w:r>
      <w:r>
        <w:rPr>
          <w:sz w:val="24"/>
          <w:szCs w:val="24"/>
        </w:rPr>
        <w:t>,</w:t>
      </w:r>
    </w:p>
    <w:p w14:paraId="70AD78F0" w14:textId="456225CC" w:rsidR="004E2DF8" w:rsidRDefault="004E2DF8" w:rsidP="004E2DF8">
      <w:pPr>
        <w:pStyle w:val="NoSpacing"/>
        <w:rPr>
          <w:sz w:val="24"/>
          <w:szCs w:val="24"/>
        </w:rPr>
      </w:pPr>
      <w:r>
        <w:rPr>
          <w:rFonts w:ascii="Consolas" w:hAnsi="Consolas" w:cs="Consolas"/>
          <w:bCs/>
          <w:color w:val="808080" w:themeColor="background1" w:themeShade="80"/>
          <w:sz w:val="20"/>
          <w:szCs w:val="20"/>
          <w:shd w:val="clear" w:color="auto" w:fill="E8F2FE"/>
        </w:rPr>
        <w:t>6</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randPick</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00AA93BD" w14:textId="3658ABA6" w:rsidR="003802C7" w:rsidRDefault="003802C7" w:rsidP="003802C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14</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FCFS(</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w:t>
      </w:r>
    </w:p>
    <w:p w14:paraId="02BDD1A8" w14:textId="657727D3" w:rsidR="003802C7" w:rsidRDefault="003802C7" w:rsidP="003802C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32</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SSTF(</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5B6ED04D" w14:textId="77FE4AEA" w:rsidR="003802C7" w:rsidRDefault="003802C7" w:rsidP="003802C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58</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D4D4D4"/>
        </w:rPr>
        <w:t>SCAN</w:t>
      </w:r>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49E4712F" w14:textId="25A8E0F4" w:rsidR="007E0E8F" w:rsidRDefault="007E0E8F" w:rsidP="003802C7">
      <w:pPr>
        <w:pStyle w:val="NoSpacing"/>
        <w:rPr>
          <w:sz w:val="24"/>
          <w:szCs w:val="24"/>
        </w:rPr>
      </w:pPr>
      <w:r>
        <w:rPr>
          <w:sz w:val="24"/>
          <w:szCs w:val="24"/>
        </w:rPr>
        <w:t xml:space="preserve">The method </w:t>
      </w:r>
      <w:proofErr w:type="spellStart"/>
      <w:r>
        <w:rPr>
          <w:sz w:val="24"/>
          <w:szCs w:val="24"/>
        </w:rPr>
        <w:t>randPick</w:t>
      </w:r>
      <w:proofErr w:type="spellEnd"/>
      <w:r>
        <w:rPr>
          <w:sz w:val="24"/>
          <w:szCs w:val="24"/>
        </w:rPr>
        <w:t xml:space="preserve"> takes in two arrays, one to input the random requests to and one to take in and pick for the random request.</w:t>
      </w:r>
      <w:r w:rsidR="007F4831">
        <w:rPr>
          <w:sz w:val="24"/>
          <w:szCs w:val="24"/>
        </w:rPr>
        <w:t xml:space="preserve"> This uses the random built in </w:t>
      </w:r>
      <w:proofErr w:type="spellStart"/>
      <w:proofErr w:type="gramStart"/>
      <w:r w:rsidR="007F4831">
        <w:rPr>
          <w:sz w:val="24"/>
          <w:szCs w:val="24"/>
        </w:rPr>
        <w:t>java.util</w:t>
      </w:r>
      <w:proofErr w:type="spellEnd"/>
      <w:proofErr w:type="gramEnd"/>
      <w:r w:rsidR="007F4831">
        <w:rPr>
          <w:sz w:val="24"/>
          <w:szCs w:val="24"/>
        </w:rPr>
        <w:t xml:space="preserve"> to create a random number from 0 to 4999, representing all available cylinders.</w:t>
      </w:r>
      <w:r w:rsidR="00B256F6">
        <w:rPr>
          <w:sz w:val="24"/>
          <w:szCs w:val="24"/>
        </w:rPr>
        <w:t xml:space="preserve"> This is then run through a for loop from </w:t>
      </w:r>
      <w:proofErr w:type="spellStart"/>
      <w:proofErr w:type="gramStart"/>
      <w:r w:rsidR="00B256F6">
        <w:rPr>
          <w:sz w:val="24"/>
          <w:szCs w:val="24"/>
        </w:rPr>
        <w:t>arr</w:t>
      </w:r>
      <w:proofErr w:type="spellEnd"/>
      <w:r w:rsidR="00B256F6">
        <w:rPr>
          <w:sz w:val="24"/>
          <w:szCs w:val="24"/>
        </w:rPr>
        <w:t>[</w:t>
      </w:r>
      <w:proofErr w:type="gramEnd"/>
      <w:r w:rsidR="00B256F6">
        <w:rPr>
          <w:sz w:val="24"/>
          <w:szCs w:val="24"/>
        </w:rPr>
        <w:t xml:space="preserve">0] to </w:t>
      </w:r>
      <w:proofErr w:type="spellStart"/>
      <w:r w:rsidR="00B256F6">
        <w:rPr>
          <w:sz w:val="24"/>
          <w:szCs w:val="24"/>
        </w:rPr>
        <w:t>arr</w:t>
      </w:r>
      <w:proofErr w:type="spellEnd"/>
      <w:r w:rsidR="00B256F6">
        <w:rPr>
          <w:sz w:val="24"/>
          <w:szCs w:val="24"/>
        </w:rPr>
        <w:t>[1000] filling it with random values.</w:t>
      </w:r>
    </w:p>
    <w:p w14:paraId="5DF1E7DD" w14:textId="77777777" w:rsidR="007E0E8F" w:rsidRDefault="007E0E8F" w:rsidP="003802C7">
      <w:pPr>
        <w:pStyle w:val="NoSpacing"/>
        <w:rPr>
          <w:sz w:val="24"/>
          <w:szCs w:val="24"/>
        </w:rPr>
      </w:pPr>
    </w:p>
    <w:p w14:paraId="718CE353" w14:textId="478B6668" w:rsidR="003802C7" w:rsidRDefault="003802C7" w:rsidP="003802C7">
      <w:pPr>
        <w:pStyle w:val="NoSpacing"/>
        <w:rPr>
          <w:sz w:val="24"/>
          <w:szCs w:val="24"/>
        </w:rPr>
      </w:pPr>
      <w:r>
        <w:rPr>
          <w:sz w:val="24"/>
          <w:szCs w:val="24"/>
        </w:rPr>
        <w:t xml:space="preserve">First Come First Serve, Shortest Seek Time First, and SCAN all takes in a user input for the current head with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sz w:val="24"/>
          <w:szCs w:val="24"/>
        </w:rPr>
        <w:t xml:space="preserve">, an array of random requests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sz w:val="24"/>
          <w:szCs w:val="24"/>
        </w:rPr>
        <w:t xml:space="preserve">, and with the exception of FCFS, also take in the cylinder array for its length with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r>
        <w:rPr>
          <w:sz w:val="24"/>
          <w:szCs w:val="24"/>
        </w:rPr>
        <w:t>.</w:t>
      </w:r>
      <w:r w:rsidR="00A77C76">
        <w:rPr>
          <w:sz w:val="24"/>
          <w:szCs w:val="24"/>
        </w:rPr>
        <w:t xml:space="preserve"> </w:t>
      </w:r>
    </w:p>
    <w:p w14:paraId="25B7037A" w14:textId="16096B9B" w:rsidR="002E5C2D" w:rsidRDefault="00A77C76" w:rsidP="003802C7">
      <w:pPr>
        <w:pStyle w:val="NoSpacing"/>
        <w:rPr>
          <w:sz w:val="24"/>
          <w:szCs w:val="24"/>
        </w:rPr>
      </w:pPr>
      <w:r>
        <w:rPr>
          <w:sz w:val="24"/>
          <w:szCs w:val="24"/>
        </w:rPr>
        <w:t xml:space="preserve">Each algorithm consists of the same general variables,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count</w:t>
      </w:r>
      <w:r>
        <w:rPr>
          <w:sz w:val="24"/>
          <w:szCs w:val="24"/>
        </w:rPr>
        <w:t xml:space="preserve"> which is used count the total amount of head movement,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head</w:t>
      </w:r>
      <w:r w:rsidRPr="00A77C76">
        <w:rPr>
          <w:sz w:val="24"/>
          <w:szCs w:val="24"/>
        </w:rPr>
        <w:t xml:space="preserve"> </w:t>
      </w:r>
      <w:r>
        <w:rPr>
          <w:sz w:val="24"/>
          <w:szCs w:val="24"/>
        </w:rPr>
        <w:t xml:space="preserve">which is used to update the algorithm to a new head location, and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distance</w:t>
      </w:r>
      <w:r w:rsidRPr="00A77C76">
        <w:rPr>
          <w:sz w:val="24"/>
          <w:szCs w:val="24"/>
        </w:rPr>
        <w:t xml:space="preserve"> </w:t>
      </w:r>
      <w:r>
        <w:rPr>
          <w:sz w:val="24"/>
          <w:szCs w:val="24"/>
        </w:rPr>
        <w:t>which stores the distance between the current head and the next head.</w:t>
      </w:r>
    </w:p>
    <w:p w14:paraId="0271E6DD" w14:textId="66B25FAF" w:rsidR="00A77C76" w:rsidRDefault="00A77C76" w:rsidP="003802C7">
      <w:pPr>
        <w:pStyle w:val="NoSpacing"/>
        <w:rPr>
          <w:sz w:val="24"/>
          <w:szCs w:val="24"/>
        </w:rPr>
      </w:pPr>
    </w:p>
    <w:p w14:paraId="640DADA4" w14:textId="4A8224D9" w:rsidR="00A77C76" w:rsidRDefault="00A77C76" w:rsidP="003802C7">
      <w:pPr>
        <w:pStyle w:val="NoSpacing"/>
        <w:rPr>
          <w:sz w:val="24"/>
          <w:szCs w:val="24"/>
        </w:rPr>
      </w:pPr>
      <w:r>
        <w:rPr>
          <w:sz w:val="24"/>
          <w:szCs w:val="24"/>
        </w:rPr>
        <w:t xml:space="preserve">For FCFS, the method finds the distance between the current head and the next head </w:t>
      </w:r>
      <w:r>
        <w:rPr>
          <w:rFonts w:ascii="Consolas" w:hAnsi="Consolas" w:cs="Consolas"/>
          <w:bCs/>
          <w:color w:val="808080" w:themeColor="background1" w:themeShade="80"/>
          <w:sz w:val="20"/>
          <w:szCs w:val="20"/>
          <w:shd w:val="clear" w:color="auto" w:fill="E8F2FE"/>
        </w:rPr>
        <w:t>22</w:t>
      </w:r>
      <w:r>
        <w:rPr>
          <w:rFonts w:ascii="Consolas" w:hAnsi="Consolas" w:cs="Consolas"/>
          <w:bCs/>
          <w:color w:val="808080" w:themeColor="background1" w:themeShade="80"/>
          <w:sz w:val="20"/>
          <w:szCs w:val="20"/>
          <w:shd w:val="clear" w:color="auto" w:fill="E8F2FE"/>
        </w:rPr>
        <w:tab/>
      </w:r>
      <w:r>
        <w:rPr>
          <w:rFonts w:ascii="Consolas" w:hAnsi="Consolas" w:cs="Consolas"/>
          <w:bCs/>
          <w:color w:val="808080" w:themeColor="background1" w:themeShade="80"/>
          <w:sz w:val="20"/>
          <w:szCs w:val="20"/>
          <w:shd w:val="clear" w:color="auto" w:fill="E8F2FE"/>
        </w:rPr>
        <w:tab/>
      </w:r>
      <w:r>
        <w:rPr>
          <w:rFonts w:ascii="Consolas" w:hAnsi="Consolas" w:cs="Consolas"/>
          <w:color w:val="6A3E3E"/>
          <w:sz w:val="20"/>
          <w:szCs w:val="20"/>
          <w:shd w:val="clear" w:color="auto" w:fill="E8F2FE"/>
        </w:rPr>
        <w:t>distance</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Math.</w:t>
      </w:r>
      <w:r>
        <w:rPr>
          <w:rFonts w:ascii="Consolas" w:hAnsi="Consolas" w:cs="Consolas"/>
          <w:i/>
          <w:iCs/>
          <w:color w:val="000000"/>
          <w:sz w:val="20"/>
          <w:szCs w:val="20"/>
          <w:shd w:val="clear" w:color="auto" w:fill="E8F2FE"/>
        </w:rPr>
        <w:t>abs</w:t>
      </w:r>
      <w:proofErr w:type="spellEnd"/>
      <w:r>
        <w:rPr>
          <w:rFonts w:ascii="Consolas" w:hAnsi="Consolas" w:cs="Consolas"/>
          <w:color w:val="000000"/>
          <w:sz w:val="20"/>
          <w:szCs w:val="20"/>
          <w:shd w:val="clear" w:color="auto" w:fill="E8F2FE"/>
        </w:rPr>
        <w:t>(</w:t>
      </w:r>
      <w:proofErr w:type="gramEnd"/>
      <w:r>
        <w:rPr>
          <w:rFonts w:ascii="Consolas" w:hAnsi="Consolas" w:cs="Consolas"/>
          <w:color w:val="6A3E3E"/>
          <w:sz w:val="20"/>
          <w:szCs w:val="20"/>
          <w:shd w:val="clear" w:color="auto" w:fill="E8F2FE"/>
        </w:rPr>
        <w:t>head</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r w:rsidR="009443C6">
        <w:rPr>
          <w:sz w:val="24"/>
          <w:szCs w:val="24"/>
        </w:rPr>
        <w:t xml:space="preserve">, updates the head movement count with the distance </w:t>
      </w:r>
      <w:r w:rsidR="009443C6">
        <w:rPr>
          <w:rFonts w:ascii="Consolas" w:hAnsi="Consolas" w:cs="Consolas"/>
          <w:bCs/>
          <w:color w:val="808080" w:themeColor="background1" w:themeShade="80"/>
          <w:sz w:val="20"/>
          <w:szCs w:val="20"/>
          <w:shd w:val="clear" w:color="auto" w:fill="E8F2FE"/>
        </w:rPr>
        <w:t>24</w:t>
      </w:r>
      <w:r w:rsidR="009443C6">
        <w:rPr>
          <w:rFonts w:ascii="Consolas" w:hAnsi="Consolas" w:cs="Consolas"/>
          <w:bCs/>
          <w:color w:val="808080" w:themeColor="background1" w:themeShade="80"/>
          <w:sz w:val="20"/>
          <w:szCs w:val="20"/>
          <w:shd w:val="clear" w:color="auto" w:fill="E8F2FE"/>
        </w:rPr>
        <w:tab/>
      </w:r>
      <w:r w:rsidR="009443C6">
        <w:rPr>
          <w:rFonts w:ascii="Consolas" w:hAnsi="Consolas" w:cs="Consolas"/>
          <w:color w:val="6A3E3E"/>
          <w:sz w:val="20"/>
          <w:szCs w:val="20"/>
          <w:shd w:val="clear" w:color="auto" w:fill="E8F2FE"/>
        </w:rPr>
        <w:t>count</w:t>
      </w:r>
      <w:r w:rsidR="009443C6">
        <w:rPr>
          <w:rFonts w:ascii="Consolas" w:hAnsi="Consolas" w:cs="Consolas"/>
          <w:color w:val="000000"/>
          <w:sz w:val="20"/>
          <w:szCs w:val="20"/>
          <w:shd w:val="clear" w:color="auto" w:fill="E8F2FE"/>
        </w:rPr>
        <w:t xml:space="preserve"> = </w:t>
      </w:r>
      <w:r w:rsidR="009443C6">
        <w:rPr>
          <w:rFonts w:ascii="Consolas" w:hAnsi="Consolas" w:cs="Consolas"/>
          <w:color w:val="6A3E3E"/>
          <w:sz w:val="20"/>
          <w:szCs w:val="20"/>
          <w:shd w:val="clear" w:color="auto" w:fill="E8F2FE"/>
        </w:rPr>
        <w:t>count</w:t>
      </w:r>
      <w:r w:rsidR="009443C6">
        <w:rPr>
          <w:rFonts w:ascii="Consolas" w:hAnsi="Consolas" w:cs="Consolas"/>
          <w:color w:val="000000"/>
          <w:sz w:val="20"/>
          <w:szCs w:val="20"/>
          <w:shd w:val="clear" w:color="auto" w:fill="E8F2FE"/>
        </w:rPr>
        <w:t xml:space="preserve"> + </w:t>
      </w:r>
      <w:r w:rsidR="009443C6">
        <w:rPr>
          <w:rFonts w:ascii="Consolas" w:hAnsi="Consolas" w:cs="Consolas"/>
          <w:color w:val="6A3E3E"/>
          <w:sz w:val="20"/>
          <w:szCs w:val="20"/>
          <w:shd w:val="clear" w:color="auto" w:fill="E8F2FE"/>
        </w:rPr>
        <w:t>distance</w:t>
      </w:r>
      <w:r w:rsidR="009443C6">
        <w:rPr>
          <w:sz w:val="24"/>
          <w:szCs w:val="24"/>
        </w:rPr>
        <w:t xml:space="preserve">, and updates the head to the new position </w:t>
      </w:r>
      <w:r w:rsidR="009443C6">
        <w:rPr>
          <w:rFonts w:ascii="Consolas" w:hAnsi="Consolas" w:cs="Consolas"/>
          <w:bCs/>
          <w:color w:val="808080" w:themeColor="background1" w:themeShade="80"/>
          <w:sz w:val="20"/>
          <w:szCs w:val="20"/>
          <w:shd w:val="clear" w:color="auto" w:fill="E8F2FE"/>
        </w:rPr>
        <w:t>26</w:t>
      </w:r>
      <w:r w:rsidR="009443C6">
        <w:rPr>
          <w:rFonts w:ascii="Consolas" w:hAnsi="Consolas" w:cs="Consolas"/>
          <w:bCs/>
          <w:color w:val="808080" w:themeColor="background1" w:themeShade="80"/>
          <w:sz w:val="20"/>
          <w:szCs w:val="20"/>
          <w:shd w:val="clear" w:color="auto" w:fill="E8F2FE"/>
        </w:rPr>
        <w:tab/>
      </w:r>
      <w:r w:rsidR="009443C6">
        <w:rPr>
          <w:rFonts w:ascii="Consolas" w:hAnsi="Consolas" w:cs="Consolas"/>
          <w:bCs/>
          <w:color w:val="808080" w:themeColor="background1" w:themeShade="80"/>
          <w:sz w:val="20"/>
          <w:szCs w:val="20"/>
          <w:shd w:val="clear" w:color="auto" w:fill="E8F2FE"/>
        </w:rPr>
        <w:tab/>
      </w:r>
      <w:r w:rsidR="009443C6">
        <w:rPr>
          <w:rFonts w:ascii="Consolas" w:hAnsi="Consolas" w:cs="Consolas"/>
          <w:color w:val="6A3E3E"/>
          <w:sz w:val="20"/>
          <w:szCs w:val="20"/>
          <w:shd w:val="clear" w:color="auto" w:fill="E8F2FE"/>
        </w:rPr>
        <w:t>pos</w:t>
      </w:r>
      <w:r w:rsidR="009443C6">
        <w:rPr>
          <w:rFonts w:ascii="Consolas" w:hAnsi="Consolas" w:cs="Consolas"/>
          <w:color w:val="000000"/>
          <w:sz w:val="20"/>
          <w:szCs w:val="20"/>
          <w:shd w:val="clear" w:color="auto" w:fill="E8F2FE"/>
        </w:rPr>
        <w:t xml:space="preserve"> = </w:t>
      </w:r>
      <w:r w:rsidR="009443C6">
        <w:rPr>
          <w:rFonts w:ascii="Consolas" w:hAnsi="Consolas" w:cs="Consolas"/>
          <w:color w:val="6A3E3E"/>
          <w:sz w:val="20"/>
          <w:szCs w:val="20"/>
          <w:shd w:val="clear" w:color="auto" w:fill="E8F2FE"/>
        </w:rPr>
        <w:t>head</w:t>
      </w:r>
      <w:r w:rsidR="009443C6">
        <w:rPr>
          <w:sz w:val="24"/>
          <w:szCs w:val="24"/>
        </w:rPr>
        <w:t>. This follows the same format for both SSTF and SCAN.</w:t>
      </w:r>
    </w:p>
    <w:p w14:paraId="7DCC83AD" w14:textId="29E484CD" w:rsidR="00FD66CE" w:rsidRDefault="00FD66CE" w:rsidP="003802C7">
      <w:pPr>
        <w:pStyle w:val="NoSpacing"/>
        <w:rPr>
          <w:sz w:val="24"/>
          <w:szCs w:val="24"/>
        </w:rPr>
      </w:pPr>
    </w:p>
    <w:p w14:paraId="3EC7772D" w14:textId="118AC4BC" w:rsidR="00FD66CE" w:rsidRDefault="00FD66CE" w:rsidP="003802C7">
      <w:pPr>
        <w:pStyle w:val="NoSpacing"/>
        <w:rPr>
          <w:sz w:val="24"/>
          <w:szCs w:val="24"/>
        </w:rPr>
      </w:pPr>
      <w:r>
        <w:rPr>
          <w:sz w:val="24"/>
          <w:szCs w:val="24"/>
        </w:rPr>
        <w:t xml:space="preserve">For SSTF, a </w:t>
      </w:r>
      <w:r>
        <w:rPr>
          <w:rFonts w:ascii="Consolas" w:hAnsi="Consolas" w:cs="Consolas"/>
          <w:bCs/>
          <w:color w:val="808080" w:themeColor="background1" w:themeShade="80"/>
          <w:sz w:val="20"/>
          <w:szCs w:val="20"/>
          <w:shd w:val="clear" w:color="auto" w:fill="E8F2FE"/>
        </w:rPr>
        <w:t>33</w:t>
      </w:r>
      <w:r>
        <w:rPr>
          <w:rFonts w:ascii="Consolas" w:hAnsi="Consolas" w:cs="Consolas"/>
          <w:bCs/>
          <w:color w:val="808080" w:themeColor="background1" w:themeShade="80"/>
          <w:sz w:val="20"/>
          <w:szCs w:val="20"/>
          <w:shd w:val="clear" w:color="auto" w:fill="E8F2FE"/>
        </w:rPr>
        <w:tab/>
      </w:r>
      <w:r>
        <w:rPr>
          <w:rFonts w:ascii="Consolas" w:hAnsi="Consolas" w:cs="Consolas"/>
          <w:bCs/>
          <w:color w:val="808080" w:themeColor="background1" w:themeShade="80"/>
          <w:sz w:val="20"/>
          <w:szCs w:val="20"/>
          <w:shd w:val="clear" w:color="auto" w:fill="E8F2FE"/>
        </w:rPr>
        <w:tab/>
      </w:r>
      <w:proofErr w:type="spellStart"/>
      <w:proofErr w:type="gram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check</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[1000];</w:t>
      </w:r>
      <w:r>
        <w:rPr>
          <w:sz w:val="24"/>
          <w:szCs w:val="24"/>
        </w:rPr>
        <w:t xml:space="preserve"> is used to check if each index for the request is checked with a loop. </w:t>
      </w:r>
      <w:r w:rsidR="00BB10EC">
        <w:rPr>
          <w:sz w:val="24"/>
          <w:szCs w:val="24"/>
        </w:rPr>
        <w:t xml:space="preserve">It then runs through a second loop to </w:t>
      </w:r>
      <w:r>
        <w:rPr>
          <w:sz w:val="24"/>
          <w:szCs w:val="24"/>
        </w:rPr>
        <w:t xml:space="preserve">check for the distance and if the index is not true. If this is the case, </w:t>
      </w:r>
      <w:r w:rsidR="00BB10EC">
        <w:rPr>
          <w:sz w:val="24"/>
          <w:szCs w:val="24"/>
        </w:rPr>
        <w:t>the head is then updated to the second instance variable in this case j. The math is calculated by finding the current head with the request location. Then it marks the current head as true and follows the same update as FCFS.</w:t>
      </w:r>
    </w:p>
    <w:p w14:paraId="13AA2B74" w14:textId="0251BBBD" w:rsidR="00BB10EC" w:rsidRDefault="00BB10EC" w:rsidP="003802C7">
      <w:pPr>
        <w:pStyle w:val="NoSpacing"/>
        <w:rPr>
          <w:sz w:val="24"/>
          <w:szCs w:val="24"/>
        </w:rPr>
      </w:pPr>
    </w:p>
    <w:p w14:paraId="149BF6CA" w14:textId="57842B1C" w:rsidR="00BB10EC" w:rsidRDefault="00BB10EC" w:rsidP="003802C7">
      <w:pPr>
        <w:pStyle w:val="NoSpacing"/>
        <w:rPr>
          <w:sz w:val="24"/>
          <w:szCs w:val="24"/>
        </w:rPr>
      </w:pPr>
      <w:r>
        <w:rPr>
          <w:sz w:val="24"/>
          <w:szCs w:val="24"/>
        </w:rPr>
        <w:t xml:space="preserve">For SCAN, there is also </w:t>
      </w:r>
      <w:r>
        <w:rPr>
          <w:rFonts w:ascii="Consolas" w:hAnsi="Consolas" w:cs="Consolas"/>
          <w:bCs/>
          <w:color w:val="808080" w:themeColor="background1" w:themeShade="80"/>
          <w:sz w:val="20"/>
          <w:szCs w:val="20"/>
          <w:shd w:val="clear" w:color="auto" w:fill="E8F2FE"/>
        </w:rPr>
        <w:t>62</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direction</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"left"</w:t>
      </w:r>
      <w:r>
        <w:rPr>
          <w:sz w:val="24"/>
          <w:szCs w:val="24"/>
        </w:rPr>
        <w:t xml:space="preserve">, which takes in the direction, in this case it is set to left. It is also followed by three vectors </w:t>
      </w:r>
      <w:r>
        <w:rPr>
          <w:rFonts w:ascii="Consolas" w:hAnsi="Consolas" w:cs="Consolas"/>
          <w:bCs/>
          <w:color w:val="808080" w:themeColor="background1" w:themeShade="80"/>
          <w:sz w:val="20"/>
          <w:szCs w:val="20"/>
          <w:shd w:val="clear" w:color="auto" w:fill="E8F2FE"/>
        </w:rPr>
        <w:t>62</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 xml:space="preserve">&lt;Integer&gt; </w:t>
      </w:r>
      <w:r>
        <w:rPr>
          <w:rFonts w:ascii="Consolas" w:hAnsi="Consolas" w:cs="Consolas"/>
          <w:color w:val="6A3E3E"/>
          <w:sz w:val="20"/>
          <w:szCs w:val="20"/>
          <w:shd w:val="clear" w:color="auto" w:fill="E8F2FE"/>
        </w:rPr>
        <w:t>left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&lt;Integer</w:t>
      </w:r>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right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&lt;Integer&gt;()</w:t>
      </w:r>
      <w:r>
        <w:rPr>
          <w:sz w:val="24"/>
          <w:szCs w:val="24"/>
        </w:rPr>
        <w:t xml:space="preserve"> and </w:t>
      </w:r>
      <w:r>
        <w:rPr>
          <w:rFonts w:ascii="Consolas" w:hAnsi="Consolas" w:cs="Consolas"/>
          <w:color w:val="000000"/>
          <w:sz w:val="20"/>
          <w:szCs w:val="20"/>
          <w:shd w:val="clear" w:color="auto" w:fill="E8F2FE"/>
        </w:rPr>
        <w:t xml:space="preserve">Vector&lt;Integer&gt; </w:t>
      </w:r>
      <w:proofErr w:type="spellStart"/>
      <w:r>
        <w:rPr>
          <w:rFonts w:ascii="Consolas" w:hAnsi="Consolas" w:cs="Consolas"/>
          <w:color w:val="6A3E3E"/>
          <w:sz w:val="20"/>
          <w:szCs w:val="20"/>
          <w:shd w:val="clear" w:color="auto" w:fill="E8F2FE"/>
        </w:rPr>
        <w:t>seekSeq</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Cs/>
          <w:color w:val="808080" w:themeColor="background1" w:themeShade="80"/>
          <w:sz w:val="20"/>
          <w:szCs w:val="20"/>
          <w:shd w:val="clear" w:color="auto" w:fill="E8F2FE"/>
        </w:rPr>
        <w:t>64</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E8F2FE"/>
        </w:rPr>
        <w:t>Vector&lt;Integer&gt;()</w:t>
      </w:r>
      <w:r>
        <w:rPr>
          <w:sz w:val="24"/>
          <w:szCs w:val="24"/>
        </w:rPr>
        <w:t xml:space="preserve">.The first two are used for both directions left and right, while the last is used to check the sequence of the head. The method then checks for edge cases for the last values in both directions, and reverses the direction for both left and right. They are then put through a sort using </w:t>
      </w:r>
      <w:r>
        <w:rPr>
          <w:rFonts w:ascii="Consolas" w:hAnsi="Consolas" w:cs="Consolas"/>
          <w:bCs/>
          <w:color w:val="808080" w:themeColor="background1" w:themeShade="80"/>
          <w:sz w:val="20"/>
          <w:szCs w:val="20"/>
          <w:shd w:val="clear" w:color="auto" w:fill="E8F2FE"/>
        </w:rPr>
        <w:t>83</w:t>
      </w:r>
      <w:r>
        <w:rPr>
          <w:rFonts w:ascii="Consolas" w:hAnsi="Consolas" w:cs="Consolas"/>
          <w:bCs/>
          <w:color w:val="808080" w:themeColor="background1" w:themeShade="80"/>
          <w:sz w:val="20"/>
          <w:szCs w:val="20"/>
          <w:shd w:val="clear" w:color="auto" w:fill="E8F2FE"/>
        </w:rPr>
        <w:tab/>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left</w:t>
      </w:r>
      <w:r>
        <w:rPr>
          <w:rFonts w:ascii="Consolas" w:hAnsi="Consolas" w:cs="Consolas"/>
          <w:color w:val="000000"/>
          <w:sz w:val="20"/>
          <w:szCs w:val="20"/>
          <w:shd w:val="clear" w:color="auto" w:fill="E8F2FE"/>
        </w:rPr>
        <w:t>)</w:t>
      </w:r>
      <w:r>
        <w:rPr>
          <w:sz w:val="24"/>
          <w:szCs w:val="24"/>
        </w:rPr>
        <w:t xml:space="preserve"> and </w:t>
      </w:r>
      <w:r>
        <w:rPr>
          <w:rFonts w:ascii="Consolas" w:hAnsi="Consolas" w:cs="Consolas"/>
          <w:bCs/>
          <w:color w:val="808080" w:themeColor="background1" w:themeShade="80"/>
          <w:sz w:val="20"/>
          <w:szCs w:val="20"/>
          <w:shd w:val="clear" w:color="auto" w:fill="E8F2FE"/>
        </w:rPr>
        <w:t>84</w:t>
      </w:r>
      <w:r>
        <w:rPr>
          <w:rFonts w:ascii="Consolas" w:hAnsi="Consolas" w:cs="Consolas"/>
          <w:bCs/>
          <w:color w:val="808080" w:themeColor="background1" w:themeShade="80"/>
          <w:sz w:val="20"/>
          <w:szCs w:val="20"/>
          <w:shd w:val="clear" w:color="auto" w:fill="E8F2FE"/>
        </w:rPr>
        <w:tab/>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right</w:t>
      </w:r>
      <w:r>
        <w:rPr>
          <w:rFonts w:ascii="Consolas" w:hAnsi="Consolas" w:cs="Consolas"/>
          <w:color w:val="000000"/>
          <w:sz w:val="20"/>
          <w:szCs w:val="20"/>
          <w:shd w:val="clear" w:color="auto" w:fill="E8F2FE"/>
        </w:rPr>
        <w:t>)</w:t>
      </w:r>
      <w:r>
        <w:rPr>
          <w:sz w:val="24"/>
          <w:szCs w:val="24"/>
        </w:rPr>
        <w:t xml:space="preserve">. </w:t>
      </w:r>
      <w:r w:rsidR="00A1767E">
        <w:rPr>
          <w:sz w:val="24"/>
          <w:szCs w:val="24"/>
        </w:rPr>
        <w:t>It then goes through a loop for both left and right side, adding the head to the sequence vector and then following the same FCFS update. The string direction is then swapped at the end of the loop.</w:t>
      </w:r>
    </w:p>
    <w:p w14:paraId="0476A625" w14:textId="56D08C2B" w:rsidR="00A1767E" w:rsidRDefault="00A1767E" w:rsidP="003802C7">
      <w:pPr>
        <w:pStyle w:val="NoSpacing"/>
        <w:rPr>
          <w:sz w:val="24"/>
          <w:szCs w:val="24"/>
        </w:rPr>
      </w:pPr>
    </w:p>
    <w:p w14:paraId="199E2657" w14:textId="7171B2E3" w:rsidR="00A1767E" w:rsidRDefault="00A1767E" w:rsidP="003802C7">
      <w:pPr>
        <w:pStyle w:val="NoSpacing"/>
        <w:rPr>
          <w:sz w:val="24"/>
          <w:szCs w:val="24"/>
        </w:rPr>
      </w:pPr>
      <w:r>
        <w:rPr>
          <w:sz w:val="24"/>
          <w:szCs w:val="24"/>
        </w:rPr>
        <w:t xml:space="preserve">The main function creates and initializes both array of </w:t>
      </w:r>
      <w:r>
        <w:rPr>
          <w:rFonts w:ascii="Consolas" w:hAnsi="Consolas" w:cs="Consolas"/>
          <w:bCs/>
          <w:color w:val="808080" w:themeColor="background1" w:themeShade="80"/>
          <w:sz w:val="20"/>
          <w:szCs w:val="20"/>
          <w:shd w:val="clear" w:color="auto" w:fill="E8F2FE"/>
        </w:rPr>
        <w:t>124</w:t>
      </w:r>
      <w:r>
        <w:rPr>
          <w:rFonts w:ascii="Consolas" w:hAnsi="Consolas" w:cs="Consolas"/>
          <w:bCs/>
          <w:color w:val="808080" w:themeColor="background1" w:themeShade="80"/>
          <w:sz w:val="20"/>
          <w:szCs w:val="20"/>
          <w:shd w:val="clear" w:color="auto" w:fill="E8F2FE"/>
        </w:rPr>
        <w:tab/>
      </w:r>
      <w:proofErr w:type="gramStart"/>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cylinders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[5000]</w:t>
      </w:r>
      <w:r>
        <w:rPr>
          <w:sz w:val="24"/>
          <w:szCs w:val="24"/>
        </w:rPr>
        <w:t xml:space="preserve"> and array of </w:t>
      </w:r>
      <w:r>
        <w:rPr>
          <w:rFonts w:ascii="Consolas" w:hAnsi="Consolas" w:cs="Consolas"/>
          <w:bCs/>
          <w:color w:val="808080" w:themeColor="background1" w:themeShade="80"/>
          <w:sz w:val="20"/>
          <w:szCs w:val="20"/>
          <w:shd w:val="clear" w:color="auto" w:fill="E8F2FE"/>
        </w:rPr>
        <w:t>126</w:t>
      </w:r>
      <w:r w:rsidRPr="00A1767E">
        <w:rPr>
          <w:rFonts w:ascii="Consolas" w:hAnsi="Consolas" w:cs="Consolas"/>
          <w:b/>
          <w:bCs/>
          <w:color w:val="7F0055"/>
          <w:sz w:val="20"/>
          <w:szCs w:val="20"/>
          <w:shd w:val="clear" w:color="auto" w:fill="E8F2FE"/>
        </w:rPr>
        <w:t xml:space="preserve"> </w:t>
      </w:r>
      <w:r>
        <w:rPr>
          <w:rFonts w:ascii="Consolas" w:hAnsi="Consolas" w:cs="Consolas"/>
          <w:b/>
          <w:bCs/>
          <w:color w:val="7F0055"/>
          <w:sz w:val="20"/>
          <w:szCs w:val="20"/>
          <w:shd w:val="clear" w:color="auto" w:fill="E8F2FE"/>
        </w:rPr>
        <w:tab/>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cylinders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[5000]</w:t>
      </w:r>
      <w:r>
        <w:rPr>
          <w:sz w:val="24"/>
          <w:szCs w:val="24"/>
        </w:rPr>
        <w:t xml:space="preserve">. It then allows for user input for the initial head location which is then used and passed into the three algorithm methods right after, printing the </w:t>
      </w:r>
      <w:r w:rsidR="00263A7C">
        <w:rPr>
          <w:sz w:val="24"/>
          <w:szCs w:val="24"/>
        </w:rPr>
        <w:t>head movement count for FCFS, SSTF and SCAN respectively.</w:t>
      </w:r>
    </w:p>
    <w:p w14:paraId="31E89472" w14:textId="42939522" w:rsidR="005A0C07" w:rsidRDefault="005A0C07" w:rsidP="003802C7">
      <w:pPr>
        <w:pStyle w:val="NoSpacing"/>
        <w:rPr>
          <w:sz w:val="24"/>
          <w:szCs w:val="24"/>
        </w:rPr>
      </w:pPr>
    </w:p>
    <w:p w14:paraId="7F0FFFDC" w14:textId="77777777" w:rsidR="005A0C07" w:rsidRDefault="005A0C07" w:rsidP="005A0C07">
      <w:pPr>
        <w:pStyle w:val="NoSpacing"/>
        <w:rPr>
          <w:sz w:val="24"/>
          <w:szCs w:val="24"/>
        </w:rPr>
      </w:pPr>
      <w:r>
        <w:rPr>
          <w:sz w:val="24"/>
          <w:szCs w:val="24"/>
        </w:rPr>
        <w:t>The code consists of three main sorting algorithms and one method used to generate 1000 random requests for the cylinders,</w:t>
      </w:r>
    </w:p>
    <w:p w14:paraId="23D7925C" w14:textId="77777777" w:rsidR="005A0C07" w:rsidRDefault="005A0C07" w:rsidP="005A0C07">
      <w:pPr>
        <w:pStyle w:val="NoSpacing"/>
        <w:rPr>
          <w:sz w:val="24"/>
          <w:szCs w:val="24"/>
        </w:rPr>
      </w:pPr>
      <w:r>
        <w:rPr>
          <w:rFonts w:ascii="Consolas" w:hAnsi="Consolas" w:cs="Consolas"/>
          <w:bCs/>
          <w:color w:val="808080" w:themeColor="background1" w:themeShade="80"/>
          <w:sz w:val="20"/>
          <w:szCs w:val="20"/>
          <w:shd w:val="clear" w:color="auto" w:fill="E8F2FE"/>
        </w:rPr>
        <w:t>6</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randPick</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20169B95" w14:textId="77777777" w:rsidR="005A0C07" w:rsidRDefault="005A0C07" w:rsidP="005A0C0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123</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CSCAN(</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1E5B5389" w14:textId="77777777" w:rsidR="005A0C07" w:rsidRDefault="005A0C07" w:rsidP="005A0C0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176</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LOOK(</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30A06F49" w14:textId="77777777" w:rsidR="005A0C07" w:rsidRDefault="005A0C07" w:rsidP="005A0C07">
      <w:pPr>
        <w:pStyle w:val="NoSpacing"/>
        <w:rPr>
          <w:rFonts w:ascii="Consolas" w:hAnsi="Consolas" w:cs="Consolas"/>
          <w:color w:val="000000"/>
          <w:sz w:val="20"/>
          <w:szCs w:val="20"/>
          <w:shd w:val="clear" w:color="auto" w:fill="E8F2FE"/>
        </w:rPr>
      </w:pPr>
      <w:r>
        <w:rPr>
          <w:rFonts w:ascii="Consolas" w:hAnsi="Consolas" w:cs="Consolas"/>
          <w:bCs/>
          <w:color w:val="808080" w:themeColor="background1" w:themeShade="80"/>
          <w:sz w:val="20"/>
          <w:szCs w:val="20"/>
          <w:shd w:val="clear" w:color="auto" w:fill="E8F2FE"/>
        </w:rPr>
        <w:t>234</w:t>
      </w:r>
      <w:r>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D4D4D4"/>
        </w:rPr>
        <w:t>CLOOK</w:t>
      </w:r>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p>
    <w:p w14:paraId="15DA060F" w14:textId="77777777" w:rsidR="005A0C07" w:rsidRDefault="005A0C07" w:rsidP="005A0C07">
      <w:pPr>
        <w:pStyle w:val="NoSpacing"/>
        <w:rPr>
          <w:sz w:val="24"/>
          <w:szCs w:val="24"/>
        </w:rPr>
      </w:pPr>
      <w:r>
        <w:rPr>
          <w:sz w:val="24"/>
          <w:szCs w:val="24"/>
        </w:rPr>
        <w:t xml:space="preserve">The method </w:t>
      </w:r>
      <w:proofErr w:type="spellStart"/>
      <w:r>
        <w:rPr>
          <w:sz w:val="24"/>
          <w:szCs w:val="24"/>
        </w:rPr>
        <w:t>randPick</w:t>
      </w:r>
      <w:proofErr w:type="spellEnd"/>
      <w:r>
        <w:rPr>
          <w:sz w:val="24"/>
          <w:szCs w:val="24"/>
        </w:rPr>
        <w:t xml:space="preserve"> takes in two arrays, one to input the random requests to and one to take in and pick for the random request. This uses the random built in </w:t>
      </w:r>
      <w:proofErr w:type="spellStart"/>
      <w:proofErr w:type="gramStart"/>
      <w:r>
        <w:rPr>
          <w:sz w:val="24"/>
          <w:szCs w:val="24"/>
        </w:rPr>
        <w:t>java.util</w:t>
      </w:r>
      <w:proofErr w:type="spellEnd"/>
      <w:proofErr w:type="gramEnd"/>
      <w:r>
        <w:rPr>
          <w:sz w:val="24"/>
          <w:szCs w:val="24"/>
        </w:rPr>
        <w:t xml:space="preserve"> to create a random number from 0 to 4999, representing all available cylinders. This is then run through a for loop from </w:t>
      </w:r>
      <w:proofErr w:type="spellStart"/>
      <w:proofErr w:type="gramStart"/>
      <w:r>
        <w:rPr>
          <w:sz w:val="24"/>
          <w:szCs w:val="24"/>
        </w:rPr>
        <w:t>arr</w:t>
      </w:r>
      <w:proofErr w:type="spellEnd"/>
      <w:r>
        <w:rPr>
          <w:sz w:val="24"/>
          <w:szCs w:val="24"/>
        </w:rPr>
        <w:t>[</w:t>
      </w:r>
      <w:proofErr w:type="gramEnd"/>
      <w:r>
        <w:rPr>
          <w:sz w:val="24"/>
          <w:szCs w:val="24"/>
        </w:rPr>
        <w:t xml:space="preserve">0] to </w:t>
      </w:r>
      <w:proofErr w:type="spellStart"/>
      <w:r>
        <w:rPr>
          <w:sz w:val="24"/>
          <w:szCs w:val="24"/>
        </w:rPr>
        <w:t>arr</w:t>
      </w:r>
      <w:proofErr w:type="spellEnd"/>
      <w:r>
        <w:rPr>
          <w:sz w:val="24"/>
          <w:szCs w:val="24"/>
        </w:rPr>
        <w:t>[1000] filling it with random values.</w:t>
      </w:r>
    </w:p>
    <w:p w14:paraId="68272C50" w14:textId="77777777" w:rsidR="005A0C07" w:rsidRDefault="005A0C07" w:rsidP="005A0C07">
      <w:pPr>
        <w:pStyle w:val="NoSpacing"/>
        <w:rPr>
          <w:sz w:val="24"/>
          <w:szCs w:val="24"/>
        </w:rPr>
      </w:pPr>
    </w:p>
    <w:p w14:paraId="41DBE21D" w14:textId="77777777" w:rsidR="005A0C07" w:rsidRDefault="005A0C07" w:rsidP="005A0C07">
      <w:pPr>
        <w:pStyle w:val="NoSpacing"/>
        <w:rPr>
          <w:sz w:val="24"/>
          <w:szCs w:val="24"/>
        </w:rPr>
      </w:pPr>
      <w:r>
        <w:rPr>
          <w:sz w:val="24"/>
          <w:szCs w:val="24"/>
        </w:rPr>
        <w:t xml:space="preserve">CSCAN, LOOK and CLOOK all takes in a user input for the current head with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sz w:val="24"/>
          <w:szCs w:val="24"/>
        </w:rPr>
        <w:t xml:space="preserve">, an array of random requests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sz w:val="24"/>
          <w:szCs w:val="24"/>
        </w:rPr>
        <w:t xml:space="preserve">, and the cylinder array for its length with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arr1</w:t>
      </w:r>
      <w:r>
        <w:rPr>
          <w:rFonts w:ascii="Consolas" w:hAnsi="Consolas" w:cs="Consolas"/>
          <w:color w:val="000000"/>
          <w:sz w:val="20"/>
          <w:szCs w:val="20"/>
          <w:shd w:val="clear" w:color="auto" w:fill="E8F2FE"/>
        </w:rPr>
        <w:t>[]</w:t>
      </w:r>
      <w:r>
        <w:rPr>
          <w:sz w:val="24"/>
          <w:szCs w:val="24"/>
        </w:rPr>
        <w:t xml:space="preserve">. </w:t>
      </w:r>
    </w:p>
    <w:p w14:paraId="2B7E3F57" w14:textId="77777777" w:rsidR="005A0C07" w:rsidRDefault="005A0C07" w:rsidP="005A0C07">
      <w:pPr>
        <w:pStyle w:val="NoSpacing"/>
        <w:rPr>
          <w:sz w:val="24"/>
          <w:szCs w:val="24"/>
        </w:rPr>
      </w:pPr>
      <w:r>
        <w:rPr>
          <w:sz w:val="24"/>
          <w:szCs w:val="24"/>
        </w:rPr>
        <w:t xml:space="preserve">Each algorithm consists of the same general variables,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count</w:t>
      </w:r>
      <w:r>
        <w:rPr>
          <w:sz w:val="24"/>
          <w:szCs w:val="24"/>
        </w:rPr>
        <w:t xml:space="preserve"> which is used count the total amount of head movement,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head</w:t>
      </w:r>
      <w:r w:rsidRPr="00A77C76">
        <w:rPr>
          <w:sz w:val="24"/>
          <w:szCs w:val="24"/>
        </w:rPr>
        <w:t xml:space="preserve"> </w:t>
      </w:r>
      <w:r>
        <w:rPr>
          <w:sz w:val="24"/>
          <w:szCs w:val="24"/>
        </w:rPr>
        <w:t xml:space="preserve">which is used to update the algorithm to a new head location, and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distance</w:t>
      </w:r>
      <w:r w:rsidRPr="00A77C76">
        <w:rPr>
          <w:sz w:val="24"/>
          <w:szCs w:val="24"/>
        </w:rPr>
        <w:t xml:space="preserve"> </w:t>
      </w:r>
      <w:r>
        <w:rPr>
          <w:sz w:val="24"/>
          <w:szCs w:val="24"/>
        </w:rPr>
        <w:t>which stores the distance between the current head and the next head.</w:t>
      </w:r>
    </w:p>
    <w:p w14:paraId="2550A70D" w14:textId="77777777" w:rsidR="005A0C07" w:rsidRDefault="005A0C07" w:rsidP="005A0C07">
      <w:pPr>
        <w:pStyle w:val="NoSpacing"/>
        <w:rPr>
          <w:sz w:val="24"/>
          <w:szCs w:val="24"/>
        </w:rPr>
      </w:pPr>
    </w:p>
    <w:p w14:paraId="22256B47" w14:textId="77777777" w:rsidR="005A0C07" w:rsidRPr="000D38BF" w:rsidRDefault="005A0C07" w:rsidP="005A0C07">
      <w:pPr>
        <w:pStyle w:val="NoSpacing"/>
        <w:rPr>
          <w:rFonts w:ascii="Consolas" w:hAnsi="Consolas" w:cs="Consolas"/>
          <w:color w:val="000000"/>
          <w:sz w:val="20"/>
          <w:szCs w:val="20"/>
          <w:shd w:val="clear" w:color="auto" w:fill="E8F2FE"/>
        </w:rPr>
      </w:pPr>
      <w:r>
        <w:rPr>
          <w:sz w:val="24"/>
          <w:szCs w:val="24"/>
        </w:rPr>
        <w:t xml:space="preserve">For CSCAN, the method follows the format for SCAN on assignment 4. It is followed by three vectors </w:t>
      </w:r>
      <w:r>
        <w:rPr>
          <w:rFonts w:ascii="Consolas" w:hAnsi="Consolas" w:cs="Consolas"/>
          <w:bCs/>
          <w:color w:val="808080" w:themeColor="background1" w:themeShade="80"/>
          <w:sz w:val="20"/>
          <w:szCs w:val="20"/>
          <w:shd w:val="clear" w:color="auto" w:fill="E8F2FE"/>
        </w:rPr>
        <w:t>127</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 xml:space="preserve">&lt;Integer&gt; </w:t>
      </w:r>
      <w:r>
        <w:rPr>
          <w:rFonts w:ascii="Consolas" w:hAnsi="Consolas" w:cs="Consolas"/>
          <w:color w:val="6A3E3E"/>
          <w:sz w:val="20"/>
          <w:szCs w:val="20"/>
          <w:shd w:val="clear" w:color="auto" w:fill="E8F2FE"/>
        </w:rPr>
        <w:t>left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&lt;Integer</w:t>
      </w:r>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right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shd w:val="clear" w:color="auto" w:fill="E8F2FE"/>
        </w:rPr>
        <w:t>&lt;Integer&gt;()</w:t>
      </w:r>
      <w:r>
        <w:rPr>
          <w:sz w:val="24"/>
          <w:szCs w:val="24"/>
        </w:rPr>
        <w:t xml:space="preserve"> and </w:t>
      </w:r>
      <w:r>
        <w:rPr>
          <w:rFonts w:ascii="Consolas" w:hAnsi="Consolas" w:cs="Consolas"/>
          <w:bCs/>
          <w:color w:val="808080" w:themeColor="background1" w:themeShade="80"/>
          <w:sz w:val="20"/>
          <w:szCs w:val="20"/>
          <w:shd w:val="clear" w:color="auto" w:fill="E8F2FE"/>
        </w:rPr>
        <w:t>128</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E8F2FE"/>
        </w:rPr>
        <w:t xml:space="preserve">Vector&lt;Integer&gt; </w:t>
      </w:r>
      <w:proofErr w:type="spellStart"/>
      <w:r>
        <w:rPr>
          <w:rFonts w:ascii="Consolas" w:hAnsi="Consolas" w:cs="Consolas"/>
          <w:color w:val="6A3E3E"/>
          <w:sz w:val="20"/>
          <w:szCs w:val="20"/>
          <w:shd w:val="clear" w:color="auto" w:fill="E8F2FE"/>
        </w:rPr>
        <w:t>seekSeq</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Vector&lt;Integer&gt;()</w:t>
      </w:r>
      <w:r>
        <w:rPr>
          <w:sz w:val="24"/>
          <w:szCs w:val="24"/>
        </w:rPr>
        <w:t xml:space="preserve">.The first two are used for both directions left and right, while the last is used to check the sequence of the head. The method then checks for edge cases for the last values in both directions, and reverses the direction for both left and right. They are then put through a sort using </w:t>
      </w:r>
      <w:r>
        <w:rPr>
          <w:rFonts w:ascii="Consolas" w:hAnsi="Consolas" w:cs="Consolas"/>
          <w:bCs/>
          <w:color w:val="808080" w:themeColor="background1" w:themeShade="80"/>
          <w:sz w:val="20"/>
          <w:szCs w:val="20"/>
          <w:shd w:val="clear" w:color="auto" w:fill="E8F2FE"/>
        </w:rPr>
        <w:t>83</w:t>
      </w:r>
      <w:r>
        <w:rPr>
          <w:rFonts w:ascii="Consolas" w:hAnsi="Consolas" w:cs="Consolas"/>
          <w:bCs/>
          <w:color w:val="808080" w:themeColor="background1" w:themeShade="80"/>
          <w:sz w:val="20"/>
          <w:szCs w:val="20"/>
          <w:shd w:val="clear" w:color="auto" w:fill="E8F2FE"/>
        </w:rPr>
        <w:tab/>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left</w:t>
      </w:r>
      <w:r>
        <w:rPr>
          <w:rFonts w:ascii="Consolas" w:hAnsi="Consolas" w:cs="Consolas"/>
          <w:color w:val="000000"/>
          <w:sz w:val="20"/>
          <w:szCs w:val="20"/>
          <w:shd w:val="clear" w:color="auto" w:fill="E8F2FE"/>
        </w:rPr>
        <w:t>)</w:t>
      </w:r>
      <w:r>
        <w:rPr>
          <w:sz w:val="24"/>
          <w:szCs w:val="24"/>
        </w:rPr>
        <w:t xml:space="preserve"> and </w:t>
      </w:r>
      <w:r>
        <w:rPr>
          <w:rFonts w:ascii="Consolas" w:hAnsi="Consolas" w:cs="Consolas"/>
          <w:bCs/>
          <w:color w:val="808080" w:themeColor="background1" w:themeShade="80"/>
          <w:sz w:val="20"/>
          <w:szCs w:val="20"/>
          <w:shd w:val="clear" w:color="auto" w:fill="E8F2FE"/>
        </w:rPr>
        <w:t>84</w:t>
      </w:r>
      <w:r>
        <w:rPr>
          <w:rFonts w:ascii="Consolas" w:hAnsi="Consolas" w:cs="Consolas"/>
          <w:bCs/>
          <w:color w:val="808080" w:themeColor="background1" w:themeShade="80"/>
          <w:sz w:val="20"/>
          <w:szCs w:val="20"/>
          <w:shd w:val="clear" w:color="auto" w:fill="E8F2FE"/>
        </w:rPr>
        <w:tab/>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right</w:t>
      </w:r>
      <w:r>
        <w:rPr>
          <w:rFonts w:ascii="Consolas" w:hAnsi="Consolas" w:cs="Consolas"/>
          <w:color w:val="000000"/>
          <w:sz w:val="20"/>
          <w:szCs w:val="20"/>
          <w:shd w:val="clear" w:color="auto" w:fill="E8F2FE"/>
        </w:rPr>
        <w:t>)</w:t>
      </w:r>
      <w:r>
        <w:rPr>
          <w:sz w:val="24"/>
          <w:szCs w:val="24"/>
        </w:rPr>
        <w:t xml:space="preserve">. It then goes through a loop for the left, adding the head to the sequence vector and then following finds the distance between the current head and the next head </w:t>
      </w:r>
      <w:r>
        <w:rPr>
          <w:rFonts w:ascii="Consolas" w:hAnsi="Consolas" w:cs="Consolas"/>
          <w:bCs/>
          <w:color w:val="808080" w:themeColor="background1" w:themeShade="80"/>
          <w:sz w:val="20"/>
          <w:szCs w:val="20"/>
          <w:shd w:val="clear" w:color="auto" w:fill="E8F2FE"/>
        </w:rPr>
        <w:t>152</w:t>
      </w:r>
      <w:r>
        <w:rPr>
          <w:rFonts w:ascii="Consolas" w:hAnsi="Consolas" w:cs="Consolas"/>
          <w:bCs/>
          <w:color w:val="808080" w:themeColor="background1" w:themeShade="80"/>
          <w:sz w:val="20"/>
          <w:szCs w:val="20"/>
          <w:shd w:val="clear" w:color="auto" w:fill="E8F2FE"/>
        </w:rPr>
        <w:tab/>
      </w:r>
      <w:r>
        <w:rPr>
          <w:rFonts w:ascii="Consolas" w:hAnsi="Consolas" w:cs="Consolas"/>
          <w:bCs/>
          <w:color w:val="808080" w:themeColor="background1" w:themeShade="80"/>
          <w:sz w:val="20"/>
          <w:szCs w:val="20"/>
          <w:shd w:val="clear" w:color="auto" w:fill="E8F2FE"/>
        </w:rPr>
        <w:tab/>
      </w:r>
      <w:r>
        <w:rPr>
          <w:rFonts w:ascii="Consolas" w:hAnsi="Consolas" w:cs="Consolas"/>
          <w:color w:val="6A3E3E"/>
          <w:sz w:val="20"/>
          <w:szCs w:val="20"/>
          <w:shd w:val="clear" w:color="auto" w:fill="E8F2FE"/>
        </w:rPr>
        <w:t>distance</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Math.</w:t>
      </w:r>
      <w:r>
        <w:rPr>
          <w:rFonts w:ascii="Consolas" w:hAnsi="Consolas" w:cs="Consolas"/>
          <w:i/>
          <w:iCs/>
          <w:color w:val="000000"/>
          <w:sz w:val="20"/>
          <w:szCs w:val="20"/>
          <w:shd w:val="clear" w:color="auto" w:fill="E8F2FE"/>
        </w:rPr>
        <w:t>abs</w:t>
      </w:r>
      <w:proofErr w:type="spellEnd"/>
      <w:r>
        <w:rPr>
          <w:rFonts w:ascii="Consolas" w:hAnsi="Consolas" w:cs="Consolas"/>
          <w:color w:val="000000"/>
          <w:sz w:val="20"/>
          <w:szCs w:val="20"/>
          <w:shd w:val="clear" w:color="auto" w:fill="E8F2FE"/>
        </w:rPr>
        <w:t>(</w:t>
      </w:r>
      <w:proofErr w:type="gramEnd"/>
      <w:r>
        <w:rPr>
          <w:rFonts w:ascii="Consolas" w:hAnsi="Consolas" w:cs="Consolas"/>
          <w:color w:val="6A3E3E"/>
          <w:sz w:val="20"/>
          <w:szCs w:val="20"/>
          <w:shd w:val="clear" w:color="auto" w:fill="E8F2FE"/>
        </w:rPr>
        <w:t>head</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r>
        <w:rPr>
          <w:sz w:val="24"/>
          <w:szCs w:val="24"/>
        </w:rPr>
        <w:t xml:space="preserve">, updates the head movement count with the distance </w:t>
      </w:r>
      <w:r>
        <w:rPr>
          <w:rFonts w:ascii="Consolas" w:hAnsi="Consolas" w:cs="Consolas"/>
          <w:bCs/>
          <w:color w:val="808080" w:themeColor="background1" w:themeShade="80"/>
          <w:sz w:val="20"/>
          <w:szCs w:val="20"/>
          <w:shd w:val="clear" w:color="auto" w:fill="E8F2FE"/>
        </w:rPr>
        <w:t>154</w:t>
      </w:r>
      <w:r>
        <w:rPr>
          <w:rFonts w:ascii="Consolas" w:hAnsi="Consolas" w:cs="Consolas"/>
          <w:bCs/>
          <w:color w:val="808080" w:themeColor="background1" w:themeShade="80"/>
          <w:sz w:val="20"/>
          <w:szCs w:val="20"/>
          <w:shd w:val="clear" w:color="auto" w:fill="E8F2FE"/>
        </w:rPr>
        <w:tab/>
      </w:r>
      <w:r>
        <w:rPr>
          <w:rFonts w:ascii="Consolas" w:hAnsi="Consolas" w:cs="Consolas"/>
          <w:color w:val="6A3E3E"/>
          <w:sz w:val="20"/>
          <w:szCs w:val="20"/>
          <w:shd w:val="clear" w:color="auto" w:fill="E8F2FE"/>
        </w:rPr>
        <w:t>count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count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distance</w:t>
      </w:r>
      <w:r>
        <w:rPr>
          <w:sz w:val="24"/>
          <w:szCs w:val="24"/>
        </w:rPr>
        <w:t xml:space="preserve">, and updates the head to the new position </w:t>
      </w:r>
      <w:r>
        <w:rPr>
          <w:rFonts w:ascii="Consolas" w:hAnsi="Consolas" w:cs="Consolas"/>
          <w:bCs/>
          <w:color w:val="808080" w:themeColor="background1" w:themeShade="80"/>
          <w:sz w:val="20"/>
          <w:szCs w:val="20"/>
          <w:shd w:val="clear" w:color="auto" w:fill="E8F2FE"/>
        </w:rPr>
        <w:t>156</w:t>
      </w:r>
      <w:r>
        <w:rPr>
          <w:rFonts w:ascii="Consolas" w:hAnsi="Consolas" w:cs="Consolas"/>
          <w:bCs/>
          <w:color w:val="808080" w:themeColor="background1" w:themeShade="80"/>
          <w:sz w:val="20"/>
          <w:szCs w:val="20"/>
          <w:shd w:val="clear" w:color="auto" w:fill="E8F2FE"/>
        </w:rPr>
        <w:tab/>
      </w:r>
      <w:r>
        <w:rPr>
          <w:rFonts w:ascii="Consolas" w:hAnsi="Consolas" w:cs="Consolas"/>
          <w:bCs/>
          <w:color w:val="808080" w:themeColor="background1" w:themeShade="80"/>
          <w:sz w:val="20"/>
          <w:szCs w:val="20"/>
          <w:shd w:val="clear" w:color="auto" w:fill="E8F2FE"/>
        </w:rPr>
        <w:tab/>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head</w:t>
      </w:r>
      <w:r>
        <w:rPr>
          <w:sz w:val="24"/>
          <w:szCs w:val="24"/>
        </w:rPr>
        <w:t>. The head is then set to 0, which follows a circular loop which is then continued on in the next format to go through the right side. This follows the same format for both LOOK and CLOOK.</w:t>
      </w:r>
    </w:p>
    <w:p w14:paraId="10913632" w14:textId="77777777" w:rsidR="005A0C07" w:rsidRDefault="005A0C07" w:rsidP="005A0C07">
      <w:pPr>
        <w:pStyle w:val="NoSpacing"/>
        <w:rPr>
          <w:sz w:val="24"/>
          <w:szCs w:val="24"/>
        </w:rPr>
      </w:pPr>
    </w:p>
    <w:p w14:paraId="2DD8E6DE" w14:textId="77777777" w:rsidR="005A0C07" w:rsidRDefault="005A0C07" w:rsidP="005A0C07">
      <w:pPr>
        <w:pStyle w:val="NoSpacing"/>
        <w:rPr>
          <w:sz w:val="24"/>
          <w:szCs w:val="24"/>
        </w:rPr>
      </w:pPr>
      <w:r>
        <w:rPr>
          <w:sz w:val="24"/>
          <w:szCs w:val="24"/>
        </w:rPr>
        <w:t xml:space="preserve">For LOOK, there is also </w:t>
      </w:r>
      <w:r>
        <w:rPr>
          <w:rFonts w:ascii="Consolas" w:hAnsi="Consolas" w:cs="Consolas"/>
          <w:bCs/>
          <w:color w:val="808080" w:themeColor="background1" w:themeShade="80"/>
          <w:sz w:val="20"/>
          <w:szCs w:val="20"/>
          <w:shd w:val="clear" w:color="auto" w:fill="E8F2FE"/>
        </w:rPr>
        <w:t>62</w:t>
      </w:r>
      <w:r>
        <w:rPr>
          <w:rFonts w:ascii="Consolas" w:hAnsi="Consolas" w:cs="Consolas"/>
          <w:bCs/>
          <w:color w:val="808080" w:themeColor="background1" w:themeShade="80"/>
          <w:sz w:val="20"/>
          <w:szCs w:val="20"/>
          <w:shd w:val="clear" w:color="auto" w:fill="E8F2FE"/>
        </w:rPr>
        <w:tab/>
      </w: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direction</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"left"</w:t>
      </w:r>
      <w:r>
        <w:rPr>
          <w:sz w:val="24"/>
          <w:szCs w:val="24"/>
        </w:rPr>
        <w:t>, which takes in the direction, in this case it is set to left. Following the same format as SCAN, the only difference is that instead of checking for edge cases for the values in both direction and reversing it or both left and right side, they are just put through a loop which adds values from both left and right directions from the current head position. It then follows the same collection sort and left and right loop that CSCAN follows. The difference is that after the left loop, the head is not set back to 0, but kept at its last position before continuing to the right direction.</w:t>
      </w:r>
    </w:p>
    <w:p w14:paraId="751DB028" w14:textId="77777777" w:rsidR="005A0C07" w:rsidRDefault="005A0C07" w:rsidP="005A0C07">
      <w:pPr>
        <w:pStyle w:val="NoSpacing"/>
        <w:rPr>
          <w:sz w:val="24"/>
          <w:szCs w:val="24"/>
        </w:rPr>
      </w:pPr>
    </w:p>
    <w:p w14:paraId="0EFBE2C0" w14:textId="77777777" w:rsidR="005A0C07" w:rsidRDefault="005A0C07" w:rsidP="005A0C07">
      <w:pPr>
        <w:pStyle w:val="NoSpacing"/>
        <w:rPr>
          <w:sz w:val="24"/>
          <w:szCs w:val="24"/>
        </w:rPr>
      </w:pPr>
      <w:r>
        <w:rPr>
          <w:sz w:val="24"/>
          <w:szCs w:val="24"/>
        </w:rPr>
        <w:t>For CLOOK, it follows the same method and format as LOOK, however there is no need for a string direction as it loops circularly. As such after going through the same initial format of adding values and sorting them, we start with the left side and after completing that, we also get the distance from the current head and its next head position and then set the current head back to 0 to make a circular loop. Then it follows the same format for the right side.</w:t>
      </w:r>
    </w:p>
    <w:p w14:paraId="703688BC" w14:textId="77777777" w:rsidR="005A0C07" w:rsidRDefault="005A0C07" w:rsidP="005A0C07">
      <w:pPr>
        <w:pStyle w:val="NoSpacing"/>
        <w:rPr>
          <w:sz w:val="24"/>
          <w:szCs w:val="24"/>
        </w:rPr>
      </w:pPr>
    </w:p>
    <w:p w14:paraId="77287BD8" w14:textId="77777777" w:rsidR="005A0C07" w:rsidRPr="003802C7" w:rsidRDefault="005A0C07" w:rsidP="005A0C07">
      <w:pPr>
        <w:pStyle w:val="NoSpacing"/>
        <w:rPr>
          <w:sz w:val="24"/>
          <w:szCs w:val="24"/>
        </w:rPr>
      </w:pPr>
      <w:r>
        <w:rPr>
          <w:sz w:val="24"/>
          <w:szCs w:val="24"/>
        </w:rPr>
        <w:t xml:space="preserve">The main function creates and initializes both array of </w:t>
      </w:r>
      <w:r>
        <w:rPr>
          <w:rFonts w:ascii="Consolas" w:hAnsi="Consolas" w:cs="Consolas"/>
          <w:bCs/>
          <w:color w:val="808080" w:themeColor="background1" w:themeShade="80"/>
          <w:sz w:val="20"/>
          <w:szCs w:val="20"/>
          <w:shd w:val="clear" w:color="auto" w:fill="E8F2FE"/>
        </w:rPr>
        <w:t>286</w:t>
      </w:r>
      <w:r>
        <w:rPr>
          <w:rFonts w:ascii="Consolas" w:hAnsi="Consolas" w:cs="Consolas"/>
          <w:bCs/>
          <w:color w:val="808080" w:themeColor="background1" w:themeShade="80"/>
          <w:sz w:val="20"/>
          <w:szCs w:val="20"/>
          <w:shd w:val="clear" w:color="auto" w:fill="E8F2FE"/>
        </w:rPr>
        <w:tab/>
      </w:r>
      <w:proofErr w:type="gramStart"/>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cylinders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[5000]</w:t>
      </w:r>
      <w:r>
        <w:rPr>
          <w:sz w:val="24"/>
          <w:szCs w:val="24"/>
        </w:rPr>
        <w:t xml:space="preserve"> and array of </w:t>
      </w:r>
      <w:r>
        <w:rPr>
          <w:rFonts w:ascii="Consolas" w:hAnsi="Consolas" w:cs="Consolas"/>
          <w:bCs/>
          <w:color w:val="808080" w:themeColor="background1" w:themeShade="80"/>
          <w:sz w:val="20"/>
          <w:szCs w:val="20"/>
          <w:shd w:val="clear" w:color="auto" w:fill="E8F2FE"/>
        </w:rPr>
        <w:t>288</w:t>
      </w:r>
      <w:r w:rsidRPr="00A1767E">
        <w:rPr>
          <w:rFonts w:ascii="Consolas" w:hAnsi="Consolas" w:cs="Consolas"/>
          <w:b/>
          <w:bCs/>
          <w:color w:val="7F0055"/>
          <w:sz w:val="20"/>
          <w:szCs w:val="20"/>
          <w:shd w:val="clear" w:color="auto" w:fill="E8F2FE"/>
        </w:rPr>
        <w:t xml:space="preserve"> </w:t>
      </w:r>
      <w:r>
        <w:rPr>
          <w:rFonts w:ascii="Consolas" w:hAnsi="Consolas" w:cs="Consolas"/>
          <w:b/>
          <w:bCs/>
          <w:color w:val="7F0055"/>
          <w:sz w:val="20"/>
          <w:szCs w:val="20"/>
          <w:shd w:val="clear" w:color="auto" w:fill="E8F2FE"/>
        </w:rPr>
        <w:tab/>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cylinders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[5000]</w:t>
      </w:r>
      <w:r>
        <w:rPr>
          <w:sz w:val="24"/>
          <w:szCs w:val="24"/>
        </w:rPr>
        <w:t>. It then allows for user input for the initial head location which is then used and passed into the three algorithm methods right after, printing the head movement count for CSCAN, LOOK and CLOOK respectively.</w:t>
      </w:r>
    </w:p>
    <w:p w14:paraId="32CD0A46" w14:textId="77777777" w:rsidR="005A0C07" w:rsidRPr="003802C7" w:rsidRDefault="005A0C07" w:rsidP="003802C7">
      <w:pPr>
        <w:pStyle w:val="NoSpacing"/>
        <w:rPr>
          <w:sz w:val="24"/>
          <w:szCs w:val="24"/>
        </w:rPr>
      </w:pPr>
    </w:p>
    <w:sectPr w:rsidR="005A0C07" w:rsidRPr="0038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C7"/>
    <w:rsid w:val="00263A7C"/>
    <w:rsid w:val="002E5C2D"/>
    <w:rsid w:val="003802C7"/>
    <w:rsid w:val="004E2DF8"/>
    <w:rsid w:val="0052553C"/>
    <w:rsid w:val="005A0C07"/>
    <w:rsid w:val="007E0E8F"/>
    <w:rsid w:val="007F4831"/>
    <w:rsid w:val="009443C6"/>
    <w:rsid w:val="00A1767E"/>
    <w:rsid w:val="00A77C76"/>
    <w:rsid w:val="00B256F6"/>
    <w:rsid w:val="00BB10EC"/>
    <w:rsid w:val="00FD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399C"/>
  <w15:chartTrackingRefBased/>
  <w15:docId w15:val="{B4C8D3C5-A8B1-4E19-BA68-29AF367A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02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333E-47BE-49D7-B644-CCC0B2EC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Noodles</dc:creator>
  <cp:keywords/>
  <dc:description/>
  <cp:lastModifiedBy>Noodles</cp:lastModifiedBy>
  <cp:revision>2</cp:revision>
  <dcterms:created xsi:type="dcterms:W3CDTF">2021-03-10T17:14:00Z</dcterms:created>
  <dcterms:modified xsi:type="dcterms:W3CDTF">2021-03-10T17:14:00Z</dcterms:modified>
</cp:coreProperties>
</file>