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DED65" w14:textId="77777777" w:rsidR="003E0E91" w:rsidRPr="003E0E91" w:rsidRDefault="003E0E91" w:rsidP="003E0E91">
      <w:pPr>
        <w:rPr>
          <w:rFonts w:ascii="Times New Roman" w:hAnsi="Times New Roman" w:cs="Times New Roman"/>
          <w:b/>
          <w:sz w:val="24"/>
          <w:szCs w:val="24"/>
        </w:rPr>
      </w:pPr>
      <w:r w:rsidRPr="003E0E91">
        <w:rPr>
          <w:rFonts w:ascii="Times New Roman" w:hAnsi="Times New Roman" w:cs="Times New Roman"/>
          <w:b/>
          <w:sz w:val="24"/>
          <w:szCs w:val="24"/>
        </w:rPr>
        <w:t>Inventory System</w:t>
      </w:r>
    </w:p>
    <w:p w14:paraId="2D68E67A" w14:textId="77777777" w:rsidR="003E0E91" w:rsidRPr="003E0E91" w:rsidRDefault="003E0E91" w:rsidP="003E0E91">
      <w:pPr>
        <w:rPr>
          <w:rFonts w:ascii="Times New Roman" w:hAnsi="Times New Roman" w:cs="Times New Roman"/>
          <w:sz w:val="24"/>
          <w:szCs w:val="24"/>
        </w:rPr>
      </w:pPr>
      <w:r w:rsidRPr="003E0E91">
        <w:rPr>
          <w:rFonts w:ascii="Times New Roman" w:hAnsi="Times New Roman" w:cs="Times New Roman"/>
          <w:sz w:val="24"/>
          <w:szCs w:val="24"/>
        </w:rPr>
        <w:t>An inventory system is a crucial component for managing a company's stock, ensuring that the right products are available at the right time to meet customer dem</w:t>
      </w:r>
      <w:r>
        <w:rPr>
          <w:rFonts w:ascii="Times New Roman" w:hAnsi="Times New Roman" w:cs="Times New Roman"/>
          <w:sz w:val="24"/>
          <w:szCs w:val="24"/>
        </w:rPr>
        <w:t>and while minimizing excess. An inventory system can track inventory from purchase till sale</w:t>
      </w:r>
      <w:r w:rsidRPr="003E0E91">
        <w:rPr>
          <w:rFonts w:ascii="Times New Roman" w:hAnsi="Times New Roman" w:cs="Times New Roman"/>
          <w:sz w:val="24"/>
          <w:szCs w:val="24"/>
        </w:rPr>
        <w:t>.</w:t>
      </w:r>
    </w:p>
    <w:p w14:paraId="2C5EA54C" w14:textId="77777777" w:rsidR="003E0E91" w:rsidRPr="003E0E91" w:rsidRDefault="003E0E91" w:rsidP="003E0E91">
      <w:pPr>
        <w:rPr>
          <w:rFonts w:ascii="Times New Roman" w:hAnsi="Times New Roman" w:cs="Times New Roman"/>
          <w:sz w:val="24"/>
          <w:szCs w:val="24"/>
        </w:rPr>
      </w:pPr>
    </w:p>
    <w:p w14:paraId="45F81952" w14:textId="77777777" w:rsidR="003E0E91" w:rsidRPr="003E0E91" w:rsidRDefault="003E0E91" w:rsidP="003E0E91">
      <w:pPr>
        <w:rPr>
          <w:rFonts w:ascii="Times New Roman" w:hAnsi="Times New Roman" w:cs="Times New Roman"/>
          <w:b/>
          <w:sz w:val="24"/>
          <w:szCs w:val="24"/>
        </w:rPr>
      </w:pPr>
      <w:r w:rsidRPr="003E0E91">
        <w:rPr>
          <w:rFonts w:ascii="Times New Roman" w:hAnsi="Times New Roman" w:cs="Times New Roman"/>
          <w:b/>
          <w:sz w:val="24"/>
          <w:szCs w:val="24"/>
        </w:rPr>
        <w:t>Key Components of an Inventory System</w:t>
      </w:r>
    </w:p>
    <w:p w14:paraId="59F027EB" w14:textId="77777777" w:rsidR="003E0E91" w:rsidRPr="003E0E91" w:rsidRDefault="003E0E91" w:rsidP="003E0E91">
      <w:pPr>
        <w:rPr>
          <w:rFonts w:ascii="Times New Roman" w:hAnsi="Times New Roman" w:cs="Times New Roman"/>
          <w:sz w:val="24"/>
          <w:szCs w:val="24"/>
        </w:rPr>
      </w:pPr>
      <w:r w:rsidRPr="003E0E91">
        <w:rPr>
          <w:rFonts w:ascii="Times New Roman" w:hAnsi="Times New Roman" w:cs="Times New Roman"/>
          <w:sz w:val="24"/>
          <w:szCs w:val="24"/>
        </w:rPr>
        <w:t xml:space="preserve">1. Inventory Management Software: Modern inventory systems rely on software that tracks inventory levels, orders, sales, and deliveries in real-time. This software </w:t>
      </w:r>
      <w:r w:rsidR="002229D9">
        <w:rPr>
          <w:rFonts w:ascii="Times New Roman" w:hAnsi="Times New Roman" w:cs="Times New Roman"/>
          <w:sz w:val="24"/>
          <w:szCs w:val="24"/>
        </w:rPr>
        <w:t>works</w:t>
      </w:r>
      <w:r w:rsidRPr="003E0E91">
        <w:rPr>
          <w:rFonts w:ascii="Times New Roman" w:hAnsi="Times New Roman" w:cs="Times New Roman"/>
          <w:sz w:val="24"/>
          <w:szCs w:val="24"/>
        </w:rPr>
        <w:t xml:space="preserve"> with other business systems, such as accounting and sales platforms, to provi</w:t>
      </w:r>
      <w:r>
        <w:rPr>
          <w:rFonts w:ascii="Times New Roman" w:hAnsi="Times New Roman" w:cs="Times New Roman"/>
          <w:sz w:val="24"/>
          <w:szCs w:val="24"/>
        </w:rPr>
        <w:t>de comprehensive data insights.</w:t>
      </w:r>
    </w:p>
    <w:p w14:paraId="6D3846FF" w14:textId="77777777" w:rsidR="003E0E91" w:rsidRPr="003E0E91" w:rsidRDefault="003E0E91" w:rsidP="003E0E91">
      <w:pPr>
        <w:rPr>
          <w:rFonts w:ascii="Times New Roman" w:hAnsi="Times New Roman" w:cs="Times New Roman"/>
          <w:sz w:val="24"/>
          <w:szCs w:val="24"/>
        </w:rPr>
      </w:pPr>
      <w:r w:rsidRPr="003E0E91">
        <w:rPr>
          <w:rFonts w:ascii="Times New Roman" w:hAnsi="Times New Roman" w:cs="Times New Roman"/>
          <w:sz w:val="24"/>
          <w:szCs w:val="24"/>
        </w:rPr>
        <w:t>2. Inventory Types: Businesses typically manage several types of inventory, including raw materials, work-in-progress (WIP), and finished goods. Each category requires different management strategies and controls to o</w:t>
      </w:r>
      <w:r>
        <w:rPr>
          <w:rFonts w:ascii="Times New Roman" w:hAnsi="Times New Roman" w:cs="Times New Roman"/>
          <w:sz w:val="24"/>
          <w:szCs w:val="24"/>
        </w:rPr>
        <w:t>ptimize their use and turnover.</w:t>
      </w:r>
    </w:p>
    <w:p w14:paraId="2308A2AB" w14:textId="77777777" w:rsidR="003E0E91" w:rsidRPr="003E0E91" w:rsidRDefault="003E0E91" w:rsidP="003E0E91">
      <w:pPr>
        <w:rPr>
          <w:rFonts w:ascii="Times New Roman" w:hAnsi="Times New Roman" w:cs="Times New Roman"/>
          <w:sz w:val="24"/>
          <w:szCs w:val="24"/>
        </w:rPr>
      </w:pPr>
      <w:r w:rsidRPr="003E0E91">
        <w:rPr>
          <w:rFonts w:ascii="Times New Roman" w:hAnsi="Times New Roman" w:cs="Times New Roman"/>
          <w:sz w:val="24"/>
          <w:szCs w:val="24"/>
        </w:rPr>
        <w:t>3. Inventory Valuation Methods: Companies can use various methods to value their inventory, such as First-In, First-Out (FIFO), Last-In, First-Out (LIFO), and weighted average cost. The choice of method impacts financial statements and tax obligations.</w:t>
      </w:r>
    </w:p>
    <w:p w14:paraId="1D5541AE" w14:textId="77777777" w:rsidR="003E0E91" w:rsidRPr="003E0E91" w:rsidRDefault="003E0E91" w:rsidP="003E0E91">
      <w:pPr>
        <w:rPr>
          <w:rFonts w:ascii="Times New Roman" w:hAnsi="Times New Roman" w:cs="Times New Roman"/>
          <w:sz w:val="24"/>
          <w:szCs w:val="24"/>
        </w:rPr>
      </w:pPr>
    </w:p>
    <w:p w14:paraId="6AC57598" w14:textId="77777777" w:rsidR="003E0E91" w:rsidRPr="003E0E91" w:rsidRDefault="003E0E91" w:rsidP="003E0E91">
      <w:pPr>
        <w:rPr>
          <w:rFonts w:ascii="Times New Roman" w:hAnsi="Times New Roman" w:cs="Times New Roman"/>
          <w:b/>
          <w:sz w:val="24"/>
          <w:szCs w:val="24"/>
        </w:rPr>
      </w:pPr>
      <w:r w:rsidRPr="003E0E91">
        <w:rPr>
          <w:rFonts w:ascii="Times New Roman" w:hAnsi="Times New Roman" w:cs="Times New Roman"/>
          <w:b/>
          <w:sz w:val="24"/>
          <w:szCs w:val="24"/>
        </w:rPr>
        <w:t>Processes in an Inventory System</w:t>
      </w:r>
    </w:p>
    <w:p w14:paraId="343D29B4" w14:textId="77777777" w:rsidR="003E0E91" w:rsidRPr="003E0E91" w:rsidRDefault="003E0E91" w:rsidP="003E0E91">
      <w:pPr>
        <w:rPr>
          <w:rFonts w:ascii="Times New Roman" w:hAnsi="Times New Roman" w:cs="Times New Roman"/>
          <w:sz w:val="24"/>
          <w:szCs w:val="24"/>
        </w:rPr>
      </w:pPr>
      <w:r w:rsidRPr="003E0E91">
        <w:rPr>
          <w:rFonts w:ascii="Times New Roman" w:hAnsi="Times New Roman" w:cs="Times New Roman"/>
          <w:sz w:val="24"/>
          <w:szCs w:val="24"/>
        </w:rPr>
        <w:t>1. Receiving Inventory: This process involves accepting goods from suppliers. Upon arrival, items are checked for accuracy against purchase orders and inspected for quality. Proper documentation is essential to updat</w:t>
      </w:r>
      <w:r>
        <w:rPr>
          <w:rFonts w:ascii="Times New Roman" w:hAnsi="Times New Roman" w:cs="Times New Roman"/>
          <w:sz w:val="24"/>
          <w:szCs w:val="24"/>
        </w:rPr>
        <w:t>e inventory records accurately.</w:t>
      </w:r>
    </w:p>
    <w:p w14:paraId="29759E02" w14:textId="77777777" w:rsidR="003E0E91" w:rsidRPr="003E0E91" w:rsidRDefault="003E0E91" w:rsidP="003E0E91">
      <w:pPr>
        <w:rPr>
          <w:rFonts w:ascii="Times New Roman" w:hAnsi="Times New Roman" w:cs="Times New Roman"/>
          <w:sz w:val="24"/>
          <w:szCs w:val="24"/>
        </w:rPr>
      </w:pPr>
      <w:r w:rsidRPr="003E0E91">
        <w:rPr>
          <w:rFonts w:ascii="Times New Roman" w:hAnsi="Times New Roman" w:cs="Times New Roman"/>
          <w:sz w:val="24"/>
          <w:szCs w:val="24"/>
        </w:rPr>
        <w:t>2. Stock Management: Effective stock management involves regularly monitoring inventory levels, categorizing stock based on demand (e.g., fast-moving, slow-moving), and setting reorder p</w:t>
      </w:r>
      <w:r>
        <w:rPr>
          <w:rFonts w:ascii="Times New Roman" w:hAnsi="Times New Roman" w:cs="Times New Roman"/>
          <w:sz w:val="24"/>
          <w:szCs w:val="24"/>
        </w:rPr>
        <w:t>oints to trigger new purchases.</w:t>
      </w:r>
    </w:p>
    <w:p w14:paraId="203B6E5F" w14:textId="77777777" w:rsidR="003E0E91" w:rsidRPr="003E0E91" w:rsidRDefault="003E0E91" w:rsidP="003E0E91">
      <w:pPr>
        <w:rPr>
          <w:rFonts w:ascii="Times New Roman" w:hAnsi="Times New Roman" w:cs="Times New Roman"/>
          <w:sz w:val="24"/>
          <w:szCs w:val="24"/>
        </w:rPr>
      </w:pPr>
      <w:r w:rsidRPr="003E0E91">
        <w:rPr>
          <w:rFonts w:ascii="Times New Roman" w:hAnsi="Times New Roman" w:cs="Times New Roman"/>
          <w:sz w:val="24"/>
          <w:szCs w:val="24"/>
        </w:rPr>
        <w:t>3. Inventory Tracking: Utilizing barcode scanning and RFID technology allows businesses to track items in real-time. This process enhances accuracy in inventory co</w:t>
      </w:r>
      <w:r>
        <w:rPr>
          <w:rFonts w:ascii="Times New Roman" w:hAnsi="Times New Roman" w:cs="Times New Roman"/>
          <w:sz w:val="24"/>
          <w:szCs w:val="24"/>
        </w:rPr>
        <w:t>unts and reduces discrepancies.</w:t>
      </w:r>
    </w:p>
    <w:p w14:paraId="2305FC78" w14:textId="77777777" w:rsidR="003E0E91" w:rsidRPr="003E0E91" w:rsidRDefault="003E0E91" w:rsidP="003E0E91">
      <w:pPr>
        <w:rPr>
          <w:rFonts w:ascii="Times New Roman" w:hAnsi="Times New Roman" w:cs="Times New Roman"/>
          <w:sz w:val="24"/>
          <w:szCs w:val="24"/>
        </w:rPr>
      </w:pPr>
      <w:r w:rsidRPr="003E0E91">
        <w:rPr>
          <w:rFonts w:ascii="Times New Roman" w:hAnsi="Times New Roman" w:cs="Times New Roman"/>
          <w:sz w:val="24"/>
          <w:szCs w:val="24"/>
        </w:rPr>
        <w:t>4. Order Fulfillment: Once an order is received, the system facilitates picking, packing, and shipping products to customers. Efficient order fulfillment processes minimize delays and</w:t>
      </w:r>
      <w:r>
        <w:rPr>
          <w:rFonts w:ascii="Times New Roman" w:hAnsi="Times New Roman" w:cs="Times New Roman"/>
          <w:sz w:val="24"/>
          <w:szCs w:val="24"/>
        </w:rPr>
        <w:t xml:space="preserve"> improve customer satisfaction.</w:t>
      </w:r>
    </w:p>
    <w:p w14:paraId="37B345C9" w14:textId="77777777" w:rsidR="003E0E91" w:rsidRPr="003E0E91" w:rsidRDefault="003E0E91" w:rsidP="003E0E91">
      <w:pPr>
        <w:rPr>
          <w:rFonts w:ascii="Times New Roman" w:hAnsi="Times New Roman" w:cs="Times New Roman"/>
          <w:sz w:val="24"/>
          <w:szCs w:val="24"/>
        </w:rPr>
      </w:pPr>
      <w:r w:rsidRPr="003E0E91">
        <w:rPr>
          <w:rFonts w:ascii="Times New Roman" w:hAnsi="Times New Roman" w:cs="Times New Roman"/>
          <w:sz w:val="24"/>
          <w:szCs w:val="24"/>
        </w:rPr>
        <w:t>5. Inventory Audits: Regular audits, whether through cycle counting or full physical inventory counts, are essential to verify that recorded inventory matches actual stock. This process helps identify losses due to t</w:t>
      </w:r>
      <w:r>
        <w:rPr>
          <w:rFonts w:ascii="Times New Roman" w:hAnsi="Times New Roman" w:cs="Times New Roman"/>
          <w:sz w:val="24"/>
          <w:szCs w:val="24"/>
        </w:rPr>
        <w:t>heft, damage, or mismanagement.</w:t>
      </w:r>
    </w:p>
    <w:p w14:paraId="738900B7" w14:textId="77777777" w:rsidR="00580E7F" w:rsidRDefault="002229D9" w:rsidP="003E0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Reporting and Analytics: R</w:t>
      </w:r>
      <w:r w:rsidR="003E0E91" w:rsidRPr="003E0E91">
        <w:rPr>
          <w:rFonts w:ascii="Times New Roman" w:hAnsi="Times New Roman" w:cs="Times New Roman"/>
          <w:sz w:val="24"/>
          <w:szCs w:val="24"/>
        </w:rPr>
        <w:t>eporting tools enable businesses to analyze inventory performance, turno</w:t>
      </w:r>
      <w:r>
        <w:rPr>
          <w:rFonts w:ascii="Times New Roman" w:hAnsi="Times New Roman" w:cs="Times New Roman"/>
          <w:sz w:val="24"/>
          <w:szCs w:val="24"/>
        </w:rPr>
        <w:t>ver rates, and other key components. These help in making</w:t>
      </w:r>
      <w:r w:rsidR="003E0E91" w:rsidRPr="003E0E91">
        <w:rPr>
          <w:rFonts w:ascii="Times New Roman" w:hAnsi="Times New Roman" w:cs="Times New Roman"/>
          <w:sz w:val="24"/>
          <w:szCs w:val="24"/>
        </w:rPr>
        <w:t xml:space="preserve"> strategic decisions regarding purchasing, pricing, and sales strategies.</w:t>
      </w:r>
    </w:p>
    <w:p w14:paraId="69ED5E5F" w14:textId="77777777" w:rsidR="00580E7F" w:rsidRPr="00580E7F" w:rsidRDefault="00580E7F" w:rsidP="003E0E91">
      <w:pPr>
        <w:rPr>
          <w:rFonts w:ascii="Times New Roman" w:hAnsi="Times New Roman" w:cs="Times New Roman"/>
          <w:sz w:val="24"/>
          <w:szCs w:val="24"/>
          <w:u w:val="single"/>
        </w:rPr>
      </w:pPr>
      <w:r w:rsidRPr="00580E7F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References </w:t>
      </w:r>
    </w:p>
    <w:p w14:paraId="524A3FF2" w14:textId="77777777" w:rsidR="00580E7F" w:rsidRPr="003E0E91" w:rsidRDefault="00580E7F" w:rsidP="003E0E91">
      <w:pPr>
        <w:rPr>
          <w:rFonts w:ascii="Times New Roman" w:hAnsi="Times New Roman" w:cs="Times New Roman"/>
          <w:sz w:val="24"/>
          <w:szCs w:val="24"/>
        </w:rPr>
      </w:pPr>
      <w:r w:rsidRPr="00580E7F">
        <w:rPr>
          <w:rFonts w:ascii="Times New Roman" w:hAnsi="Times New Roman" w:cs="Times New Roman"/>
          <w:sz w:val="24"/>
          <w:szCs w:val="24"/>
        </w:rPr>
        <w:t>Kha</w:t>
      </w:r>
      <w:r>
        <w:rPr>
          <w:rFonts w:ascii="Times New Roman" w:hAnsi="Times New Roman" w:cs="Times New Roman"/>
          <w:sz w:val="24"/>
          <w:szCs w:val="24"/>
        </w:rPr>
        <w:t xml:space="preserve">n, M. A.,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Yaqoob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 (2020). </w:t>
      </w:r>
      <w:r w:rsidRPr="00580E7F">
        <w:rPr>
          <w:rFonts w:ascii="Times New Roman" w:hAnsi="Times New Roman" w:cs="Times New Roman"/>
          <w:i/>
          <w:sz w:val="24"/>
          <w:szCs w:val="24"/>
        </w:rPr>
        <w:t>Inventory Manage</w:t>
      </w:r>
      <w:r>
        <w:rPr>
          <w:rFonts w:ascii="Times New Roman" w:hAnsi="Times New Roman" w:cs="Times New Roman"/>
          <w:i/>
          <w:sz w:val="24"/>
          <w:szCs w:val="24"/>
        </w:rPr>
        <w:t>ment: A Comprehensive Overview.</w:t>
      </w:r>
      <w:r w:rsidRPr="00580E7F">
        <w:rPr>
          <w:rFonts w:ascii="Times New Roman" w:hAnsi="Times New Roman" w:cs="Times New Roman"/>
          <w:sz w:val="24"/>
          <w:szCs w:val="24"/>
        </w:rPr>
        <w:t xml:space="preserve"> International Journal of Business and Management Invention, 9(6), 31-40.</w:t>
      </w:r>
    </w:p>
    <w:sectPr w:rsidR="00580E7F" w:rsidRPr="003E0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6A3"/>
    <w:rsid w:val="002229D9"/>
    <w:rsid w:val="003E0E91"/>
    <w:rsid w:val="00580E7F"/>
    <w:rsid w:val="00583AE2"/>
    <w:rsid w:val="006856A3"/>
    <w:rsid w:val="00AD5067"/>
    <w:rsid w:val="00C2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C318"/>
  <w15:chartTrackingRefBased/>
  <w15:docId w15:val="{20791346-1C18-40C3-961F-8A7C5550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Patience Mavuso</dc:creator>
  <cp:keywords/>
  <dc:description/>
  <cp:lastModifiedBy>26876149867</cp:lastModifiedBy>
  <cp:revision>2</cp:revision>
  <dcterms:created xsi:type="dcterms:W3CDTF">2024-11-09T10:25:00Z</dcterms:created>
  <dcterms:modified xsi:type="dcterms:W3CDTF">2024-11-09T10:25:00Z</dcterms:modified>
</cp:coreProperties>
</file>