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EEE71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303E50CD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Учреждение образования</w:t>
      </w:r>
    </w:p>
    <w:p w14:paraId="61AE83BD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«Белорусский государственный университет</w:t>
      </w:r>
    </w:p>
    <w:p w14:paraId="7F00DD7F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информатики и радиоэлектроники»</w:t>
      </w:r>
    </w:p>
    <w:p w14:paraId="5F3E4A4B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систем управления</w:t>
      </w:r>
    </w:p>
    <w:p w14:paraId="73B51482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04E0A356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8E6C121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078BF33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1EFF6CB7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7FA5E21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AF9F3EC" w14:textId="7C09DF76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Отчет по лабораторной работе № </w:t>
      </w:r>
      <w:r w:rsidR="00572909">
        <w:rPr>
          <w:rFonts w:ascii="Times New Roman" w:hAnsi="Times New Roman" w:cs="Times New Roman"/>
          <w:sz w:val="28"/>
        </w:rPr>
        <w:t>8</w:t>
      </w:r>
    </w:p>
    <w:p w14:paraId="120FA012" w14:textId="5C11CA9B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 xml:space="preserve">Программирование </w:t>
      </w:r>
      <w:r w:rsidR="00572909">
        <w:rPr>
          <w:rFonts w:ascii="Times New Roman" w:hAnsi="Times New Roman" w:cs="Times New Roman"/>
          <w:sz w:val="28"/>
        </w:rPr>
        <w:t>с использованием структур</w:t>
      </w:r>
      <w:r w:rsidRPr="001E2013">
        <w:rPr>
          <w:rFonts w:ascii="Times New Roman" w:hAnsi="Times New Roman" w:cs="Times New Roman"/>
          <w:sz w:val="28"/>
        </w:rPr>
        <w:t>»</w:t>
      </w:r>
    </w:p>
    <w:p w14:paraId="7C7C8569" w14:textId="373EED77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Вариант </w:t>
      </w:r>
      <w:r w:rsidR="009A163F">
        <w:rPr>
          <w:rFonts w:ascii="Times New Roman" w:hAnsi="Times New Roman" w:cs="Times New Roman"/>
          <w:sz w:val="28"/>
        </w:rPr>
        <w:t>7</w:t>
      </w:r>
    </w:p>
    <w:p w14:paraId="50171A29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21536B0B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183E37CD" w14:textId="77777777" w:rsidR="001E2013" w:rsidRDefault="001E2013" w:rsidP="001E2013">
      <w:pPr>
        <w:rPr>
          <w:rFonts w:ascii="Times New Roman" w:hAnsi="Times New Roman" w:cs="Times New Roman"/>
          <w:sz w:val="32"/>
        </w:rPr>
      </w:pPr>
    </w:p>
    <w:p w14:paraId="25EF6CCB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</w:p>
    <w:p w14:paraId="6D2D7FDC" w14:textId="70659DC5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группы 322441 </w:t>
      </w:r>
      <w:r w:rsidR="009A163F">
        <w:rPr>
          <w:rFonts w:ascii="Times New Roman" w:hAnsi="Times New Roman" w:cs="Times New Roman"/>
          <w:sz w:val="28"/>
        </w:rPr>
        <w:t>Калинин В.А.</w:t>
      </w:r>
    </w:p>
    <w:p w14:paraId="058F0C24" w14:textId="57FFA22E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5BD1863C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23F5">
        <w:rPr>
          <w:rFonts w:ascii="Times New Roman" w:hAnsi="Times New Roman" w:cs="Times New Roman"/>
          <w:sz w:val="28"/>
        </w:rPr>
        <w:t>зам.</w:t>
      </w:r>
      <w:r>
        <w:rPr>
          <w:rFonts w:ascii="Times New Roman" w:hAnsi="Times New Roman" w:cs="Times New Roman"/>
          <w:sz w:val="28"/>
        </w:rPr>
        <w:t>каф</w:t>
      </w:r>
      <w:proofErr w:type="spellEnd"/>
      <w:proofErr w:type="gramEnd"/>
      <w:r w:rsidRPr="00EA23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ИТАС Навроцкий А.А.</w:t>
      </w:r>
    </w:p>
    <w:p w14:paraId="10179EBD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531848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07B7623B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14023B6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4A6D263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EE1EE9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</w:t>
      </w:r>
    </w:p>
    <w:p w14:paraId="3C89F8E8" w14:textId="77777777" w:rsidR="001E2013" w:rsidRPr="00EA23F5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14:paraId="141EBA05" w14:textId="77777777" w:rsidR="001E2013" w:rsidRPr="005D6834" w:rsidRDefault="001E2013" w:rsidP="001E2013">
      <w:pPr>
        <w:pStyle w:val="1"/>
      </w:pPr>
      <w:r w:rsidRPr="005D6834">
        <w:lastRenderedPageBreak/>
        <w:t>Цель работы</w:t>
      </w:r>
    </w:p>
    <w:p w14:paraId="79D30E35" w14:textId="7E0513B1" w:rsidR="001E2013" w:rsidRDefault="001E2013" w:rsidP="001E2013">
      <w:pPr>
        <w:pStyle w:val="a3"/>
        <w:rPr>
          <w:rStyle w:val="markedcontent"/>
        </w:rPr>
      </w:pPr>
      <w:r>
        <w:t xml:space="preserve">Цель работы: </w:t>
      </w:r>
      <w:r w:rsidR="00572909" w:rsidRPr="00572909">
        <w:t xml:space="preserve">изучить правила создания и обработки данных структурного типа, написать и отладить программу </w:t>
      </w:r>
      <w:r w:rsidR="00572909">
        <w:t xml:space="preserve">с </w:t>
      </w:r>
      <w:r w:rsidR="00572909" w:rsidRPr="00572909">
        <w:t>создани</w:t>
      </w:r>
      <w:r w:rsidR="00572909">
        <w:t>ем</w:t>
      </w:r>
      <w:r w:rsidR="00572909" w:rsidRPr="00572909">
        <w:t xml:space="preserve"> </w:t>
      </w:r>
      <w:r w:rsidR="00572909">
        <w:t>структур</w:t>
      </w:r>
      <w:r w:rsidR="00572909" w:rsidRPr="00572909">
        <w:t>.</w:t>
      </w:r>
    </w:p>
    <w:p w14:paraId="30D4F088" w14:textId="77777777" w:rsidR="00CF660E" w:rsidRDefault="00CF660E" w:rsidP="001E2013">
      <w:pPr>
        <w:pStyle w:val="a3"/>
        <w:rPr>
          <w:b/>
        </w:rPr>
      </w:pPr>
      <w:r>
        <w:rPr>
          <w:b/>
        </w:rPr>
        <w:t>Краткие теоретические сведения</w:t>
      </w:r>
    </w:p>
    <w:p w14:paraId="2D17E157" w14:textId="6B7DC9C5" w:rsidR="008D356B" w:rsidRPr="008D356B" w:rsidRDefault="008D356B" w:rsidP="008D356B">
      <w:pPr>
        <w:pStyle w:val="a3"/>
        <w:rPr>
          <w:b/>
          <w:bCs/>
        </w:rPr>
      </w:pPr>
      <w:r w:rsidRPr="008D356B">
        <w:rPr>
          <w:b/>
          <w:bCs/>
        </w:rPr>
        <w:t>Объявление и использование структур</w:t>
      </w:r>
    </w:p>
    <w:p w14:paraId="082C9236" w14:textId="0679033C" w:rsidR="008D356B" w:rsidRDefault="008D356B" w:rsidP="008D356B">
      <w:pPr>
        <w:pStyle w:val="a3"/>
      </w:pPr>
      <w:r>
        <w:t>Структура – составной тип данных, в котором под одним именем объединены данные различных типов. Отдельные данные структуры называются полями.</w:t>
      </w:r>
    </w:p>
    <w:p w14:paraId="30F1DFA9" w14:textId="77777777" w:rsidR="008D356B" w:rsidRDefault="008D356B" w:rsidP="008D356B">
      <w:pPr>
        <w:pStyle w:val="a3"/>
      </w:pPr>
      <w:r>
        <w:t>Объявление структуры:</w:t>
      </w:r>
    </w:p>
    <w:p w14:paraId="4A1E1928" w14:textId="77777777" w:rsidR="008D356B" w:rsidRDefault="008D356B" w:rsidP="008D356B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им_структуры</w:t>
      </w:r>
      <w:proofErr w:type="spellEnd"/>
    </w:p>
    <w:p w14:paraId="7FB7E74C" w14:textId="77777777" w:rsidR="008D356B" w:rsidRDefault="008D356B" w:rsidP="008D356B">
      <w:pPr>
        <w:pStyle w:val="a3"/>
      </w:pPr>
      <w:r>
        <w:t>{</w:t>
      </w:r>
    </w:p>
    <w:p w14:paraId="4D3151A9" w14:textId="77777777" w:rsidR="008D356B" w:rsidRDefault="008D356B" w:rsidP="008D356B">
      <w:pPr>
        <w:pStyle w:val="a3"/>
      </w:pPr>
      <w:r>
        <w:t>тип_элемента_1</w:t>
      </w:r>
      <w:r>
        <w:tab/>
        <w:t>имя_элемента_1; тип_элемента_2</w:t>
      </w:r>
      <w:r>
        <w:tab/>
        <w:t>имя_элемента_2;</w:t>
      </w:r>
    </w:p>
    <w:p w14:paraId="78168E64" w14:textId="77777777" w:rsidR="008D356B" w:rsidRDefault="008D356B" w:rsidP="008D356B">
      <w:pPr>
        <w:pStyle w:val="a3"/>
      </w:pPr>
      <w:r>
        <w:t>...</w:t>
      </w:r>
    </w:p>
    <w:p w14:paraId="146195E8" w14:textId="77777777" w:rsidR="008D356B" w:rsidRDefault="008D356B" w:rsidP="008D356B">
      <w:pPr>
        <w:pStyle w:val="a3"/>
      </w:pPr>
      <w:proofErr w:type="spellStart"/>
      <w:r>
        <w:t>тип_элемента_n</w:t>
      </w:r>
      <w:proofErr w:type="spellEnd"/>
      <w:r>
        <w:tab/>
      </w:r>
      <w:proofErr w:type="spellStart"/>
      <w:r>
        <w:t>имя_элемента_n</w:t>
      </w:r>
      <w:proofErr w:type="spellEnd"/>
      <w:r>
        <w:t>;</w:t>
      </w:r>
    </w:p>
    <w:p w14:paraId="7EC09741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} ;</w:t>
      </w:r>
    </w:p>
    <w:p w14:paraId="3D779EBC" w14:textId="77777777" w:rsidR="008D356B" w:rsidRPr="008D356B" w:rsidRDefault="008D356B" w:rsidP="008D356B">
      <w:pPr>
        <w:pStyle w:val="a3"/>
        <w:rPr>
          <w:lang w:val="en-US"/>
        </w:rPr>
      </w:pPr>
      <w:r>
        <w:t>Например</w:t>
      </w:r>
      <w:r w:rsidRPr="008D356B">
        <w:rPr>
          <w:lang w:val="en-US"/>
        </w:rPr>
        <w:t>:</w:t>
      </w:r>
    </w:p>
    <w:p w14:paraId="31117188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struct struc1</w:t>
      </w:r>
    </w:p>
    <w:p w14:paraId="053D4314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{</w:t>
      </w:r>
    </w:p>
    <w:p w14:paraId="1A43137C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int m1;</w:t>
      </w:r>
    </w:p>
    <w:p w14:paraId="1A4F3EE3" w14:textId="77777777" w:rsidR="008D356B" w:rsidRDefault="008D356B" w:rsidP="008D356B">
      <w:pPr>
        <w:pStyle w:val="a3"/>
      </w:pPr>
      <w:proofErr w:type="spellStart"/>
      <w:r>
        <w:t>double</w:t>
      </w:r>
      <w:proofErr w:type="spellEnd"/>
      <w:r>
        <w:t xml:space="preserve"> m2, m3;</w:t>
      </w:r>
    </w:p>
    <w:p w14:paraId="6D2C3ED6" w14:textId="77777777" w:rsidR="008D356B" w:rsidRDefault="008D356B" w:rsidP="008D356B">
      <w:pPr>
        <w:pStyle w:val="a3"/>
      </w:pPr>
      <w:r>
        <w:t>};</w:t>
      </w:r>
    </w:p>
    <w:p w14:paraId="557396AB" w14:textId="002CBFCD" w:rsidR="008D356B" w:rsidRDefault="008D356B" w:rsidP="008D356B">
      <w:pPr>
        <w:pStyle w:val="a3"/>
      </w:pPr>
      <w:r>
        <w:t>Поля структуры могут быть любого типа, в том числе массивами и структурами.</w:t>
      </w:r>
    </w:p>
    <w:p w14:paraId="4E6812EF" w14:textId="1A76A103" w:rsidR="008D356B" w:rsidRDefault="008D356B" w:rsidP="008D356B">
      <w:pPr>
        <w:pStyle w:val="a3"/>
      </w:pPr>
      <w:r>
        <w:t>После фигурной скобки допустимо указывать переменные соответствующего структурного типа:</w:t>
      </w:r>
    </w:p>
    <w:p w14:paraId="09AB3B7C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struct struc1</w:t>
      </w:r>
    </w:p>
    <w:p w14:paraId="0915C3AA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{</w:t>
      </w:r>
    </w:p>
    <w:p w14:paraId="23000C67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int m1;</w:t>
      </w:r>
    </w:p>
    <w:p w14:paraId="53E8955F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double m2, m3;</w:t>
      </w:r>
    </w:p>
    <w:p w14:paraId="1CB74211" w14:textId="77777777" w:rsidR="008D356B" w:rsidRDefault="008D356B" w:rsidP="008D356B">
      <w:pPr>
        <w:pStyle w:val="a3"/>
      </w:pPr>
      <w:r>
        <w:t xml:space="preserve">} a, </w:t>
      </w:r>
      <w:proofErr w:type="gramStart"/>
      <w:r>
        <w:t>b ,c</w:t>
      </w:r>
      <w:proofErr w:type="gramEnd"/>
      <w:r>
        <w:t>;</w:t>
      </w:r>
    </w:p>
    <w:p w14:paraId="3D6E56E0" w14:textId="77777777" w:rsidR="008D356B" w:rsidRDefault="008D356B" w:rsidP="008D356B">
      <w:pPr>
        <w:pStyle w:val="a3"/>
      </w:pPr>
      <w:r>
        <w:t>Объявление переменной структурного типа:</w:t>
      </w:r>
    </w:p>
    <w:p w14:paraId="4D079AE7" w14:textId="77777777" w:rsidR="008D356B" w:rsidRDefault="008D356B" w:rsidP="008D356B">
      <w:pPr>
        <w:pStyle w:val="a3"/>
      </w:pPr>
      <w:r>
        <w:t>struc1 x;</w:t>
      </w:r>
    </w:p>
    <w:p w14:paraId="37CE6D5B" w14:textId="77777777" w:rsidR="008D356B" w:rsidRDefault="008D356B" w:rsidP="008D356B">
      <w:pPr>
        <w:pStyle w:val="a3"/>
      </w:pPr>
      <w:r>
        <w:lastRenderedPageBreak/>
        <w:t>К отдельным частям структуры можно обращаться через составное имя.</w:t>
      </w:r>
    </w:p>
    <w:p w14:paraId="054602F2" w14:textId="77777777" w:rsidR="008D356B" w:rsidRDefault="008D356B" w:rsidP="008D356B">
      <w:pPr>
        <w:pStyle w:val="a3"/>
      </w:pPr>
      <w:r>
        <w:t>Формат обращения:</w:t>
      </w:r>
    </w:p>
    <w:p w14:paraId="69EBAAF2" w14:textId="77777777" w:rsidR="008D356B" w:rsidRDefault="008D356B" w:rsidP="008D356B">
      <w:pPr>
        <w:pStyle w:val="a3"/>
      </w:pPr>
      <w:proofErr w:type="spellStart"/>
      <w:r>
        <w:t>имя_</w:t>
      </w:r>
      <w:proofErr w:type="gramStart"/>
      <w:r>
        <w:t>структуры.имя</w:t>
      </w:r>
      <w:proofErr w:type="gramEnd"/>
      <w:r>
        <w:t>_поля</w:t>
      </w:r>
      <w:proofErr w:type="spellEnd"/>
    </w:p>
    <w:p w14:paraId="1109E620" w14:textId="77777777" w:rsidR="008D356B" w:rsidRDefault="008D356B" w:rsidP="008D356B">
      <w:pPr>
        <w:pStyle w:val="a3"/>
      </w:pPr>
      <w:r>
        <w:t>или</w:t>
      </w:r>
    </w:p>
    <w:p w14:paraId="5426E11D" w14:textId="5F3B1014" w:rsidR="008D356B" w:rsidRDefault="008D356B" w:rsidP="008D356B">
      <w:pPr>
        <w:pStyle w:val="a3"/>
      </w:pPr>
      <w:proofErr w:type="spellStart"/>
      <w:r>
        <w:t>указатель_на_структуру</w:t>
      </w:r>
      <w:proofErr w:type="spellEnd"/>
      <w:r>
        <w:t xml:space="preserve"> -&gt; </w:t>
      </w:r>
      <w:proofErr w:type="spellStart"/>
      <w:r>
        <w:t>имя_поля</w:t>
      </w:r>
      <w:proofErr w:type="spellEnd"/>
    </w:p>
    <w:p w14:paraId="7297039A" w14:textId="77777777" w:rsidR="008D356B" w:rsidRDefault="008D356B" w:rsidP="008D356B">
      <w:pPr>
        <w:pStyle w:val="a3"/>
      </w:pPr>
      <w:r>
        <w:t>Например, если структура объявлена следующим образом:</w:t>
      </w:r>
    </w:p>
    <w:p w14:paraId="267224A1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struct struc1</w:t>
      </w:r>
    </w:p>
    <w:p w14:paraId="03F40DBB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{</w:t>
      </w:r>
    </w:p>
    <w:p w14:paraId="44BF7F39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int m1;</w:t>
      </w:r>
    </w:p>
    <w:p w14:paraId="018081B5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double m2, m3;</w:t>
      </w:r>
    </w:p>
    <w:p w14:paraId="39FCA19F" w14:textId="77777777" w:rsidR="008D356B" w:rsidRDefault="008D356B" w:rsidP="008D356B">
      <w:pPr>
        <w:pStyle w:val="a3"/>
      </w:pPr>
      <w:r>
        <w:t>} x, *y;</w:t>
      </w:r>
    </w:p>
    <w:p w14:paraId="2BD11254" w14:textId="77777777" w:rsidR="008D356B" w:rsidRDefault="008D356B" w:rsidP="008D356B">
      <w:pPr>
        <w:pStyle w:val="a3"/>
      </w:pPr>
      <w:r>
        <w:t>то обратиться к полю m1 можно (после выделения памяти для y):</w:t>
      </w:r>
    </w:p>
    <w:p w14:paraId="6502796D" w14:textId="1A1E63A6" w:rsidR="008D356B" w:rsidRDefault="008D356B" w:rsidP="008D356B">
      <w:pPr>
        <w:pStyle w:val="a3"/>
      </w:pPr>
      <w:r>
        <w:t>x.m1 = 35;</w:t>
      </w:r>
    </w:p>
    <w:p w14:paraId="6CA98758" w14:textId="0FC9BB65" w:rsidR="008D356B" w:rsidRDefault="008D356B" w:rsidP="008D356B">
      <w:pPr>
        <w:pStyle w:val="a3"/>
      </w:pPr>
      <w:r>
        <w:t xml:space="preserve">или </w:t>
      </w:r>
    </w:p>
    <w:p w14:paraId="3EBA1BED" w14:textId="77777777" w:rsidR="008D356B" w:rsidRDefault="008D356B" w:rsidP="008D356B">
      <w:pPr>
        <w:pStyle w:val="a3"/>
      </w:pPr>
      <w:r>
        <w:t>(&amp;x)-&gt;m1 = 35;</w:t>
      </w:r>
    </w:p>
    <w:p w14:paraId="04CE2EBD" w14:textId="45404FF6" w:rsidR="008D356B" w:rsidRDefault="008D356B" w:rsidP="008D356B">
      <w:pPr>
        <w:pStyle w:val="a3"/>
      </w:pPr>
      <w:r>
        <w:t>или</w:t>
      </w:r>
    </w:p>
    <w:p w14:paraId="74E3C1C1" w14:textId="77777777" w:rsidR="008D356B" w:rsidRDefault="008D356B" w:rsidP="008D356B">
      <w:pPr>
        <w:pStyle w:val="a3"/>
      </w:pPr>
      <w:r>
        <w:t>y-&gt;m1 = 35;</w:t>
      </w:r>
    </w:p>
    <w:p w14:paraId="608CF2B0" w14:textId="4926CBB0" w:rsidR="008D356B" w:rsidRPr="008D356B" w:rsidRDefault="008D356B" w:rsidP="008D356B">
      <w:pPr>
        <w:pStyle w:val="a3"/>
        <w:rPr>
          <w:b/>
          <w:bCs/>
        </w:rPr>
      </w:pPr>
      <w:r>
        <w:t>или</w:t>
      </w:r>
    </w:p>
    <w:p w14:paraId="1A47213B" w14:textId="77777777" w:rsidR="008D356B" w:rsidRDefault="008D356B" w:rsidP="008D356B">
      <w:pPr>
        <w:pStyle w:val="a3"/>
      </w:pPr>
      <w:r>
        <w:t>(*y).m1 = 35;</w:t>
      </w:r>
    </w:p>
    <w:p w14:paraId="4E66BF98" w14:textId="583386F5" w:rsidR="008D356B" w:rsidRDefault="008D356B" w:rsidP="008D356B">
      <w:pPr>
        <w:pStyle w:val="a3"/>
      </w:pPr>
      <w:r>
        <w:t>Правила работы с полями структуры идентичны работе с переменными соответствующих типов. Инициализировать переменные-структуры можно путем помещения за объявлением списка начальных значений.</w:t>
      </w:r>
    </w:p>
    <w:p w14:paraId="56D0FAC4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struct struc1</w:t>
      </w:r>
    </w:p>
    <w:p w14:paraId="2A311529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{</w:t>
      </w:r>
    </w:p>
    <w:p w14:paraId="38058536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int m1;</w:t>
      </w:r>
    </w:p>
    <w:p w14:paraId="46D42EC0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double m2, m3;</w:t>
      </w:r>
    </w:p>
    <w:p w14:paraId="55125630" w14:textId="77777777" w:rsidR="008D356B" w:rsidRDefault="008D356B" w:rsidP="008D356B">
      <w:pPr>
        <w:pStyle w:val="a3"/>
      </w:pPr>
      <w:r>
        <w:t>} a = {5, 2.6, 34.2};</w:t>
      </w:r>
    </w:p>
    <w:p w14:paraId="3B81527E" w14:textId="77777777" w:rsidR="008D356B" w:rsidRDefault="008D356B" w:rsidP="008D356B">
      <w:pPr>
        <w:pStyle w:val="a3"/>
      </w:pPr>
      <w:r>
        <w:t>В качестве полей могут быть использованы другие структуры.</w:t>
      </w:r>
    </w:p>
    <w:p w14:paraId="6B468A8E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struct struc1</w:t>
      </w:r>
    </w:p>
    <w:p w14:paraId="0C3E612D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{</w:t>
      </w:r>
    </w:p>
    <w:p w14:paraId="5022AAED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int m1;</w:t>
      </w:r>
    </w:p>
    <w:p w14:paraId="5D042D0C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lastRenderedPageBreak/>
        <w:t>double m2, m3;</w:t>
      </w:r>
    </w:p>
    <w:p w14:paraId="0441153B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struct</w:t>
      </w:r>
    </w:p>
    <w:p w14:paraId="24A982D2" w14:textId="0A35F03D" w:rsid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{</w:t>
      </w:r>
    </w:p>
    <w:p w14:paraId="4582B492" w14:textId="7BF43A8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int mm1;</w:t>
      </w:r>
    </w:p>
    <w:p w14:paraId="4044CC17" w14:textId="03C47426" w:rsidR="008D356B" w:rsidRPr="009A163F" w:rsidRDefault="008D356B" w:rsidP="008D356B">
      <w:pPr>
        <w:pStyle w:val="a3"/>
        <w:rPr>
          <w:lang w:val="en-US"/>
        </w:rPr>
      </w:pPr>
      <w:r w:rsidRPr="009A163F">
        <w:rPr>
          <w:lang w:val="en-US"/>
        </w:rPr>
        <w:t xml:space="preserve">} </w:t>
      </w:r>
      <w:r w:rsidRPr="008D356B">
        <w:rPr>
          <w:lang w:val="en-US"/>
        </w:rPr>
        <w:t>m</w:t>
      </w:r>
      <w:r w:rsidRPr="009A163F">
        <w:rPr>
          <w:lang w:val="en-US"/>
        </w:rPr>
        <w:t xml:space="preserve">4; </w:t>
      </w:r>
    </w:p>
    <w:p w14:paraId="19AA9187" w14:textId="208B9F24" w:rsidR="008D356B" w:rsidRPr="009A163F" w:rsidRDefault="008D356B" w:rsidP="008D356B">
      <w:pPr>
        <w:pStyle w:val="a3"/>
        <w:rPr>
          <w:lang w:val="en-US"/>
        </w:rPr>
      </w:pPr>
      <w:r w:rsidRPr="009A163F">
        <w:rPr>
          <w:lang w:val="en-US"/>
        </w:rPr>
        <w:t xml:space="preserve">} </w:t>
      </w:r>
      <w:r w:rsidRPr="008D356B">
        <w:rPr>
          <w:lang w:val="en-US"/>
        </w:rPr>
        <w:t>s</w:t>
      </w:r>
      <w:r w:rsidRPr="009A163F">
        <w:rPr>
          <w:lang w:val="en-US"/>
        </w:rPr>
        <w:t>;</w:t>
      </w:r>
    </w:p>
    <w:p w14:paraId="2D74A58A" w14:textId="77777777" w:rsidR="008D356B" w:rsidRDefault="008D356B" w:rsidP="008D356B">
      <w:pPr>
        <w:pStyle w:val="a3"/>
      </w:pPr>
      <w:r>
        <w:t>Обращение к полю mm1 в этом случае будет следующим:</w:t>
      </w:r>
    </w:p>
    <w:p w14:paraId="6EFF7D17" w14:textId="77777777" w:rsidR="008D356B" w:rsidRDefault="008D356B" w:rsidP="008D356B">
      <w:pPr>
        <w:pStyle w:val="a3"/>
      </w:pPr>
      <w:r>
        <w:t>s.m4.mm1 = 3;</w:t>
      </w:r>
    </w:p>
    <w:p w14:paraId="5A6ED304" w14:textId="77777777" w:rsidR="008D356B" w:rsidRDefault="008D356B" w:rsidP="008D356B">
      <w:pPr>
        <w:pStyle w:val="a3"/>
      </w:pPr>
      <w:r>
        <w:t>Если имя структуры не указывается, то такое определение называется</w:t>
      </w:r>
    </w:p>
    <w:p w14:paraId="68A21D70" w14:textId="77777777" w:rsidR="008D356B" w:rsidRDefault="008D356B" w:rsidP="008D356B">
      <w:pPr>
        <w:pStyle w:val="a3"/>
      </w:pPr>
      <w:r>
        <w:t>анонимным.</w:t>
      </w:r>
    </w:p>
    <w:p w14:paraId="5706F02B" w14:textId="3FC08B30" w:rsidR="008D356B" w:rsidRDefault="008D356B" w:rsidP="008D356B">
      <w:pPr>
        <w:pStyle w:val="a3"/>
      </w:pPr>
      <w:r>
        <w:t>Допустимо использовать операцию присваивания для структур одного типа. Например:</w:t>
      </w:r>
    </w:p>
    <w:p w14:paraId="40387F95" w14:textId="77777777" w:rsidR="008D356B" w:rsidRDefault="008D356B" w:rsidP="008D356B">
      <w:pPr>
        <w:pStyle w:val="a3"/>
      </w:pPr>
      <w:r>
        <w:t>struc1 x, y;</w:t>
      </w:r>
    </w:p>
    <w:p w14:paraId="5283486D" w14:textId="77777777" w:rsidR="008D356B" w:rsidRDefault="008D356B" w:rsidP="008D356B">
      <w:pPr>
        <w:pStyle w:val="a3"/>
      </w:pPr>
      <w:r>
        <w:t>… x = y;</w:t>
      </w:r>
    </w:p>
    <w:p w14:paraId="117E5A83" w14:textId="526C32E2" w:rsidR="008D356B" w:rsidRDefault="008D356B" w:rsidP="008D356B">
      <w:pPr>
        <w:pStyle w:val="a3"/>
      </w:pPr>
      <w:r>
        <w:t>В этом случае все значения полей структуры y копируются в соответствующие поля структуры x.</w:t>
      </w:r>
    </w:p>
    <w:p w14:paraId="3763100F" w14:textId="77777777" w:rsidR="008D356B" w:rsidRDefault="008D356B" w:rsidP="008D356B">
      <w:pPr>
        <w:pStyle w:val="a3"/>
      </w:pPr>
      <w:r>
        <w:t>Из структур, как правило, организуют массивы:</w:t>
      </w:r>
    </w:p>
    <w:p w14:paraId="6E6BD953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struct struc1</w:t>
      </w:r>
    </w:p>
    <w:p w14:paraId="3A7D491A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{</w:t>
      </w:r>
      <w:r w:rsidRPr="008D356B">
        <w:rPr>
          <w:lang w:val="en-US"/>
        </w:rPr>
        <w:tab/>
        <w:t>int m1;</w:t>
      </w:r>
    </w:p>
    <w:p w14:paraId="736A3F56" w14:textId="77777777" w:rsidR="008D356B" w:rsidRPr="008D356B" w:rsidRDefault="008D356B" w:rsidP="008D356B">
      <w:pPr>
        <w:pStyle w:val="a3"/>
        <w:rPr>
          <w:lang w:val="en-US"/>
        </w:rPr>
      </w:pPr>
      <w:r w:rsidRPr="008D356B">
        <w:rPr>
          <w:lang w:val="en-US"/>
        </w:rPr>
        <w:t>double m2, m3;</w:t>
      </w:r>
    </w:p>
    <w:p w14:paraId="4E0CBEBA" w14:textId="77777777" w:rsidR="008D356B" w:rsidRDefault="008D356B" w:rsidP="008D356B">
      <w:pPr>
        <w:pStyle w:val="a3"/>
      </w:pPr>
      <w:r>
        <w:t>};</w:t>
      </w:r>
    </w:p>
    <w:p w14:paraId="59FDC268" w14:textId="77777777" w:rsidR="008D356B" w:rsidRDefault="008D356B" w:rsidP="008D356B">
      <w:pPr>
        <w:pStyle w:val="a3"/>
      </w:pPr>
      <w:r>
        <w:t>…</w:t>
      </w:r>
    </w:p>
    <w:p w14:paraId="7717EBA4" w14:textId="77777777" w:rsidR="008D356B" w:rsidRDefault="008D356B" w:rsidP="008D356B">
      <w:pPr>
        <w:pStyle w:val="a3"/>
      </w:pPr>
      <w:r>
        <w:t xml:space="preserve">struc1 </w:t>
      </w:r>
      <w:proofErr w:type="spellStart"/>
      <w:proofErr w:type="gramStart"/>
      <w:r>
        <w:t>ms</w:t>
      </w:r>
      <w:proofErr w:type="spellEnd"/>
      <w:r>
        <w:t>[</w:t>
      </w:r>
      <w:proofErr w:type="gramEnd"/>
      <w:r>
        <w:t>100]; // Объявление массива структур</w:t>
      </w:r>
    </w:p>
    <w:p w14:paraId="6BB7E6F0" w14:textId="77777777" w:rsidR="008D356B" w:rsidRDefault="008D356B" w:rsidP="008D356B">
      <w:pPr>
        <w:pStyle w:val="a3"/>
      </w:pPr>
      <w:r>
        <w:t>…</w:t>
      </w:r>
    </w:p>
    <w:p w14:paraId="741C4CD2" w14:textId="092388D7" w:rsidR="00CF660E" w:rsidRDefault="008D356B" w:rsidP="008D356B">
      <w:pPr>
        <w:pStyle w:val="a3"/>
        <w:ind w:firstLine="0"/>
      </w:pPr>
      <w:proofErr w:type="spellStart"/>
      <w:proofErr w:type="gramStart"/>
      <w:r>
        <w:t>ms</w:t>
      </w:r>
      <w:proofErr w:type="spellEnd"/>
      <w:r>
        <w:t>[</w:t>
      </w:r>
      <w:proofErr w:type="gramEnd"/>
      <w:r>
        <w:t>99].m1 = 56; // Обращение к полю массива структур</w:t>
      </w:r>
    </w:p>
    <w:p w14:paraId="1EB224D7" w14:textId="77777777" w:rsidR="008D356B" w:rsidRPr="00CF660E" w:rsidRDefault="008D356B" w:rsidP="008D356B">
      <w:pPr>
        <w:pStyle w:val="a3"/>
        <w:ind w:firstLine="0"/>
      </w:pPr>
    </w:p>
    <w:p w14:paraId="7CBC1610" w14:textId="77777777" w:rsidR="001E2013" w:rsidRDefault="001E2013" w:rsidP="001E2013">
      <w:pPr>
        <w:pStyle w:val="1"/>
      </w:pPr>
      <w:r>
        <w:t>Задание</w:t>
      </w:r>
    </w:p>
    <w:p w14:paraId="56A754BA" w14:textId="1D5E7FA2" w:rsidR="001E2013" w:rsidRDefault="001E2013" w:rsidP="001E2013">
      <w:pPr>
        <w:pStyle w:val="a3"/>
      </w:pPr>
      <w:r w:rsidRPr="005D6834">
        <w:t>Задание:</w:t>
      </w:r>
      <w:r w:rsidRPr="00624119">
        <w:t xml:space="preserve"> </w:t>
      </w:r>
      <w:r w:rsidR="00572909">
        <w:t>объявить структуру с заданными полями. Динамически выделить память для хранения списка. Ввести данные. Выполнить задание, результат вывести на экран.</w:t>
      </w:r>
    </w:p>
    <w:p w14:paraId="46FB8631" w14:textId="4C659AF4" w:rsidR="001E2013" w:rsidRPr="00041D81" w:rsidRDefault="009A163F" w:rsidP="009A163F">
      <w:pPr>
        <w:pStyle w:val="a3"/>
        <w:ind w:firstLine="0"/>
      </w:pPr>
      <w:r w:rsidRPr="009A163F">
        <w:lastRenderedPageBreak/>
        <w:drawing>
          <wp:inline distT="0" distB="0" distL="0" distR="0" wp14:anchorId="70F66877" wp14:editId="4E9EBAF0">
            <wp:extent cx="5940425" cy="646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D05B" w14:textId="77777777" w:rsidR="001E2013" w:rsidRPr="00572909" w:rsidRDefault="001E2013" w:rsidP="001E2013">
      <w:pPr>
        <w:pStyle w:val="1"/>
        <w:rPr>
          <w:lang w:val="en-US"/>
        </w:rPr>
      </w:pPr>
      <w:r>
        <w:t>Листинг</w:t>
      </w:r>
      <w:r w:rsidRPr="00572909">
        <w:rPr>
          <w:lang w:val="en-US"/>
        </w:rPr>
        <w:t xml:space="preserve"> </w:t>
      </w:r>
      <w:r>
        <w:t>программы</w:t>
      </w:r>
    </w:p>
    <w:p w14:paraId="21785B12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>#include &lt;</w:t>
      </w:r>
      <w:proofErr w:type="spellStart"/>
      <w:r w:rsidRPr="009A163F">
        <w:rPr>
          <w:lang w:val="en-US"/>
        </w:rPr>
        <w:t>iostream</w:t>
      </w:r>
      <w:proofErr w:type="spellEnd"/>
      <w:r w:rsidRPr="009A163F">
        <w:rPr>
          <w:lang w:val="en-US"/>
        </w:rPr>
        <w:t>&gt;</w:t>
      </w:r>
    </w:p>
    <w:p w14:paraId="214A7385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>#include &lt;</w:t>
      </w:r>
      <w:proofErr w:type="spellStart"/>
      <w:r w:rsidRPr="009A163F">
        <w:rPr>
          <w:lang w:val="en-US"/>
        </w:rPr>
        <w:t>cstring</w:t>
      </w:r>
      <w:proofErr w:type="spellEnd"/>
      <w:r w:rsidRPr="009A163F">
        <w:rPr>
          <w:lang w:val="en-US"/>
        </w:rPr>
        <w:t>&gt;</w:t>
      </w:r>
    </w:p>
    <w:p w14:paraId="403E6EB6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>#include &lt;algorithm&gt;</w:t>
      </w:r>
    </w:p>
    <w:p w14:paraId="362A1B34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>#include &lt;</w:t>
      </w:r>
      <w:proofErr w:type="spellStart"/>
      <w:r w:rsidRPr="009A163F">
        <w:rPr>
          <w:lang w:val="en-US"/>
        </w:rPr>
        <w:t>iomanip</w:t>
      </w:r>
      <w:proofErr w:type="spellEnd"/>
      <w:r w:rsidRPr="009A163F">
        <w:rPr>
          <w:lang w:val="en-US"/>
        </w:rPr>
        <w:t>&gt;</w:t>
      </w:r>
    </w:p>
    <w:p w14:paraId="086260A0" w14:textId="77777777" w:rsidR="009A163F" w:rsidRPr="009A163F" w:rsidRDefault="009A163F" w:rsidP="009A163F">
      <w:pPr>
        <w:pStyle w:val="a5"/>
        <w:rPr>
          <w:lang w:val="en-US"/>
        </w:rPr>
      </w:pPr>
    </w:p>
    <w:p w14:paraId="41219F95" w14:textId="77777777" w:rsidR="009A163F" w:rsidRPr="009A163F" w:rsidRDefault="009A163F" w:rsidP="009A163F">
      <w:pPr>
        <w:pStyle w:val="a5"/>
        <w:rPr>
          <w:lang w:val="en-US"/>
        </w:rPr>
      </w:pPr>
      <w:proofErr w:type="gramStart"/>
      <w:r w:rsidRPr="009A163F">
        <w:rPr>
          <w:lang w:val="en-US"/>
        </w:rPr>
        <w:t>using</w:t>
      </w:r>
      <w:proofErr w:type="gramEnd"/>
      <w:r w:rsidRPr="009A163F">
        <w:rPr>
          <w:lang w:val="en-US"/>
        </w:rPr>
        <w:t xml:space="preserve"> namespace </w:t>
      </w:r>
      <w:proofErr w:type="spellStart"/>
      <w:r w:rsidRPr="009A163F">
        <w:rPr>
          <w:lang w:val="en-US"/>
        </w:rPr>
        <w:t>std</w:t>
      </w:r>
      <w:proofErr w:type="spellEnd"/>
      <w:r w:rsidRPr="009A163F">
        <w:rPr>
          <w:lang w:val="en-US"/>
        </w:rPr>
        <w:t>;</w:t>
      </w:r>
    </w:p>
    <w:p w14:paraId="41F3FF94" w14:textId="77777777" w:rsidR="009A163F" w:rsidRPr="009A163F" w:rsidRDefault="009A163F" w:rsidP="009A163F">
      <w:pPr>
        <w:pStyle w:val="a5"/>
        <w:rPr>
          <w:lang w:val="en-US"/>
        </w:rPr>
      </w:pPr>
    </w:p>
    <w:p w14:paraId="48A0B28C" w14:textId="77777777" w:rsidR="009A163F" w:rsidRPr="009A163F" w:rsidRDefault="009A163F" w:rsidP="009A163F">
      <w:pPr>
        <w:pStyle w:val="a5"/>
        <w:rPr>
          <w:lang w:val="en-US"/>
        </w:rPr>
      </w:pPr>
      <w:proofErr w:type="spellStart"/>
      <w:proofErr w:type="gramStart"/>
      <w:r w:rsidRPr="009A163F">
        <w:rPr>
          <w:lang w:val="en-US"/>
        </w:rPr>
        <w:t>struct</w:t>
      </w:r>
      <w:proofErr w:type="spellEnd"/>
      <w:proofErr w:type="gramEnd"/>
      <w:r w:rsidRPr="009A163F">
        <w:rPr>
          <w:lang w:val="en-US"/>
        </w:rPr>
        <w:t xml:space="preserve"> Book {</w:t>
      </w:r>
    </w:p>
    <w:p w14:paraId="57EE8045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gramStart"/>
      <w:r w:rsidRPr="009A163F">
        <w:rPr>
          <w:lang w:val="en-US"/>
        </w:rPr>
        <w:t>char</w:t>
      </w:r>
      <w:proofErr w:type="gramEnd"/>
      <w:r w:rsidRPr="009A163F">
        <w:rPr>
          <w:lang w:val="en-US"/>
        </w:rPr>
        <w:t xml:space="preserve"> title[50];</w:t>
      </w:r>
    </w:p>
    <w:p w14:paraId="73BBC7FB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gramStart"/>
      <w:r w:rsidRPr="009A163F">
        <w:rPr>
          <w:lang w:val="en-US"/>
        </w:rPr>
        <w:t>char</w:t>
      </w:r>
      <w:proofErr w:type="gramEnd"/>
      <w:r w:rsidRPr="009A163F">
        <w:rPr>
          <w:lang w:val="en-US"/>
        </w:rPr>
        <w:t xml:space="preserve"> author[30];</w:t>
      </w:r>
    </w:p>
    <w:p w14:paraId="05F3DE20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spellStart"/>
      <w:proofErr w:type="gramStart"/>
      <w:r w:rsidRPr="009A163F">
        <w:rPr>
          <w:lang w:val="en-US"/>
        </w:rPr>
        <w:t>int</w:t>
      </w:r>
      <w:proofErr w:type="spellEnd"/>
      <w:proofErr w:type="gramEnd"/>
      <w:r w:rsidRPr="009A163F">
        <w:rPr>
          <w:lang w:val="en-US"/>
        </w:rPr>
        <w:t xml:space="preserve"> year;</w:t>
      </w:r>
    </w:p>
    <w:p w14:paraId="779D2180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spellStart"/>
      <w:proofErr w:type="gramStart"/>
      <w:r w:rsidRPr="009A163F">
        <w:rPr>
          <w:lang w:val="en-US"/>
        </w:rPr>
        <w:t>int</w:t>
      </w:r>
      <w:proofErr w:type="spellEnd"/>
      <w:proofErr w:type="gramEnd"/>
      <w:r w:rsidRPr="009A163F">
        <w:rPr>
          <w:lang w:val="en-US"/>
        </w:rPr>
        <w:t xml:space="preserve"> pages;</w:t>
      </w:r>
    </w:p>
    <w:p w14:paraId="621B2E53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>};</w:t>
      </w:r>
    </w:p>
    <w:p w14:paraId="47CD05B0" w14:textId="77777777" w:rsidR="009A163F" w:rsidRPr="009A163F" w:rsidRDefault="009A163F" w:rsidP="009A163F">
      <w:pPr>
        <w:pStyle w:val="a5"/>
        <w:rPr>
          <w:lang w:val="en-US"/>
        </w:rPr>
      </w:pPr>
    </w:p>
    <w:p w14:paraId="1F5FFB1E" w14:textId="77777777" w:rsidR="009A163F" w:rsidRPr="009A163F" w:rsidRDefault="009A163F" w:rsidP="009A163F">
      <w:pPr>
        <w:pStyle w:val="a5"/>
        <w:rPr>
          <w:lang w:val="en-US"/>
        </w:rPr>
      </w:pPr>
      <w:proofErr w:type="gramStart"/>
      <w:r w:rsidRPr="009A163F">
        <w:rPr>
          <w:lang w:val="en-US"/>
        </w:rPr>
        <w:t>bool</w:t>
      </w:r>
      <w:proofErr w:type="gramEnd"/>
      <w:r w:rsidRPr="009A163F">
        <w:rPr>
          <w:lang w:val="en-US"/>
        </w:rPr>
        <w:t xml:space="preserve"> </w:t>
      </w:r>
      <w:proofErr w:type="spellStart"/>
      <w:r w:rsidRPr="009A163F">
        <w:rPr>
          <w:lang w:val="en-US"/>
        </w:rPr>
        <w:t>compareBooks</w:t>
      </w:r>
      <w:proofErr w:type="spellEnd"/>
      <w:r w:rsidRPr="009A163F">
        <w:rPr>
          <w:lang w:val="en-US"/>
        </w:rPr>
        <w:t>(</w:t>
      </w:r>
      <w:proofErr w:type="spellStart"/>
      <w:r w:rsidRPr="009A163F">
        <w:rPr>
          <w:lang w:val="en-US"/>
        </w:rPr>
        <w:t>const</w:t>
      </w:r>
      <w:proofErr w:type="spellEnd"/>
      <w:r w:rsidRPr="009A163F">
        <w:rPr>
          <w:lang w:val="en-US"/>
        </w:rPr>
        <w:t xml:space="preserve"> Book&amp; book1, </w:t>
      </w:r>
      <w:proofErr w:type="spellStart"/>
      <w:r w:rsidRPr="009A163F">
        <w:rPr>
          <w:lang w:val="en-US"/>
        </w:rPr>
        <w:t>const</w:t>
      </w:r>
      <w:proofErr w:type="spellEnd"/>
      <w:r w:rsidRPr="009A163F">
        <w:rPr>
          <w:lang w:val="en-US"/>
        </w:rPr>
        <w:t xml:space="preserve"> Book&amp; book2) {</w:t>
      </w:r>
    </w:p>
    <w:p w14:paraId="403180FF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gramStart"/>
      <w:r w:rsidRPr="009A163F">
        <w:rPr>
          <w:lang w:val="en-US"/>
        </w:rPr>
        <w:t>return</w:t>
      </w:r>
      <w:proofErr w:type="gramEnd"/>
      <w:r w:rsidRPr="009A163F">
        <w:rPr>
          <w:lang w:val="en-US"/>
        </w:rPr>
        <w:t xml:space="preserve"> </w:t>
      </w:r>
      <w:proofErr w:type="spellStart"/>
      <w:r w:rsidRPr="009A163F">
        <w:rPr>
          <w:lang w:val="en-US"/>
        </w:rPr>
        <w:t>strcmp</w:t>
      </w:r>
      <w:proofErr w:type="spellEnd"/>
      <w:r w:rsidRPr="009A163F">
        <w:rPr>
          <w:lang w:val="en-US"/>
        </w:rPr>
        <w:t>(book1.title, book2.title) &lt; 0;</w:t>
      </w:r>
    </w:p>
    <w:p w14:paraId="462E7AF9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>}</w:t>
      </w:r>
    </w:p>
    <w:p w14:paraId="00306F1D" w14:textId="77777777" w:rsidR="009A163F" w:rsidRPr="009A163F" w:rsidRDefault="009A163F" w:rsidP="009A163F">
      <w:pPr>
        <w:pStyle w:val="a5"/>
        <w:rPr>
          <w:lang w:val="en-US"/>
        </w:rPr>
      </w:pPr>
    </w:p>
    <w:p w14:paraId="5D23580B" w14:textId="77777777" w:rsidR="009A163F" w:rsidRPr="009A163F" w:rsidRDefault="009A163F" w:rsidP="009A163F">
      <w:pPr>
        <w:pStyle w:val="a5"/>
        <w:rPr>
          <w:lang w:val="en-US"/>
        </w:rPr>
      </w:pPr>
      <w:proofErr w:type="spellStart"/>
      <w:proofErr w:type="gramStart"/>
      <w:r w:rsidRPr="009A163F">
        <w:rPr>
          <w:lang w:val="en-US"/>
        </w:rPr>
        <w:t>int</w:t>
      </w:r>
      <w:proofErr w:type="spellEnd"/>
      <w:proofErr w:type="gramEnd"/>
      <w:r w:rsidRPr="009A163F">
        <w:rPr>
          <w:lang w:val="en-US"/>
        </w:rPr>
        <w:t xml:space="preserve"> main() {</w:t>
      </w:r>
    </w:p>
    <w:p w14:paraId="2FF573CB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spellStart"/>
      <w:proofErr w:type="gramStart"/>
      <w:r w:rsidRPr="009A163F">
        <w:rPr>
          <w:lang w:val="en-US"/>
        </w:rPr>
        <w:t>int</w:t>
      </w:r>
      <w:proofErr w:type="spellEnd"/>
      <w:proofErr w:type="gramEnd"/>
      <w:r w:rsidRPr="009A163F">
        <w:rPr>
          <w:lang w:val="en-US"/>
        </w:rPr>
        <w:t xml:space="preserve"> amount;</w:t>
      </w:r>
    </w:p>
    <w:p w14:paraId="7667F3C8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spellStart"/>
      <w:proofErr w:type="gramStart"/>
      <w:r w:rsidRPr="009A163F">
        <w:rPr>
          <w:lang w:val="en-US"/>
        </w:rPr>
        <w:t>cout</w:t>
      </w:r>
      <w:proofErr w:type="spellEnd"/>
      <w:proofErr w:type="gramEnd"/>
      <w:r w:rsidRPr="009A163F">
        <w:rPr>
          <w:lang w:val="en-US"/>
        </w:rPr>
        <w:t xml:space="preserve"> &lt;&lt; "************************* Lab 8 </w:t>
      </w:r>
      <w:proofErr w:type="spellStart"/>
      <w:r w:rsidRPr="009A163F">
        <w:rPr>
          <w:lang w:val="en-US"/>
        </w:rPr>
        <w:t>var</w:t>
      </w:r>
      <w:proofErr w:type="spellEnd"/>
      <w:r w:rsidRPr="009A163F">
        <w:rPr>
          <w:lang w:val="en-US"/>
        </w:rPr>
        <w:t xml:space="preserve"> 7 **************************" &lt;&lt; </w:t>
      </w:r>
      <w:proofErr w:type="spellStart"/>
      <w:r w:rsidRPr="009A163F">
        <w:rPr>
          <w:lang w:val="en-US"/>
        </w:rPr>
        <w:t>endl</w:t>
      </w:r>
      <w:proofErr w:type="spellEnd"/>
      <w:r w:rsidRPr="009A163F">
        <w:rPr>
          <w:lang w:val="en-US"/>
        </w:rPr>
        <w:t>;</w:t>
      </w:r>
    </w:p>
    <w:p w14:paraId="0D0032F9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spellStart"/>
      <w:proofErr w:type="gramStart"/>
      <w:r w:rsidRPr="009A163F">
        <w:rPr>
          <w:lang w:val="en-US"/>
        </w:rPr>
        <w:t>cout</w:t>
      </w:r>
      <w:proofErr w:type="spellEnd"/>
      <w:proofErr w:type="gramEnd"/>
      <w:r w:rsidRPr="009A163F">
        <w:rPr>
          <w:lang w:val="en-US"/>
        </w:rPr>
        <w:t xml:space="preserve"> &lt;&lt; "Enter amount of books: " &lt;&lt; </w:t>
      </w:r>
      <w:proofErr w:type="spellStart"/>
      <w:r w:rsidRPr="009A163F">
        <w:rPr>
          <w:lang w:val="en-US"/>
        </w:rPr>
        <w:t>endl</w:t>
      </w:r>
      <w:proofErr w:type="spellEnd"/>
      <w:r w:rsidRPr="009A163F">
        <w:rPr>
          <w:lang w:val="en-US"/>
        </w:rPr>
        <w:t>;</w:t>
      </w:r>
    </w:p>
    <w:p w14:paraId="5BB042E9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spellStart"/>
      <w:proofErr w:type="gramStart"/>
      <w:r w:rsidRPr="009A163F">
        <w:rPr>
          <w:lang w:val="en-US"/>
        </w:rPr>
        <w:t>cin</w:t>
      </w:r>
      <w:proofErr w:type="spellEnd"/>
      <w:proofErr w:type="gramEnd"/>
      <w:r w:rsidRPr="009A163F">
        <w:rPr>
          <w:lang w:val="en-US"/>
        </w:rPr>
        <w:t xml:space="preserve"> &gt;&gt; amount;</w:t>
      </w:r>
    </w:p>
    <w:p w14:paraId="1403D74A" w14:textId="77777777" w:rsidR="009A163F" w:rsidRPr="009A163F" w:rsidRDefault="009A163F" w:rsidP="009A163F">
      <w:pPr>
        <w:pStyle w:val="a5"/>
        <w:rPr>
          <w:lang w:val="en-US"/>
        </w:rPr>
      </w:pPr>
    </w:p>
    <w:p w14:paraId="7266E1E9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Book* books = new </w:t>
      </w:r>
      <w:proofErr w:type="gramStart"/>
      <w:r w:rsidRPr="009A163F">
        <w:rPr>
          <w:lang w:val="en-US"/>
        </w:rPr>
        <w:t>Book[</w:t>
      </w:r>
      <w:proofErr w:type="gramEnd"/>
      <w:r w:rsidRPr="009A163F">
        <w:rPr>
          <w:lang w:val="en-US"/>
        </w:rPr>
        <w:t>amount];</w:t>
      </w:r>
    </w:p>
    <w:p w14:paraId="6FF5920A" w14:textId="77777777" w:rsidR="009A163F" w:rsidRPr="009A163F" w:rsidRDefault="009A163F" w:rsidP="009A163F">
      <w:pPr>
        <w:pStyle w:val="a5"/>
        <w:rPr>
          <w:lang w:val="en-US"/>
        </w:rPr>
      </w:pPr>
    </w:p>
    <w:p w14:paraId="3AF08723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gramStart"/>
      <w:r w:rsidRPr="009A163F">
        <w:rPr>
          <w:lang w:val="en-US"/>
        </w:rPr>
        <w:t>for</w:t>
      </w:r>
      <w:proofErr w:type="gramEnd"/>
      <w:r w:rsidRPr="009A163F">
        <w:rPr>
          <w:lang w:val="en-US"/>
        </w:rPr>
        <w:t xml:space="preserve"> (</w:t>
      </w:r>
      <w:proofErr w:type="spellStart"/>
      <w:r w:rsidRPr="009A163F">
        <w:rPr>
          <w:lang w:val="en-US"/>
        </w:rPr>
        <w:t>int</w:t>
      </w:r>
      <w:proofErr w:type="spellEnd"/>
      <w:r w:rsidRPr="009A163F">
        <w:rPr>
          <w:lang w:val="en-US"/>
        </w:rPr>
        <w:t xml:space="preserve"> 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 xml:space="preserve"> = 0; 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 xml:space="preserve"> &lt; amount; ++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>) {</w:t>
      </w:r>
    </w:p>
    <w:p w14:paraId="387D2D25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</w:t>
      </w:r>
      <w:proofErr w:type="spellStart"/>
      <w:proofErr w:type="gramStart"/>
      <w:r w:rsidRPr="009A163F">
        <w:rPr>
          <w:lang w:val="en-US"/>
        </w:rPr>
        <w:t>cout</w:t>
      </w:r>
      <w:proofErr w:type="spellEnd"/>
      <w:proofErr w:type="gramEnd"/>
      <w:r w:rsidRPr="009A163F">
        <w:rPr>
          <w:lang w:val="en-US"/>
        </w:rPr>
        <w:t xml:space="preserve"> &lt;&lt; "Enter info about book#" &lt;&lt; 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 xml:space="preserve"> + 1 &lt;&lt; ":\n";</w:t>
      </w:r>
    </w:p>
    <w:p w14:paraId="3539BFB4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</w:t>
      </w:r>
      <w:proofErr w:type="spellStart"/>
      <w:proofErr w:type="gramStart"/>
      <w:r w:rsidRPr="009A163F">
        <w:rPr>
          <w:lang w:val="en-US"/>
        </w:rPr>
        <w:t>cout</w:t>
      </w:r>
      <w:proofErr w:type="spellEnd"/>
      <w:proofErr w:type="gramEnd"/>
      <w:r w:rsidRPr="009A163F">
        <w:rPr>
          <w:lang w:val="en-US"/>
        </w:rPr>
        <w:t xml:space="preserve"> &lt;&lt; "Title: ";</w:t>
      </w:r>
    </w:p>
    <w:p w14:paraId="037C3F60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</w:t>
      </w:r>
      <w:proofErr w:type="spellStart"/>
      <w:proofErr w:type="gramStart"/>
      <w:r w:rsidRPr="009A163F">
        <w:rPr>
          <w:lang w:val="en-US"/>
        </w:rPr>
        <w:t>cin.ignore</w:t>
      </w:r>
      <w:proofErr w:type="spellEnd"/>
      <w:r w:rsidRPr="009A163F">
        <w:rPr>
          <w:lang w:val="en-US"/>
        </w:rPr>
        <w:t>(</w:t>
      </w:r>
      <w:proofErr w:type="gramEnd"/>
      <w:r w:rsidRPr="009A163F">
        <w:rPr>
          <w:lang w:val="en-US"/>
        </w:rPr>
        <w:t>);</w:t>
      </w:r>
    </w:p>
    <w:p w14:paraId="5097F754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</w:t>
      </w:r>
      <w:proofErr w:type="spellStart"/>
      <w:proofErr w:type="gramStart"/>
      <w:r w:rsidRPr="009A163F">
        <w:rPr>
          <w:lang w:val="en-US"/>
        </w:rPr>
        <w:t>cin.getline</w:t>
      </w:r>
      <w:proofErr w:type="spellEnd"/>
      <w:r w:rsidRPr="009A163F">
        <w:rPr>
          <w:lang w:val="en-US"/>
        </w:rPr>
        <w:t>(</w:t>
      </w:r>
      <w:proofErr w:type="gramEnd"/>
      <w:r w:rsidRPr="009A163F">
        <w:rPr>
          <w:lang w:val="en-US"/>
        </w:rPr>
        <w:t>books[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 xml:space="preserve">].title, </w:t>
      </w:r>
      <w:proofErr w:type="spellStart"/>
      <w:r w:rsidRPr="009A163F">
        <w:rPr>
          <w:lang w:val="en-US"/>
        </w:rPr>
        <w:t>sizeof</w:t>
      </w:r>
      <w:proofErr w:type="spellEnd"/>
      <w:r w:rsidRPr="009A163F">
        <w:rPr>
          <w:lang w:val="en-US"/>
        </w:rPr>
        <w:t>(books[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>].title));</w:t>
      </w:r>
    </w:p>
    <w:p w14:paraId="70F826DB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</w:t>
      </w:r>
      <w:proofErr w:type="spellStart"/>
      <w:proofErr w:type="gramStart"/>
      <w:r w:rsidRPr="009A163F">
        <w:rPr>
          <w:lang w:val="en-US"/>
        </w:rPr>
        <w:t>cout</w:t>
      </w:r>
      <w:proofErr w:type="spellEnd"/>
      <w:proofErr w:type="gramEnd"/>
      <w:r w:rsidRPr="009A163F">
        <w:rPr>
          <w:lang w:val="en-US"/>
        </w:rPr>
        <w:t xml:space="preserve"> &lt;&lt; "Author: ";</w:t>
      </w:r>
    </w:p>
    <w:p w14:paraId="7AF79B7D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</w:t>
      </w:r>
      <w:proofErr w:type="spellStart"/>
      <w:proofErr w:type="gramStart"/>
      <w:r w:rsidRPr="009A163F">
        <w:rPr>
          <w:lang w:val="en-US"/>
        </w:rPr>
        <w:t>cin.getline</w:t>
      </w:r>
      <w:proofErr w:type="spellEnd"/>
      <w:r w:rsidRPr="009A163F">
        <w:rPr>
          <w:lang w:val="en-US"/>
        </w:rPr>
        <w:t>(</w:t>
      </w:r>
      <w:proofErr w:type="gramEnd"/>
      <w:r w:rsidRPr="009A163F">
        <w:rPr>
          <w:lang w:val="en-US"/>
        </w:rPr>
        <w:t>books[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 xml:space="preserve">].author, </w:t>
      </w:r>
      <w:proofErr w:type="spellStart"/>
      <w:r w:rsidRPr="009A163F">
        <w:rPr>
          <w:lang w:val="en-US"/>
        </w:rPr>
        <w:t>sizeof</w:t>
      </w:r>
      <w:proofErr w:type="spellEnd"/>
      <w:r w:rsidRPr="009A163F">
        <w:rPr>
          <w:lang w:val="en-US"/>
        </w:rPr>
        <w:t>(books[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>].author));</w:t>
      </w:r>
    </w:p>
    <w:p w14:paraId="0814F509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</w:t>
      </w:r>
      <w:proofErr w:type="spellStart"/>
      <w:proofErr w:type="gramStart"/>
      <w:r w:rsidRPr="009A163F">
        <w:rPr>
          <w:lang w:val="en-US"/>
        </w:rPr>
        <w:t>cout</w:t>
      </w:r>
      <w:proofErr w:type="spellEnd"/>
      <w:proofErr w:type="gramEnd"/>
      <w:r w:rsidRPr="009A163F">
        <w:rPr>
          <w:lang w:val="en-US"/>
        </w:rPr>
        <w:t xml:space="preserve"> &lt;&lt; "Year: ";</w:t>
      </w:r>
    </w:p>
    <w:p w14:paraId="27092008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</w:t>
      </w:r>
      <w:proofErr w:type="spellStart"/>
      <w:proofErr w:type="gramStart"/>
      <w:r w:rsidRPr="009A163F">
        <w:rPr>
          <w:lang w:val="en-US"/>
        </w:rPr>
        <w:t>cin</w:t>
      </w:r>
      <w:proofErr w:type="spellEnd"/>
      <w:proofErr w:type="gramEnd"/>
      <w:r w:rsidRPr="009A163F">
        <w:rPr>
          <w:lang w:val="en-US"/>
        </w:rPr>
        <w:t xml:space="preserve"> &gt;&gt; books[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>].year;</w:t>
      </w:r>
    </w:p>
    <w:p w14:paraId="241E8A81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</w:t>
      </w:r>
      <w:proofErr w:type="spellStart"/>
      <w:proofErr w:type="gramStart"/>
      <w:r w:rsidRPr="009A163F">
        <w:rPr>
          <w:lang w:val="en-US"/>
        </w:rPr>
        <w:t>cout</w:t>
      </w:r>
      <w:proofErr w:type="spellEnd"/>
      <w:proofErr w:type="gramEnd"/>
      <w:r w:rsidRPr="009A163F">
        <w:rPr>
          <w:lang w:val="en-US"/>
        </w:rPr>
        <w:t xml:space="preserve"> &lt;&lt; "Number of pages: ";</w:t>
      </w:r>
    </w:p>
    <w:p w14:paraId="42B44829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</w:t>
      </w:r>
      <w:proofErr w:type="spellStart"/>
      <w:proofErr w:type="gramStart"/>
      <w:r w:rsidRPr="009A163F">
        <w:rPr>
          <w:lang w:val="en-US"/>
        </w:rPr>
        <w:t>cin</w:t>
      </w:r>
      <w:proofErr w:type="spellEnd"/>
      <w:proofErr w:type="gramEnd"/>
      <w:r w:rsidRPr="009A163F">
        <w:rPr>
          <w:lang w:val="en-US"/>
        </w:rPr>
        <w:t xml:space="preserve"> &gt;&gt; books[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>].pages;</w:t>
      </w:r>
    </w:p>
    <w:p w14:paraId="194129CF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}</w:t>
      </w:r>
    </w:p>
    <w:p w14:paraId="73EDA6AA" w14:textId="77777777" w:rsidR="009A163F" w:rsidRPr="009A163F" w:rsidRDefault="009A163F" w:rsidP="009A163F">
      <w:pPr>
        <w:pStyle w:val="a5"/>
        <w:rPr>
          <w:lang w:val="en-US"/>
        </w:rPr>
      </w:pPr>
    </w:p>
    <w:p w14:paraId="7F1FB7FF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gramStart"/>
      <w:r w:rsidRPr="009A163F">
        <w:rPr>
          <w:lang w:val="en-US"/>
        </w:rPr>
        <w:t>sort(</w:t>
      </w:r>
      <w:proofErr w:type="gramEnd"/>
      <w:r w:rsidRPr="009A163F">
        <w:rPr>
          <w:lang w:val="en-US"/>
        </w:rPr>
        <w:t xml:space="preserve">books, books + amount, </w:t>
      </w:r>
      <w:proofErr w:type="spellStart"/>
      <w:r w:rsidRPr="009A163F">
        <w:rPr>
          <w:lang w:val="en-US"/>
        </w:rPr>
        <w:t>compareBooks</w:t>
      </w:r>
      <w:proofErr w:type="spellEnd"/>
      <w:r w:rsidRPr="009A163F">
        <w:rPr>
          <w:lang w:val="en-US"/>
        </w:rPr>
        <w:t>);</w:t>
      </w:r>
    </w:p>
    <w:p w14:paraId="7EE2B5BB" w14:textId="77777777" w:rsidR="009A163F" w:rsidRPr="009A163F" w:rsidRDefault="009A163F" w:rsidP="009A163F">
      <w:pPr>
        <w:pStyle w:val="a5"/>
        <w:rPr>
          <w:lang w:val="en-US"/>
        </w:rPr>
      </w:pPr>
    </w:p>
    <w:p w14:paraId="5A62D020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spellStart"/>
      <w:proofErr w:type="gramStart"/>
      <w:r w:rsidRPr="009A163F">
        <w:rPr>
          <w:lang w:val="en-US"/>
        </w:rPr>
        <w:t>cout</w:t>
      </w:r>
      <w:proofErr w:type="spellEnd"/>
      <w:proofErr w:type="gramEnd"/>
      <w:r w:rsidRPr="009A163F">
        <w:rPr>
          <w:lang w:val="en-US"/>
        </w:rPr>
        <w:t xml:space="preserve"> &lt;&lt; "\n Books that have been published before 1990, ASC" &lt;&lt; </w:t>
      </w:r>
      <w:proofErr w:type="spellStart"/>
      <w:r w:rsidRPr="009A163F">
        <w:rPr>
          <w:lang w:val="en-US"/>
        </w:rPr>
        <w:t>endl</w:t>
      </w:r>
      <w:proofErr w:type="spellEnd"/>
      <w:r w:rsidRPr="009A163F">
        <w:rPr>
          <w:lang w:val="en-US"/>
        </w:rPr>
        <w:t>;</w:t>
      </w:r>
    </w:p>
    <w:p w14:paraId="1BD74BF2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gramStart"/>
      <w:r w:rsidRPr="009A163F">
        <w:rPr>
          <w:lang w:val="en-US"/>
        </w:rPr>
        <w:t>for</w:t>
      </w:r>
      <w:proofErr w:type="gramEnd"/>
      <w:r w:rsidRPr="009A163F">
        <w:rPr>
          <w:lang w:val="en-US"/>
        </w:rPr>
        <w:t xml:space="preserve"> (</w:t>
      </w:r>
      <w:proofErr w:type="spellStart"/>
      <w:r w:rsidRPr="009A163F">
        <w:rPr>
          <w:lang w:val="en-US"/>
        </w:rPr>
        <w:t>int</w:t>
      </w:r>
      <w:proofErr w:type="spellEnd"/>
      <w:r w:rsidRPr="009A163F">
        <w:rPr>
          <w:lang w:val="en-US"/>
        </w:rPr>
        <w:t xml:space="preserve"> 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 xml:space="preserve"> = 0; 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 xml:space="preserve"> &lt; amount; ++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>) {</w:t>
      </w:r>
    </w:p>
    <w:p w14:paraId="2D89411B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</w:t>
      </w:r>
      <w:proofErr w:type="gramStart"/>
      <w:r w:rsidRPr="009A163F">
        <w:rPr>
          <w:lang w:val="en-US"/>
        </w:rPr>
        <w:t>if</w:t>
      </w:r>
      <w:proofErr w:type="gramEnd"/>
      <w:r w:rsidRPr="009A163F">
        <w:rPr>
          <w:lang w:val="en-US"/>
        </w:rPr>
        <w:t xml:space="preserve"> (books[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>].year &lt; 1990) {</w:t>
      </w:r>
    </w:p>
    <w:p w14:paraId="05937983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    </w:t>
      </w:r>
      <w:proofErr w:type="spellStart"/>
      <w:proofErr w:type="gramStart"/>
      <w:r w:rsidRPr="009A163F">
        <w:rPr>
          <w:lang w:val="en-US"/>
        </w:rPr>
        <w:t>cout</w:t>
      </w:r>
      <w:proofErr w:type="spellEnd"/>
      <w:proofErr w:type="gramEnd"/>
      <w:r w:rsidRPr="009A163F">
        <w:rPr>
          <w:lang w:val="en-US"/>
        </w:rPr>
        <w:t xml:space="preserve"> &lt;&lt; </w:t>
      </w:r>
      <w:proofErr w:type="spellStart"/>
      <w:r w:rsidRPr="009A163F">
        <w:rPr>
          <w:lang w:val="en-US"/>
        </w:rPr>
        <w:t>setw</w:t>
      </w:r>
      <w:proofErr w:type="spellEnd"/>
      <w:r w:rsidRPr="009A163F">
        <w:rPr>
          <w:lang w:val="en-US"/>
        </w:rPr>
        <w:t>(20) &lt;&lt; books[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 xml:space="preserve">].title &lt;&lt; </w:t>
      </w:r>
      <w:proofErr w:type="spellStart"/>
      <w:r w:rsidRPr="009A163F">
        <w:rPr>
          <w:lang w:val="en-US"/>
        </w:rPr>
        <w:t>setw</w:t>
      </w:r>
      <w:proofErr w:type="spellEnd"/>
      <w:r w:rsidRPr="009A163F">
        <w:rPr>
          <w:lang w:val="en-US"/>
        </w:rPr>
        <w:t>(20) &lt;&lt; books[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 xml:space="preserve">].author &lt;&lt; </w:t>
      </w:r>
      <w:proofErr w:type="spellStart"/>
      <w:r w:rsidRPr="009A163F">
        <w:rPr>
          <w:lang w:val="en-US"/>
        </w:rPr>
        <w:t>setw</w:t>
      </w:r>
      <w:proofErr w:type="spellEnd"/>
      <w:r w:rsidRPr="009A163F">
        <w:rPr>
          <w:lang w:val="en-US"/>
        </w:rPr>
        <w:t>(7) &lt;&lt; books[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 xml:space="preserve">].year &lt;&lt; </w:t>
      </w:r>
      <w:proofErr w:type="spellStart"/>
      <w:r w:rsidRPr="009A163F">
        <w:rPr>
          <w:lang w:val="en-US"/>
        </w:rPr>
        <w:t>setw</w:t>
      </w:r>
      <w:proofErr w:type="spellEnd"/>
      <w:r w:rsidRPr="009A163F">
        <w:rPr>
          <w:lang w:val="en-US"/>
        </w:rPr>
        <w:t>(7) &lt;&lt; books[</w:t>
      </w:r>
      <w:proofErr w:type="spellStart"/>
      <w:r w:rsidRPr="009A163F">
        <w:rPr>
          <w:lang w:val="en-US"/>
        </w:rPr>
        <w:t>i</w:t>
      </w:r>
      <w:proofErr w:type="spellEnd"/>
      <w:r w:rsidRPr="009A163F">
        <w:rPr>
          <w:lang w:val="en-US"/>
        </w:rPr>
        <w:t xml:space="preserve">].pages &lt;&lt; </w:t>
      </w:r>
      <w:proofErr w:type="spellStart"/>
      <w:r w:rsidRPr="009A163F">
        <w:rPr>
          <w:lang w:val="en-US"/>
        </w:rPr>
        <w:t>endl</w:t>
      </w:r>
      <w:proofErr w:type="spellEnd"/>
      <w:r w:rsidRPr="009A163F">
        <w:rPr>
          <w:lang w:val="en-US"/>
        </w:rPr>
        <w:t>;</w:t>
      </w:r>
    </w:p>
    <w:p w14:paraId="05A93BC2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    }</w:t>
      </w:r>
    </w:p>
    <w:p w14:paraId="4866388C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lastRenderedPageBreak/>
        <w:t xml:space="preserve">    }</w:t>
      </w:r>
    </w:p>
    <w:p w14:paraId="1494401C" w14:textId="77777777" w:rsidR="009A163F" w:rsidRPr="009A163F" w:rsidRDefault="009A163F" w:rsidP="009A163F">
      <w:pPr>
        <w:pStyle w:val="a5"/>
        <w:rPr>
          <w:lang w:val="en-US"/>
        </w:rPr>
      </w:pPr>
    </w:p>
    <w:p w14:paraId="166C1F35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gramStart"/>
      <w:r w:rsidRPr="009A163F">
        <w:rPr>
          <w:lang w:val="en-US"/>
        </w:rPr>
        <w:t>delete[</w:t>
      </w:r>
      <w:proofErr w:type="gramEnd"/>
      <w:r w:rsidRPr="009A163F">
        <w:rPr>
          <w:lang w:val="en-US"/>
        </w:rPr>
        <w:t>] books;</w:t>
      </w:r>
    </w:p>
    <w:p w14:paraId="4CF5EE19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spellStart"/>
      <w:proofErr w:type="gramStart"/>
      <w:r w:rsidRPr="009A163F">
        <w:rPr>
          <w:lang w:val="en-US"/>
        </w:rPr>
        <w:t>cout</w:t>
      </w:r>
      <w:proofErr w:type="spellEnd"/>
      <w:proofErr w:type="gramEnd"/>
      <w:r w:rsidRPr="009A163F">
        <w:rPr>
          <w:lang w:val="en-US"/>
        </w:rPr>
        <w:t xml:space="preserve"> &lt;&lt; "****************************************************************" &lt;&lt; </w:t>
      </w:r>
      <w:proofErr w:type="spellStart"/>
      <w:r w:rsidRPr="009A163F">
        <w:rPr>
          <w:lang w:val="en-US"/>
        </w:rPr>
        <w:t>endl</w:t>
      </w:r>
      <w:proofErr w:type="spellEnd"/>
      <w:r w:rsidRPr="009A163F">
        <w:rPr>
          <w:lang w:val="en-US"/>
        </w:rPr>
        <w:t>;</w:t>
      </w:r>
    </w:p>
    <w:p w14:paraId="11BC179E" w14:textId="77777777" w:rsidR="009A163F" w:rsidRPr="009A163F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 xml:space="preserve">    </w:t>
      </w:r>
      <w:proofErr w:type="gramStart"/>
      <w:r w:rsidRPr="009A163F">
        <w:rPr>
          <w:lang w:val="en-US"/>
        </w:rPr>
        <w:t>return</w:t>
      </w:r>
      <w:proofErr w:type="gramEnd"/>
      <w:r w:rsidRPr="009A163F">
        <w:rPr>
          <w:lang w:val="en-US"/>
        </w:rPr>
        <w:t xml:space="preserve"> 0;</w:t>
      </w:r>
    </w:p>
    <w:p w14:paraId="2D98731C" w14:textId="77E2B667" w:rsidR="001E2013" w:rsidRPr="008D356B" w:rsidRDefault="009A163F" w:rsidP="009A163F">
      <w:pPr>
        <w:pStyle w:val="a5"/>
        <w:rPr>
          <w:lang w:val="en-US"/>
        </w:rPr>
      </w:pPr>
      <w:r w:rsidRPr="009A163F">
        <w:rPr>
          <w:lang w:val="en-US"/>
        </w:rPr>
        <w:t>}</w:t>
      </w:r>
    </w:p>
    <w:p w14:paraId="4C84CB11" w14:textId="77777777" w:rsidR="001E2013" w:rsidRPr="008D356B" w:rsidRDefault="001E2013" w:rsidP="001E2013">
      <w:pPr>
        <w:pStyle w:val="1"/>
        <w:rPr>
          <w:lang w:val="en-US"/>
        </w:rPr>
      </w:pPr>
      <w:r>
        <w:t>Результат</w:t>
      </w:r>
      <w:r w:rsidRPr="008D356B">
        <w:rPr>
          <w:lang w:val="en-US"/>
        </w:rPr>
        <w:t xml:space="preserve"> </w:t>
      </w:r>
      <w:r>
        <w:t>работы</w:t>
      </w:r>
      <w:r w:rsidRPr="008D356B">
        <w:rPr>
          <w:lang w:val="en-US"/>
        </w:rPr>
        <w:t xml:space="preserve"> </w:t>
      </w:r>
      <w:r>
        <w:t>программы</w:t>
      </w:r>
    </w:p>
    <w:p w14:paraId="1D6F3979" w14:textId="05E0F70B" w:rsidR="00D5099F" w:rsidRPr="003A2C32" w:rsidRDefault="009A163F">
      <w:pPr>
        <w:rPr>
          <w:lang w:val="en-US"/>
        </w:rPr>
      </w:pPr>
      <w:r w:rsidRPr="009A163F">
        <w:rPr>
          <w:lang w:val="en-US"/>
        </w:rPr>
        <w:drawing>
          <wp:inline distT="0" distB="0" distL="0" distR="0" wp14:anchorId="2272228F" wp14:editId="0FA49F52">
            <wp:extent cx="5125165" cy="745911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99F" w:rsidRPr="003A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95"/>
    <w:rsid w:val="001E2013"/>
    <w:rsid w:val="003A2C32"/>
    <w:rsid w:val="00557F95"/>
    <w:rsid w:val="00572909"/>
    <w:rsid w:val="008D356B"/>
    <w:rsid w:val="009A163F"/>
    <w:rsid w:val="00CF660E"/>
    <w:rsid w:val="00D5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BA9D"/>
  <w15:chartTrackingRefBased/>
  <w15:docId w15:val="{D54F12AD-2F3D-4162-860E-E5C6566B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1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1E2013"/>
    <w:pPr>
      <w:spacing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customStyle="1" w:styleId="1">
    <w:name w:val="Заголовок1"/>
    <w:basedOn w:val="a3"/>
    <w:next w:val="a3"/>
    <w:qFormat/>
    <w:rsid w:val="001E2013"/>
    <w:pPr>
      <w:spacing w:after="240"/>
      <w:jc w:val="left"/>
    </w:pPr>
    <w:rPr>
      <w:b/>
    </w:rPr>
  </w:style>
  <w:style w:type="character" w:customStyle="1" w:styleId="a4">
    <w:name w:val="Отчет Знак"/>
    <w:basedOn w:val="a0"/>
    <w:link w:val="a3"/>
    <w:rsid w:val="001E2013"/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Код"/>
    <w:basedOn w:val="a3"/>
    <w:qFormat/>
    <w:rsid w:val="001E2013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6">
    <w:name w:val="Рисунок"/>
    <w:basedOn w:val="a3"/>
    <w:link w:val="a7"/>
    <w:qFormat/>
    <w:rsid w:val="001E2013"/>
    <w:pPr>
      <w:ind w:firstLine="0"/>
      <w:jc w:val="center"/>
    </w:pPr>
  </w:style>
  <w:style w:type="character" w:customStyle="1" w:styleId="a7">
    <w:name w:val="Рисунок Знак"/>
    <w:basedOn w:val="a4"/>
    <w:link w:val="a6"/>
    <w:rsid w:val="001E2013"/>
    <w:rPr>
      <w:rFonts w:ascii="Times New Roman" w:eastAsia="Calibri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1E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</dc:creator>
  <cp:keywords/>
  <dc:description/>
  <cp:lastModifiedBy>RedYard —</cp:lastModifiedBy>
  <cp:revision>2</cp:revision>
  <dcterms:created xsi:type="dcterms:W3CDTF">2023-12-23T07:24:00Z</dcterms:created>
  <dcterms:modified xsi:type="dcterms:W3CDTF">2023-12-23T07:24:00Z</dcterms:modified>
</cp:coreProperties>
</file>