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ED" w:rsidRDefault="009D629C" w:rsidP="00712B4F">
      <w:pPr>
        <w:pStyle w:val="1"/>
        <w:jc w:val="center"/>
      </w:pPr>
      <w:r w:rsidRPr="009D629C">
        <w:t>Руководство по настройке хранения секретов служб в отдельной БД</w:t>
      </w:r>
    </w:p>
    <w:p w:rsidR="00712B4F" w:rsidRDefault="00712B4F" w:rsidP="00EF1810">
      <w:pPr>
        <w:ind w:firstLine="708"/>
        <w:jc w:val="both"/>
        <w:rPr>
          <w:rFonts w:eastAsiaTheme="majorEastAsia" w:cstheme="minorHAnsi"/>
          <w:sz w:val="24"/>
          <w:szCs w:val="24"/>
        </w:rPr>
      </w:pPr>
    </w:p>
    <w:p w:rsidR="000437E2" w:rsidRDefault="000437E2" w:rsidP="00EF1810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Службы Оркестратора:</w:t>
      </w:r>
    </w:p>
    <w:p w:rsidR="000437E2" w:rsidRPr="000437E2" w:rsidRDefault="00EF1810" w:rsidP="000437E2">
      <w:pPr>
        <w:pStyle w:val="ab"/>
        <w:numPr>
          <w:ilvl w:val="0"/>
          <w:numId w:val="8"/>
        </w:numPr>
        <w:jc w:val="both"/>
        <w:rPr>
          <w:rFonts w:eastAsiaTheme="majorEastAsia" w:cstheme="minorHAnsi"/>
          <w:sz w:val="24"/>
          <w:szCs w:val="24"/>
          <w:lang w:val="en-US"/>
        </w:rPr>
      </w:pPr>
      <w:proofErr w:type="spellStart"/>
      <w:r w:rsidRPr="000437E2">
        <w:rPr>
          <w:rFonts w:eastAsiaTheme="majorEastAsia" w:cstheme="minorHAnsi"/>
          <w:sz w:val="24"/>
          <w:szCs w:val="24"/>
          <w:lang w:val="en-US"/>
        </w:rPr>
        <w:t>WebApi</w:t>
      </w:r>
      <w:proofErr w:type="spellEnd"/>
    </w:p>
    <w:p w:rsidR="00EF1810" w:rsidRPr="000437E2" w:rsidRDefault="000437E2" w:rsidP="000437E2">
      <w:pPr>
        <w:pStyle w:val="ab"/>
        <w:numPr>
          <w:ilvl w:val="0"/>
          <w:numId w:val="8"/>
        </w:numPr>
        <w:jc w:val="both"/>
        <w:rPr>
          <w:rFonts w:eastAsiaTheme="majorEastAsia" w:cstheme="minorHAnsi"/>
          <w:sz w:val="24"/>
          <w:szCs w:val="24"/>
          <w:lang w:val="en-US"/>
        </w:rPr>
      </w:pPr>
      <w:proofErr w:type="spellStart"/>
      <w:r w:rsidRPr="000437E2">
        <w:rPr>
          <w:rFonts w:eastAsiaTheme="majorEastAsia" w:cstheme="minorHAnsi"/>
          <w:sz w:val="24"/>
          <w:szCs w:val="24"/>
          <w:lang w:val="en-US"/>
        </w:rPr>
        <w:t>RobotLogs</w:t>
      </w:r>
      <w:proofErr w:type="spellEnd"/>
    </w:p>
    <w:p w:rsidR="000437E2" w:rsidRPr="000437E2" w:rsidRDefault="000437E2" w:rsidP="000437E2">
      <w:pPr>
        <w:pStyle w:val="ab"/>
        <w:numPr>
          <w:ilvl w:val="0"/>
          <w:numId w:val="8"/>
        </w:numPr>
        <w:jc w:val="both"/>
        <w:rPr>
          <w:rFonts w:eastAsiaTheme="majorEastAsia" w:cstheme="minorHAnsi"/>
          <w:sz w:val="24"/>
          <w:szCs w:val="24"/>
          <w:lang w:val="en-US"/>
        </w:rPr>
      </w:pPr>
      <w:r w:rsidRPr="000437E2">
        <w:rPr>
          <w:rFonts w:eastAsiaTheme="majorEastAsia" w:cstheme="minorHAnsi"/>
          <w:sz w:val="24"/>
          <w:szCs w:val="24"/>
          <w:lang w:val="en-US"/>
        </w:rPr>
        <w:t>States</w:t>
      </w:r>
    </w:p>
    <w:p w:rsidR="000437E2" w:rsidRDefault="000437E2" w:rsidP="000437E2">
      <w:pPr>
        <w:pStyle w:val="ab"/>
        <w:numPr>
          <w:ilvl w:val="0"/>
          <w:numId w:val="8"/>
        </w:numPr>
        <w:jc w:val="both"/>
        <w:rPr>
          <w:rFonts w:eastAsiaTheme="majorEastAsia" w:cstheme="minorHAnsi"/>
          <w:sz w:val="24"/>
          <w:szCs w:val="24"/>
          <w:lang w:val="en-US"/>
        </w:rPr>
      </w:pPr>
      <w:r w:rsidRPr="000437E2">
        <w:rPr>
          <w:rFonts w:eastAsiaTheme="majorEastAsia" w:cstheme="minorHAnsi"/>
          <w:sz w:val="24"/>
          <w:szCs w:val="24"/>
          <w:lang w:val="en-US"/>
        </w:rPr>
        <w:t>Notifications</w:t>
      </w:r>
    </w:p>
    <w:p w:rsidR="000437E2" w:rsidRDefault="000437E2" w:rsidP="000437E2">
      <w:pPr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могут хранить свои секреты в отдельной БД</w:t>
      </w:r>
      <w:r w:rsidR="00427FED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="00427FED" w:rsidRPr="000437E2">
        <w:rPr>
          <w:rFonts w:eastAsiaTheme="majorEastAsia" w:cstheme="minorHAnsi"/>
          <w:sz w:val="24"/>
          <w:szCs w:val="24"/>
        </w:rPr>
        <w:t>ltoolssecrets</w:t>
      </w:r>
      <w:proofErr w:type="spellEnd"/>
      <w:r>
        <w:rPr>
          <w:rFonts w:eastAsiaTheme="majorEastAsia" w:cstheme="minorHAnsi"/>
          <w:sz w:val="24"/>
          <w:szCs w:val="24"/>
        </w:rPr>
        <w:t>. Для этого требуется</w:t>
      </w:r>
      <w:r w:rsidRPr="000437E2">
        <w:rPr>
          <w:rFonts w:eastAsiaTheme="majorEastAsia" w:cstheme="minorHAnsi"/>
          <w:sz w:val="24"/>
          <w:szCs w:val="24"/>
        </w:rPr>
        <w:t>:</w:t>
      </w:r>
    </w:p>
    <w:p w:rsidR="000437E2" w:rsidRPr="000437E2" w:rsidRDefault="000437E2" w:rsidP="00943E0C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1. </w:t>
      </w:r>
      <w:r>
        <w:rPr>
          <w:rFonts w:eastAsiaTheme="majorEastAsia" w:cstheme="minorHAnsi"/>
          <w:sz w:val="24"/>
          <w:szCs w:val="24"/>
        </w:rPr>
        <w:t xml:space="preserve">Установить переменную окружения </w:t>
      </w:r>
      <w:proofErr w:type="spellStart"/>
      <w:r w:rsidRPr="000437E2">
        <w:rPr>
          <w:rFonts w:eastAsiaTheme="majorEastAsia" w:cstheme="minorHAnsi"/>
          <w:sz w:val="24"/>
          <w:szCs w:val="24"/>
        </w:rPr>
        <w:t>SecretsConnection</w:t>
      </w:r>
      <w:proofErr w:type="spellEnd"/>
      <w:r w:rsidRPr="000437E2">
        <w:rPr>
          <w:rFonts w:eastAsiaTheme="majorEastAsia" w:cstheme="minorHAnsi"/>
          <w:sz w:val="24"/>
          <w:szCs w:val="24"/>
        </w:rPr>
        <w:t xml:space="preserve"> со строкой подключения к БД с секретами</w:t>
      </w:r>
      <w:r w:rsidR="008E0109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="008E0109" w:rsidRPr="000437E2">
        <w:rPr>
          <w:rFonts w:eastAsiaTheme="majorEastAsia" w:cstheme="minorHAnsi"/>
          <w:sz w:val="24"/>
          <w:szCs w:val="24"/>
        </w:rPr>
        <w:t>ltoolssecrets</w:t>
      </w:r>
      <w:proofErr w:type="spellEnd"/>
      <w:r w:rsidR="008E0109">
        <w:rPr>
          <w:rFonts w:eastAsiaTheme="majorEastAsia" w:cstheme="minorHAnsi"/>
          <w:sz w:val="24"/>
          <w:szCs w:val="24"/>
        </w:rPr>
        <w:t xml:space="preserve"> (</w:t>
      </w:r>
      <w:r w:rsidR="00ED42D2" w:rsidRPr="00ED42D2">
        <w:rPr>
          <w:rFonts w:eastAsiaTheme="majorEastAsia" w:cstheme="minorHAnsi"/>
          <w:sz w:val="24"/>
          <w:szCs w:val="24"/>
        </w:rPr>
        <w:t>пароль в строке подключения должен быть зашифрован</w:t>
      </w:r>
      <w:r w:rsidR="00D6624A">
        <w:rPr>
          <w:rStyle w:val="a5"/>
          <w:rFonts w:eastAsiaTheme="majorEastAsia" w:cstheme="minorHAnsi"/>
          <w:sz w:val="24"/>
          <w:szCs w:val="24"/>
        </w:rPr>
        <w:footnoteReference w:id="1"/>
      </w:r>
      <w:r w:rsidR="008E0109">
        <w:rPr>
          <w:rFonts w:eastAsiaTheme="majorEastAsia" w:cstheme="minorHAnsi"/>
          <w:sz w:val="24"/>
          <w:szCs w:val="24"/>
        </w:rPr>
        <w:t>)</w:t>
      </w:r>
      <w:r w:rsidRPr="000437E2">
        <w:rPr>
          <w:rFonts w:eastAsiaTheme="majorEastAsia" w:cstheme="minorHAnsi"/>
          <w:sz w:val="24"/>
          <w:szCs w:val="24"/>
        </w:rPr>
        <w:t>:</w:t>
      </w:r>
    </w:p>
    <w:p w:rsidR="00943E0C" w:rsidRDefault="00943E0C" w:rsidP="00943E0C">
      <w:pPr>
        <w:rPr>
          <w:rFonts w:eastAsiaTheme="majorEastAsia" w:cstheme="minorHAnsi"/>
          <w:sz w:val="24"/>
          <w:szCs w:val="24"/>
          <w:lang w:val="en-US"/>
        </w:rPr>
      </w:pPr>
      <w:r w:rsidRPr="000437E2">
        <w:rPr>
          <w:rFonts w:eastAsiaTheme="majorEastAsia" w:cstheme="minorHAnsi"/>
          <w:sz w:val="24"/>
          <w:szCs w:val="24"/>
          <w:lang w:val="en-US"/>
        </w:rPr>
        <w:t>PORT=5432</w:t>
      </w:r>
      <w:proofErr w:type="gramStart"/>
      <w:r w:rsidRPr="000437E2">
        <w:rPr>
          <w:rFonts w:eastAsiaTheme="majorEastAsia" w:cstheme="minorHAnsi"/>
          <w:sz w:val="24"/>
          <w:szCs w:val="24"/>
          <w:lang w:val="en-US"/>
        </w:rPr>
        <w:t>;TIMEOUT</w:t>
      </w:r>
      <w:proofErr w:type="gramEnd"/>
      <w:r w:rsidRPr="000437E2">
        <w:rPr>
          <w:rFonts w:eastAsiaTheme="majorEastAsia" w:cstheme="minorHAnsi"/>
          <w:sz w:val="24"/>
          <w:szCs w:val="24"/>
          <w:lang w:val="en-US"/>
        </w:rPr>
        <w:t>=15;POOLING=True;MINPOOLSIZE=1;MAXPOOLSIZE=20;COMMANDTIMEOUT=20;DATABASE=ltoolssecrets;HOST=192.168.1.172;USER ID=</w:t>
      </w:r>
      <w:proofErr w:type="spellStart"/>
      <w:r w:rsidRPr="000437E2">
        <w:rPr>
          <w:rFonts w:eastAsiaTheme="majorEastAsia" w:cstheme="minorHAnsi"/>
          <w:sz w:val="24"/>
          <w:szCs w:val="24"/>
          <w:lang w:val="en-US"/>
        </w:rPr>
        <w:t>postgres;PASSWORD</w:t>
      </w:r>
      <w:proofErr w:type="spellEnd"/>
      <w:r w:rsidRPr="000437E2">
        <w:rPr>
          <w:rFonts w:eastAsiaTheme="majorEastAsia" w:cstheme="minorHAnsi"/>
          <w:sz w:val="24"/>
          <w:szCs w:val="24"/>
          <w:lang w:val="en-US"/>
        </w:rPr>
        <w:t>=</w:t>
      </w:r>
      <w:r w:rsidRPr="00943E0C">
        <w:rPr>
          <w:rFonts w:eastAsiaTheme="majorEastAsia" w:cstheme="minorHAnsi"/>
          <w:sz w:val="24"/>
          <w:szCs w:val="24"/>
          <w:lang w:val="en-US"/>
        </w:rPr>
        <w:t xml:space="preserve"> </w:t>
      </w:r>
      <w:r w:rsidRPr="00943E0C">
        <w:rPr>
          <w:rFonts w:eastAsiaTheme="majorEastAsia" w:cstheme="minorHAnsi"/>
          <w:sz w:val="24"/>
          <w:szCs w:val="24"/>
          <w:lang w:val="en-US"/>
        </w:rPr>
        <w:t>49EqQ30zfcQTWxEGYE/</w:t>
      </w:r>
      <w:proofErr w:type="spellStart"/>
      <w:r w:rsidRPr="00943E0C">
        <w:rPr>
          <w:rFonts w:eastAsiaTheme="majorEastAsia" w:cstheme="minorHAnsi"/>
          <w:sz w:val="24"/>
          <w:szCs w:val="24"/>
          <w:lang w:val="en-US"/>
        </w:rPr>
        <w:t>mSw</w:t>
      </w:r>
      <w:proofErr w:type="spellEnd"/>
      <w:r w:rsidRPr="00943E0C">
        <w:rPr>
          <w:rFonts w:eastAsiaTheme="majorEastAsia" w:cstheme="minorHAnsi"/>
          <w:sz w:val="24"/>
          <w:szCs w:val="24"/>
          <w:lang w:val="en-US"/>
        </w:rPr>
        <w:t>==</w:t>
      </w:r>
    </w:p>
    <w:p w:rsidR="00ED42D2" w:rsidRDefault="00943E0C" w:rsidP="00943E0C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  <w:lang w:val="en-US"/>
        </w:rPr>
        <w:tab/>
      </w:r>
      <w:r w:rsidR="004C4136">
        <w:rPr>
          <w:rFonts w:eastAsiaTheme="majorEastAsia" w:cstheme="minorHAnsi"/>
          <w:sz w:val="24"/>
          <w:szCs w:val="24"/>
        </w:rPr>
        <w:t>2</w:t>
      </w:r>
      <w:r>
        <w:rPr>
          <w:rFonts w:eastAsiaTheme="majorEastAsia" w:cstheme="minorHAnsi"/>
          <w:sz w:val="24"/>
          <w:szCs w:val="24"/>
        </w:rPr>
        <w:t>. При запуске служб Оркестратора БД с секретами создастся автоматически, все пароли будут иметь стандартные значения</w:t>
      </w:r>
      <w:r w:rsidR="00ED42D2">
        <w:rPr>
          <w:rFonts w:eastAsiaTheme="majorEastAsia" w:cstheme="minorHAnsi"/>
          <w:sz w:val="24"/>
          <w:szCs w:val="24"/>
        </w:rPr>
        <w:t xml:space="preserve"> в незашифрованном виде</w:t>
      </w:r>
      <w:r>
        <w:rPr>
          <w:rFonts w:eastAsiaTheme="majorEastAsia" w:cstheme="minorHAnsi"/>
          <w:sz w:val="24"/>
          <w:szCs w:val="24"/>
        </w:rPr>
        <w:t>. Эти пароли нужно будет заменить своими</w:t>
      </w:r>
      <w:r w:rsidR="00ED42D2">
        <w:rPr>
          <w:rFonts w:eastAsiaTheme="majorEastAsia" w:cstheme="minorHAnsi"/>
          <w:sz w:val="24"/>
          <w:szCs w:val="24"/>
        </w:rPr>
        <w:t xml:space="preserve"> и зашифровать. Секреты хранятся в таблицах: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1460"/>
        <w:gridCol w:w="3114"/>
        <w:gridCol w:w="4209"/>
      </w:tblGrid>
      <w:tr w:rsidR="00ED42D2" w:rsidTr="00AB206A">
        <w:tc>
          <w:tcPr>
            <w:tcW w:w="562" w:type="dxa"/>
            <w:vAlign w:val="center"/>
          </w:tcPr>
          <w:p w:rsidR="00ED42D2" w:rsidRDefault="00ED42D2" w:rsidP="00AB206A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№</w:t>
            </w:r>
          </w:p>
          <w:p w:rsidR="00ED42D2" w:rsidRPr="00ED42D2" w:rsidRDefault="00ED42D2" w:rsidP="00AB206A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п/п</w:t>
            </w:r>
          </w:p>
        </w:tc>
        <w:tc>
          <w:tcPr>
            <w:tcW w:w="0" w:type="auto"/>
            <w:vAlign w:val="center"/>
          </w:tcPr>
          <w:p w:rsidR="00ED42D2" w:rsidRDefault="00ED42D2" w:rsidP="00AB206A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Служба</w:t>
            </w:r>
          </w:p>
        </w:tc>
        <w:tc>
          <w:tcPr>
            <w:tcW w:w="0" w:type="auto"/>
            <w:vAlign w:val="center"/>
          </w:tcPr>
          <w:p w:rsidR="00ED42D2" w:rsidRDefault="00ED42D2" w:rsidP="00AB206A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Таблица</w:t>
            </w:r>
          </w:p>
        </w:tc>
        <w:tc>
          <w:tcPr>
            <w:tcW w:w="0" w:type="auto"/>
            <w:vAlign w:val="center"/>
          </w:tcPr>
          <w:p w:rsidR="00ED42D2" w:rsidRDefault="00ED42D2" w:rsidP="00AB206A">
            <w:pPr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Примечание</w:t>
            </w:r>
          </w:p>
        </w:tc>
      </w:tr>
      <w:tr w:rsidR="007E404F" w:rsidTr="00ED42D2">
        <w:tc>
          <w:tcPr>
            <w:tcW w:w="562" w:type="dxa"/>
          </w:tcPr>
          <w:p w:rsidR="007E404F" w:rsidRPr="00ED42D2" w:rsidRDefault="007E404F" w:rsidP="00405703">
            <w:pPr>
              <w:pStyle w:val="ab"/>
              <w:numPr>
                <w:ilvl w:val="0"/>
                <w:numId w:val="9"/>
              </w:numPr>
              <w:ind w:left="0" w:firstLine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7E404F" w:rsidRDefault="007E404F" w:rsidP="00405703">
            <w:pPr>
              <w:rPr>
                <w:rFonts w:eastAsiaTheme="majorEastAsia" w:cstheme="minorHAnsi"/>
                <w:sz w:val="24"/>
                <w:szCs w:val="24"/>
              </w:rPr>
            </w:pPr>
            <w:proofErr w:type="spellStart"/>
            <w:r w:rsidRPr="00ED42D2">
              <w:rPr>
                <w:rFonts w:eastAsiaTheme="majorEastAsia" w:cstheme="minorHAnsi"/>
                <w:sz w:val="24"/>
                <w:szCs w:val="24"/>
              </w:rPr>
              <w:t>WebApi</w:t>
            </w:r>
            <w:proofErr w:type="spellEnd"/>
          </w:p>
        </w:tc>
        <w:tc>
          <w:tcPr>
            <w:tcW w:w="0" w:type="auto"/>
          </w:tcPr>
          <w:p w:rsidR="007E404F" w:rsidRPr="0061020F" w:rsidRDefault="007E404F" w:rsidP="00405703">
            <w:pPr>
              <w:autoSpaceDE w:val="0"/>
              <w:autoSpaceDN w:val="0"/>
              <w:adjustRightInd w:val="0"/>
              <w:rPr>
                <w:rFonts w:eastAsiaTheme="majorEastAsia" w:cstheme="minorHAnsi"/>
                <w:sz w:val="24"/>
                <w:szCs w:val="24"/>
              </w:rPr>
            </w:pPr>
            <w:proofErr w:type="spellStart"/>
            <w:r w:rsidRPr="0061020F">
              <w:rPr>
                <w:rFonts w:eastAsiaTheme="majorEastAsia" w:cstheme="minorHAnsi"/>
                <w:sz w:val="24"/>
                <w:szCs w:val="24"/>
              </w:rPr>
              <w:t>WebApi</w:t>
            </w:r>
            <w:proofErr w:type="spellEnd"/>
            <w:r w:rsidRPr="0061020F">
              <w:rPr>
                <w:rFonts w:eastAsiaTheme="majorEastAsia" w:cstheme="minorHAnsi"/>
                <w:sz w:val="24"/>
                <w:szCs w:val="24"/>
              </w:rPr>
              <w:t xml:space="preserve">        </w:t>
            </w:r>
          </w:p>
        </w:tc>
        <w:tc>
          <w:tcPr>
            <w:tcW w:w="0" w:type="auto"/>
          </w:tcPr>
          <w:p w:rsidR="007E404F" w:rsidRDefault="007E404F" w:rsidP="00405703">
            <w:pPr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В виде пар ключ-значение</w:t>
            </w:r>
            <w:r>
              <w:rPr>
                <w:rStyle w:val="a5"/>
                <w:rFonts w:eastAsiaTheme="majorEastAsia" w:cstheme="minorHAnsi"/>
                <w:sz w:val="24"/>
                <w:szCs w:val="24"/>
              </w:rPr>
              <w:footnoteReference w:id="2"/>
            </w:r>
          </w:p>
        </w:tc>
      </w:tr>
      <w:tr w:rsidR="007E404F" w:rsidTr="00ED42D2">
        <w:tc>
          <w:tcPr>
            <w:tcW w:w="562" w:type="dxa"/>
          </w:tcPr>
          <w:p w:rsidR="007E404F" w:rsidRPr="00ED42D2" w:rsidRDefault="007E404F" w:rsidP="00405703">
            <w:pPr>
              <w:pStyle w:val="ab"/>
              <w:numPr>
                <w:ilvl w:val="0"/>
                <w:numId w:val="9"/>
              </w:numPr>
              <w:ind w:left="0" w:firstLine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7E404F" w:rsidRDefault="007E404F" w:rsidP="00405703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E404F" w:rsidRPr="0061020F" w:rsidRDefault="007E404F" w:rsidP="00405703">
            <w:pPr>
              <w:autoSpaceDE w:val="0"/>
              <w:autoSpaceDN w:val="0"/>
              <w:adjustRightInd w:val="0"/>
              <w:rPr>
                <w:rFonts w:eastAsiaTheme="majorEastAsia" w:cstheme="minorHAnsi"/>
                <w:sz w:val="24"/>
                <w:szCs w:val="24"/>
              </w:rPr>
            </w:pPr>
            <w:proofErr w:type="spellStart"/>
            <w:r w:rsidRPr="0061020F">
              <w:rPr>
                <w:rFonts w:eastAsiaTheme="majorEastAsia" w:cstheme="minorHAnsi"/>
                <w:sz w:val="24"/>
                <w:szCs w:val="24"/>
              </w:rPr>
              <w:t>WebApiAD</w:t>
            </w:r>
            <w:proofErr w:type="spellEnd"/>
          </w:p>
        </w:tc>
        <w:tc>
          <w:tcPr>
            <w:tcW w:w="0" w:type="auto"/>
          </w:tcPr>
          <w:p w:rsidR="007E404F" w:rsidRPr="00405703" w:rsidRDefault="007E404F" w:rsidP="007E404F">
            <w:pPr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Секреты из секции </w:t>
            </w:r>
            <w:proofErr w:type="spellStart"/>
            <w:r w:rsidRPr="00405703">
              <w:rPr>
                <w:rFonts w:eastAsiaTheme="majorEastAsia" w:cstheme="minorHAnsi"/>
                <w:sz w:val="24"/>
                <w:szCs w:val="24"/>
              </w:rPr>
              <w:t>ActiveDirectory</w:t>
            </w:r>
            <w:proofErr w:type="spellEnd"/>
            <w:r w:rsidRPr="007E404F">
              <w:rPr>
                <w:rFonts w:eastAsiaTheme="majorEastAsia" w:cstheme="minorHAnsi"/>
                <w:sz w:val="24"/>
                <w:szCs w:val="24"/>
              </w:rPr>
              <w:t xml:space="preserve">: </w:t>
            </w:r>
            <w:proofErr w:type="spellStart"/>
            <w:r w:rsidRPr="007E404F">
              <w:rPr>
                <w:rFonts w:eastAsiaTheme="majorEastAsia" w:cstheme="minorHAnsi"/>
                <w:sz w:val="24"/>
                <w:szCs w:val="24"/>
              </w:rPr>
              <w:t>MultyForest</w:t>
            </w:r>
            <w:proofErr w:type="spellEnd"/>
            <w:r w:rsidRPr="00405703">
              <w:rPr>
                <w:rFonts w:eastAsiaTheme="majorEastAsia" w:cstheme="minorHAnsi"/>
                <w:sz w:val="24"/>
                <w:szCs w:val="24"/>
              </w:rPr>
              <w:t xml:space="preserve"> для каждого AD</w:t>
            </w:r>
            <w:r>
              <w:rPr>
                <w:rFonts w:eastAsiaTheme="majorEastAsia" w:cstheme="minorHAnsi"/>
                <w:sz w:val="24"/>
                <w:szCs w:val="24"/>
              </w:rPr>
              <w:t xml:space="preserve"> </w:t>
            </w:r>
          </w:p>
        </w:tc>
      </w:tr>
      <w:tr w:rsidR="007E404F" w:rsidTr="00ED42D2">
        <w:tc>
          <w:tcPr>
            <w:tcW w:w="562" w:type="dxa"/>
          </w:tcPr>
          <w:p w:rsidR="007E404F" w:rsidRPr="00ED42D2" w:rsidRDefault="007E404F" w:rsidP="00405703">
            <w:pPr>
              <w:pStyle w:val="ab"/>
              <w:numPr>
                <w:ilvl w:val="0"/>
                <w:numId w:val="9"/>
              </w:numPr>
              <w:ind w:left="0" w:firstLine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7E404F" w:rsidRDefault="007E404F" w:rsidP="00405703">
            <w:pPr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7E404F" w:rsidRDefault="007E404F" w:rsidP="00405703">
            <w:proofErr w:type="spellStart"/>
            <w:r w:rsidRPr="0061020F">
              <w:rPr>
                <w:rFonts w:eastAsiaTheme="majorEastAsia" w:cstheme="minorHAnsi"/>
                <w:sz w:val="24"/>
                <w:szCs w:val="24"/>
              </w:rPr>
              <w:t>WebApiTenantIncomingEmail</w:t>
            </w:r>
            <w:proofErr w:type="spellEnd"/>
          </w:p>
        </w:tc>
        <w:tc>
          <w:tcPr>
            <w:tcW w:w="0" w:type="auto"/>
          </w:tcPr>
          <w:p w:rsidR="007E404F" w:rsidRPr="00405703" w:rsidRDefault="007E404F" w:rsidP="00405703">
            <w:pPr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 xml:space="preserve">Секреты из секции </w:t>
            </w:r>
            <w:proofErr w:type="spellStart"/>
            <w:r w:rsidRPr="00405703">
              <w:rPr>
                <w:rFonts w:eastAsiaTheme="majorEastAsia" w:cstheme="minorHAnsi"/>
                <w:sz w:val="24"/>
                <w:szCs w:val="24"/>
              </w:rPr>
              <w:t>Tenants</w:t>
            </w:r>
            <w:r w:rsidRPr="007E404F">
              <w:rPr>
                <w:rFonts w:eastAsiaTheme="majorEastAsia" w:cstheme="minorHAnsi"/>
                <w:sz w:val="24"/>
                <w:szCs w:val="24"/>
              </w:rPr>
              <w:t>:</w:t>
            </w:r>
            <w:r w:rsidRPr="007E404F">
              <w:rPr>
                <w:rFonts w:eastAsiaTheme="majorEastAsia" w:cstheme="minorHAnsi"/>
                <w:sz w:val="24"/>
                <w:szCs w:val="24"/>
              </w:rPr>
              <w:t>Items</w:t>
            </w:r>
            <w:proofErr w:type="spellEnd"/>
            <w:r w:rsidRPr="00405703">
              <w:rPr>
                <w:rFonts w:eastAsiaTheme="majorEastAsia" w:cstheme="minorHAnsi"/>
                <w:sz w:val="24"/>
                <w:szCs w:val="24"/>
              </w:rPr>
              <w:t xml:space="preserve"> </w:t>
            </w:r>
            <w:r w:rsidRPr="00405703">
              <w:rPr>
                <w:rFonts w:eastAsiaTheme="majorEastAsia" w:cstheme="minorHAnsi"/>
                <w:sz w:val="24"/>
                <w:szCs w:val="24"/>
              </w:rPr>
              <w:t xml:space="preserve">для </w:t>
            </w:r>
            <w:proofErr w:type="spellStart"/>
            <w:r w:rsidRPr="00405703">
              <w:rPr>
                <w:rFonts w:eastAsiaTheme="majorEastAsia" w:cstheme="minorHAnsi"/>
                <w:sz w:val="24"/>
                <w:szCs w:val="24"/>
              </w:rPr>
              <w:t>IncomingEmail</w:t>
            </w:r>
            <w:proofErr w:type="spellEnd"/>
            <w:r w:rsidRPr="00405703">
              <w:rPr>
                <w:rFonts w:eastAsiaTheme="majorEastAsia" w:cstheme="minorHAnsi"/>
                <w:sz w:val="24"/>
                <w:szCs w:val="24"/>
              </w:rPr>
              <w:t xml:space="preserve"> </w:t>
            </w:r>
            <w:r w:rsidRPr="00405703">
              <w:rPr>
                <w:rFonts w:eastAsiaTheme="majorEastAsia" w:cstheme="minorHAnsi"/>
                <w:sz w:val="24"/>
                <w:szCs w:val="24"/>
              </w:rPr>
              <w:t xml:space="preserve">каждого </w:t>
            </w:r>
            <w:proofErr w:type="spellStart"/>
            <w:r w:rsidRPr="00405703">
              <w:rPr>
                <w:rFonts w:eastAsiaTheme="majorEastAsia" w:cstheme="minorHAnsi"/>
                <w:sz w:val="24"/>
                <w:szCs w:val="24"/>
              </w:rPr>
              <w:t>недефолтного</w:t>
            </w:r>
            <w:proofErr w:type="spellEnd"/>
            <w:r w:rsidRPr="00405703">
              <w:rPr>
                <w:rFonts w:eastAsiaTheme="majorEastAsia" w:cstheme="minorHAnsi"/>
                <w:sz w:val="24"/>
                <w:szCs w:val="24"/>
              </w:rPr>
              <w:t xml:space="preserve"> </w:t>
            </w:r>
            <w:proofErr w:type="spellStart"/>
            <w:r w:rsidRPr="00405703">
              <w:rPr>
                <w:rFonts w:eastAsiaTheme="majorEastAsia" w:cstheme="minorHAnsi"/>
                <w:sz w:val="24"/>
                <w:szCs w:val="24"/>
              </w:rPr>
              <w:t>тенанта</w:t>
            </w:r>
            <w:proofErr w:type="spellEnd"/>
          </w:p>
        </w:tc>
      </w:tr>
      <w:tr w:rsidR="00405703" w:rsidTr="00ED42D2">
        <w:tc>
          <w:tcPr>
            <w:tcW w:w="562" w:type="dxa"/>
          </w:tcPr>
          <w:p w:rsidR="00405703" w:rsidRPr="00ED42D2" w:rsidRDefault="00405703" w:rsidP="00405703">
            <w:pPr>
              <w:pStyle w:val="ab"/>
              <w:numPr>
                <w:ilvl w:val="0"/>
                <w:numId w:val="9"/>
              </w:numPr>
              <w:ind w:left="0" w:firstLine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405703" w:rsidRDefault="00405703" w:rsidP="00405703">
            <w:pPr>
              <w:rPr>
                <w:rFonts w:eastAsiaTheme="majorEastAsia" w:cstheme="minorHAnsi"/>
                <w:sz w:val="24"/>
                <w:szCs w:val="24"/>
              </w:rPr>
            </w:pPr>
            <w:proofErr w:type="spellStart"/>
            <w:r w:rsidRPr="00ED42D2">
              <w:rPr>
                <w:rFonts w:eastAsiaTheme="majorEastAsia" w:cstheme="minorHAnsi"/>
                <w:sz w:val="24"/>
                <w:szCs w:val="24"/>
              </w:rPr>
              <w:t>RobotLogs</w:t>
            </w:r>
            <w:proofErr w:type="spellEnd"/>
          </w:p>
        </w:tc>
        <w:tc>
          <w:tcPr>
            <w:tcW w:w="0" w:type="auto"/>
          </w:tcPr>
          <w:p w:rsidR="00405703" w:rsidRDefault="00405703" w:rsidP="00405703">
            <w:pPr>
              <w:rPr>
                <w:rFonts w:eastAsiaTheme="majorEastAsia" w:cstheme="minorHAnsi"/>
                <w:sz w:val="24"/>
                <w:szCs w:val="24"/>
              </w:rPr>
            </w:pPr>
            <w:proofErr w:type="spellStart"/>
            <w:r w:rsidRPr="00ED42D2">
              <w:rPr>
                <w:rFonts w:eastAsiaTheme="majorEastAsia" w:cstheme="minorHAnsi"/>
                <w:sz w:val="24"/>
                <w:szCs w:val="24"/>
              </w:rPr>
              <w:t>RobotLogs</w:t>
            </w:r>
            <w:proofErr w:type="spellEnd"/>
          </w:p>
        </w:tc>
        <w:tc>
          <w:tcPr>
            <w:tcW w:w="0" w:type="auto"/>
          </w:tcPr>
          <w:p w:rsidR="00405703" w:rsidRDefault="007E404F" w:rsidP="00405703">
            <w:pPr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В виде пар ключ-значение</w:t>
            </w:r>
          </w:p>
        </w:tc>
      </w:tr>
      <w:tr w:rsidR="00405703" w:rsidTr="00ED42D2">
        <w:tc>
          <w:tcPr>
            <w:tcW w:w="562" w:type="dxa"/>
          </w:tcPr>
          <w:p w:rsidR="00405703" w:rsidRPr="00ED42D2" w:rsidRDefault="00405703" w:rsidP="00405703">
            <w:pPr>
              <w:pStyle w:val="ab"/>
              <w:numPr>
                <w:ilvl w:val="0"/>
                <w:numId w:val="9"/>
              </w:numPr>
              <w:ind w:left="0" w:firstLine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405703" w:rsidRDefault="00405703" w:rsidP="00405703">
            <w:pPr>
              <w:autoSpaceDE w:val="0"/>
              <w:autoSpaceDN w:val="0"/>
              <w:adjustRightInd w:val="0"/>
              <w:rPr>
                <w:rFonts w:eastAsiaTheme="majorEastAsia" w:cstheme="minorHAnsi"/>
                <w:sz w:val="24"/>
                <w:szCs w:val="24"/>
              </w:rPr>
            </w:pPr>
            <w:proofErr w:type="spellStart"/>
            <w:r w:rsidRPr="00ED42D2">
              <w:rPr>
                <w:rFonts w:eastAsiaTheme="majorEastAsia" w:cstheme="minorHAnsi"/>
                <w:sz w:val="24"/>
                <w:szCs w:val="24"/>
              </w:rPr>
              <w:t>States</w:t>
            </w:r>
            <w:proofErr w:type="spellEnd"/>
          </w:p>
        </w:tc>
        <w:tc>
          <w:tcPr>
            <w:tcW w:w="0" w:type="auto"/>
          </w:tcPr>
          <w:p w:rsidR="00405703" w:rsidRDefault="00405703" w:rsidP="00405703">
            <w:pPr>
              <w:autoSpaceDE w:val="0"/>
              <w:autoSpaceDN w:val="0"/>
              <w:adjustRightInd w:val="0"/>
              <w:rPr>
                <w:rFonts w:eastAsiaTheme="majorEastAsia" w:cstheme="minorHAnsi"/>
                <w:sz w:val="24"/>
                <w:szCs w:val="24"/>
              </w:rPr>
            </w:pPr>
            <w:proofErr w:type="spellStart"/>
            <w:r w:rsidRPr="00ED42D2">
              <w:rPr>
                <w:rFonts w:eastAsiaTheme="majorEastAsia" w:cstheme="minorHAnsi"/>
                <w:sz w:val="24"/>
                <w:szCs w:val="24"/>
              </w:rPr>
              <w:t>States</w:t>
            </w:r>
            <w:proofErr w:type="spellEnd"/>
          </w:p>
        </w:tc>
        <w:tc>
          <w:tcPr>
            <w:tcW w:w="0" w:type="auto"/>
          </w:tcPr>
          <w:p w:rsidR="00405703" w:rsidRDefault="007E404F" w:rsidP="00405703">
            <w:pPr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В виде пар ключ-значение</w:t>
            </w:r>
          </w:p>
        </w:tc>
      </w:tr>
      <w:tr w:rsidR="00405703" w:rsidTr="00ED42D2">
        <w:tc>
          <w:tcPr>
            <w:tcW w:w="562" w:type="dxa"/>
          </w:tcPr>
          <w:p w:rsidR="00405703" w:rsidRPr="00ED42D2" w:rsidRDefault="00405703" w:rsidP="00405703">
            <w:pPr>
              <w:pStyle w:val="ab"/>
              <w:numPr>
                <w:ilvl w:val="0"/>
                <w:numId w:val="9"/>
              </w:numPr>
              <w:ind w:left="0" w:firstLine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405703" w:rsidRDefault="00405703" w:rsidP="00405703">
            <w:pPr>
              <w:rPr>
                <w:rFonts w:eastAsiaTheme="majorEastAsia" w:cstheme="minorHAnsi"/>
                <w:sz w:val="24"/>
                <w:szCs w:val="24"/>
              </w:rPr>
            </w:pPr>
            <w:proofErr w:type="spellStart"/>
            <w:r w:rsidRPr="00ED42D2">
              <w:rPr>
                <w:rFonts w:eastAsiaTheme="majorEastAsia" w:cstheme="minorHAnsi"/>
                <w:sz w:val="24"/>
                <w:szCs w:val="24"/>
              </w:rPr>
              <w:t>Notifications</w:t>
            </w:r>
            <w:proofErr w:type="spellEnd"/>
          </w:p>
        </w:tc>
        <w:tc>
          <w:tcPr>
            <w:tcW w:w="0" w:type="auto"/>
          </w:tcPr>
          <w:p w:rsidR="00405703" w:rsidRDefault="00405703" w:rsidP="00405703">
            <w:pPr>
              <w:rPr>
                <w:rFonts w:eastAsiaTheme="majorEastAsia" w:cstheme="minorHAnsi"/>
                <w:sz w:val="24"/>
                <w:szCs w:val="24"/>
              </w:rPr>
            </w:pPr>
            <w:proofErr w:type="spellStart"/>
            <w:r w:rsidRPr="00ED42D2">
              <w:rPr>
                <w:rFonts w:eastAsiaTheme="majorEastAsia" w:cstheme="minorHAnsi"/>
                <w:sz w:val="24"/>
                <w:szCs w:val="24"/>
              </w:rPr>
              <w:t>Notifications</w:t>
            </w:r>
            <w:proofErr w:type="spellEnd"/>
          </w:p>
        </w:tc>
        <w:tc>
          <w:tcPr>
            <w:tcW w:w="0" w:type="auto"/>
          </w:tcPr>
          <w:p w:rsidR="00405703" w:rsidRDefault="007E404F" w:rsidP="00405703">
            <w:pPr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В виде пар ключ-значение</w:t>
            </w:r>
          </w:p>
        </w:tc>
      </w:tr>
    </w:tbl>
    <w:p w:rsidR="000437E2" w:rsidRDefault="000437E2" w:rsidP="000437E2">
      <w:pPr>
        <w:jc w:val="both"/>
        <w:rPr>
          <w:rFonts w:eastAsiaTheme="majorEastAsia" w:cstheme="minorHAnsi"/>
          <w:sz w:val="24"/>
          <w:szCs w:val="24"/>
          <w:lang w:val="en-US"/>
        </w:rPr>
      </w:pPr>
    </w:p>
    <w:p w:rsidR="004C4136" w:rsidRPr="000437E2" w:rsidRDefault="004C4136" w:rsidP="004C4136">
      <w:pPr>
        <w:ind w:firstLine="708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3. </w:t>
      </w:r>
      <w:r>
        <w:rPr>
          <w:rFonts w:eastAsiaTheme="majorEastAsia" w:cstheme="minorHAnsi"/>
          <w:sz w:val="24"/>
          <w:szCs w:val="24"/>
        </w:rPr>
        <w:t>В конфигурационный файл служб</w:t>
      </w:r>
      <w:r>
        <w:rPr>
          <w:rStyle w:val="a5"/>
          <w:rFonts w:eastAsiaTheme="majorEastAsia" w:cstheme="minorHAnsi"/>
          <w:sz w:val="24"/>
          <w:szCs w:val="24"/>
        </w:rPr>
        <w:footnoteReference w:id="3"/>
      </w:r>
      <w:r>
        <w:rPr>
          <w:rFonts w:eastAsiaTheme="majorEastAsia" w:cstheme="minorHAnsi"/>
          <w:sz w:val="24"/>
          <w:szCs w:val="24"/>
        </w:rPr>
        <w:t xml:space="preserve"> добавить (если отсутствует) секцию </w:t>
      </w:r>
      <w:proofErr w:type="spellStart"/>
      <w:r w:rsidRPr="000437E2">
        <w:rPr>
          <w:rFonts w:eastAsiaTheme="majorEastAsia" w:cstheme="minorHAnsi"/>
          <w:sz w:val="24"/>
          <w:szCs w:val="24"/>
        </w:rPr>
        <w:t>Secrets</w:t>
      </w:r>
      <w:proofErr w:type="spellEnd"/>
      <w:r>
        <w:rPr>
          <w:rFonts w:eastAsiaTheme="majorEastAsia" w:cstheme="minorHAnsi"/>
          <w:sz w:val="24"/>
          <w:szCs w:val="24"/>
          <w:lang w:val="en-US"/>
        </w:rPr>
        <w:t xml:space="preserve"> </w:t>
      </w:r>
      <w:r>
        <w:rPr>
          <w:rFonts w:eastAsiaTheme="majorEastAsia" w:cstheme="minorHAnsi"/>
          <w:sz w:val="24"/>
          <w:szCs w:val="24"/>
        </w:rPr>
        <w:t>с параметром</w:t>
      </w:r>
      <w:r>
        <w:rPr>
          <w:rFonts w:eastAsiaTheme="majorEastAsia" w:cstheme="minorHAnsi"/>
          <w:sz w:val="24"/>
          <w:szCs w:val="24"/>
          <w:lang w:val="en-US"/>
        </w:rPr>
        <w:t xml:space="preserve"> External</w:t>
      </w:r>
      <w:r w:rsidRPr="00943E0C">
        <w:rPr>
          <w:rFonts w:eastAsiaTheme="majorEastAsia" w:cstheme="minorHAnsi"/>
          <w:sz w:val="24"/>
          <w:szCs w:val="24"/>
        </w:rPr>
        <w:t xml:space="preserve"> = </w:t>
      </w:r>
      <w:r>
        <w:rPr>
          <w:rFonts w:eastAsiaTheme="majorEastAsia" w:cstheme="minorHAnsi"/>
          <w:sz w:val="24"/>
          <w:szCs w:val="24"/>
          <w:lang w:val="en-US"/>
        </w:rPr>
        <w:t>true</w:t>
      </w:r>
      <w:r>
        <w:rPr>
          <w:rFonts w:eastAsiaTheme="majorEastAsia" w:cstheme="minorHAnsi"/>
          <w:sz w:val="24"/>
          <w:szCs w:val="24"/>
        </w:rPr>
        <w:t xml:space="preserve"> и перезапустить службу</w:t>
      </w:r>
      <w:r w:rsidRPr="000437E2">
        <w:rPr>
          <w:rFonts w:eastAsiaTheme="majorEastAsia" w:cstheme="minorHAnsi"/>
          <w:sz w:val="24"/>
          <w:szCs w:val="24"/>
        </w:rPr>
        <w:t>:</w:t>
      </w:r>
    </w:p>
    <w:p w:rsidR="004C4136" w:rsidRDefault="004C4136" w:rsidP="004C4136">
      <w:pPr>
        <w:jc w:val="both"/>
        <w:rPr>
          <w:rFonts w:eastAsiaTheme="majorEastAsia" w:cstheme="minorHAns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F98067" wp14:editId="1EBFAA9D">
            <wp:extent cx="43624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36" w:rsidRDefault="004C4136" w:rsidP="000437E2">
      <w:pPr>
        <w:jc w:val="both"/>
        <w:rPr>
          <w:rFonts w:eastAsiaTheme="majorEastAsia" w:cstheme="minorHAnsi"/>
          <w:sz w:val="24"/>
          <w:szCs w:val="24"/>
          <w:lang w:val="en-US"/>
        </w:rPr>
      </w:pPr>
    </w:p>
    <w:p w:rsidR="007B2CD2" w:rsidRDefault="007B2CD2" w:rsidP="000437E2">
      <w:pPr>
        <w:jc w:val="both"/>
        <w:rPr>
          <w:rFonts w:eastAsiaTheme="majorEastAsia" w:cstheme="minorHAnsi"/>
          <w:sz w:val="24"/>
          <w:szCs w:val="24"/>
        </w:rPr>
      </w:pPr>
      <w:r w:rsidRPr="004C4136">
        <w:rPr>
          <w:rFonts w:eastAsiaTheme="majorEastAsia" w:cstheme="minorHAnsi"/>
          <w:sz w:val="24"/>
          <w:szCs w:val="24"/>
        </w:rPr>
        <w:lastRenderedPageBreak/>
        <w:t xml:space="preserve">4. </w:t>
      </w:r>
      <w:r>
        <w:rPr>
          <w:rFonts w:eastAsiaTheme="majorEastAsia" w:cstheme="minorHAnsi"/>
          <w:sz w:val="24"/>
          <w:szCs w:val="24"/>
        </w:rPr>
        <w:t xml:space="preserve">В конфигурационном файле </w:t>
      </w:r>
      <w:r w:rsidR="004C4136">
        <w:rPr>
          <w:rFonts w:eastAsiaTheme="majorEastAsia" w:cstheme="minorHAnsi"/>
          <w:sz w:val="24"/>
          <w:szCs w:val="24"/>
        </w:rPr>
        <w:t>заменить секреты на заглушки. Например,</w:t>
      </w:r>
    </w:p>
    <w:p w:rsidR="004C4136" w:rsidRPr="007B2CD2" w:rsidRDefault="004C4136" w:rsidP="000437E2">
      <w:pPr>
        <w:jc w:val="both"/>
        <w:rPr>
          <w:rFonts w:eastAsiaTheme="majorEastAsia"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BC4782" wp14:editId="582491F7">
            <wp:extent cx="2647950" cy="120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136" w:rsidRPr="007B2CD2" w:rsidSect="00380F3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76B" w:rsidRDefault="0000476B" w:rsidP="007A5801">
      <w:pPr>
        <w:spacing w:after="0" w:line="240" w:lineRule="auto"/>
      </w:pPr>
      <w:r>
        <w:separator/>
      </w:r>
    </w:p>
  </w:endnote>
  <w:endnote w:type="continuationSeparator" w:id="0">
    <w:p w:rsidR="0000476B" w:rsidRDefault="0000476B" w:rsidP="007A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07986"/>
      <w:docPartObj>
        <w:docPartGallery w:val="Page Numbers (Bottom of Page)"/>
        <w:docPartUnique/>
      </w:docPartObj>
    </w:sdtPr>
    <w:sdtEndPr/>
    <w:sdtContent>
      <w:p w:rsidR="004A3BED" w:rsidRDefault="004A3B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136">
          <w:rPr>
            <w:noProof/>
          </w:rPr>
          <w:t>2</w:t>
        </w:r>
        <w:r>
          <w:fldChar w:fldCharType="end"/>
        </w:r>
      </w:p>
    </w:sdtContent>
  </w:sdt>
  <w:p w:rsidR="004A3BED" w:rsidRDefault="004A3B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76B" w:rsidRDefault="0000476B" w:rsidP="007A5801">
      <w:pPr>
        <w:spacing w:after="0" w:line="240" w:lineRule="auto"/>
      </w:pPr>
      <w:r>
        <w:separator/>
      </w:r>
    </w:p>
  </w:footnote>
  <w:footnote w:type="continuationSeparator" w:id="0">
    <w:p w:rsidR="0000476B" w:rsidRDefault="0000476B" w:rsidP="007A5801">
      <w:pPr>
        <w:spacing w:after="0" w:line="240" w:lineRule="auto"/>
      </w:pPr>
      <w:r>
        <w:continuationSeparator/>
      </w:r>
    </w:p>
  </w:footnote>
  <w:footnote w:id="1">
    <w:p w:rsidR="00D6624A" w:rsidRPr="00A076F5" w:rsidRDefault="00D6624A">
      <w:pPr>
        <w:pStyle w:val="a3"/>
      </w:pPr>
      <w:r>
        <w:rPr>
          <w:rStyle w:val="a5"/>
        </w:rPr>
        <w:footnoteRef/>
      </w:r>
      <w:r w:rsidRPr="00A076F5">
        <w:t xml:space="preserve"> </w:t>
      </w:r>
      <w:r w:rsidR="00A076F5">
        <w:t>Здесь и далее пароли шифруются п</w:t>
      </w:r>
      <w:r>
        <w:t>ри</w:t>
      </w:r>
      <w:r w:rsidRPr="00A076F5">
        <w:t xml:space="preserve"> </w:t>
      </w:r>
      <w:r>
        <w:t>помощи</w:t>
      </w:r>
      <w:r w:rsidRPr="00A076F5">
        <w:t xml:space="preserve"> </w:t>
      </w:r>
      <w:proofErr w:type="spellStart"/>
      <w:r w:rsidRPr="00D6624A">
        <w:rPr>
          <w:lang w:val="en-US"/>
        </w:rPr>
        <w:t>LTools</w:t>
      </w:r>
      <w:proofErr w:type="spellEnd"/>
      <w:r w:rsidRPr="00A076F5">
        <w:t>.</w:t>
      </w:r>
      <w:r w:rsidRPr="00D6624A">
        <w:rPr>
          <w:lang w:val="en-US"/>
        </w:rPr>
        <w:t>Orchestrator</w:t>
      </w:r>
      <w:r w:rsidRPr="00A076F5">
        <w:t>.</w:t>
      </w:r>
      <w:proofErr w:type="spellStart"/>
      <w:r w:rsidRPr="00D6624A">
        <w:rPr>
          <w:lang w:val="en-US"/>
        </w:rPr>
        <w:t>PasswordEncriptor</w:t>
      </w:r>
      <w:proofErr w:type="spellEnd"/>
    </w:p>
  </w:footnote>
  <w:footnote w:id="2">
    <w:p w:rsidR="007E404F" w:rsidRDefault="007E404F">
      <w:pPr>
        <w:pStyle w:val="a3"/>
      </w:pPr>
      <w:r>
        <w:rPr>
          <w:rStyle w:val="a5"/>
        </w:rPr>
        <w:footnoteRef/>
      </w:r>
      <w:r>
        <w:t xml:space="preserve"> На основе одноименной иерархии в конфигурационном файле. Например, </w:t>
      </w:r>
      <w:proofErr w:type="spellStart"/>
      <w:proofErr w:type="gramStart"/>
      <w:r w:rsidRPr="007E404F">
        <w:t>RabbitMQ:UserName</w:t>
      </w:r>
      <w:proofErr w:type="spellEnd"/>
      <w:proofErr w:type="gramEnd"/>
      <w:r>
        <w:t xml:space="preserve"> </w:t>
      </w:r>
    </w:p>
  </w:footnote>
  <w:footnote w:id="3">
    <w:p w:rsidR="004C4136" w:rsidRPr="008E0109" w:rsidRDefault="004C4136" w:rsidP="004C4136">
      <w:pPr>
        <w:pStyle w:val="a3"/>
        <w:rPr>
          <w:lang w:val="en-US"/>
        </w:rPr>
      </w:pPr>
      <w:r>
        <w:rPr>
          <w:rStyle w:val="a5"/>
        </w:rPr>
        <w:footnoteRef/>
      </w:r>
      <w:r w:rsidRPr="008E0109">
        <w:rPr>
          <w:lang w:val="en-US"/>
        </w:rPr>
        <w:t xml:space="preserve"> </w:t>
      </w:r>
      <w:proofErr w:type="spellStart"/>
      <w:r w:rsidRPr="008E0109">
        <w:rPr>
          <w:lang w:val="en-US"/>
        </w:rPr>
        <w:t>appsettings.ProdWin.json</w:t>
      </w:r>
      <w:proofErr w:type="spellEnd"/>
      <w:r w:rsidRPr="008E0109">
        <w:rPr>
          <w:lang w:val="en-US"/>
        </w:rPr>
        <w:t xml:space="preserve"> </w:t>
      </w:r>
      <w:r>
        <w:t>или</w:t>
      </w:r>
      <w:r w:rsidRPr="008E0109">
        <w:rPr>
          <w:lang w:val="en-US"/>
        </w:rPr>
        <w:t xml:space="preserve"> </w:t>
      </w:r>
      <w:proofErr w:type="spellStart"/>
      <w:r w:rsidRPr="008E0109">
        <w:rPr>
          <w:lang w:val="en-US"/>
        </w:rPr>
        <w:t>appsettings.ProdLinux.json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25ED"/>
    <w:multiLevelType w:val="hybridMultilevel"/>
    <w:tmpl w:val="5ADC0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F65E0"/>
    <w:multiLevelType w:val="hybridMultilevel"/>
    <w:tmpl w:val="F9A86B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9704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DE03C4"/>
    <w:multiLevelType w:val="hybridMultilevel"/>
    <w:tmpl w:val="3432B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F621B2"/>
    <w:multiLevelType w:val="hybridMultilevel"/>
    <w:tmpl w:val="9E7099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68710EA"/>
    <w:multiLevelType w:val="hybridMultilevel"/>
    <w:tmpl w:val="2D34A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979AD"/>
    <w:multiLevelType w:val="hybridMultilevel"/>
    <w:tmpl w:val="EEB41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A2314"/>
    <w:multiLevelType w:val="hybridMultilevel"/>
    <w:tmpl w:val="DE9EF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EE"/>
    <w:rsid w:val="0000476B"/>
    <w:rsid w:val="000437E2"/>
    <w:rsid w:val="00043DCB"/>
    <w:rsid w:val="00045BF2"/>
    <w:rsid w:val="0005437E"/>
    <w:rsid w:val="00065943"/>
    <w:rsid w:val="000E10B0"/>
    <w:rsid w:val="001063C3"/>
    <w:rsid w:val="0011018F"/>
    <w:rsid w:val="00110224"/>
    <w:rsid w:val="00112453"/>
    <w:rsid w:val="0011485B"/>
    <w:rsid w:val="0012456D"/>
    <w:rsid w:val="00170A3C"/>
    <w:rsid w:val="00191CFC"/>
    <w:rsid w:val="0019562D"/>
    <w:rsid w:val="001C2DAC"/>
    <w:rsid w:val="001C3887"/>
    <w:rsid w:val="001C6B86"/>
    <w:rsid w:val="002158AB"/>
    <w:rsid w:val="002A7199"/>
    <w:rsid w:val="00313F34"/>
    <w:rsid w:val="00315768"/>
    <w:rsid w:val="00380F39"/>
    <w:rsid w:val="00405703"/>
    <w:rsid w:val="00427FED"/>
    <w:rsid w:val="00435326"/>
    <w:rsid w:val="00437996"/>
    <w:rsid w:val="00463C88"/>
    <w:rsid w:val="00470068"/>
    <w:rsid w:val="0048080E"/>
    <w:rsid w:val="00485EE6"/>
    <w:rsid w:val="004A3BED"/>
    <w:rsid w:val="004C4136"/>
    <w:rsid w:val="00544AC3"/>
    <w:rsid w:val="00555329"/>
    <w:rsid w:val="0059729C"/>
    <w:rsid w:val="005A5C73"/>
    <w:rsid w:val="005E0462"/>
    <w:rsid w:val="005E3715"/>
    <w:rsid w:val="00666E19"/>
    <w:rsid w:val="006D02FC"/>
    <w:rsid w:val="006E34B2"/>
    <w:rsid w:val="00712B4F"/>
    <w:rsid w:val="00745D7E"/>
    <w:rsid w:val="00787FE1"/>
    <w:rsid w:val="007903C9"/>
    <w:rsid w:val="00797CC9"/>
    <w:rsid w:val="007A39CC"/>
    <w:rsid w:val="007A5801"/>
    <w:rsid w:val="007B2CD2"/>
    <w:rsid w:val="007C4286"/>
    <w:rsid w:val="007E404F"/>
    <w:rsid w:val="008A5627"/>
    <w:rsid w:val="008A6030"/>
    <w:rsid w:val="008E0109"/>
    <w:rsid w:val="008F42A7"/>
    <w:rsid w:val="00943E0C"/>
    <w:rsid w:val="00943E22"/>
    <w:rsid w:val="00944E32"/>
    <w:rsid w:val="00965190"/>
    <w:rsid w:val="00996097"/>
    <w:rsid w:val="009D629C"/>
    <w:rsid w:val="009E1B1B"/>
    <w:rsid w:val="00A076F5"/>
    <w:rsid w:val="00A26D8D"/>
    <w:rsid w:val="00A61C02"/>
    <w:rsid w:val="00A90A5F"/>
    <w:rsid w:val="00A926EE"/>
    <w:rsid w:val="00AB206A"/>
    <w:rsid w:val="00AB7237"/>
    <w:rsid w:val="00BA3A20"/>
    <w:rsid w:val="00BB0B01"/>
    <w:rsid w:val="00C0194B"/>
    <w:rsid w:val="00C254C5"/>
    <w:rsid w:val="00C5653D"/>
    <w:rsid w:val="00CD487C"/>
    <w:rsid w:val="00D27CB9"/>
    <w:rsid w:val="00D50571"/>
    <w:rsid w:val="00D6624A"/>
    <w:rsid w:val="00DA1AEA"/>
    <w:rsid w:val="00DA2896"/>
    <w:rsid w:val="00DA2E59"/>
    <w:rsid w:val="00DB6E84"/>
    <w:rsid w:val="00DB788B"/>
    <w:rsid w:val="00DE7217"/>
    <w:rsid w:val="00E01165"/>
    <w:rsid w:val="00E0289A"/>
    <w:rsid w:val="00E12CE4"/>
    <w:rsid w:val="00E658F7"/>
    <w:rsid w:val="00E66EDE"/>
    <w:rsid w:val="00E97123"/>
    <w:rsid w:val="00ED42D2"/>
    <w:rsid w:val="00EF065D"/>
    <w:rsid w:val="00EF1810"/>
    <w:rsid w:val="00F056C8"/>
    <w:rsid w:val="00F0639A"/>
    <w:rsid w:val="00F15787"/>
    <w:rsid w:val="00F162B0"/>
    <w:rsid w:val="00F33963"/>
    <w:rsid w:val="00F461C2"/>
    <w:rsid w:val="00F5414C"/>
    <w:rsid w:val="00FC64DA"/>
    <w:rsid w:val="00FD4E0E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8F0"/>
  <w15:chartTrackingRefBased/>
  <w15:docId w15:val="{EFE82FFD-D5BC-4931-B0F5-1F50D3EB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A580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A580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A5801"/>
    <w:rPr>
      <w:vertAlign w:val="superscript"/>
    </w:rPr>
  </w:style>
  <w:style w:type="character" w:styleId="a6">
    <w:name w:val="Hyperlink"/>
    <w:basedOn w:val="a0"/>
    <w:uiPriority w:val="99"/>
    <w:unhideWhenUsed/>
    <w:rsid w:val="007A580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2453"/>
  </w:style>
  <w:style w:type="paragraph" w:styleId="a9">
    <w:name w:val="footer"/>
    <w:basedOn w:val="a"/>
    <w:link w:val="aa"/>
    <w:uiPriority w:val="99"/>
    <w:unhideWhenUsed/>
    <w:rsid w:val="00112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2453"/>
  </w:style>
  <w:style w:type="paragraph" w:styleId="ab">
    <w:name w:val="List Paragraph"/>
    <w:basedOn w:val="a"/>
    <w:uiPriority w:val="34"/>
    <w:qFormat/>
    <w:rsid w:val="002A71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12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c">
    <w:name w:val="Table Grid"/>
    <w:basedOn w:val="a1"/>
    <w:uiPriority w:val="39"/>
    <w:rsid w:val="00463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5118-81F9-48FE-96A9-462CB35E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73</cp:revision>
  <dcterms:created xsi:type="dcterms:W3CDTF">2021-10-08T12:17:00Z</dcterms:created>
  <dcterms:modified xsi:type="dcterms:W3CDTF">2023-05-18T10:30:00Z</dcterms:modified>
</cp:coreProperties>
</file>