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D5088" w:rsidRDefault="00E52AC3" w:rsidP="005064F0">
      <w:pPr>
        <w:pStyle w:val="1"/>
        <w:spacing w:before="0" w:line="240" w:lineRule="auto"/>
        <w:jc w:val="center"/>
      </w:pPr>
      <w:r w:rsidRPr="00E52AC3">
        <w:t xml:space="preserve">Руководство по установке </w:t>
      </w:r>
      <w:r w:rsidR="005E5DE1" w:rsidRPr="005E5DE1">
        <w:t>MachineInfo</w:t>
      </w:r>
      <w:r w:rsidRPr="00E52AC3">
        <w:t xml:space="preserve"> как службы </w:t>
      </w:r>
      <w:r>
        <w:br/>
      </w:r>
      <w:r w:rsidRPr="00E52AC3">
        <w:t>под Windows 2016 Server</w:t>
      </w:r>
    </w:p>
    <w:p w:rsidR="006B0CB6" w:rsidRPr="00DD5088" w:rsidRDefault="006B0CB6" w:rsidP="005064F0">
      <w:pPr>
        <w:spacing w:after="0" w:line="240" w:lineRule="auto"/>
      </w:pPr>
    </w:p>
    <w:p w:rsidR="00935222" w:rsidRPr="00DD5088" w:rsidRDefault="000A12AE" w:rsidP="005064F0">
      <w:pPr>
        <w:spacing w:after="0" w:line="240" w:lineRule="auto"/>
        <w:ind w:firstLine="708"/>
        <w:jc w:val="both"/>
      </w:pPr>
      <w:r w:rsidRPr="00DD5088">
        <w:t xml:space="preserve">В версии </w:t>
      </w:r>
      <w:r w:rsidR="00DD5088" w:rsidRPr="00DD5088">
        <w:t>Windows 2016 Server</w:t>
      </w:r>
      <w:r w:rsidRPr="00DD5088">
        <w:t xml:space="preserve"> </w:t>
      </w:r>
      <w:r w:rsidR="005064F0" w:rsidRPr="00DD5088">
        <w:t xml:space="preserve">среда исполнения </w:t>
      </w:r>
      <w:r w:rsidR="00935222" w:rsidRPr="00DD5088">
        <w:rPr>
          <w:lang w:val="en-US"/>
        </w:rPr>
        <w:t>ASP</w:t>
      </w:r>
      <w:r w:rsidR="00935222" w:rsidRPr="00DD5088">
        <w:t xml:space="preserve"> .</w:t>
      </w:r>
      <w:r w:rsidR="00935222" w:rsidRPr="00DD5088">
        <w:rPr>
          <w:lang w:val="en-US"/>
        </w:rPr>
        <w:t>NET</w:t>
      </w:r>
      <w:r w:rsidR="00935222" w:rsidRPr="00DD5088">
        <w:t xml:space="preserve"> </w:t>
      </w:r>
      <w:r w:rsidR="00935222" w:rsidRPr="00DD5088">
        <w:rPr>
          <w:lang w:val="en-US"/>
        </w:rPr>
        <w:t>Core</w:t>
      </w:r>
      <w:r w:rsidRPr="00DD5088">
        <w:t xml:space="preserve"> предустановлен</w:t>
      </w:r>
      <w:r w:rsidR="005064F0" w:rsidRPr="00DD5088">
        <w:t>а</w:t>
      </w:r>
      <w:r w:rsidRPr="00DD5088">
        <w:t xml:space="preserve">. Поэтому сразу устанавливаем </w:t>
      </w:r>
      <w:r w:rsidR="00762357" w:rsidRPr="005E5DE1">
        <w:rPr>
          <w:lang w:val="en-US"/>
        </w:rPr>
        <w:t>MachineInfo</w:t>
      </w:r>
      <w:r w:rsidRPr="00DD5088">
        <w:t xml:space="preserve">. </w:t>
      </w:r>
    </w:p>
    <w:p w:rsidR="004F7D88" w:rsidRPr="00890221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890221">
        <w:t xml:space="preserve"> </w:t>
      </w:r>
      <w:r w:rsidRPr="00DD5088">
        <w:rPr>
          <w:lang w:val="en-US"/>
        </w:rPr>
        <w:t>C</w:t>
      </w:r>
      <w:r w:rsidRPr="00890221">
        <w:t>:\</w:t>
      </w:r>
      <w:r w:rsidRPr="00DD5088">
        <w:rPr>
          <w:lang w:val="en-US"/>
        </w:rPr>
        <w:t>Install</w:t>
      </w:r>
      <w:r w:rsidRPr="00890221">
        <w:t>\</w:t>
      </w:r>
      <w:r w:rsidR="005E5DE1" w:rsidRPr="005E5DE1">
        <w:rPr>
          <w:lang w:val="en-US"/>
        </w:rPr>
        <w:t>MachineInfo</w:t>
      </w:r>
      <w:r w:rsidRPr="00890221">
        <w:t>.</w:t>
      </w:r>
      <w:r w:rsidRPr="00DD5088">
        <w:rPr>
          <w:lang w:val="en-US"/>
        </w:rPr>
        <w:t>zip</w:t>
      </w:r>
      <w:r w:rsidRPr="00890221">
        <w:t xml:space="preserve"> </w:t>
      </w:r>
      <w:r w:rsidRPr="00DD5088">
        <w:t>в</w:t>
      </w:r>
      <w:r w:rsidRPr="00890221">
        <w:t xml:space="preserve"> </w:t>
      </w:r>
      <w:r w:rsidRPr="00DD5088">
        <w:rPr>
          <w:lang w:val="en-US"/>
        </w:rPr>
        <w:t>C</w:t>
      </w:r>
      <w:r w:rsidRPr="00890221">
        <w:t>:\</w:t>
      </w:r>
      <w:r w:rsidR="004C5C00" w:rsidRPr="00DD5088">
        <w:rPr>
          <w:lang w:val="en-US"/>
        </w:rPr>
        <w:t>Primo</w:t>
      </w:r>
      <w:r w:rsidRPr="00890221">
        <w:t>\</w:t>
      </w:r>
      <w:r w:rsidR="005E5DE1" w:rsidRPr="005E5DE1">
        <w:rPr>
          <w:lang w:val="en-US"/>
        </w:rPr>
        <w:t>MachineInfo</w:t>
      </w:r>
      <w:r w:rsidR="002E271E" w:rsidRPr="00890221">
        <w:t xml:space="preserve">. </w:t>
      </w:r>
      <w:r w:rsidR="002E271E">
        <w:t>Можно</w:t>
      </w:r>
      <w:r w:rsidR="002E271E" w:rsidRPr="00890221">
        <w:rPr>
          <w:lang w:val="en-US"/>
        </w:rPr>
        <w:t xml:space="preserve"> </w:t>
      </w:r>
      <w:r w:rsidR="002E271E">
        <w:t>при</w:t>
      </w:r>
      <w:r w:rsidR="002E271E" w:rsidRPr="00890221">
        <w:rPr>
          <w:lang w:val="en-US"/>
        </w:rPr>
        <w:t xml:space="preserve"> </w:t>
      </w:r>
      <w:r w:rsidR="002E271E">
        <w:t>помощи</w:t>
      </w:r>
      <w:r w:rsidR="002E271E" w:rsidRPr="00890221">
        <w:rPr>
          <w:lang w:val="en-US"/>
        </w:rPr>
        <w:t xml:space="preserve"> </w:t>
      </w:r>
      <w:r w:rsidR="002E271E">
        <w:rPr>
          <w:lang w:val="en-US"/>
        </w:rPr>
        <w:t>PowerShell</w:t>
      </w:r>
      <w:r w:rsidR="002E271E" w:rsidRPr="00890221">
        <w:rPr>
          <w:lang w:val="en-US"/>
        </w:rPr>
        <w:t>:</w:t>
      </w:r>
    </w:p>
    <w:p w:rsidR="00326F4D" w:rsidRDefault="00326F4D" w:rsidP="00326F4D">
      <w:pPr>
        <w:spacing w:after="0" w:line="240" w:lineRule="auto"/>
        <w:jc w:val="both"/>
        <w:rPr>
          <w:lang w:val="en-US"/>
        </w:rPr>
      </w:pPr>
    </w:p>
    <w:p w:rsidR="002E271E" w:rsidRPr="00326F4D" w:rsidRDefault="00326F4D" w:rsidP="00326F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326F4D">
        <w:rPr>
          <w:lang w:val="en-US"/>
        </w:rPr>
        <w:t>$InstallPath = "C:\Install"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2E271E">
        <w:rPr>
          <w:lang w:val="en-US"/>
        </w:rPr>
        <w:t>Expand-Archive -LiteralPath "$InstallPath\</w:t>
      </w:r>
      <w:r w:rsidR="005E5DE1" w:rsidRPr="005E5DE1">
        <w:rPr>
          <w:lang w:val="en-US"/>
        </w:rPr>
        <w:t>MachineInfo</w:t>
      </w:r>
      <w:r w:rsidRPr="002E271E">
        <w:rPr>
          <w:lang w:val="en-US"/>
        </w:rPr>
        <w:t xml:space="preserve">.zip" -DestinationPath 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>C:\Primo\</w:t>
      </w:r>
      <w:r w:rsidR="005E5DE1" w:rsidRPr="005E5DE1">
        <w:rPr>
          <w:lang w:val="en-US"/>
        </w:rPr>
        <w:t>MachineInfo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 xml:space="preserve"> -Force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</w:p>
    <w:p w:rsidR="00966CF6" w:rsidRDefault="00966CF6" w:rsidP="00913FA5">
      <w:pPr>
        <w:spacing w:line="276" w:lineRule="auto"/>
        <w:ind w:firstLine="708"/>
        <w:jc w:val="both"/>
      </w:pPr>
      <w:r>
        <w:t xml:space="preserve">Создаем системную переменную окружения. </w:t>
      </w:r>
      <w:r w:rsidRPr="00DD5088">
        <w:rPr>
          <w:rStyle w:val="a5"/>
        </w:rPr>
        <w:t xml:space="preserve">Для этого в </w:t>
      </w:r>
      <w:r w:rsidRPr="00913FA5">
        <w:rPr>
          <w:rStyle w:val="a5"/>
          <w:lang w:val="en-US"/>
        </w:rPr>
        <w:t>PoweShell</w:t>
      </w:r>
      <w:r>
        <w:rPr>
          <w:rStyle w:val="a5"/>
        </w:rPr>
        <w:t xml:space="preserve"> выполняем команду</w:t>
      </w:r>
      <w:r>
        <w:t>:</w:t>
      </w:r>
    </w:p>
    <w:p w:rsidR="00966CF6" w:rsidRPr="00966CF6" w:rsidRDefault="00966CF6" w:rsidP="00966CF6">
      <w:pPr>
        <w:spacing w:line="276" w:lineRule="auto"/>
        <w:rPr>
          <w:lang w:val="en-US"/>
        </w:rPr>
      </w:pPr>
      <w:r w:rsidRPr="00966CF6">
        <w:rPr>
          <w:lang w:val="en-US"/>
        </w:rPr>
        <w:t>&gt; [System.Environment]::SetEnvironmentVariable('ASPNETCORE_ENVIRONMENT', 'ProdWin', [System.EnvironmentVariableTarget]::Machine)</w:t>
      </w:r>
    </w:p>
    <w:p w:rsidR="00DD5088" w:rsidRPr="00DD5088" w:rsidRDefault="00DD5088" w:rsidP="00913FA5">
      <w:pPr>
        <w:spacing w:line="276" w:lineRule="auto"/>
        <w:ind w:firstLine="708"/>
        <w:jc w:val="both"/>
        <w:rPr>
          <w:rStyle w:val="a5"/>
        </w:rPr>
      </w:pPr>
      <w:r w:rsidRPr="00DD5088">
        <w:t>Регистрируем</w:t>
      </w:r>
      <w:r w:rsidRPr="00A67EB8">
        <w:rPr>
          <w:lang w:val="en-US"/>
        </w:rPr>
        <w:t xml:space="preserve"> </w:t>
      </w:r>
      <w:r w:rsidRPr="00913FA5">
        <w:rPr>
          <w:rStyle w:val="a5"/>
          <w:bCs/>
          <w:lang w:val="en-US"/>
        </w:rPr>
        <w:t>Primo</w:t>
      </w:r>
      <w:r w:rsidRPr="00A67EB8">
        <w:rPr>
          <w:rStyle w:val="a5"/>
          <w:bCs/>
          <w:lang w:val="en-US"/>
        </w:rPr>
        <w:t>.</w:t>
      </w:r>
      <w:r w:rsidRPr="00913FA5">
        <w:rPr>
          <w:rStyle w:val="a5"/>
          <w:bCs/>
          <w:lang w:val="en-US"/>
        </w:rPr>
        <w:t>Orchestrator</w:t>
      </w:r>
      <w:r w:rsidRPr="00A67EB8">
        <w:rPr>
          <w:rStyle w:val="a5"/>
          <w:bCs/>
          <w:lang w:val="en-US"/>
        </w:rPr>
        <w:t>.</w:t>
      </w:r>
      <w:r w:rsidR="005E5DE1" w:rsidRPr="005E5DE1">
        <w:rPr>
          <w:lang w:val="en-US"/>
        </w:rPr>
        <w:t xml:space="preserve"> MachineInfo</w:t>
      </w:r>
      <w:r w:rsidRPr="00A67EB8">
        <w:rPr>
          <w:rStyle w:val="a5"/>
          <w:bCs/>
          <w:lang w:val="en-US"/>
        </w:rPr>
        <w:t>.</w:t>
      </w:r>
      <w:r w:rsidRPr="00913FA5">
        <w:rPr>
          <w:rStyle w:val="a5"/>
          <w:bCs/>
          <w:lang w:val="en-US"/>
        </w:rPr>
        <w:t>exe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как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службу</w:t>
      </w:r>
      <w:r w:rsidRPr="00A67EB8">
        <w:rPr>
          <w:rStyle w:val="a5"/>
          <w:lang w:val="en-US"/>
        </w:rPr>
        <w:t xml:space="preserve"> </w:t>
      </w:r>
      <w:r w:rsidRPr="00913FA5">
        <w:rPr>
          <w:rStyle w:val="a5"/>
          <w:lang w:val="en-US"/>
        </w:rPr>
        <w:t>Windows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и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сразу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запускаем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её</w:t>
      </w:r>
      <w:r w:rsidRPr="00A67EB8">
        <w:rPr>
          <w:rStyle w:val="a5"/>
          <w:lang w:val="en-US"/>
        </w:rPr>
        <w:t xml:space="preserve">. </w:t>
      </w:r>
      <w:r w:rsidRPr="00DD5088">
        <w:rPr>
          <w:rStyle w:val="a5"/>
        </w:rPr>
        <w:t xml:space="preserve">Служба должна работать как </w:t>
      </w:r>
      <w:r w:rsidR="005E5DE1">
        <w:rPr>
          <w:rStyle w:val="a5"/>
        </w:rPr>
        <w:t>локальная</w:t>
      </w:r>
      <w:r w:rsidRPr="00DD5088">
        <w:rPr>
          <w:rStyle w:val="a5"/>
        </w:rPr>
        <w:t xml:space="preserve"> служба. Для этого в </w:t>
      </w:r>
      <w:r w:rsidRPr="00913FA5">
        <w:rPr>
          <w:rStyle w:val="a5"/>
          <w:lang w:val="en-US"/>
        </w:rPr>
        <w:t>Powe</w:t>
      </w:r>
      <w:r w:rsidR="00A67EB8">
        <w:rPr>
          <w:rStyle w:val="a5"/>
          <w:lang w:val="en-US"/>
        </w:rPr>
        <w:t>r</w:t>
      </w:r>
      <w:r w:rsidRPr="00913FA5">
        <w:rPr>
          <w:rStyle w:val="a5"/>
          <w:lang w:val="en-US"/>
        </w:rPr>
        <w:t>Shell</w:t>
      </w:r>
      <w:r w:rsidRPr="00DD5088">
        <w:rPr>
          <w:rStyle w:val="a5"/>
        </w:rPr>
        <w:t xml:space="preserve"> последовательно выполняем команды: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New-Service -Name Primo.Orchestrator.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 xml:space="preserve"> -BinaryPathName "C:\Primo\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>\Primo.Orchestrator.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 xml:space="preserve">.exe" </w:t>
      </w:r>
      <w:bookmarkStart w:id="0" w:name="_GoBack"/>
      <w:bookmarkEnd w:id="0"/>
      <w:r w:rsidR="00DD5088" w:rsidRPr="00913FA5">
        <w:rPr>
          <w:lang w:val="en-US"/>
        </w:rPr>
        <w:t>-Description "Primo.Orchestrator.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>" -DisplayName "Primo.Orchestrator.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 xml:space="preserve">" -StartupType Automatic 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$s = Get-Service "Primo.Orchestrator.</w:t>
      </w:r>
      <w:r w:rsidR="005E5DE1" w:rsidRPr="005E5DE1">
        <w:rPr>
          <w:lang w:val="en-US"/>
        </w:rPr>
        <w:t>MachineInfo</w:t>
      </w:r>
      <w:r w:rsidR="00DD5088" w:rsidRPr="00913FA5">
        <w:rPr>
          <w:lang w:val="en-US"/>
        </w:rPr>
        <w:t>"</w:t>
      </w:r>
    </w:p>
    <w:p w:rsidR="00DD5088" w:rsidRPr="00966CF6" w:rsidRDefault="00913FA5" w:rsidP="00913FA5">
      <w:pPr>
        <w:spacing w:line="276" w:lineRule="auto"/>
      </w:pPr>
      <w:r w:rsidRPr="00966CF6">
        <w:t xml:space="preserve">&gt; </w:t>
      </w:r>
      <w:r w:rsidR="00DD5088" w:rsidRPr="00966CF6">
        <w:t>$</w:t>
      </w:r>
      <w:r w:rsidR="00DD5088" w:rsidRPr="00913FA5">
        <w:rPr>
          <w:lang w:val="en-US"/>
        </w:rPr>
        <w:t>s</w:t>
      </w:r>
      <w:r w:rsidR="00DD5088" w:rsidRPr="00966CF6">
        <w:t>.</w:t>
      </w:r>
      <w:r w:rsidR="00DD5088" w:rsidRPr="00913FA5">
        <w:rPr>
          <w:lang w:val="en-US"/>
        </w:rPr>
        <w:t>Start</w:t>
      </w:r>
      <w:r w:rsidR="00DD5088" w:rsidRPr="00966CF6">
        <w:t>()</w:t>
      </w:r>
    </w:p>
    <w:p w:rsidR="00DD5088" w:rsidRPr="00DD5088" w:rsidRDefault="00DD5088" w:rsidP="00913FA5">
      <w:pPr>
        <w:spacing w:line="276" w:lineRule="auto"/>
        <w:ind w:firstLine="708"/>
        <w:rPr>
          <w:rStyle w:val="a5"/>
        </w:rPr>
      </w:pPr>
      <w:r w:rsidRPr="00DD5088">
        <w:rPr>
          <w:rStyle w:val="a5"/>
        </w:rPr>
        <w:t xml:space="preserve">После чего созданная служба </w:t>
      </w:r>
      <w:r w:rsidRPr="00913FA5">
        <w:rPr>
          <w:rStyle w:val="a5"/>
          <w:bCs/>
          <w:lang w:val="en-US"/>
        </w:rPr>
        <w:t>Primo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913FA5">
        <w:rPr>
          <w:rStyle w:val="a5"/>
          <w:bCs/>
        </w:rPr>
        <w:t>.</w:t>
      </w:r>
      <w:r w:rsidR="006E6ED3" w:rsidRPr="005E5DE1">
        <w:rPr>
          <w:lang w:val="en-US"/>
        </w:rPr>
        <w:t>MachineInfo</w:t>
      </w:r>
      <w:r w:rsidRPr="00DD5088">
        <w:rPr>
          <w:rStyle w:val="a5"/>
        </w:rPr>
        <w:t xml:space="preserve"> будет отображаться в списке всех служб как запущенная:</w:t>
      </w:r>
    </w:p>
    <w:p w:rsidR="00DD5088" w:rsidRDefault="005E5DE1" w:rsidP="00DD5088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9CCEEF5" wp14:editId="004EF223">
            <wp:extent cx="5940425" cy="2470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1" w:rsidRDefault="005E5DE1" w:rsidP="00DD5088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545544" wp14:editId="7D0B2FA4">
            <wp:extent cx="2603500" cy="3001079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033" cy="30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1" w:rsidRDefault="00890221" w:rsidP="00890221">
      <w:pPr>
        <w:pStyle w:val="a3"/>
        <w:spacing w:line="276" w:lineRule="auto"/>
        <w:ind w:left="0"/>
      </w:pPr>
    </w:p>
    <w:p w:rsidR="00890221" w:rsidRPr="00762357" w:rsidRDefault="00890221" w:rsidP="00890221">
      <w:pPr>
        <w:pStyle w:val="a3"/>
        <w:spacing w:line="276" w:lineRule="auto"/>
        <w:ind w:left="0"/>
      </w:pPr>
      <w:r>
        <w:t>Открываем</w:t>
      </w:r>
      <w:r w:rsidRPr="00762357">
        <w:t xml:space="preserve"> </w:t>
      </w:r>
      <w:r>
        <w:t>порт</w:t>
      </w:r>
      <w:r w:rsidRPr="00762357">
        <w:t xml:space="preserve"> 5051 </w:t>
      </w:r>
      <w:r>
        <w:t>на</w:t>
      </w:r>
      <w:r w:rsidRPr="00762357">
        <w:t xml:space="preserve"> </w:t>
      </w:r>
      <w:r>
        <w:t>файерволе</w:t>
      </w:r>
      <w:r w:rsidRPr="00762357">
        <w:t>.</w:t>
      </w:r>
    </w:p>
    <w:p w:rsidR="00392DD3" w:rsidRDefault="00392DD3" w:rsidP="00392DD3">
      <w:pPr>
        <w:spacing w:line="276" w:lineRule="auto"/>
        <w:jc w:val="both"/>
      </w:pPr>
      <w:r>
        <w:tab/>
        <w:t xml:space="preserve">Если используется один сервер с </w:t>
      </w:r>
      <w:r w:rsidRPr="005E5DE1">
        <w:rPr>
          <w:lang w:val="en-US"/>
        </w:rPr>
        <w:t>MachineInfo</w:t>
      </w:r>
      <w:r>
        <w:t xml:space="preserve">, в конфигурационном файле службы </w:t>
      </w:r>
      <w:r>
        <w:rPr>
          <w:lang w:val="en-US"/>
        </w:rPr>
        <w:t>WebApi</w:t>
      </w:r>
      <w:r w:rsidRPr="00392DD3">
        <w:t xml:space="preserve"> </w:t>
      </w:r>
      <w:r>
        <w:t>прописывается ссылка на него:</w:t>
      </w:r>
    </w:p>
    <w:p w:rsidR="00392DD3" w:rsidRDefault="00392DD3" w:rsidP="00392DD3">
      <w:pPr>
        <w:spacing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6B0C5" wp14:editId="76EFBDC1">
            <wp:extent cx="3410582" cy="98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611" cy="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D3" w:rsidRPr="00392DD3" w:rsidRDefault="00392DD3" w:rsidP="00392DD3">
      <w:pPr>
        <w:spacing w:line="276" w:lineRule="auto"/>
      </w:pPr>
      <w:r>
        <w:rPr>
          <w:lang w:val="en-US"/>
        </w:rPr>
        <w:t>Timeout</w:t>
      </w:r>
      <w:r w:rsidRPr="00392DD3">
        <w:t xml:space="preserve"> (</w:t>
      </w:r>
      <w:r>
        <w:t>по умолчанию 4 сек</w:t>
      </w:r>
      <w:r w:rsidRPr="00392DD3">
        <w:t>)</w:t>
      </w:r>
      <w:r>
        <w:t xml:space="preserve"> – время ответа, после которого сервис считается не доступным.</w:t>
      </w:r>
    </w:p>
    <w:p w:rsidR="00392DD3" w:rsidRDefault="00392DD3" w:rsidP="00392DD3">
      <w:pPr>
        <w:spacing w:line="276" w:lineRule="auto"/>
        <w:ind w:firstLine="708"/>
        <w:jc w:val="both"/>
      </w:pPr>
      <w:r>
        <w:t xml:space="preserve">Если используется кластер </w:t>
      </w:r>
      <w:r w:rsidRPr="005E5DE1">
        <w:rPr>
          <w:lang w:val="en-US"/>
        </w:rPr>
        <w:t>MachineInfo</w:t>
      </w:r>
      <w:r>
        <w:t xml:space="preserve">, или </w:t>
      </w:r>
      <w:r w:rsidRPr="005E5DE1">
        <w:rPr>
          <w:lang w:val="en-US"/>
        </w:rPr>
        <w:t>MachineInfo</w:t>
      </w:r>
      <w:r>
        <w:t xml:space="preserve"> используется в гео-кластере, в конфигурационном файле службы</w:t>
      </w:r>
      <w:r w:rsidRPr="00392DD3">
        <w:t xml:space="preserve"> </w:t>
      </w:r>
      <w:r>
        <w:rPr>
          <w:lang w:val="en-US"/>
        </w:rPr>
        <w:t>WebApi</w:t>
      </w:r>
      <w:r w:rsidRPr="00392DD3">
        <w:t xml:space="preserve"> </w:t>
      </w:r>
      <w:r>
        <w:t>прописываются ссылки на все узлы кластера:</w:t>
      </w:r>
    </w:p>
    <w:p w:rsidR="00392DD3" w:rsidRDefault="00392DD3" w:rsidP="00392DD3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3CA443C" wp14:editId="699CF7D8">
            <wp:extent cx="5226381" cy="916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667" cy="9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D3" w:rsidRPr="00392DD3" w:rsidRDefault="00392DD3" w:rsidP="00392DD3">
      <w:pPr>
        <w:spacing w:line="276" w:lineRule="auto"/>
        <w:ind w:firstLine="708"/>
        <w:jc w:val="both"/>
      </w:pPr>
      <w:r>
        <w:t>Порядок узлов имеет значение. В момент генерации запроса на лицензию должны быть доступны все узлы. Узлы нельзя скрывать за лоадбалансером!</w:t>
      </w:r>
    </w:p>
    <w:sectPr w:rsidR="00392DD3" w:rsidRPr="00392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ABE" w:rsidRDefault="00586ABE" w:rsidP="00DD5088">
      <w:pPr>
        <w:spacing w:after="0" w:line="240" w:lineRule="auto"/>
      </w:pPr>
      <w:r>
        <w:separator/>
      </w:r>
    </w:p>
  </w:endnote>
  <w:endnote w:type="continuationSeparator" w:id="0">
    <w:p w:rsidR="00586ABE" w:rsidRDefault="00586ABE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ABE" w:rsidRDefault="00586ABE" w:rsidP="00DD5088">
      <w:pPr>
        <w:spacing w:after="0" w:line="240" w:lineRule="auto"/>
      </w:pPr>
      <w:r>
        <w:separator/>
      </w:r>
    </w:p>
  </w:footnote>
  <w:footnote w:type="continuationSeparator" w:id="0">
    <w:p w:rsidR="00586ABE" w:rsidRDefault="00586ABE" w:rsidP="00DD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97DCA"/>
    <w:rsid w:val="000A12AE"/>
    <w:rsid w:val="0011600D"/>
    <w:rsid w:val="00162E81"/>
    <w:rsid w:val="001A37B8"/>
    <w:rsid w:val="001B5762"/>
    <w:rsid w:val="001D0FC5"/>
    <w:rsid w:val="002068F7"/>
    <w:rsid w:val="0027560F"/>
    <w:rsid w:val="00276516"/>
    <w:rsid w:val="00284C46"/>
    <w:rsid w:val="002A3ACA"/>
    <w:rsid w:val="002E271E"/>
    <w:rsid w:val="00313F34"/>
    <w:rsid w:val="00326F4D"/>
    <w:rsid w:val="00392DD3"/>
    <w:rsid w:val="00393062"/>
    <w:rsid w:val="003E53DA"/>
    <w:rsid w:val="0041594D"/>
    <w:rsid w:val="004C5C00"/>
    <w:rsid w:val="004F7D88"/>
    <w:rsid w:val="005064F0"/>
    <w:rsid w:val="00525D8A"/>
    <w:rsid w:val="00543604"/>
    <w:rsid w:val="00586ABE"/>
    <w:rsid w:val="005E4257"/>
    <w:rsid w:val="005E5DE1"/>
    <w:rsid w:val="00633347"/>
    <w:rsid w:val="00644A49"/>
    <w:rsid w:val="006B0CB6"/>
    <w:rsid w:val="006E6ED3"/>
    <w:rsid w:val="00762357"/>
    <w:rsid w:val="00890221"/>
    <w:rsid w:val="00913FA5"/>
    <w:rsid w:val="00922222"/>
    <w:rsid w:val="00935222"/>
    <w:rsid w:val="00946DF0"/>
    <w:rsid w:val="00966CF6"/>
    <w:rsid w:val="00A11EA5"/>
    <w:rsid w:val="00A67EB8"/>
    <w:rsid w:val="00A703D1"/>
    <w:rsid w:val="00A86E23"/>
    <w:rsid w:val="00B05696"/>
    <w:rsid w:val="00B74F84"/>
    <w:rsid w:val="00C17430"/>
    <w:rsid w:val="00C6360A"/>
    <w:rsid w:val="00CF2CC7"/>
    <w:rsid w:val="00D27F99"/>
    <w:rsid w:val="00D463F2"/>
    <w:rsid w:val="00DA3A86"/>
    <w:rsid w:val="00DB011E"/>
    <w:rsid w:val="00DD5088"/>
    <w:rsid w:val="00E52AC3"/>
    <w:rsid w:val="00E92229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34</cp:revision>
  <dcterms:created xsi:type="dcterms:W3CDTF">2020-12-14T02:27:00Z</dcterms:created>
  <dcterms:modified xsi:type="dcterms:W3CDTF">2023-04-17T18:35:00Z</dcterms:modified>
</cp:coreProperties>
</file>