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55ACC" w14:textId="037C3943" w:rsidR="00F33753" w:rsidRPr="00DF0996" w:rsidRDefault="00F33753" w:rsidP="00DF0996">
      <w:pPr>
        <w:pStyle w:val="1"/>
        <w:jc w:val="center"/>
      </w:pPr>
      <w:r w:rsidRPr="00DF0996">
        <w:t xml:space="preserve">Руководство по установке </w:t>
      </w:r>
      <w:proofErr w:type="spellStart"/>
      <w:r w:rsidRPr="00DF0996">
        <w:t>PostgreSQL</w:t>
      </w:r>
      <w:proofErr w:type="spellEnd"/>
      <w:r w:rsidRPr="00DF0996">
        <w:t xml:space="preserve"> </w:t>
      </w:r>
      <w:r w:rsidR="009D2922">
        <w:t>1</w:t>
      </w:r>
      <w:r w:rsidR="00881696" w:rsidRPr="00881696">
        <w:t>3</w:t>
      </w:r>
      <w:r w:rsidR="009D2922">
        <w:t xml:space="preserve"> </w:t>
      </w:r>
      <w:r w:rsidRPr="00DF0996">
        <w:t xml:space="preserve">под </w:t>
      </w:r>
      <w:proofErr w:type="spellStart"/>
      <w:r w:rsidRPr="00DF0996">
        <w:t>Windows</w:t>
      </w:r>
      <w:proofErr w:type="spellEnd"/>
      <w:r w:rsidRPr="00DF0996">
        <w:t xml:space="preserve"> 2016 </w:t>
      </w:r>
      <w:proofErr w:type="spellStart"/>
      <w:r w:rsidRPr="00DF0996">
        <w:t>Server</w:t>
      </w:r>
      <w:proofErr w:type="spellEnd"/>
    </w:p>
    <w:p w14:paraId="55D8FDA7" w14:textId="77777777" w:rsidR="00F33753" w:rsidRPr="00DF0996" w:rsidRDefault="00F33753" w:rsidP="00F33753"/>
    <w:p w14:paraId="4D3602BF" w14:textId="1A68052C" w:rsidR="00847E47" w:rsidRPr="00DF0996" w:rsidRDefault="00847E47" w:rsidP="00847E47">
      <w:pPr>
        <w:pStyle w:val="a3"/>
        <w:numPr>
          <w:ilvl w:val="1"/>
          <w:numId w:val="7"/>
        </w:numPr>
        <w:spacing w:line="276" w:lineRule="auto"/>
        <w:jc w:val="both"/>
      </w:pPr>
      <w:r w:rsidRPr="00DF0996">
        <w:t xml:space="preserve">Распаковываем архив </w:t>
      </w:r>
      <w:r w:rsidR="00881696" w:rsidRPr="00881696">
        <w:t>postgresql-13.4-1-windows.zip</w:t>
      </w:r>
      <w:r w:rsidRPr="00DF0996">
        <w:t xml:space="preserve"> в </w:t>
      </w:r>
      <w:r w:rsidRPr="00DF0996">
        <w:rPr>
          <w:lang w:val="en-US"/>
        </w:rPr>
        <w:t>C</w:t>
      </w:r>
      <w:r w:rsidRPr="00DF0996">
        <w:t>:\</w:t>
      </w:r>
      <w:r w:rsidRPr="00DF0996">
        <w:rPr>
          <w:lang w:val="en-US"/>
        </w:rPr>
        <w:t>Install</w:t>
      </w:r>
    </w:p>
    <w:p w14:paraId="772A30CA" w14:textId="2BC0C159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  <w:jc w:val="both"/>
        <w:rPr>
          <w:lang w:val="en-US"/>
        </w:rPr>
      </w:pPr>
      <w:r w:rsidRPr="00DF0996">
        <w:t>Мышкой</w:t>
      </w:r>
      <w:r w:rsidRPr="00DF0996">
        <w:rPr>
          <w:lang w:val="en-US"/>
        </w:rPr>
        <w:t xml:space="preserve"> </w:t>
      </w:r>
      <w:r w:rsidRPr="00DF0996">
        <w:t>щелкаем</w:t>
      </w:r>
      <w:r w:rsidRPr="00DF0996">
        <w:rPr>
          <w:lang w:val="en-US"/>
        </w:rPr>
        <w:t xml:space="preserve"> </w:t>
      </w:r>
      <w:r w:rsidRPr="00DF0996">
        <w:t>по</w:t>
      </w:r>
      <w:r w:rsidRPr="00DF0996">
        <w:rPr>
          <w:lang w:val="en-US"/>
        </w:rPr>
        <w:t xml:space="preserve"> </w:t>
      </w:r>
      <w:r w:rsidRPr="00DF0996">
        <w:t>файлу</w:t>
      </w:r>
      <w:r w:rsidRPr="00DF0996">
        <w:rPr>
          <w:lang w:val="en-US"/>
        </w:rPr>
        <w:t xml:space="preserve"> C:\Install\</w:t>
      </w:r>
      <w:r w:rsidR="00881696" w:rsidRPr="00881696">
        <w:rPr>
          <w:lang w:val="en-US"/>
        </w:rPr>
        <w:t>postgresql-13.4-1-windows-x64.exe</w:t>
      </w:r>
    </w:p>
    <w:p w14:paraId="6B1AC3C4" w14:textId="3E198954" w:rsidR="000764C5" w:rsidRPr="00E23729" w:rsidRDefault="00F33753" w:rsidP="00E23729">
      <w:pPr>
        <w:pStyle w:val="a3"/>
        <w:numPr>
          <w:ilvl w:val="1"/>
          <w:numId w:val="7"/>
        </w:numPr>
        <w:spacing w:line="276" w:lineRule="auto"/>
        <w:jc w:val="both"/>
      </w:pPr>
      <w:r w:rsidRPr="00DF0996">
        <w:t xml:space="preserve">Выбираем </w:t>
      </w:r>
      <w:r w:rsidR="009D2922">
        <w:t>«</w:t>
      </w:r>
      <w:r w:rsidRPr="00DF0996">
        <w:rPr>
          <w:bCs/>
          <w:iCs/>
        </w:rPr>
        <w:t>Да</w:t>
      </w:r>
      <w:r w:rsidR="009D2922">
        <w:rPr>
          <w:bCs/>
          <w:iCs/>
        </w:rPr>
        <w:t>»</w:t>
      </w:r>
      <w:r w:rsidRPr="00DF0996">
        <w:t xml:space="preserve"> в появившемся окне</w:t>
      </w:r>
      <w:r w:rsidRPr="00DF0996">
        <w:rPr>
          <w:bCs/>
          <w:iCs/>
        </w:rPr>
        <w:t>:</w:t>
      </w:r>
    </w:p>
    <w:p w14:paraId="74B6205F" w14:textId="77777777" w:rsidR="00E23729" w:rsidRPr="00DF0996" w:rsidRDefault="00E23729" w:rsidP="00E23729">
      <w:pPr>
        <w:pStyle w:val="a3"/>
        <w:spacing w:line="276" w:lineRule="auto"/>
        <w:ind w:left="792"/>
        <w:jc w:val="both"/>
      </w:pPr>
    </w:p>
    <w:p w14:paraId="68B7FAA9" w14:textId="717BD9CF" w:rsidR="00F33753" w:rsidRPr="00DF0996" w:rsidRDefault="00E23729" w:rsidP="00F33753">
      <w:pPr>
        <w:pStyle w:val="a3"/>
        <w:spacing w:line="276" w:lineRule="auto"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1099C05F" wp14:editId="29D1D241">
            <wp:extent cx="2762250" cy="2038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93" cy="204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753" w:rsidRPr="00DF0996">
        <w:br/>
      </w:r>
      <w:r w:rsidR="000764C5" w:rsidRPr="00DF0996">
        <w:rPr>
          <w:noProof/>
          <w:lang w:eastAsia="ru-RU"/>
        </w:rPr>
        <w:t xml:space="preserve"> </w:t>
      </w:r>
    </w:p>
    <w:p w14:paraId="75180A3F" w14:textId="3B3B3E4F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В следующем окне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>:</w:t>
      </w:r>
    </w:p>
    <w:p w14:paraId="364DFF75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rPr>
          <w:noProof/>
          <w:lang w:eastAsia="ru-RU"/>
        </w:rPr>
        <w:drawing>
          <wp:inline distT="0" distB="0" distL="0" distR="0" wp14:anchorId="79AFEDCE" wp14:editId="6D42FCD5">
            <wp:extent cx="3617313" cy="2828925"/>
            <wp:effectExtent l="114300" t="95250" r="116840" b="857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52" cy="28728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E0CFC" w14:textId="78A80033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  <w:jc w:val="both"/>
      </w:pPr>
      <w:r w:rsidRPr="00DF0996">
        <w:t xml:space="preserve">В следующем окне нужно выбрать директорию </w:t>
      </w:r>
      <w:r w:rsidRPr="00DF0996">
        <w:rPr>
          <w:iCs/>
        </w:rPr>
        <w:t>(1),</w:t>
      </w:r>
      <w:r w:rsidRPr="00DF0996">
        <w:t xml:space="preserve"> куда будет установлена программа. Оставляем все без изменения и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t xml:space="preserve"> </w:t>
      </w:r>
      <w:r w:rsidRPr="00DF0996">
        <w:rPr>
          <w:iCs/>
        </w:rPr>
        <w:t>(2)</w:t>
      </w:r>
      <w:r w:rsidRPr="00DF0996">
        <w:rPr>
          <w:bCs/>
          <w:iCs/>
        </w:rPr>
        <w:t>:</w:t>
      </w:r>
    </w:p>
    <w:p w14:paraId="72550572" w14:textId="6FF98B61" w:rsidR="00F33753" w:rsidRPr="00DF0996" w:rsidRDefault="00881696" w:rsidP="00F33753">
      <w:pPr>
        <w:pStyle w:val="a3"/>
        <w:spacing w:line="276" w:lineRule="auto"/>
        <w:ind w:left="7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4BFAE5" wp14:editId="78DDCC75">
            <wp:extent cx="3807725" cy="29799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422" cy="29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53" w:rsidRPr="00DF0996">
        <w:br/>
      </w:r>
    </w:p>
    <w:p w14:paraId="42BEE7D1" w14:textId="12400DCD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В окне выбора компонентов тоже все оставляем по умолчанию и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>:</w:t>
      </w:r>
    </w:p>
    <w:p w14:paraId="30D00B14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br/>
      </w:r>
      <w:r w:rsidRPr="00DF0996">
        <w:rPr>
          <w:noProof/>
          <w:lang w:eastAsia="ru-RU"/>
        </w:rPr>
        <w:drawing>
          <wp:inline distT="0" distB="0" distL="0" distR="0" wp14:anchorId="73DF3A88" wp14:editId="55D56692">
            <wp:extent cx="3829285" cy="2996223"/>
            <wp:effectExtent l="95250" t="95250" r="95250" b="901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475" cy="30143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5C30D" w14:textId="015F07E7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  <w:jc w:val="both"/>
      </w:pPr>
      <w:r w:rsidRPr="00DF0996">
        <w:t xml:space="preserve">В следующем окне прописываем путь </w:t>
      </w:r>
      <w:r w:rsidRPr="00DF0996">
        <w:rPr>
          <w:iCs/>
        </w:rPr>
        <w:t>C:\Primo\PostgreSQL\Data (1)</w:t>
      </w:r>
      <w:r w:rsidRPr="00DF0996">
        <w:t>, где будут располагаться файлы базы данных Оркестратора</w:t>
      </w:r>
      <w:r w:rsidR="00DA4FD4">
        <w:t xml:space="preserve"> и конфигурационные файлы</w:t>
      </w:r>
      <w:r w:rsidRPr="00DF0996">
        <w:t>,</w:t>
      </w:r>
      <w:r w:rsidRPr="00DF0996">
        <w:rPr>
          <w:iCs/>
        </w:rPr>
        <w:t xml:space="preserve"> </w:t>
      </w:r>
      <w:r w:rsidRPr="00DF0996">
        <w:t xml:space="preserve">и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 xml:space="preserve"> </w:t>
      </w:r>
      <w:r w:rsidRPr="00DF0996">
        <w:rPr>
          <w:iCs/>
        </w:rPr>
        <w:t>(2)</w:t>
      </w:r>
      <w:r w:rsidRPr="00DF0996">
        <w:rPr>
          <w:bCs/>
          <w:iCs/>
        </w:rPr>
        <w:t>:</w:t>
      </w:r>
    </w:p>
    <w:p w14:paraId="675899D2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lastRenderedPageBreak/>
        <w:br/>
      </w:r>
      <w:r w:rsidRPr="00DF0996">
        <w:rPr>
          <w:noProof/>
          <w:lang w:eastAsia="ru-RU"/>
        </w:rPr>
        <w:drawing>
          <wp:inline distT="0" distB="0" distL="0" distR="0" wp14:anchorId="76CCCFEB" wp14:editId="2A516541">
            <wp:extent cx="3954236" cy="3088343"/>
            <wp:effectExtent l="95250" t="95250" r="103505" b="933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801" cy="31254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1EDCC" w14:textId="1EE384EE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В следующем окне вводим пароль </w:t>
      </w:r>
      <w:r w:rsidRPr="00DF0996">
        <w:rPr>
          <w:iCs/>
        </w:rPr>
        <w:t>(1)</w:t>
      </w:r>
      <w:r w:rsidRPr="00DF0996">
        <w:t xml:space="preserve"> и его подтверждение (2) для </w:t>
      </w:r>
      <w:proofErr w:type="spellStart"/>
      <w:r w:rsidRPr="00DF0996">
        <w:t>суперпользователя</w:t>
      </w:r>
      <w:proofErr w:type="spellEnd"/>
      <w:r w:rsidRPr="00DF0996">
        <w:t xml:space="preserve"> БД </w:t>
      </w:r>
      <w:r w:rsidRPr="00DF0996">
        <w:rPr>
          <w:iCs/>
        </w:rPr>
        <w:t>(</w:t>
      </w:r>
      <w:proofErr w:type="spellStart"/>
      <w:r w:rsidRPr="00DF0996">
        <w:rPr>
          <w:iCs/>
          <w:lang w:val="en-US"/>
        </w:rPr>
        <w:t>postgres</w:t>
      </w:r>
      <w:proofErr w:type="spellEnd"/>
      <w:r w:rsidRPr="00DF0996">
        <w:rPr>
          <w:iCs/>
        </w:rPr>
        <w:t xml:space="preserve">) и щелкаем </w:t>
      </w:r>
      <w:r w:rsidR="009D2922">
        <w:rPr>
          <w:iCs/>
        </w:rPr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rStyle w:val="af5"/>
          <w:bCs/>
          <w:iCs/>
        </w:rPr>
        <w:footnoteReference w:id="1"/>
      </w:r>
      <w:r w:rsidRPr="00DF0996">
        <w:rPr>
          <w:bCs/>
          <w:iCs/>
        </w:rPr>
        <w:t>:</w:t>
      </w:r>
    </w:p>
    <w:p w14:paraId="43DC8326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br/>
      </w:r>
      <w:r w:rsidRPr="00DF0996">
        <w:rPr>
          <w:noProof/>
          <w:lang w:eastAsia="ru-RU"/>
        </w:rPr>
        <w:drawing>
          <wp:inline distT="0" distB="0" distL="0" distR="0" wp14:anchorId="0FA64442" wp14:editId="7895630D">
            <wp:extent cx="3943950" cy="3080311"/>
            <wp:effectExtent l="95250" t="95250" r="95250" b="10160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490" cy="30979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0330D" w14:textId="1D271CCB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В следующем окне не меняем настройки порта по умолчанию (5432) и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>:</w:t>
      </w:r>
    </w:p>
    <w:p w14:paraId="05D3694B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lastRenderedPageBreak/>
        <w:br/>
      </w:r>
      <w:r w:rsidRPr="00DF0996">
        <w:rPr>
          <w:noProof/>
          <w:lang w:eastAsia="ru-RU"/>
        </w:rPr>
        <w:drawing>
          <wp:inline distT="0" distB="0" distL="0" distR="0" wp14:anchorId="1605EA14" wp14:editId="7BF1BA95">
            <wp:extent cx="4133850" cy="3217740"/>
            <wp:effectExtent l="95250" t="114300" r="95250" b="1162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142" cy="32584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B278F" w14:textId="0E3EC938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Из выпадающего меню </w:t>
      </w:r>
      <w:r w:rsidRPr="00DF0996">
        <w:rPr>
          <w:iCs/>
        </w:rPr>
        <w:t>(1)</w:t>
      </w:r>
      <w:r w:rsidRPr="00DF0996">
        <w:t xml:space="preserve"> выбираем </w:t>
      </w:r>
      <w:r w:rsidR="009D2922">
        <w:t>«</w:t>
      </w:r>
      <w:r w:rsidRPr="00DF0996">
        <w:rPr>
          <w:iCs/>
        </w:rPr>
        <w:t>Русский, Россия</w:t>
      </w:r>
      <w:r w:rsidR="009D2922">
        <w:rPr>
          <w:iCs/>
        </w:rPr>
        <w:t>»</w:t>
      </w:r>
      <w:r w:rsidRPr="00DF0996">
        <w:rPr>
          <w:iCs/>
        </w:rPr>
        <w:t xml:space="preserve"> (2) </w:t>
      </w:r>
      <w:r w:rsidRPr="00DF0996">
        <w:t xml:space="preserve">и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 xml:space="preserve"> </w:t>
      </w:r>
      <w:r w:rsidRPr="00DF0996">
        <w:rPr>
          <w:iCs/>
        </w:rPr>
        <w:t>(3)</w:t>
      </w:r>
      <w:r w:rsidRPr="00DF0996">
        <w:rPr>
          <w:bCs/>
          <w:iCs/>
        </w:rPr>
        <w:t>:</w:t>
      </w:r>
    </w:p>
    <w:p w14:paraId="01A94D1A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br/>
      </w:r>
      <w:r w:rsidRPr="00DF0996">
        <w:rPr>
          <w:noProof/>
          <w:lang w:eastAsia="ru-RU"/>
        </w:rPr>
        <w:drawing>
          <wp:inline distT="0" distB="0" distL="0" distR="0" wp14:anchorId="038FE49D" wp14:editId="4241FF87">
            <wp:extent cx="4162425" cy="3243350"/>
            <wp:effectExtent l="95250" t="114300" r="85725" b="1098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071" cy="32820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FA21B" w14:textId="13538DF2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  <w:jc w:val="both"/>
      </w:pPr>
      <w:r w:rsidRPr="00DF0996">
        <w:t xml:space="preserve">Перепроверяем введенные данные </w:t>
      </w:r>
      <w:r w:rsidRPr="00DF0996">
        <w:rPr>
          <w:iCs/>
        </w:rPr>
        <w:t>(1).</w:t>
      </w:r>
      <w:r w:rsidRPr="00DF0996">
        <w:t xml:space="preserve"> В случае необходимости, можно вернуться, щелкнув </w:t>
      </w:r>
      <w:r w:rsidR="009D2922">
        <w:t>«</w:t>
      </w:r>
      <w:r w:rsidRPr="00DF0996">
        <w:rPr>
          <w:bCs/>
          <w:iCs/>
        </w:rPr>
        <w:t>Назад</w:t>
      </w:r>
      <w:r w:rsidR="009D2922">
        <w:rPr>
          <w:bCs/>
          <w:iCs/>
        </w:rPr>
        <w:t>»</w:t>
      </w:r>
      <w:r w:rsidRPr="00DF0996">
        <w:rPr>
          <w:bCs/>
          <w:iCs/>
        </w:rPr>
        <w:t>,</w:t>
      </w:r>
      <w:r w:rsidRPr="00DF0996">
        <w:t xml:space="preserve"> и исправить параметры. Если все верно,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>:</w:t>
      </w:r>
    </w:p>
    <w:p w14:paraId="27FAC07A" w14:textId="68AE1FEB" w:rsidR="00F33753" w:rsidRPr="00DF0996" w:rsidRDefault="0038022F" w:rsidP="00F33753">
      <w:pPr>
        <w:pStyle w:val="a3"/>
        <w:spacing w:line="276" w:lineRule="auto"/>
        <w:ind w:left="7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9FA806" wp14:editId="31FDBDC1">
            <wp:extent cx="4206605" cy="329212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53" w:rsidRPr="00DF0996">
        <w:br/>
      </w:r>
    </w:p>
    <w:p w14:paraId="59B6BF04" w14:textId="4842847C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В следующем окне щелкаем </w:t>
      </w:r>
      <w:r w:rsidR="009D2922">
        <w:t>«</w:t>
      </w:r>
      <w:r w:rsidRPr="00DF0996">
        <w:rPr>
          <w:bCs/>
          <w:iCs/>
        </w:rPr>
        <w:t>Далее</w:t>
      </w:r>
      <w:r w:rsidR="009D2922">
        <w:rPr>
          <w:bCs/>
          <w:iCs/>
        </w:rPr>
        <w:t>»</w:t>
      </w:r>
      <w:r w:rsidRPr="00DF0996">
        <w:rPr>
          <w:bCs/>
          <w:iCs/>
        </w:rPr>
        <w:t>:</w:t>
      </w:r>
    </w:p>
    <w:p w14:paraId="52CAED38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br/>
      </w:r>
      <w:r w:rsidRPr="00DF0996">
        <w:rPr>
          <w:noProof/>
          <w:lang w:eastAsia="ru-RU"/>
        </w:rPr>
        <w:drawing>
          <wp:inline distT="0" distB="0" distL="0" distR="0" wp14:anchorId="432833AE" wp14:editId="78537AB7">
            <wp:extent cx="4451381" cy="3476625"/>
            <wp:effectExtent l="95250" t="114300" r="101600" b="1047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875" cy="34871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B6558" w14:textId="77777777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>Дожидаемся завершения процесса установки</w:t>
      </w:r>
      <w:r w:rsidRPr="00DF0996">
        <w:rPr>
          <w:bCs/>
          <w:iCs/>
        </w:rPr>
        <w:t>:</w:t>
      </w:r>
    </w:p>
    <w:p w14:paraId="406BBF4E" w14:textId="77777777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lastRenderedPageBreak/>
        <w:br/>
      </w:r>
      <w:r w:rsidRPr="00DF0996">
        <w:rPr>
          <w:noProof/>
          <w:lang w:eastAsia="ru-RU"/>
        </w:rPr>
        <w:drawing>
          <wp:inline distT="0" distB="0" distL="0" distR="0" wp14:anchorId="3597BCE3" wp14:editId="1936146D">
            <wp:extent cx="4457700" cy="3486150"/>
            <wp:effectExtent l="95250" t="114300" r="95250" b="11430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053" cy="35005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6E11E" w14:textId="2A70B847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rPr>
          <w:iCs/>
          <w:lang w:val="en-US"/>
        </w:rPr>
        <w:t>Stack</w:t>
      </w:r>
      <w:r w:rsidRPr="00DF0996">
        <w:rPr>
          <w:iCs/>
        </w:rPr>
        <w:t xml:space="preserve"> </w:t>
      </w:r>
      <w:r w:rsidRPr="00DF0996">
        <w:rPr>
          <w:iCs/>
          <w:lang w:val="en-US"/>
        </w:rPr>
        <w:t>Builder</w:t>
      </w:r>
      <w:r w:rsidRPr="00DF0996">
        <w:rPr>
          <w:iCs/>
        </w:rPr>
        <w:t xml:space="preserve"> </w:t>
      </w:r>
      <w:r w:rsidRPr="00DF0996">
        <w:t>не понадобится</w:t>
      </w:r>
      <w:r w:rsidRPr="00DF0996">
        <w:rPr>
          <w:iCs/>
        </w:rPr>
        <w:t>,</w:t>
      </w:r>
      <w:r w:rsidRPr="00DF0996">
        <w:t xml:space="preserve"> убираем галочку </w:t>
      </w:r>
      <w:r w:rsidRPr="00DF0996">
        <w:rPr>
          <w:iCs/>
        </w:rPr>
        <w:t>(1)</w:t>
      </w:r>
      <w:r w:rsidRPr="00DF0996">
        <w:t xml:space="preserve"> и щёлкаем </w:t>
      </w:r>
      <w:r w:rsidR="009D2922">
        <w:t>«</w:t>
      </w:r>
      <w:r w:rsidRPr="00DF0996">
        <w:rPr>
          <w:bCs/>
          <w:iCs/>
        </w:rPr>
        <w:t>Завершить</w:t>
      </w:r>
      <w:r w:rsidR="009D2922">
        <w:rPr>
          <w:bCs/>
          <w:iCs/>
        </w:rPr>
        <w:t>»</w:t>
      </w:r>
      <w:r w:rsidRPr="00DF0996">
        <w:rPr>
          <w:bCs/>
          <w:iCs/>
        </w:rPr>
        <w:t xml:space="preserve"> </w:t>
      </w:r>
      <w:r w:rsidRPr="00DF0996">
        <w:rPr>
          <w:iCs/>
        </w:rPr>
        <w:t>(2)</w:t>
      </w:r>
      <w:r w:rsidRPr="00DF0996">
        <w:rPr>
          <w:bCs/>
          <w:iCs/>
        </w:rPr>
        <w:t>:</w:t>
      </w:r>
      <w:r w:rsidRPr="00DF0996">
        <w:br/>
      </w:r>
      <w:r w:rsidRPr="00DF0996">
        <w:rPr>
          <w:noProof/>
          <w:lang w:eastAsia="ru-RU"/>
        </w:rPr>
        <w:drawing>
          <wp:inline distT="0" distB="0" distL="0" distR="0" wp14:anchorId="4ABA69C5" wp14:editId="6C78920A">
            <wp:extent cx="4533900" cy="3539261"/>
            <wp:effectExtent l="95250" t="114300" r="95250" b="1187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786" cy="35625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6DDD8" w14:textId="3FB12463" w:rsidR="00F33753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Заходим в </w:t>
      </w:r>
      <w:proofErr w:type="spellStart"/>
      <w:r w:rsidR="009B462F" w:rsidRPr="00DF0996">
        <w:t>PostgreSQL</w:t>
      </w:r>
      <w:proofErr w:type="spellEnd"/>
      <w:r w:rsidR="009B462F" w:rsidRPr="00DF0996">
        <w:t xml:space="preserve"> </w:t>
      </w:r>
      <w:r w:rsidRPr="00DF0996">
        <w:t xml:space="preserve">через </w:t>
      </w:r>
      <w:proofErr w:type="spellStart"/>
      <w:r w:rsidRPr="00DF0996">
        <w:rPr>
          <w:lang w:val="en-US"/>
        </w:rPr>
        <w:t>pgAdmin</w:t>
      </w:r>
      <w:proofErr w:type="spellEnd"/>
      <w:r w:rsidRPr="00DF0996">
        <w:t xml:space="preserve"> (пользователь </w:t>
      </w:r>
      <w:proofErr w:type="spellStart"/>
      <w:r w:rsidRPr="00DF0996">
        <w:rPr>
          <w:lang w:val="en-US"/>
        </w:rPr>
        <w:t>postgres</w:t>
      </w:r>
      <w:proofErr w:type="spellEnd"/>
      <w:r w:rsidRPr="00DF0996">
        <w:t>/</w:t>
      </w:r>
      <w:proofErr w:type="spellStart"/>
      <w:r w:rsidRPr="00DF0996">
        <w:rPr>
          <w:lang w:val="en-US"/>
        </w:rPr>
        <w:t>postgres</w:t>
      </w:r>
      <w:proofErr w:type="spellEnd"/>
      <w:r w:rsidRPr="00DF0996">
        <w:t xml:space="preserve">). </w:t>
      </w:r>
      <w:proofErr w:type="spellStart"/>
      <w:r w:rsidRPr="00DF0996">
        <w:rPr>
          <w:lang w:val="en-US"/>
        </w:rPr>
        <w:t>pgAdmin</w:t>
      </w:r>
      <w:proofErr w:type="spellEnd"/>
      <w:r w:rsidRPr="00DF0996">
        <w:t xml:space="preserve"> установится вместе с </w:t>
      </w:r>
      <w:r w:rsidR="009B462F" w:rsidRPr="009B462F">
        <w:rPr>
          <w:lang w:val="en-US"/>
        </w:rPr>
        <w:t>PostgreSQL</w:t>
      </w:r>
      <w:r w:rsidRPr="00DF0996">
        <w:t xml:space="preserve"> и доступен через меню ПУСК</w:t>
      </w:r>
      <w:r w:rsidR="004F64E4">
        <w:rPr>
          <w:rStyle w:val="af5"/>
        </w:rPr>
        <w:footnoteReference w:id="2"/>
      </w:r>
    </w:p>
    <w:p w14:paraId="1C78AD7E" w14:textId="5B71DBCA" w:rsidR="00BB2963" w:rsidRDefault="00BB2963" w:rsidP="00BB2963">
      <w:pPr>
        <w:pStyle w:val="a3"/>
        <w:numPr>
          <w:ilvl w:val="2"/>
          <w:numId w:val="7"/>
        </w:numPr>
        <w:spacing w:line="276" w:lineRule="auto"/>
      </w:pPr>
      <w:r>
        <w:lastRenderedPageBreak/>
        <w:t>Создаем пользователя, под которым будут работать компоненты Оркестратора, и необходимые БД:</w:t>
      </w:r>
    </w:p>
    <w:p w14:paraId="43BBF4E2" w14:textId="77777777" w:rsidR="00BB2963" w:rsidRPr="001B610E" w:rsidRDefault="00BB2963" w:rsidP="00BB2963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0A059" w14:textId="77777777" w:rsidR="00BB2963" w:rsidRPr="001B610E" w:rsidRDefault="00BB2963" w:rsidP="00BB2963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A2477D" w14:textId="77777777" w:rsidR="00BB2963" w:rsidRPr="001B610E" w:rsidRDefault="00BB2963" w:rsidP="00BB2963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815BF" w14:textId="0D8BE379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CREATE ROLE </w:t>
      </w:r>
      <w:proofErr w:type="spellStart"/>
      <w:r w:rsidRPr="001B610E">
        <w:rPr>
          <w:lang w:val="en-US"/>
        </w:rPr>
        <w:t>orch_user</w:t>
      </w:r>
      <w:proofErr w:type="spellEnd"/>
      <w:r w:rsidRPr="001B610E">
        <w:rPr>
          <w:lang w:val="en-US"/>
        </w:rPr>
        <w:t xml:space="preserve"> WITH</w:t>
      </w:r>
    </w:p>
    <w:p w14:paraId="34574589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LOGIN</w:t>
      </w:r>
    </w:p>
    <w:p w14:paraId="13136A12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NOSUPERUSER</w:t>
      </w:r>
    </w:p>
    <w:p w14:paraId="6AD8EB16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INHERIT</w:t>
      </w:r>
    </w:p>
    <w:p w14:paraId="1EBF8DD3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NOCREATEDB</w:t>
      </w:r>
    </w:p>
    <w:p w14:paraId="35B0A19C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NOCREATEROLE</w:t>
      </w:r>
    </w:p>
    <w:p w14:paraId="54349BDD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NOREPLICATION</w:t>
      </w:r>
    </w:p>
    <w:p w14:paraId="64F2B813" w14:textId="1E7FF34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  PASSWORD '</w:t>
      </w:r>
      <w:proofErr w:type="spellStart"/>
      <w:r w:rsidRPr="001B610E">
        <w:rPr>
          <w:lang w:val="en-US"/>
        </w:rPr>
        <w:t>postgres</w:t>
      </w:r>
      <w:proofErr w:type="spellEnd"/>
      <w:r w:rsidRPr="001B610E">
        <w:rPr>
          <w:lang w:val="en-US"/>
        </w:rPr>
        <w:t>';</w:t>
      </w:r>
    </w:p>
    <w:p w14:paraId="013D71F5" w14:textId="080B2512" w:rsidR="00BB2963" w:rsidRDefault="001B610E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GRANT </w:t>
      </w:r>
      <w:proofErr w:type="spellStart"/>
      <w:r w:rsidRPr="001B610E">
        <w:rPr>
          <w:lang w:val="en-US"/>
        </w:rPr>
        <w:t>pg_execute_server_program</w:t>
      </w:r>
      <w:proofErr w:type="spellEnd"/>
      <w:r w:rsidRPr="001B610E">
        <w:rPr>
          <w:lang w:val="en-US"/>
        </w:rPr>
        <w:t xml:space="preserve"> TO </w:t>
      </w:r>
      <w:proofErr w:type="spellStart"/>
      <w:r w:rsidRPr="001B610E">
        <w:rPr>
          <w:lang w:val="en-US"/>
        </w:rPr>
        <w:t>orch_user</w:t>
      </w:r>
      <w:proofErr w:type="spellEnd"/>
      <w:proofErr w:type="gramStart"/>
      <w:r w:rsidRPr="001B610E">
        <w:rPr>
          <w:lang w:val="en-US"/>
        </w:rPr>
        <w:t>;</w:t>
      </w:r>
      <w:proofErr w:type="gramEnd"/>
    </w:p>
    <w:p w14:paraId="2E99E614" w14:textId="77777777" w:rsidR="001B610E" w:rsidRPr="001B610E" w:rsidRDefault="001B610E" w:rsidP="00BB2963">
      <w:pPr>
        <w:spacing w:after="0" w:line="240" w:lineRule="auto"/>
        <w:rPr>
          <w:lang w:val="en-US"/>
        </w:rPr>
      </w:pPr>
    </w:p>
    <w:p w14:paraId="2D496905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CREATE DATABASE </w:t>
      </w:r>
      <w:proofErr w:type="spellStart"/>
      <w:r w:rsidRPr="001B610E">
        <w:rPr>
          <w:lang w:val="en-US"/>
        </w:rPr>
        <w:t>ltools</w:t>
      </w:r>
      <w:proofErr w:type="spellEnd"/>
      <w:r w:rsidRPr="001B610E">
        <w:rPr>
          <w:lang w:val="en-US"/>
        </w:rPr>
        <w:t xml:space="preserve"> WITH OWNER </w:t>
      </w:r>
      <w:proofErr w:type="spellStart"/>
      <w:r w:rsidRPr="001B610E">
        <w:rPr>
          <w:lang w:val="en-US"/>
        </w:rPr>
        <w:t>orch_user</w:t>
      </w:r>
      <w:proofErr w:type="spellEnd"/>
      <w:r w:rsidRPr="001B610E">
        <w:rPr>
          <w:lang w:val="en-US"/>
        </w:rPr>
        <w:t>;</w:t>
      </w:r>
    </w:p>
    <w:p w14:paraId="744EB450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CREATE DATABASE </w:t>
      </w:r>
      <w:proofErr w:type="spellStart"/>
      <w:r w:rsidRPr="001B610E">
        <w:rPr>
          <w:lang w:val="en-US"/>
        </w:rPr>
        <w:t>ltoolslogs</w:t>
      </w:r>
      <w:proofErr w:type="spellEnd"/>
      <w:r w:rsidRPr="001B610E">
        <w:rPr>
          <w:lang w:val="en-US"/>
        </w:rPr>
        <w:t xml:space="preserve"> WITH OWNER </w:t>
      </w:r>
      <w:proofErr w:type="spellStart"/>
      <w:r w:rsidRPr="001B610E">
        <w:rPr>
          <w:lang w:val="en-US"/>
        </w:rPr>
        <w:t>orch_user</w:t>
      </w:r>
      <w:proofErr w:type="spellEnd"/>
      <w:r w:rsidRPr="001B610E">
        <w:rPr>
          <w:lang w:val="en-US"/>
        </w:rPr>
        <w:t>;</w:t>
      </w:r>
    </w:p>
    <w:p w14:paraId="0A68620E" w14:textId="77777777" w:rsidR="00BB2963" w:rsidRPr="001B610E" w:rsidRDefault="00BB2963" w:rsidP="00BB2963">
      <w:pPr>
        <w:spacing w:after="0" w:line="240" w:lineRule="auto"/>
        <w:rPr>
          <w:lang w:val="en-US"/>
        </w:rPr>
      </w:pPr>
      <w:r w:rsidRPr="001B610E">
        <w:rPr>
          <w:lang w:val="en-US"/>
        </w:rPr>
        <w:t xml:space="preserve">CREATE DATABASE </w:t>
      </w:r>
      <w:proofErr w:type="spellStart"/>
      <w:r w:rsidRPr="001B610E">
        <w:rPr>
          <w:lang w:val="en-US"/>
        </w:rPr>
        <w:t>ltoolsidentity</w:t>
      </w:r>
      <w:proofErr w:type="spellEnd"/>
      <w:r w:rsidRPr="001B610E">
        <w:rPr>
          <w:lang w:val="en-US"/>
        </w:rPr>
        <w:t xml:space="preserve"> WITH OWNER </w:t>
      </w:r>
      <w:proofErr w:type="spellStart"/>
      <w:r w:rsidRPr="001B610E">
        <w:rPr>
          <w:lang w:val="en-US"/>
        </w:rPr>
        <w:t>orch_user</w:t>
      </w:r>
      <w:proofErr w:type="spellEnd"/>
      <w:r w:rsidRPr="001B610E">
        <w:rPr>
          <w:lang w:val="en-US"/>
        </w:rPr>
        <w:t>;</w:t>
      </w:r>
    </w:p>
    <w:p w14:paraId="3A09B292" w14:textId="61866E0E" w:rsidR="00BB2963" w:rsidRPr="001B610E" w:rsidRDefault="00BB2963" w:rsidP="00BB2963">
      <w:pPr>
        <w:spacing w:line="276" w:lineRule="auto"/>
        <w:rPr>
          <w:lang w:val="en-US"/>
        </w:rPr>
      </w:pPr>
      <w:r w:rsidRPr="001B610E">
        <w:rPr>
          <w:lang w:val="en-US"/>
        </w:rPr>
        <w:t xml:space="preserve">CREATE DATABASE </w:t>
      </w:r>
      <w:proofErr w:type="spellStart"/>
      <w:r w:rsidRPr="001B610E">
        <w:rPr>
          <w:lang w:val="en-US"/>
        </w:rPr>
        <w:t>ltoolslicense</w:t>
      </w:r>
      <w:proofErr w:type="spellEnd"/>
      <w:r w:rsidRPr="001B610E">
        <w:rPr>
          <w:lang w:val="en-US"/>
        </w:rPr>
        <w:t xml:space="preserve"> WITH OWNER </w:t>
      </w:r>
      <w:proofErr w:type="spellStart"/>
      <w:r w:rsidRPr="001B610E">
        <w:rPr>
          <w:lang w:val="en-US"/>
        </w:rPr>
        <w:t>orch_user</w:t>
      </w:r>
      <w:proofErr w:type="spellEnd"/>
      <w:r w:rsidRPr="001B610E">
        <w:rPr>
          <w:lang w:val="en-US"/>
        </w:rPr>
        <w:t>;</w:t>
      </w:r>
    </w:p>
    <w:p w14:paraId="2EE13CF8" w14:textId="2D7CC143" w:rsidR="00DA4FD4" w:rsidRDefault="00DA4FD4" w:rsidP="00DA4FD4">
      <w:pPr>
        <w:pStyle w:val="a3"/>
        <w:numPr>
          <w:ilvl w:val="1"/>
          <w:numId w:val="7"/>
        </w:numPr>
        <w:spacing w:line="276" w:lineRule="auto"/>
      </w:pPr>
      <w:bookmarkStart w:id="0" w:name="_GoBack"/>
      <w:bookmarkEnd w:id="0"/>
      <w:r>
        <w:t xml:space="preserve">Настраиваем доступ к БД по сети (по умолчанию она доступна только локально по </w:t>
      </w:r>
      <w:r>
        <w:rPr>
          <w:lang w:val="en-US"/>
        </w:rPr>
        <w:t>localhost</w:t>
      </w:r>
      <w:r>
        <w:t>):</w:t>
      </w:r>
    </w:p>
    <w:p w14:paraId="260EFA83" w14:textId="35641543" w:rsidR="00DA4FD4" w:rsidRPr="00DA4FD4" w:rsidRDefault="00DA4FD4" w:rsidP="00DA4FD4">
      <w:pPr>
        <w:pStyle w:val="a3"/>
        <w:numPr>
          <w:ilvl w:val="2"/>
          <w:numId w:val="7"/>
        </w:numPr>
        <w:spacing w:line="276" w:lineRule="auto"/>
      </w:pPr>
      <w:r>
        <w:t xml:space="preserve">Открываем папку </w:t>
      </w:r>
      <w:r>
        <w:rPr>
          <w:lang w:val="en-US"/>
        </w:rPr>
        <w:t>C</w:t>
      </w:r>
      <w:r w:rsidRPr="00DA4FD4">
        <w:t>:\</w:t>
      </w:r>
      <w:r>
        <w:rPr>
          <w:lang w:val="en-US"/>
        </w:rPr>
        <w:t>Primo</w:t>
      </w:r>
      <w:r w:rsidRPr="00DA4FD4">
        <w:t>\</w:t>
      </w:r>
      <w:r>
        <w:rPr>
          <w:lang w:val="en-US"/>
        </w:rPr>
        <w:t>PostgreSQL</w:t>
      </w:r>
      <w:r w:rsidRPr="00DA4FD4">
        <w:t>\</w:t>
      </w:r>
      <w:r>
        <w:rPr>
          <w:lang w:val="en-US"/>
        </w:rPr>
        <w:t>Data</w:t>
      </w:r>
    </w:p>
    <w:p w14:paraId="3E2BFADA" w14:textId="77777777" w:rsidR="00DA4FD4" w:rsidRPr="00DA4FD4" w:rsidRDefault="00DA4FD4" w:rsidP="00DA4FD4">
      <w:pPr>
        <w:pStyle w:val="a3"/>
        <w:numPr>
          <w:ilvl w:val="2"/>
          <w:numId w:val="7"/>
        </w:numPr>
        <w:spacing w:line="276" w:lineRule="auto"/>
      </w:pPr>
      <w:r w:rsidRPr="000036C8">
        <w:t xml:space="preserve">Вносим изменения в файл </w:t>
      </w:r>
      <w:proofErr w:type="spellStart"/>
      <w:proofErr w:type="gramStart"/>
      <w:r w:rsidRPr="000036C8">
        <w:t>postgresql.conf</w:t>
      </w:r>
      <w:proofErr w:type="spellEnd"/>
      <w:proofErr w:type="gramEnd"/>
      <w:r w:rsidRPr="00DA4FD4">
        <w:t>:</w:t>
      </w:r>
    </w:p>
    <w:p w14:paraId="07694D31" w14:textId="77777777" w:rsidR="00DA4FD4" w:rsidRDefault="00DA4FD4" w:rsidP="00DA4FD4">
      <w:pPr>
        <w:spacing w:line="276" w:lineRule="auto"/>
        <w:rPr>
          <w:lang w:val="en-US"/>
        </w:rPr>
      </w:pPr>
      <w:proofErr w:type="spellStart"/>
      <w:r w:rsidRPr="000036C8">
        <w:rPr>
          <w:lang w:val="en-US"/>
        </w:rPr>
        <w:t>listen_addresses</w:t>
      </w:r>
      <w:proofErr w:type="spellEnd"/>
      <w:r w:rsidRPr="000036C8">
        <w:rPr>
          <w:lang w:val="en-US"/>
        </w:rPr>
        <w:t xml:space="preserve"> = '*'</w:t>
      </w:r>
    </w:p>
    <w:p w14:paraId="31BE49B0" w14:textId="0DBFAFE3" w:rsidR="00DA4FD4" w:rsidRDefault="00DA4FD4" w:rsidP="00DA4FD4">
      <w:pPr>
        <w:pStyle w:val="a3"/>
        <w:numPr>
          <w:ilvl w:val="2"/>
          <w:numId w:val="7"/>
        </w:numPr>
        <w:spacing w:line="276" w:lineRule="auto"/>
      </w:pPr>
      <w:r w:rsidRPr="000036C8">
        <w:t xml:space="preserve">Вносим изменения в файл </w:t>
      </w:r>
      <w:proofErr w:type="spellStart"/>
      <w:r w:rsidRPr="00B63175">
        <w:rPr>
          <w:lang w:val="en-US"/>
        </w:rPr>
        <w:t>pg</w:t>
      </w:r>
      <w:proofErr w:type="spellEnd"/>
      <w:r w:rsidRPr="00DC4394">
        <w:t>_</w:t>
      </w:r>
      <w:proofErr w:type="spellStart"/>
      <w:proofErr w:type="gramStart"/>
      <w:r w:rsidRPr="00B63175">
        <w:rPr>
          <w:lang w:val="en-US"/>
        </w:rPr>
        <w:t>hba</w:t>
      </w:r>
      <w:proofErr w:type="spellEnd"/>
      <w:r w:rsidRPr="00DC4394">
        <w:t>.</w:t>
      </w:r>
      <w:proofErr w:type="spellStart"/>
      <w:r w:rsidRPr="00B63175">
        <w:rPr>
          <w:lang w:val="en-US"/>
        </w:rPr>
        <w:t>conf</w:t>
      </w:r>
      <w:proofErr w:type="spellEnd"/>
      <w:proofErr w:type="gramEnd"/>
      <w:r w:rsidRPr="00DA4FD4">
        <w:t>:</w:t>
      </w:r>
    </w:p>
    <w:p w14:paraId="5B3B9D6F" w14:textId="74F66F48" w:rsidR="00DA4FD4" w:rsidRPr="00DA4FD4" w:rsidRDefault="00DA4FD4" w:rsidP="00DA4FD4">
      <w:pPr>
        <w:spacing w:after="0" w:line="240" w:lineRule="auto"/>
        <w:rPr>
          <w:lang w:val="en-US"/>
        </w:rPr>
      </w:pPr>
      <w:proofErr w:type="gramStart"/>
      <w:r w:rsidRPr="00DA4FD4">
        <w:rPr>
          <w:lang w:val="en-US"/>
        </w:rPr>
        <w:t>local</w:t>
      </w:r>
      <w:proofErr w:type="gramEnd"/>
      <w:r w:rsidRPr="00DA4FD4">
        <w:rPr>
          <w:lang w:val="en-US"/>
        </w:rPr>
        <w:t xml:space="preserve">    all      </w:t>
      </w:r>
      <w:proofErr w:type="spellStart"/>
      <w:r w:rsidRPr="00DA4FD4">
        <w:rPr>
          <w:lang w:val="en-US"/>
        </w:rPr>
        <w:t>all</w:t>
      </w:r>
      <w:proofErr w:type="spellEnd"/>
      <w:r w:rsidRPr="00DA4FD4">
        <w:rPr>
          <w:lang w:val="en-US"/>
        </w:rPr>
        <w:t xml:space="preserve">                  </w:t>
      </w:r>
      <w:r w:rsidRPr="00DA4FD4">
        <w:rPr>
          <w:lang w:val="en-US"/>
        </w:rPr>
        <w:tab/>
        <w:t>trust</w:t>
      </w:r>
    </w:p>
    <w:p w14:paraId="0DCB5CC7" w14:textId="79809F54" w:rsidR="00DA4FD4" w:rsidRDefault="00DA4FD4" w:rsidP="00DA4FD4">
      <w:pPr>
        <w:spacing w:line="276" w:lineRule="auto"/>
        <w:rPr>
          <w:lang w:val="en-US"/>
        </w:rPr>
      </w:pPr>
      <w:r w:rsidRPr="00DA4FD4">
        <w:rPr>
          <w:lang w:val="en-US"/>
        </w:rPr>
        <w:t xml:space="preserve">host    all      </w:t>
      </w:r>
      <w:proofErr w:type="spellStart"/>
      <w:r w:rsidRPr="00DA4FD4">
        <w:rPr>
          <w:lang w:val="en-US"/>
        </w:rPr>
        <w:t>all</w:t>
      </w:r>
      <w:proofErr w:type="spellEnd"/>
      <w:r w:rsidRPr="00DA4FD4">
        <w:rPr>
          <w:lang w:val="en-US"/>
        </w:rPr>
        <w:t xml:space="preserve">     0.0.0.0/0  </w:t>
      </w:r>
      <w:r>
        <w:rPr>
          <w:lang w:val="en-US"/>
        </w:rPr>
        <w:tab/>
      </w:r>
      <w:r w:rsidRPr="00DA4FD4">
        <w:rPr>
          <w:lang w:val="en-US"/>
        </w:rPr>
        <w:t>trust</w:t>
      </w:r>
    </w:p>
    <w:p w14:paraId="007B6017" w14:textId="4A515219" w:rsidR="00DA4FD4" w:rsidRDefault="00DA4FD4" w:rsidP="00DA4FD4">
      <w:pPr>
        <w:pStyle w:val="a3"/>
        <w:numPr>
          <w:ilvl w:val="2"/>
          <w:numId w:val="7"/>
        </w:numPr>
        <w:spacing w:line="276" w:lineRule="auto"/>
      </w:pPr>
      <w:r>
        <w:t xml:space="preserve">Перезапускаем службу </w:t>
      </w:r>
      <w:r>
        <w:rPr>
          <w:lang w:val="en-US"/>
        </w:rPr>
        <w:t>PostgreSQL</w:t>
      </w:r>
    </w:p>
    <w:p w14:paraId="0E2CBCE4" w14:textId="77777777" w:rsidR="00DA4FD4" w:rsidRPr="00DA4FD4" w:rsidRDefault="00DA4FD4" w:rsidP="00DA4FD4">
      <w:pPr>
        <w:spacing w:line="276" w:lineRule="auto"/>
      </w:pPr>
    </w:p>
    <w:p w14:paraId="0842B84F" w14:textId="77777777" w:rsidR="00DA4FD4" w:rsidRPr="00DA4FD4" w:rsidRDefault="00DA4FD4" w:rsidP="00DA4FD4">
      <w:pPr>
        <w:spacing w:line="276" w:lineRule="auto"/>
      </w:pPr>
    </w:p>
    <w:p w14:paraId="5B907717" w14:textId="7C7DFC3D" w:rsidR="00DA4FD4" w:rsidRPr="00DA4FD4" w:rsidRDefault="00DA4FD4" w:rsidP="00DA4FD4">
      <w:pPr>
        <w:spacing w:line="276" w:lineRule="auto"/>
      </w:pPr>
      <w:r w:rsidRPr="00DA4FD4">
        <w:t xml:space="preserve"> </w:t>
      </w:r>
    </w:p>
    <w:p w14:paraId="48E18E54" w14:textId="77777777" w:rsidR="00DA4FD4" w:rsidRPr="00DA4FD4" w:rsidRDefault="00DA4FD4" w:rsidP="00687CEB">
      <w:pPr>
        <w:spacing w:line="276" w:lineRule="auto"/>
        <w:ind w:firstLine="708"/>
        <w:jc w:val="both"/>
        <w:rPr>
          <w:color w:val="FF0000"/>
        </w:rPr>
      </w:pPr>
    </w:p>
    <w:sectPr w:rsidR="00DA4FD4" w:rsidRPr="00DA4FD4" w:rsidSect="00BF31F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95231" w14:textId="77777777" w:rsidR="00E47382" w:rsidRDefault="00E47382" w:rsidP="00BF31F0">
      <w:pPr>
        <w:spacing w:after="0" w:line="240" w:lineRule="auto"/>
      </w:pPr>
      <w:r>
        <w:separator/>
      </w:r>
    </w:p>
  </w:endnote>
  <w:endnote w:type="continuationSeparator" w:id="0">
    <w:p w14:paraId="15DA51DE" w14:textId="77777777" w:rsidR="00E47382" w:rsidRDefault="00E47382" w:rsidP="00BF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79D64B34" w:rsidR="0069024D" w:rsidRDefault="006902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809">
          <w:rPr>
            <w:noProof/>
          </w:rPr>
          <w:t>7</w:t>
        </w:r>
        <w:r>
          <w:fldChar w:fldCharType="end"/>
        </w:r>
      </w:p>
    </w:sdtContent>
  </w:sdt>
  <w:p w14:paraId="3885020F" w14:textId="77777777" w:rsidR="0069024D" w:rsidRDefault="006902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6C261" w14:textId="77777777" w:rsidR="00E47382" w:rsidRDefault="00E47382" w:rsidP="00BF31F0">
      <w:pPr>
        <w:spacing w:after="0" w:line="240" w:lineRule="auto"/>
      </w:pPr>
      <w:r>
        <w:separator/>
      </w:r>
    </w:p>
  </w:footnote>
  <w:footnote w:type="continuationSeparator" w:id="0">
    <w:p w14:paraId="019B7F72" w14:textId="77777777" w:rsidR="00E47382" w:rsidRDefault="00E47382" w:rsidP="00BF31F0">
      <w:pPr>
        <w:spacing w:after="0" w:line="240" w:lineRule="auto"/>
      </w:pPr>
      <w:r>
        <w:continuationSeparator/>
      </w:r>
    </w:p>
  </w:footnote>
  <w:footnote w:id="1">
    <w:p w14:paraId="688783EA" w14:textId="77777777" w:rsidR="00F33753" w:rsidRPr="000B1AEE" w:rsidRDefault="00F33753" w:rsidP="00F33753">
      <w:pPr>
        <w:pStyle w:val="af3"/>
      </w:pPr>
      <w:r>
        <w:rPr>
          <w:rStyle w:val="af5"/>
        </w:rPr>
        <w:footnoteRef/>
      </w:r>
      <w:r>
        <w:t xml:space="preserve"> В дальнейшем пароль можно будет изменить в </w:t>
      </w:r>
      <w:r>
        <w:rPr>
          <w:lang w:val="en-US"/>
        </w:rPr>
        <w:t>PostgreSQL</w:t>
      </w:r>
      <w:r>
        <w:t>.</w:t>
      </w:r>
    </w:p>
  </w:footnote>
  <w:footnote w:id="2">
    <w:p w14:paraId="09CDB9FE" w14:textId="1501312E" w:rsidR="004F64E4" w:rsidRDefault="004F64E4">
      <w:pPr>
        <w:pStyle w:val="af3"/>
      </w:pPr>
      <w:r>
        <w:rPr>
          <w:rStyle w:val="af5"/>
        </w:rPr>
        <w:footnoteRef/>
      </w:r>
      <w:r>
        <w:t xml:space="preserve"> </w:t>
      </w:r>
      <w:r w:rsidRPr="004F64E4">
        <w:t xml:space="preserve">Требуется для определения параметров оборудования. Если для этого используется сервис </w:t>
      </w:r>
      <w:proofErr w:type="spellStart"/>
      <w:r w:rsidRPr="004F64E4">
        <w:t>MachineInfo</w:t>
      </w:r>
      <w:proofErr w:type="spellEnd"/>
      <w:r w:rsidRPr="004F64E4">
        <w:t>, то не нужно.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476"/>
    <w:multiLevelType w:val="hybridMultilevel"/>
    <w:tmpl w:val="FC5A8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B3399"/>
    <w:multiLevelType w:val="hybridMultilevel"/>
    <w:tmpl w:val="516C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D2106"/>
    <w:multiLevelType w:val="hybridMultilevel"/>
    <w:tmpl w:val="58B6B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E3F29"/>
    <w:multiLevelType w:val="hybridMultilevel"/>
    <w:tmpl w:val="9CF6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2666D"/>
    <w:multiLevelType w:val="hybridMultilevel"/>
    <w:tmpl w:val="794A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16DBB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E313F"/>
    <w:multiLevelType w:val="hybridMultilevel"/>
    <w:tmpl w:val="0F6265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C0FE8"/>
    <w:multiLevelType w:val="hybridMultilevel"/>
    <w:tmpl w:val="F2EC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54AE9"/>
    <w:multiLevelType w:val="hybridMultilevel"/>
    <w:tmpl w:val="9684E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D48E6"/>
    <w:multiLevelType w:val="hybridMultilevel"/>
    <w:tmpl w:val="DF2C3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AB3CA6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F7DE1"/>
    <w:multiLevelType w:val="hybridMultilevel"/>
    <w:tmpl w:val="5A2CC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A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13E0D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197CE5"/>
    <w:multiLevelType w:val="hybridMultilevel"/>
    <w:tmpl w:val="43E4F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A07F7"/>
    <w:multiLevelType w:val="hybridMultilevel"/>
    <w:tmpl w:val="88E07BAA"/>
    <w:lvl w:ilvl="0" w:tplc="FFB8FFA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C4BD2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C30FC5"/>
    <w:multiLevelType w:val="hybridMultilevel"/>
    <w:tmpl w:val="35C8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01D89"/>
    <w:multiLevelType w:val="hybridMultilevel"/>
    <w:tmpl w:val="76E6C3E8"/>
    <w:lvl w:ilvl="0" w:tplc="01EE5E92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22D30"/>
    <w:multiLevelType w:val="hybridMultilevel"/>
    <w:tmpl w:val="9C74B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560BB2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18"/>
  </w:num>
  <w:num w:numId="7">
    <w:abstractNumId w:val="13"/>
  </w:num>
  <w:num w:numId="8">
    <w:abstractNumId w:val="12"/>
  </w:num>
  <w:num w:numId="9">
    <w:abstractNumId w:val="7"/>
  </w:num>
  <w:num w:numId="10">
    <w:abstractNumId w:val="1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19"/>
  </w:num>
  <w:num w:numId="15">
    <w:abstractNumId w:val="22"/>
  </w:num>
  <w:num w:numId="16">
    <w:abstractNumId w:val="6"/>
  </w:num>
  <w:num w:numId="17">
    <w:abstractNumId w:val="21"/>
  </w:num>
  <w:num w:numId="18">
    <w:abstractNumId w:val="24"/>
  </w:num>
  <w:num w:numId="19">
    <w:abstractNumId w:val="15"/>
  </w:num>
  <w:num w:numId="20">
    <w:abstractNumId w:val="0"/>
  </w:num>
  <w:num w:numId="21">
    <w:abstractNumId w:val="23"/>
  </w:num>
  <w:num w:numId="22">
    <w:abstractNumId w:val="2"/>
  </w:num>
  <w:num w:numId="23">
    <w:abstractNumId w:val="17"/>
  </w:num>
  <w:num w:numId="24">
    <w:abstractNumId w:val="14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0856"/>
    <w:rsid w:val="00002932"/>
    <w:rsid w:val="00003833"/>
    <w:rsid w:val="0000680B"/>
    <w:rsid w:val="00012B27"/>
    <w:rsid w:val="00021642"/>
    <w:rsid w:val="00022603"/>
    <w:rsid w:val="00044613"/>
    <w:rsid w:val="00045B27"/>
    <w:rsid w:val="00052D8B"/>
    <w:rsid w:val="00060041"/>
    <w:rsid w:val="000606AF"/>
    <w:rsid w:val="00063B84"/>
    <w:rsid w:val="000764C5"/>
    <w:rsid w:val="000822F5"/>
    <w:rsid w:val="000920DE"/>
    <w:rsid w:val="00096CC5"/>
    <w:rsid w:val="00097617"/>
    <w:rsid w:val="00097A12"/>
    <w:rsid w:val="000B09A7"/>
    <w:rsid w:val="000B1AEE"/>
    <w:rsid w:val="000B5A3C"/>
    <w:rsid w:val="000C24D5"/>
    <w:rsid w:val="000C7E30"/>
    <w:rsid w:val="000E5494"/>
    <w:rsid w:val="000E5696"/>
    <w:rsid w:val="000E662C"/>
    <w:rsid w:val="000E6A0F"/>
    <w:rsid w:val="000F5383"/>
    <w:rsid w:val="0012373D"/>
    <w:rsid w:val="00130267"/>
    <w:rsid w:val="0013736C"/>
    <w:rsid w:val="00141DEE"/>
    <w:rsid w:val="00143D87"/>
    <w:rsid w:val="00147D5D"/>
    <w:rsid w:val="00147DB3"/>
    <w:rsid w:val="001505DE"/>
    <w:rsid w:val="00151C6C"/>
    <w:rsid w:val="00157A22"/>
    <w:rsid w:val="001606C3"/>
    <w:rsid w:val="0016436A"/>
    <w:rsid w:val="00164AB7"/>
    <w:rsid w:val="00165184"/>
    <w:rsid w:val="00197C8B"/>
    <w:rsid w:val="001A5C73"/>
    <w:rsid w:val="001B0301"/>
    <w:rsid w:val="001B610E"/>
    <w:rsid w:val="001D754F"/>
    <w:rsid w:val="001D7DBC"/>
    <w:rsid w:val="001D7FF2"/>
    <w:rsid w:val="001E0A49"/>
    <w:rsid w:val="001E2B76"/>
    <w:rsid w:val="001E581F"/>
    <w:rsid w:val="001F19AD"/>
    <w:rsid w:val="001F6756"/>
    <w:rsid w:val="002023BA"/>
    <w:rsid w:val="002075DE"/>
    <w:rsid w:val="00210AAE"/>
    <w:rsid w:val="00213AC8"/>
    <w:rsid w:val="002145BE"/>
    <w:rsid w:val="00216106"/>
    <w:rsid w:val="002167B2"/>
    <w:rsid w:val="00220010"/>
    <w:rsid w:val="00221BD2"/>
    <w:rsid w:val="00222123"/>
    <w:rsid w:val="00241101"/>
    <w:rsid w:val="00241EC7"/>
    <w:rsid w:val="0024250D"/>
    <w:rsid w:val="00242723"/>
    <w:rsid w:val="00244CFC"/>
    <w:rsid w:val="00246E63"/>
    <w:rsid w:val="00251047"/>
    <w:rsid w:val="00253AB0"/>
    <w:rsid w:val="002554C7"/>
    <w:rsid w:val="00264308"/>
    <w:rsid w:val="0026544A"/>
    <w:rsid w:val="00272E70"/>
    <w:rsid w:val="00274503"/>
    <w:rsid w:val="002928F4"/>
    <w:rsid w:val="00293A39"/>
    <w:rsid w:val="00294899"/>
    <w:rsid w:val="00295596"/>
    <w:rsid w:val="00295973"/>
    <w:rsid w:val="00296154"/>
    <w:rsid w:val="00297490"/>
    <w:rsid w:val="00297A45"/>
    <w:rsid w:val="002A4228"/>
    <w:rsid w:val="002A639D"/>
    <w:rsid w:val="002A6CB0"/>
    <w:rsid w:val="002B76C0"/>
    <w:rsid w:val="002C6A56"/>
    <w:rsid w:val="002D0184"/>
    <w:rsid w:val="002D5C06"/>
    <w:rsid w:val="002D7A41"/>
    <w:rsid w:val="002E1D1C"/>
    <w:rsid w:val="002E4853"/>
    <w:rsid w:val="002E60E4"/>
    <w:rsid w:val="002E6E34"/>
    <w:rsid w:val="0030013F"/>
    <w:rsid w:val="00306A82"/>
    <w:rsid w:val="0030718E"/>
    <w:rsid w:val="00310091"/>
    <w:rsid w:val="00312A86"/>
    <w:rsid w:val="00313F34"/>
    <w:rsid w:val="00314701"/>
    <w:rsid w:val="003210D9"/>
    <w:rsid w:val="003277E6"/>
    <w:rsid w:val="00331AF4"/>
    <w:rsid w:val="003323E4"/>
    <w:rsid w:val="0034365A"/>
    <w:rsid w:val="003458DC"/>
    <w:rsid w:val="00345FD5"/>
    <w:rsid w:val="00346307"/>
    <w:rsid w:val="0034739B"/>
    <w:rsid w:val="003506D7"/>
    <w:rsid w:val="00356BA7"/>
    <w:rsid w:val="00361775"/>
    <w:rsid w:val="00363D07"/>
    <w:rsid w:val="0036598F"/>
    <w:rsid w:val="0036740D"/>
    <w:rsid w:val="003713CC"/>
    <w:rsid w:val="003743C3"/>
    <w:rsid w:val="0037531F"/>
    <w:rsid w:val="00376868"/>
    <w:rsid w:val="0038022F"/>
    <w:rsid w:val="00381C36"/>
    <w:rsid w:val="0038239A"/>
    <w:rsid w:val="003940A0"/>
    <w:rsid w:val="0039636A"/>
    <w:rsid w:val="0039744B"/>
    <w:rsid w:val="003A0914"/>
    <w:rsid w:val="003A09D0"/>
    <w:rsid w:val="003A58CA"/>
    <w:rsid w:val="003B728A"/>
    <w:rsid w:val="003C64DB"/>
    <w:rsid w:val="003C7C00"/>
    <w:rsid w:val="003D0527"/>
    <w:rsid w:val="003D0532"/>
    <w:rsid w:val="003D31AA"/>
    <w:rsid w:val="00400922"/>
    <w:rsid w:val="004014D5"/>
    <w:rsid w:val="004024B3"/>
    <w:rsid w:val="00403074"/>
    <w:rsid w:val="004038FB"/>
    <w:rsid w:val="00405835"/>
    <w:rsid w:val="00405AA3"/>
    <w:rsid w:val="00407F36"/>
    <w:rsid w:val="004126F8"/>
    <w:rsid w:val="004165E5"/>
    <w:rsid w:val="00421532"/>
    <w:rsid w:val="0042448F"/>
    <w:rsid w:val="004363C3"/>
    <w:rsid w:val="004363C6"/>
    <w:rsid w:val="0043683D"/>
    <w:rsid w:val="00443592"/>
    <w:rsid w:val="00443FA2"/>
    <w:rsid w:val="004442F6"/>
    <w:rsid w:val="00444C78"/>
    <w:rsid w:val="00451F87"/>
    <w:rsid w:val="004523C8"/>
    <w:rsid w:val="004541AB"/>
    <w:rsid w:val="00456705"/>
    <w:rsid w:val="00461710"/>
    <w:rsid w:val="00461CEA"/>
    <w:rsid w:val="00463076"/>
    <w:rsid w:val="00473479"/>
    <w:rsid w:val="0047367E"/>
    <w:rsid w:val="00473756"/>
    <w:rsid w:val="00476D8C"/>
    <w:rsid w:val="00482E86"/>
    <w:rsid w:val="0048310C"/>
    <w:rsid w:val="004A65BA"/>
    <w:rsid w:val="004B11BA"/>
    <w:rsid w:val="004B192D"/>
    <w:rsid w:val="004B33E7"/>
    <w:rsid w:val="004B51BC"/>
    <w:rsid w:val="004C0195"/>
    <w:rsid w:val="004C2CB9"/>
    <w:rsid w:val="004D1FAE"/>
    <w:rsid w:val="004D2C1C"/>
    <w:rsid w:val="004D3BBF"/>
    <w:rsid w:val="004D5017"/>
    <w:rsid w:val="004E5E57"/>
    <w:rsid w:val="004E79B1"/>
    <w:rsid w:val="004F006C"/>
    <w:rsid w:val="004F261B"/>
    <w:rsid w:val="004F408F"/>
    <w:rsid w:val="004F64E4"/>
    <w:rsid w:val="004F7A7B"/>
    <w:rsid w:val="00502C65"/>
    <w:rsid w:val="00512CFE"/>
    <w:rsid w:val="00517FBF"/>
    <w:rsid w:val="00520155"/>
    <w:rsid w:val="00532F07"/>
    <w:rsid w:val="005347D7"/>
    <w:rsid w:val="00536F5E"/>
    <w:rsid w:val="0054042F"/>
    <w:rsid w:val="0054576F"/>
    <w:rsid w:val="00546BC3"/>
    <w:rsid w:val="00550612"/>
    <w:rsid w:val="00553587"/>
    <w:rsid w:val="00553A48"/>
    <w:rsid w:val="00555F0B"/>
    <w:rsid w:val="00562801"/>
    <w:rsid w:val="0056347D"/>
    <w:rsid w:val="00564C9A"/>
    <w:rsid w:val="00576EEC"/>
    <w:rsid w:val="00581DE1"/>
    <w:rsid w:val="005821B1"/>
    <w:rsid w:val="005866F9"/>
    <w:rsid w:val="00586C6E"/>
    <w:rsid w:val="00590E86"/>
    <w:rsid w:val="00596059"/>
    <w:rsid w:val="005A5464"/>
    <w:rsid w:val="005A6B6A"/>
    <w:rsid w:val="005B0F8C"/>
    <w:rsid w:val="005B18E0"/>
    <w:rsid w:val="005C15E6"/>
    <w:rsid w:val="005C1A86"/>
    <w:rsid w:val="005C2A2F"/>
    <w:rsid w:val="005C2EC9"/>
    <w:rsid w:val="005C3689"/>
    <w:rsid w:val="005D3051"/>
    <w:rsid w:val="005E3F05"/>
    <w:rsid w:val="005E5B47"/>
    <w:rsid w:val="005F1301"/>
    <w:rsid w:val="005F4881"/>
    <w:rsid w:val="006022ED"/>
    <w:rsid w:val="00604B91"/>
    <w:rsid w:val="0060536E"/>
    <w:rsid w:val="00605F9B"/>
    <w:rsid w:val="006078B3"/>
    <w:rsid w:val="00617257"/>
    <w:rsid w:val="006207FB"/>
    <w:rsid w:val="00622F28"/>
    <w:rsid w:val="00623B34"/>
    <w:rsid w:val="006309A9"/>
    <w:rsid w:val="006362A7"/>
    <w:rsid w:val="006418ED"/>
    <w:rsid w:val="006437F5"/>
    <w:rsid w:val="006449F0"/>
    <w:rsid w:val="00651E3A"/>
    <w:rsid w:val="006524FB"/>
    <w:rsid w:val="006546FB"/>
    <w:rsid w:val="006729A8"/>
    <w:rsid w:val="006755B7"/>
    <w:rsid w:val="006831DA"/>
    <w:rsid w:val="00684997"/>
    <w:rsid w:val="00687CEB"/>
    <w:rsid w:val="0069024D"/>
    <w:rsid w:val="00691B04"/>
    <w:rsid w:val="00691D1E"/>
    <w:rsid w:val="006935D8"/>
    <w:rsid w:val="00693C6A"/>
    <w:rsid w:val="006955B8"/>
    <w:rsid w:val="006A4FB2"/>
    <w:rsid w:val="006A5197"/>
    <w:rsid w:val="006B04C0"/>
    <w:rsid w:val="006B5F8A"/>
    <w:rsid w:val="006C6BAE"/>
    <w:rsid w:val="006E2C46"/>
    <w:rsid w:val="006E360A"/>
    <w:rsid w:val="006F4474"/>
    <w:rsid w:val="00700513"/>
    <w:rsid w:val="00700CEF"/>
    <w:rsid w:val="00701D8B"/>
    <w:rsid w:val="00706E3E"/>
    <w:rsid w:val="007106DF"/>
    <w:rsid w:val="007130E5"/>
    <w:rsid w:val="007151E4"/>
    <w:rsid w:val="007173EA"/>
    <w:rsid w:val="00722BAB"/>
    <w:rsid w:val="00726832"/>
    <w:rsid w:val="0073225F"/>
    <w:rsid w:val="00741219"/>
    <w:rsid w:val="0074186D"/>
    <w:rsid w:val="00745A47"/>
    <w:rsid w:val="00752F22"/>
    <w:rsid w:val="00755E69"/>
    <w:rsid w:val="007610BC"/>
    <w:rsid w:val="00761A5D"/>
    <w:rsid w:val="00764D0B"/>
    <w:rsid w:val="00765A1C"/>
    <w:rsid w:val="00766266"/>
    <w:rsid w:val="00771C27"/>
    <w:rsid w:val="00777BD8"/>
    <w:rsid w:val="007811EA"/>
    <w:rsid w:val="00781FFA"/>
    <w:rsid w:val="00796DE5"/>
    <w:rsid w:val="00797400"/>
    <w:rsid w:val="007B0A51"/>
    <w:rsid w:val="007B20F5"/>
    <w:rsid w:val="007B5E47"/>
    <w:rsid w:val="007C6CC6"/>
    <w:rsid w:val="007D0287"/>
    <w:rsid w:val="007D1A54"/>
    <w:rsid w:val="007D72B1"/>
    <w:rsid w:val="007D7DD7"/>
    <w:rsid w:val="007E2B4A"/>
    <w:rsid w:val="007F3BDA"/>
    <w:rsid w:val="007F5FA7"/>
    <w:rsid w:val="00800FAE"/>
    <w:rsid w:val="00807649"/>
    <w:rsid w:val="00812FEB"/>
    <w:rsid w:val="00813579"/>
    <w:rsid w:val="008147E8"/>
    <w:rsid w:val="00814A1E"/>
    <w:rsid w:val="00816DE8"/>
    <w:rsid w:val="00820075"/>
    <w:rsid w:val="00823417"/>
    <w:rsid w:val="00840BFA"/>
    <w:rsid w:val="00841DF6"/>
    <w:rsid w:val="00842200"/>
    <w:rsid w:val="00843EDD"/>
    <w:rsid w:val="00844F36"/>
    <w:rsid w:val="00847E47"/>
    <w:rsid w:val="00860DC1"/>
    <w:rsid w:val="0086132E"/>
    <w:rsid w:val="008638CE"/>
    <w:rsid w:val="00865C93"/>
    <w:rsid w:val="008662DC"/>
    <w:rsid w:val="00872783"/>
    <w:rsid w:val="008812AB"/>
    <w:rsid w:val="00881696"/>
    <w:rsid w:val="00885B37"/>
    <w:rsid w:val="00892620"/>
    <w:rsid w:val="00892ACE"/>
    <w:rsid w:val="00893813"/>
    <w:rsid w:val="008940D9"/>
    <w:rsid w:val="008960EF"/>
    <w:rsid w:val="00897D3E"/>
    <w:rsid w:val="008A45E7"/>
    <w:rsid w:val="008A60FE"/>
    <w:rsid w:val="008B17DA"/>
    <w:rsid w:val="008B6A8A"/>
    <w:rsid w:val="008C062C"/>
    <w:rsid w:val="008D071F"/>
    <w:rsid w:val="008D0F82"/>
    <w:rsid w:val="008D3913"/>
    <w:rsid w:val="008D5D67"/>
    <w:rsid w:val="008E0031"/>
    <w:rsid w:val="008E23A0"/>
    <w:rsid w:val="008E3AC7"/>
    <w:rsid w:val="008E640F"/>
    <w:rsid w:val="008E6E52"/>
    <w:rsid w:val="008E75F7"/>
    <w:rsid w:val="008F50C1"/>
    <w:rsid w:val="00903088"/>
    <w:rsid w:val="00903C21"/>
    <w:rsid w:val="00914CCE"/>
    <w:rsid w:val="00915C57"/>
    <w:rsid w:val="00917E89"/>
    <w:rsid w:val="00924804"/>
    <w:rsid w:val="00925485"/>
    <w:rsid w:val="0093228D"/>
    <w:rsid w:val="0093306F"/>
    <w:rsid w:val="00936674"/>
    <w:rsid w:val="0093700B"/>
    <w:rsid w:val="00945F4E"/>
    <w:rsid w:val="009466EC"/>
    <w:rsid w:val="00952C2A"/>
    <w:rsid w:val="00955710"/>
    <w:rsid w:val="00956D3B"/>
    <w:rsid w:val="00957742"/>
    <w:rsid w:val="0096520C"/>
    <w:rsid w:val="00967745"/>
    <w:rsid w:val="00970A3F"/>
    <w:rsid w:val="00970F38"/>
    <w:rsid w:val="00971979"/>
    <w:rsid w:val="00975285"/>
    <w:rsid w:val="009820CC"/>
    <w:rsid w:val="009826D0"/>
    <w:rsid w:val="00984C20"/>
    <w:rsid w:val="009850AF"/>
    <w:rsid w:val="00985FC8"/>
    <w:rsid w:val="0098770A"/>
    <w:rsid w:val="00995799"/>
    <w:rsid w:val="009A2D80"/>
    <w:rsid w:val="009B462F"/>
    <w:rsid w:val="009B6E2A"/>
    <w:rsid w:val="009C2743"/>
    <w:rsid w:val="009C372C"/>
    <w:rsid w:val="009C6D96"/>
    <w:rsid w:val="009D20C3"/>
    <w:rsid w:val="009D2922"/>
    <w:rsid w:val="009D3115"/>
    <w:rsid w:val="009D3355"/>
    <w:rsid w:val="009D3C9E"/>
    <w:rsid w:val="009E4E6E"/>
    <w:rsid w:val="009F0A61"/>
    <w:rsid w:val="009F76A7"/>
    <w:rsid w:val="00A02B47"/>
    <w:rsid w:val="00A03AFF"/>
    <w:rsid w:val="00A04E8F"/>
    <w:rsid w:val="00A15FAC"/>
    <w:rsid w:val="00A23558"/>
    <w:rsid w:val="00A240F5"/>
    <w:rsid w:val="00A2539C"/>
    <w:rsid w:val="00A25446"/>
    <w:rsid w:val="00A2746E"/>
    <w:rsid w:val="00A30267"/>
    <w:rsid w:val="00A31610"/>
    <w:rsid w:val="00A42C2C"/>
    <w:rsid w:val="00A43732"/>
    <w:rsid w:val="00A46D63"/>
    <w:rsid w:val="00A53A0D"/>
    <w:rsid w:val="00A53D13"/>
    <w:rsid w:val="00A60237"/>
    <w:rsid w:val="00A614B9"/>
    <w:rsid w:val="00A62DCA"/>
    <w:rsid w:val="00A62DD0"/>
    <w:rsid w:val="00A63362"/>
    <w:rsid w:val="00A655A3"/>
    <w:rsid w:val="00A66D6F"/>
    <w:rsid w:val="00A86448"/>
    <w:rsid w:val="00A877A0"/>
    <w:rsid w:val="00A956FB"/>
    <w:rsid w:val="00A96CBE"/>
    <w:rsid w:val="00A97B3D"/>
    <w:rsid w:val="00AA2F03"/>
    <w:rsid w:val="00AB3365"/>
    <w:rsid w:val="00AB51E9"/>
    <w:rsid w:val="00AB67D2"/>
    <w:rsid w:val="00AC48DA"/>
    <w:rsid w:val="00AC7433"/>
    <w:rsid w:val="00AD1497"/>
    <w:rsid w:val="00AD1B38"/>
    <w:rsid w:val="00AD49B8"/>
    <w:rsid w:val="00AD5229"/>
    <w:rsid w:val="00AE0FE2"/>
    <w:rsid w:val="00AF49B8"/>
    <w:rsid w:val="00B021BA"/>
    <w:rsid w:val="00B10AF0"/>
    <w:rsid w:val="00B15975"/>
    <w:rsid w:val="00B175A8"/>
    <w:rsid w:val="00B21421"/>
    <w:rsid w:val="00B24881"/>
    <w:rsid w:val="00B270C2"/>
    <w:rsid w:val="00B2744C"/>
    <w:rsid w:val="00B27976"/>
    <w:rsid w:val="00B27F1A"/>
    <w:rsid w:val="00B33F59"/>
    <w:rsid w:val="00B36019"/>
    <w:rsid w:val="00B36028"/>
    <w:rsid w:val="00B431FE"/>
    <w:rsid w:val="00B478F7"/>
    <w:rsid w:val="00B5075B"/>
    <w:rsid w:val="00B6575D"/>
    <w:rsid w:val="00B66581"/>
    <w:rsid w:val="00B66C08"/>
    <w:rsid w:val="00B70529"/>
    <w:rsid w:val="00B75D2E"/>
    <w:rsid w:val="00B76E39"/>
    <w:rsid w:val="00B775D7"/>
    <w:rsid w:val="00B857FD"/>
    <w:rsid w:val="00B919E3"/>
    <w:rsid w:val="00B93EFC"/>
    <w:rsid w:val="00B94CC6"/>
    <w:rsid w:val="00B96C18"/>
    <w:rsid w:val="00BA0C65"/>
    <w:rsid w:val="00BA3EE3"/>
    <w:rsid w:val="00BA6B96"/>
    <w:rsid w:val="00BB2963"/>
    <w:rsid w:val="00BB2B14"/>
    <w:rsid w:val="00BC65AE"/>
    <w:rsid w:val="00BC6DD8"/>
    <w:rsid w:val="00BD3381"/>
    <w:rsid w:val="00BD4585"/>
    <w:rsid w:val="00BD63A3"/>
    <w:rsid w:val="00BD689A"/>
    <w:rsid w:val="00BD7BE9"/>
    <w:rsid w:val="00BE125B"/>
    <w:rsid w:val="00BE1C9D"/>
    <w:rsid w:val="00BE2E4A"/>
    <w:rsid w:val="00BE639C"/>
    <w:rsid w:val="00BE724F"/>
    <w:rsid w:val="00BE72FE"/>
    <w:rsid w:val="00BE7976"/>
    <w:rsid w:val="00BF31F0"/>
    <w:rsid w:val="00BF452D"/>
    <w:rsid w:val="00BF54B0"/>
    <w:rsid w:val="00BF7DEC"/>
    <w:rsid w:val="00C06000"/>
    <w:rsid w:val="00C07B6A"/>
    <w:rsid w:val="00C13B21"/>
    <w:rsid w:val="00C146EC"/>
    <w:rsid w:val="00C15A9F"/>
    <w:rsid w:val="00C234A4"/>
    <w:rsid w:val="00C24615"/>
    <w:rsid w:val="00C24B1C"/>
    <w:rsid w:val="00C2763D"/>
    <w:rsid w:val="00C32EA9"/>
    <w:rsid w:val="00C338C1"/>
    <w:rsid w:val="00C44E86"/>
    <w:rsid w:val="00C45FD3"/>
    <w:rsid w:val="00C54508"/>
    <w:rsid w:val="00C5715A"/>
    <w:rsid w:val="00C6069C"/>
    <w:rsid w:val="00C67233"/>
    <w:rsid w:val="00C71B4C"/>
    <w:rsid w:val="00C77FC4"/>
    <w:rsid w:val="00C81898"/>
    <w:rsid w:val="00C91501"/>
    <w:rsid w:val="00C961EF"/>
    <w:rsid w:val="00CA1B41"/>
    <w:rsid w:val="00CA28C8"/>
    <w:rsid w:val="00CA66A2"/>
    <w:rsid w:val="00CA6ED7"/>
    <w:rsid w:val="00CA74BD"/>
    <w:rsid w:val="00CB3B07"/>
    <w:rsid w:val="00CC170D"/>
    <w:rsid w:val="00CC19B6"/>
    <w:rsid w:val="00CC1D75"/>
    <w:rsid w:val="00CC1FD2"/>
    <w:rsid w:val="00CC41D8"/>
    <w:rsid w:val="00CC7AE4"/>
    <w:rsid w:val="00CD1DDC"/>
    <w:rsid w:val="00CD473E"/>
    <w:rsid w:val="00CD53D5"/>
    <w:rsid w:val="00CE1B14"/>
    <w:rsid w:val="00CE4A49"/>
    <w:rsid w:val="00CF0C18"/>
    <w:rsid w:val="00D02543"/>
    <w:rsid w:val="00D02978"/>
    <w:rsid w:val="00D04679"/>
    <w:rsid w:val="00D070ED"/>
    <w:rsid w:val="00D131FC"/>
    <w:rsid w:val="00D16C79"/>
    <w:rsid w:val="00D21797"/>
    <w:rsid w:val="00D22BC7"/>
    <w:rsid w:val="00D27249"/>
    <w:rsid w:val="00D27E17"/>
    <w:rsid w:val="00D41A34"/>
    <w:rsid w:val="00D4429E"/>
    <w:rsid w:val="00D46915"/>
    <w:rsid w:val="00D50A17"/>
    <w:rsid w:val="00D50D6F"/>
    <w:rsid w:val="00D51F31"/>
    <w:rsid w:val="00D73D95"/>
    <w:rsid w:val="00D7570A"/>
    <w:rsid w:val="00D826A1"/>
    <w:rsid w:val="00D85CD1"/>
    <w:rsid w:val="00D85F3B"/>
    <w:rsid w:val="00D87596"/>
    <w:rsid w:val="00D936A2"/>
    <w:rsid w:val="00D94118"/>
    <w:rsid w:val="00D96601"/>
    <w:rsid w:val="00DA0BA3"/>
    <w:rsid w:val="00DA4FD4"/>
    <w:rsid w:val="00DC0D41"/>
    <w:rsid w:val="00DC34D1"/>
    <w:rsid w:val="00DD46E4"/>
    <w:rsid w:val="00DD48B6"/>
    <w:rsid w:val="00DE2A39"/>
    <w:rsid w:val="00DE4759"/>
    <w:rsid w:val="00DE49F8"/>
    <w:rsid w:val="00DF0996"/>
    <w:rsid w:val="00DF0B23"/>
    <w:rsid w:val="00DF0C08"/>
    <w:rsid w:val="00DF27B6"/>
    <w:rsid w:val="00DF27D2"/>
    <w:rsid w:val="00DF357B"/>
    <w:rsid w:val="00DF46FA"/>
    <w:rsid w:val="00E051C5"/>
    <w:rsid w:val="00E111DA"/>
    <w:rsid w:val="00E12709"/>
    <w:rsid w:val="00E23729"/>
    <w:rsid w:val="00E2444E"/>
    <w:rsid w:val="00E274CA"/>
    <w:rsid w:val="00E309D2"/>
    <w:rsid w:val="00E32B0D"/>
    <w:rsid w:val="00E33E79"/>
    <w:rsid w:val="00E33FC7"/>
    <w:rsid w:val="00E34D6A"/>
    <w:rsid w:val="00E424A2"/>
    <w:rsid w:val="00E444D0"/>
    <w:rsid w:val="00E45DEE"/>
    <w:rsid w:val="00E47382"/>
    <w:rsid w:val="00E50AE2"/>
    <w:rsid w:val="00E52D46"/>
    <w:rsid w:val="00E53F41"/>
    <w:rsid w:val="00E54A6A"/>
    <w:rsid w:val="00E56A39"/>
    <w:rsid w:val="00E570A0"/>
    <w:rsid w:val="00E61D6C"/>
    <w:rsid w:val="00E62BF8"/>
    <w:rsid w:val="00E6379A"/>
    <w:rsid w:val="00E70937"/>
    <w:rsid w:val="00E71B00"/>
    <w:rsid w:val="00E73B8C"/>
    <w:rsid w:val="00E7518C"/>
    <w:rsid w:val="00E777B8"/>
    <w:rsid w:val="00E800C9"/>
    <w:rsid w:val="00E87026"/>
    <w:rsid w:val="00E904FC"/>
    <w:rsid w:val="00E91120"/>
    <w:rsid w:val="00E9228F"/>
    <w:rsid w:val="00E9497A"/>
    <w:rsid w:val="00E9666E"/>
    <w:rsid w:val="00EA3E72"/>
    <w:rsid w:val="00EA7894"/>
    <w:rsid w:val="00EB2809"/>
    <w:rsid w:val="00EC09CA"/>
    <w:rsid w:val="00EC1ACC"/>
    <w:rsid w:val="00EC1FA3"/>
    <w:rsid w:val="00EC2C5F"/>
    <w:rsid w:val="00ED4BB3"/>
    <w:rsid w:val="00ED4C19"/>
    <w:rsid w:val="00EE031C"/>
    <w:rsid w:val="00EE5C48"/>
    <w:rsid w:val="00EF36EC"/>
    <w:rsid w:val="00F015CE"/>
    <w:rsid w:val="00F02141"/>
    <w:rsid w:val="00F076FF"/>
    <w:rsid w:val="00F1545F"/>
    <w:rsid w:val="00F157F8"/>
    <w:rsid w:val="00F172AD"/>
    <w:rsid w:val="00F21A3F"/>
    <w:rsid w:val="00F251F7"/>
    <w:rsid w:val="00F2572C"/>
    <w:rsid w:val="00F30F76"/>
    <w:rsid w:val="00F33753"/>
    <w:rsid w:val="00F33D98"/>
    <w:rsid w:val="00F34432"/>
    <w:rsid w:val="00F345AE"/>
    <w:rsid w:val="00F36194"/>
    <w:rsid w:val="00F36ACA"/>
    <w:rsid w:val="00F3734D"/>
    <w:rsid w:val="00F458DB"/>
    <w:rsid w:val="00F461C2"/>
    <w:rsid w:val="00F476D0"/>
    <w:rsid w:val="00F531AE"/>
    <w:rsid w:val="00F53FE5"/>
    <w:rsid w:val="00F570A7"/>
    <w:rsid w:val="00F60C09"/>
    <w:rsid w:val="00F61C8F"/>
    <w:rsid w:val="00F64DCD"/>
    <w:rsid w:val="00F66901"/>
    <w:rsid w:val="00F70CD8"/>
    <w:rsid w:val="00F744E9"/>
    <w:rsid w:val="00F907BA"/>
    <w:rsid w:val="00F911ED"/>
    <w:rsid w:val="00F97970"/>
    <w:rsid w:val="00FA1B73"/>
    <w:rsid w:val="00FA2CAE"/>
    <w:rsid w:val="00FA7ADD"/>
    <w:rsid w:val="00FA7E9D"/>
    <w:rsid w:val="00FC2EC7"/>
    <w:rsid w:val="00FD4B98"/>
    <w:rsid w:val="00FD52A5"/>
    <w:rsid w:val="00FD6CB0"/>
    <w:rsid w:val="00FD73BD"/>
    <w:rsid w:val="00FE30A0"/>
    <w:rsid w:val="00FE3FC6"/>
    <w:rsid w:val="00FE44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7437EDFB-4EBD-410C-A636-2CA3C204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UnresolvedMention1">
    <w:name w:val="Unresolved Mention1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2">
    <w:name w:val="Стиль1"/>
    <w:basedOn w:val="a"/>
    <w:link w:val="13"/>
    <w:qFormat/>
    <w:rsid w:val="00766266"/>
  </w:style>
  <w:style w:type="character" w:customStyle="1" w:styleId="13">
    <w:name w:val="Стиль1 Знак"/>
    <w:basedOn w:val="a0"/>
    <w:link w:val="12"/>
    <w:rsid w:val="00766266"/>
  </w:style>
  <w:style w:type="numbering" w:customStyle="1" w:styleId="2">
    <w:name w:val="Импортированный стиль 2"/>
    <w:rsid w:val="00766266"/>
    <w:pPr>
      <w:numPr>
        <w:numId w:val="10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semiHidden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E1D0-4A6B-4BA9-983E-1A3F5244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10123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521</cp:revision>
  <dcterms:created xsi:type="dcterms:W3CDTF">2020-11-13T12:11:00Z</dcterms:created>
  <dcterms:modified xsi:type="dcterms:W3CDTF">2024-02-29T07:45:00Z</dcterms:modified>
</cp:coreProperties>
</file>