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DD5088" w:rsidRDefault="00E52AC3" w:rsidP="005064F0">
      <w:pPr>
        <w:pStyle w:val="1"/>
        <w:spacing w:before="0" w:line="240" w:lineRule="auto"/>
        <w:jc w:val="center"/>
      </w:pPr>
      <w:r w:rsidRPr="00E52AC3">
        <w:t xml:space="preserve">Руководство по установке WebApi как службы </w:t>
      </w:r>
      <w:r>
        <w:br/>
      </w:r>
      <w:r w:rsidRPr="00E52AC3">
        <w:t>под Windows 2016 Server</w:t>
      </w:r>
    </w:p>
    <w:p w:rsidR="006B0CB6" w:rsidRPr="00DD5088" w:rsidRDefault="006B0CB6" w:rsidP="005064F0">
      <w:pPr>
        <w:spacing w:after="0" w:line="240" w:lineRule="auto"/>
      </w:pPr>
    </w:p>
    <w:p w:rsidR="00935222" w:rsidRPr="00DD5088" w:rsidRDefault="000A12AE" w:rsidP="005064F0">
      <w:pPr>
        <w:spacing w:after="0" w:line="240" w:lineRule="auto"/>
        <w:ind w:firstLine="708"/>
        <w:jc w:val="both"/>
      </w:pPr>
      <w:r w:rsidRPr="00DD5088">
        <w:t xml:space="preserve">В версии </w:t>
      </w:r>
      <w:r w:rsidR="00DD5088" w:rsidRPr="00DD5088">
        <w:t>Windows 2016 Server</w:t>
      </w:r>
      <w:r w:rsidRPr="00DD5088">
        <w:t xml:space="preserve"> </w:t>
      </w:r>
      <w:r w:rsidR="005064F0" w:rsidRPr="00DD5088">
        <w:t xml:space="preserve">среда исполнения </w:t>
      </w:r>
      <w:r w:rsidR="00935222" w:rsidRPr="00DD5088">
        <w:rPr>
          <w:lang w:val="en-US"/>
        </w:rPr>
        <w:t>ASP</w:t>
      </w:r>
      <w:r w:rsidR="00935222" w:rsidRPr="00DD5088">
        <w:t xml:space="preserve"> .</w:t>
      </w:r>
      <w:r w:rsidR="00935222" w:rsidRPr="00DD5088">
        <w:rPr>
          <w:lang w:val="en-US"/>
        </w:rPr>
        <w:t>NET</w:t>
      </w:r>
      <w:r w:rsidR="00935222" w:rsidRPr="00DD5088">
        <w:t xml:space="preserve"> </w:t>
      </w:r>
      <w:r w:rsidR="00935222" w:rsidRPr="00DD5088">
        <w:rPr>
          <w:lang w:val="en-US"/>
        </w:rPr>
        <w:t>Core</w:t>
      </w:r>
      <w:r w:rsidRPr="00DD5088">
        <w:t xml:space="preserve"> предустановлен</w:t>
      </w:r>
      <w:r w:rsidR="005064F0" w:rsidRPr="00DD5088">
        <w:t>а</w:t>
      </w:r>
      <w:r w:rsidRPr="00DD5088">
        <w:t xml:space="preserve">. Поэтому сразу устанавливаем </w:t>
      </w:r>
      <w:r w:rsidRPr="00DD5088">
        <w:rPr>
          <w:lang w:val="en-US"/>
        </w:rPr>
        <w:t>WebApi</w:t>
      </w:r>
      <w:r w:rsidRPr="00DD5088">
        <w:t xml:space="preserve">. </w:t>
      </w:r>
    </w:p>
    <w:p w:rsidR="004F7D88" w:rsidRPr="002E271E" w:rsidRDefault="000A12AE" w:rsidP="005064F0">
      <w:pPr>
        <w:spacing w:after="0" w:line="240" w:lineRule="auto"/>
        <w:ind w:firstLine="708"/>
        <w:jc w:val="both"/>
        <w:rPr>
          <w:lang w:val="en-US"/>
        </w:rPr>
      </w:pPr>
      <w:r w:rsidRPr="00DD5088">
        <w:t xml:space="preserve">Разархивируем </w:t>
      </w:r>
      <w:r w:rsidRPr="00DD5088">
        <w:rPr>
          <w:lang w:val="en-US"/>
        </w:rPr>
        <w:t>C</w:t>
      </w:r>
      <w:r w:rsidRPr="00DD5088">
        <w:t>:\</w:t>
      </w:r>
      <w:r w:rsidRPr="00DD5088">
        <w:rPr>
          <w:lang w:val="en-US"/>
        </w:rPr>
        <w:t>Install</w:t>
      </w:r>
      <w:r w:rsidRPr="00DD5088">
        <w:t>\</w:t>
      </w:r>
      <w:r w:rsidRPr="00DD5088">
        <w:rPr>
          <w:lang w:val="en-US"/>
        </w:rPr>
        <w:t>WebApi</w:t>
      </w:r>
      <w:r w:rsidRPr="00DD5088">
        <w:t>.</w:t>
      </w:r>
      <w:r w:rsidRPr="00DD5088">
        <w:rPr>
          <w:lang w:val="en-US"/>
        </w:rPr>
        <w:t>zip</w:t>
      </w:r>
      <w:r w:rsidRPr="00DD5088">
        <w:t xml:space="preserve"> в </w:t>
      </w:r>
      <w:r w:rsidRPr="00DD5088">
        <w:rPr>
          <w:lang w:val="en-US"/>
        </w:rPr>
        <w:t>C</w:t>
      </w:r>
      <w:r w:rsidRPr="00DD5088">
        <w:t>:\</w:t>
      </w:r>
      <w:r w:rsidR="004C5C00" w:rsidRPr="00DD5088">
        <w:rPr>
          <w:lang w:val="en-US"/>
        </w:rPr>
        <w:t>Primo</w:t>
      </w:r>
      <w:r w:rsidRPr="00DD5088">
        <w:t>\</w:t>
      </w:r>
      <w:r w:rsidRPr="00DD5088">
        <w:rPr>
          <w:lang w:val="en-US"/>
        </w:rPr>
        <w:t>WebApi</w:t>
      </w:r>
      <w:r w:rsidR="002E271E">
        <w:t>. Можно</w:t>
      </w:r>
      <w:r w:rsidR="002E271E" w:rsidRPr="00D463F2">
        <w:rPr>
          <w:lang w:val="en-US"/>
        </w:rPr>
        <w:t xml:space="preserve"> </w:t>
      </w:r>
      <w:r w:rsidR="002E271E">
        <w:t>при</w:t>
      </w:r>
      <w:r w:rsidR="002E271E" w:rsidRPr="00D463F2">
        <w:rPr>
          <w:lang w:val="en-US"/>
        </w:rPr>
        <w:t xml:space="preserve"> </w:t>
      </w:r>
      <w:r w:rsidR="002E271E">
        <w:t>помощи</w:t>
      </w:r>
      <w:r w:rsidR="002E271E" w:rsidRPr="00D463F2">
        <w:rPr>
          <w:lang w:val="en-US"/>
        </w:rPr>
        <w:t xml:space="preserve"> </w:t>
      </w:r>
      <w:r w:rsidR="002E271E">
        <w:rPr>
          <w:lang w:val="en-US"/>
        </w:rPr>
        <w:t>PowerShell:</w:t>
      </w:r>
    </w:p>
    <w:p w:rsidR="002E271E" w:rsidRPr="00D463F2" w:rsidRDefault="002E271E" w:rsidP="005064F0">
      <w:pPr>
        <w:spacing w:after="0" w:line="240" w:lineRule="auto"/>
        <w:ind w:firstLine="708"/>
        <w:jc w:val="both"/>
        <w:rPr>
          <w:lang w:val="en-US"/>
        </w:rPr>
      </w:pPr>
    </w:p>
    <w:p w:rsidR="002E271E" w:rsidRPr="002E271E" w:rsidRDefault="002E271E" w:rsidP="002E271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2E271E">
        <w:rPr>
          <w:lang w:val="en-US"/>
        </w:rPr>
        <w:t>Expand-Archive -LiteralPath "$InstallPath\WebApi.zip" -DestinationPath 'C:\Primo\WebApi' -Force</w:t>
      </w:r>
    </w:p>
    <w:p w:rsidR="002E271E" w:rsidRPr="002E271E" w:rsidRDefault="002E271E" w:rsidP="002E271E">
      <w:pPr>
        <w:spacing w:after="0" w:line="240" w:lineRule="auto"/>
        <w:jc w:val="both"/>
        <w:rPr>
          <w:lang w:val="en-US"/>
        </w:rPr>
      </w:pPr>
    </w:p>
    <w:p w:rsidR="000A12AE" w:rsidRPr="00B05696" w:rsidRDefault="000A12AE" w:rsidP="005064F0">
      <w:pPr>
        <w:spacing w:after="0" w:line="240" w:lineRule="auto"/>
        <w:ind w:firstLine="708"/>
        <w:jc w:val="both"/>
        <w:rPr>
          <w:lang w:val="en-US"/>
        </w:rPr>
      </w:pPr>
      <w:r w:rsidRPr="00DD5088">
        <w:t>Редактируем</w:t>
      </w:r>
      <w:r w:rsidRPr="00B05696">
        <w:rPr>
          <w:lang w:val="en-US"/>
        </w:rPr>
        <w:t xml:space="preserve"> </w:t>
      </w:r>
      <w:r w:rsidRPr="00DD5088">
        <w:t>конфиг</w:t>
      </w:r>
      <w:r w:rsidR="005064F0" w:rsidRPr="00B05696">
        <w:rPr>
          <w:lang w:val="en-US"/>
        </w:rPr>
        <w:t xml:space="preserve"> </w:t>
      </w:r>
      <w:r w:rsidR="005064F0" w:rsidRPr="00DD5088">
        <w:rPr>
          <w:lang w:val="en-US"/>
        </w:rPr>
        <w:t>WebApi</w:t>
      </w:r>
      <w:r w:rsidR="005064F0" w:rsidRPr="00B05696">
        <w:rPr>
          <w:lang w:val="en-US"/>
        </w:rPr>
        <w:t xml:space="preserve"> (</w:t>
      </w:r>
      <w:r w:rsidR="005064F0" w:rsidRPr="00DD5088">
        <w:rPr>
          <w:lang w:val="en-US"/>
        </w:rPr>
        <w:t>C</w:t>
      </w:r>
      <w:r w:rsidR="005064F0" w:rsidRPr="00B05696">
        <w:rPr>
          <w:lang w:val="en-US"/>
        </w:rPr>
        <w:t>:\</w:t>
      </w:r>
      <w:r w:rsidR="005064F0" w:rsidRPr="00DD5088">
        <w:rPr>
          <w:lang w:val="en-US"/>
        </w:rPr>
        <w:t>Primo</w:t>
      </w:r>
      <w:r w:rsidR="005064F0" w:rsidRPr="00B05696">
        <w:rPr>
          <w:lang w:val="en-US"/>
        </w:rPr>
        <w:t>\</w:t>
      </w:r>
      <w:r w:rsidR="005064F0" w:rsidRPr="00DD5088">
        <w:rPr>
          <w:lang w:val="en-US"/>
        </w:rPr>
        <w:t>WebApi</w:t>
      </w:r>
      <w:r w:rsidR="005064F0" w:rsidRPr="00B05696">
        <w:rPr>
          <w:lang w:val="en-US"/>
        </w:rPr>
        <w:t>\appsettings.ProdWin.json)</w:t>
      </w:r>
      <w:r w:rsidRPr="00B05696">
        <w:rPr>
          <w:lang w:val="en-US"/>
        </w:rPr>
        <w:t>:</w:t>
      </w:r>
    </w:p>
    <w:p w:rsidR="000A12AE" w:rsidRPr="00DD5088" w:rsidRDefault="000A12AE" w:rsidP="005064F0">
      <w:pPr>
        <w:spacing w:after="0" w:line="240" w:lineRule="auto"/>
        <w:ind w:firstLine="708"/>
        <w:jc w:val="both"/>
      </w:pPr>
      <w:r w:rsidRPr="00DD5088">
        <w:t>Меняем на реальный</w:t>
      </w:r>
      <w:r w:rsidR="005064F0" w:rsidRPr="00DD5088">
        <w:t xml:space="preserve"> (который у вашего сервера, см. </w:t>
      </w:r>
      <w:r w:rsidR="005064F0" w:rsidRPr="00DD5088">
        <w:rPr>
          <w:lang w:val="en-US"/>
        </w:rPr>
        <w:t>nginx</w:t>
      </w:r>
      <w:r w:rsidR="005064F0" w:rsidRPr="00DD5088">
        <w:t>.</w:t>
      </w:r>
      <w:r w:rsidR="005064F0" w:rsidRPr="00DD5088">
        <w:rPr>
          <w:lang w:val="en-US"/>
        </w:rPr>
        <w:t>config</w:t>
      </w:r>
      <w:r w:rsidR="005064F0" w:rsidRPr="00DD5088">
        <w:t xml:space="preserve"> «Руководство по установке Nginx под Windows 2016 Server.docx»)</w:t>
      </w:r>
      <w:r w:rsidRPr="00DD5088">
        <w:t xml:space="preserve"> IP:</w:t>
      </w:r>
    </w:p>
    <w:p w:rsidR="000A12AE" w:rsidRPr="00DD5088" w:rsidRDefault="000A12AE" w:rsidP="005064F0">
      <w:pPr>
        <w:spacing w:after="0" w:line="240" w:lineRule="auto"/>
        <w:ind w:firstLine="708"/>
        <w:jc w:val="both"/>
      </w:pPr>
    </w:p>
    <w:p w:rsidR="000A12AE" w:rsidRPr="00DD5088" w:rsidRDefault="00D27F99" w:rsidP="005064F0">
      <w:pPr>
        <w:spacing w:after="0" w:line="240" w:lineRule="auto"/>
        <w:jc w:val="both"/>
      </w:pPr>
      <w:r w:rsidRPr="00D27F99">
        <w:rPr>
          <w:noProof/>
          <w:lang w:eastAsia="ru-RU"/>
        </w:rPr>
        <w:drawing>
          <wp:inline distT="0" distB="0" distL="0" distR="0" wp14:anchorId="3C8A8BDD" wp14:editId="52B3270A">
            <wp:extent cx="3879850" cy="928646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307" cy="9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AE" w:rsidRPr="00DD5088" w:rsidRDefault="000A12AE" w:rsidP="005064F0">
      <w:pPr>
        <w:spacing w:after="0" w:line="240" w:lineRule="auto"/>
        <w:ind w:firstLine="708"/>
        <w:jc w:val="both"/>
      </w:pPr>
    </w:p>
    <w:p w:rsidR="00D27F99" w:rsidRDefault="00D27F99" w:rsidP="005064F0">
      <w:pPr>
        <w:spacing w:after="0" w:line="240" w:lineRule="auto"/>
        <w:ind w:firstLine="708"/>
        <w:jc w:val="both"/>
      </w:pPr>
      <w:r>
        <w:t xml:space="preserve">Создаем папку для публикации дистрибутивов Робота, например, </w:t>
      </w:r>
      <w:r>
        <w:rPr>
          <w:lang w:val="en-US"/>
        </w:rPr>
        <w:t>C</w:t>
      </w:r>
      <w:r w:rsidRPr="00D27F99">
        <w:t>:\</w:t>
      </w:r>
      <w:r>
        <w:rPr>
          <w:lang w:val="en-US"/>
        </w:rPr>
        <w:t>tmp</w:t>
      </w:r>
      <w:r>
        <w:t xml:space="preserve">, и указываем её в конфиге </w:t>
      </w:r>
      <w:r w:rsidRPr="00DD5088">
        <w:t>appsettings.ProdWin.json</w:t>
      </w:r>
      <w:r>
        <w:t>:</w:t>
      </w:r>
    </w:p>
    <w:p w:rsidR="00D27F99" w:rsidRDefault="00D27F99" w:rsidP="00D27F99">
      <w:pPr>
        <w:spacing w:after="0" w:line="240" w:lineRule="auto"/>
        <w:jc w:val="both"/>
      </w:pPr>
    </w:p>
    <w:p w:rsidR="00D27F99" w:rsidRDefault="00D27F99" w:rsidP="00D27F99">
      <w:pPr>
        <w:spacing w:after="0" w:line="240" w:lineRule="auto"/>
        <w:jc w:val="both"/>
      </w:pPr>
      <w:r w:rsidRPr="00D27F99">
        <w:rPr>
          <w:noProof/>
          <w:lang w:eastAsia="ru-RU"/>
        </w:rPr>
        <w:drawing>
          <wp:inline distT="0" distB="0" distL="0" distR="0" wp14:anchorId="7E8F18C2" wp14:editId="0A9BC946">
            <wp:extent cx="3009900" cy="9573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869" cy="97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99" w:rsidRPr="00D27F99" w:rsidRDefault="00D27F99" w:rsidP="00D27F99">
      <w:pPr>
        <w:spacing w:after="0" w:line="240" w:lineRule="auto"/>
        <w:jc w:val="both"/>
      </w:pPr>
    </w:p>
    <w:p w:rsidR="005064F0" w:rsidRPr="00DD5088" w:rsidRDefault="000A12AE" w:rsidP="005064F0">
      <w:pPr>
        <w:spacing w:after="0" w:line="240" w:lineRule="auto"/>
        <w:ind w:firstLine="708"/>
        <w:jc w:val="both"/>
      </w:pPr>
      <w:r w:rsidRPr="00DD5088">
        <w:t xml:space="preserve">Меняем в секции ConnectionStrings </w:t>
      </w:r>
      <w:r w:rsidR="00922222" w:rsidRPr="00DD5088">
        <w:t xml:space="preserve">конфига appsettings.ProdWin.json </w:t>
      </w:r>
      <w:r w:rsidRPr="00DD5088">
        <w:t xml:space="preserve">HOST для всех </w:t>
      </w:r>
      <w:r w:rsidR="00922222" w:rsidRPr="00DD5088">
        <w:t xml:space="preserve">строк подключения к </w:t>
      </w:r>
      <w:r w:rsidRPr="00DD5088">
        <w:t>БД на реальный IP серверов БД</w:t>
      </w:r>
      <w:r w:rsidR="005064F0" w:rsidRPr="00DD5088">
        <w:t>:</w:t>
      </w:r>
    </w:p>
    <w:p w:rsidR="000A12AE" w:rsidRPr="00DD5088" w:rsidRDefault="00D463F2" w:rsidP="005064F0">
      <w:pPr>
        <w:spacing w:after="0" w:line="240" w:lineRule="auto"/>
        <w:jc w:val="both"/>
      </w:pPr>
      <w:r w:rsidRPr="00DD5088">
        <w:t>Т</w:t>
      </w:r>
      <w:r w:rsidR="000A12AE" w:rsidRPr="00DD5088">
        <w:t>ут</w:t>
      </w:r>
      <w:r>
        <w:t xml:space="preserve"> (для </w:t>
      </w:r>
      <w:r>
        <w:rPr>
          <w:lang w:val="en-US"/>
        </w:rPr>
        <w:t>PostgreSQL</w:t>
      </w:r>
      <w:r>
        <w:t>)</w:t>
      </w:r>
    </w:p>
    <w:p w:rsidR="00922222" w:rsidRPr="00DD5088" w:rsidRDefault="00922222" w:rsidP="005064F0">
      <w:pPr>
        <w:spacing w:after="0" w:line="240" w:lineRule="auto"/>
        <w:ind w:firstLine="708"/>
        <w:jc w:val="both"/>
      </w:pPr>
    </w:p>
    <w:p w:rsidR="000A12AE" w:rsidRDefault="00B05696" w:rsidP="005064F0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B1F502D" wp14:editId="54ADA917">
            <wp:extent cx="5940425" cy="954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2" w:rsidRDefault="00D463F2" w:rsidP="005064F0">
      <w:pPr>
        <w:spacing w:after="0" w:line="240" w:lineRule="auto"/>
        <w:jc w:val="both"/>
      </w:pPr>
      <w:r>
        <w:t xml:space="preserve">или тут (для </w:t>
      </w:r>
      <w:r>
        <w:rPr>
          <w:lang w:val="en-US"/>
        </w:rPr>
        <w:t>MS</w:t>
      </w:r>
      <w:r w:rsidRPr="00D463F2">
        <w:t xml:space="preserve"> </w:t>
      </w:r>
      <w:r>
        <w:rPr>
          <w:lang w:val="en-US"/>
        </w:rPr>
        <w:t>SQL</w:t>
      </w:r>
      <w:r w:rsidRPr="00D463F2">
        <w:t xml:space="preserve"> </w:t>
      </w:r>
      <w:r>
        <w:rPr>
          <w:lang w:val="en-US"/>
        </w:rPr>
        <w:t>SERVER</w:t>
      </w:r>
      <w:r>
        <w:t>)</w:t>
      </w:r>
    </w:p>
    <w:p w:rsidR="00D463F2" w:rsidRPr="00D463F2" w:rsidRDefault="00D463F2" w:rsidP="005064F0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8745F8A" wp14:editId="16AC7F55">
            <wp:extent cx="5940425" cy="643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22" w:rsidRPr="00DD5088" w:rsidRDefault="000A12AE" w:rsidP="005064F0">
      <w:pPr>
        <w:spacing w:after="0" w:line="240" w:lineRule="auto"/>
        <w:jc w:val="both"/>
      </w:pPr>
      <w:r w:rsidRPr="00DD5088">
        <w:t>меняем это</w:t>
      </w:r>
      <w:r w:rsidR="00922222" w:rsidRPr="00DD5088">
        <w:t>:</w:t>
      </w:r>
    </w:p>
    <w:p w:rsidR="000A12AE" w:rsidRPr="00DD5088" w:rsidRDefault="000A12AE" w:rsidP="005064F0">
      <w:pPr>
        <w:spacing w:after="0" w:line="240" w:lineRule="auto"/>
        <w:jc w:val="both"/>
      </w:pPr>
      <w:r w:rsidRPr="00DD5088">
        <w:t xml:space="preserve"> </w:t>
      </w:r>
    </w:p>
    <w:p w:rsidR="000A12AE" w:rsidRDefault="00B05696" w:rsidP="005064F0">
      <w:pPr>
        <w:spacing w:after="0" w:line="240" w:lineRule="auto"/>
        <w:jc w:val="both"/>
      </w:pPr>
      <w:r w:rsidRPr="00B05696">
        <w:rPr>
          <w:noProof/>
          <w:lang w:eastAsia="ru-RU"/>
        </w:rPr>
        <w:drawing>
          <wp:inline distT="0" distB="0" distL="0" distR="0" wp14:anchorId="33CB3D9D" wp14:editId="318F72AC">
            <wp:extent cx="5940425" cy="626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4C" w:rsidRDefault="00EF514C" w:rsidP="005064F0">
      <w:pPr>
        <w:spacing w:after="0" w:line="240" w:lineRule="auto"/>
        <w:jc w:val="both"/>
      </w:pPr>
    </w:p>
    <w:p w:rsidR="00D463F2" w:rsidRDefault="00D463F2" w:rsidP="005064F0">
      <w:pPr>
        <w:spacing w:after="0" w:line="240" w:lineRule="auto"/>
        <w:jc w:val="both"/>
      </w:pPr>
      <w:bookmarkStart w:id="0" w:name="_GoBack"/>
      <w:bookmarkEnd w:id="0"/>
      <w:r>
        <w:t>или это:</w:t>
      </w:r>
    </w:p>
    <w:p w:rsidR="00D463F2" w:rsidRPr="00D463F2" w:rsidRDefault="00D463F2" w:rsidP="005064F0">
      <w:pPr>
        <w:spacing w:after="0" w:line="240" w:lineRule="auto"/>
        <w:jc w:val="both"/>
      </w:pPr>
      <w:r w:rsidRPr="00D463F2">
        <w:rPr>
          <w:noProof/>
          <w:lang w:eastAsia="ru-RU"/>
        </w:rPr>
        <w:lastRenderedPageBreak/>
        <w:drawing>
          <wp:inline distT="0" distB="0" distL="0" distR="0" wp14:anchorId="3BFBE0BA" wp14:editId="341B79C4">
            <wp:extent cx="5940425" cy="643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2" w:rsidRPr="00DD5088" w:rsidRDefault="00D463F2" w:rsidP="005064F0">
      <w:pPr>
        <w:spacing w:after="0" w:line="240" w:lineRule="auto"/>
        <w:jc w:val="both"/>
      </w:pPr>
    </w:p>
    <w:p w:rsidR="00922222" w:rsidRPr="00DD5088" w:rsidRDefault="00DE4022" w:rsidP="005064F0">
      <w:pPr>
        <w:spacing w:after="0" w:line="240" w:lineRule="auto"/>
        <w:ind w:firstLine="708"/>
        <w:jc w:val="both"/>
      </w:pPr>
      <w:r>
        <w:t xml:space="preserve">Если для </w:t>
      </w:r>
      <w:r>
        <w:rPr>
          <w:lang w:val="en-US"/>
        </w:rPr>
        <w:t>Postgres</w:t>
      </w:r>
      <w:r>
        <w:t xml:space="preserve"> используется схема, отличная от </w:t>
      </w:r>
      <w:r>
        <w:rPr>
          <w:lang w:val="en-US"/>
        </w:rPr>
        <w:t>public</w:t>
      </w:r>
      <w:r>
        <w:t>, надо явно указать схему –  SearchPath=schema1.</w:t>
      </w:r>
    </w:p>
    <w:p w:rsidR="00543604" w:rsidRDefault="00543604" w:rsidP="00543604">
      <w:pPr>
        <w:spacing w:after="0" w:line="240" w:lineRule="auto"/>
        <w:ind w:firstLine="708"/>
        <w:jc w:val="both"/>
      </w:pPr>
      <w:r>
        <w:t xml:space="preserve">Если для работы лицензий используется сервис получения параметров оборудования, то настраиваем </w:t>
      </w:r>
      <w:r>
        <w:rPr>
          <w:lang w:val="en-US"/>
        </w:rPr>
        <w:t>WebApi</w:t>
      </w:r>
      <w:r w:rsidRPr="00696F81">
        <w:t xml:space="preserve"> </w:t>
      </w:r>
      <w:r>
        <w:t>на работу с этим сервисом – вводим адрес этого сервиса:</w:t>
      </w:r>
    </w:p>
    <w:p w:rsidR="00543604" w:rsidRDefault="00543604" w:rsidP="00543604">
      <w:pPr>
        <w:spacing w:after="0" w:line="240" w:lineRule="auto"/>
        <w:jc w:val="both"/>
      </w:pPr>
    </w:p>
    <w:p w:rsidR="00543604" w:rsidRDefault="00543604" w:rsidP="00543604">
      <w:pPr>
        <w:spacing w:after="0" w:line="240" w:lineRule="auto"/>
        <w:jc w:val="both"/>
      </w:pPr>
      <w:r w:rsidRPr="00696F81">
        <w:rPr>
          <w:noProof/>
          <w:lang w:eastAsia="ru-RU"/>
        </w:rPr>
        <w:drawing>
          <wp:inline distT="0" distB="0" distL="0" distR="0" wp14:anchorId="6052D4FA" wp14:editId="64C16524">
            <wp:extent cx="3808675" cy="78538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0150" cy="8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04" w:rsidRPr="00696F81" w:rsidRDefault="00543604" w:rsidP="00543604">
      <w:pPr>
        <w:spacing w:after="0" w:line="240" w:lineRule="auto"/>
        <w:jc w:val="both"/>
      </w:pPr>
    </w:p>
    <w:p w:rsidR="00543604" w:rsidRDefault="00543604" w:rsidP="005064F0">
      <w:pPr>
        <w:spacing w:after="0" w:line="240" w:lineRule="auto"/>
        <w:ind w:firstLine="708"/>
        <w:jc w:val="both"/>
      </w:pPr>
    </w:p>
    <w:p w:rsidR="00922222" w:rsidRPr="00DD5088" w:rsidRDefault="00922222" w:rsidP="005064F0">
      <w:pPr>
        <w:spacing w:after="0" w:line="240" w:lineRule="auto"/>
        <w:ind w:firstLine="708"/>
        <w:jc w:val="both"/>
      </w:pPr>
      <w:r w:rsidRPr="00DD5088">
        <w:t>Если поменялся пользователь/пароль БД – их тоже меняем.</w:t>
      </w:r>
    </w:p>
    <w:p w:rsidR="005064F0" w:rsidRPr="00DD5088" w:rsidRDefault="005064F0" w:rsidP="005064F0">
      <w:pPr>
        <w:spacing w:after="0" w:line="240" w:lineRule="auto"/>
        <w:jc w:val="both"/>
      </w:pPr>
    </w:p>
    <w:p w:rsidR="00966CF6" w:rsidRDefault="00966CF6" w:rsidP="00913FA5">
      <w:pPr>
        <w:spacing w:line="276" w:lineRule="auto"/>
        <w:ind w:firstLine="708"/>
        <w:jc w:val="both"/>
      </w:pPr>
      <w:r>
        <w:t xml:space="preserve">Создаем системную переменную окружения. </w:t>
      </w:r>
      <w:r w:rsidRPr="00DD5088">
        <w:rPr>
          <w:rStyle w:val="a5"/>
        </w:rPr>
        <w:t xml:space="preserve">Для этого в </w:t>
      </w:r>
      <w:r w:rsidRPr="00913FA5">
        <w:rPr>
          <w:rStyle w:val="a5"/>
          <w:lang w:val="en-US"/>
        </w:rPr>
        <w:t>PoweShell</w:t>
      </w:r>
      <w:r>
        <w:rPr>
          <w:rStyle w:val="a5"/>
        </w:rPr>
        <w:t xml:space="preserve"> выполняем команду</w:t>
      </w:r>
      <w:r>
        <w:t>:</w:t>
      </w:r>
    </w:p>
    <w:p w:rsidR="00966CF6" w:rsidRPr="00966CF6" w:rsidRDefault="00966CF6" w:rsidP="00966CF6">
      <w:pPr>
        <w:spacing w:line="276" w:lineRule="auto"/>
        <w:rPr>
          <w:lang w:val="en-US"/>
        </w:rPr>
      </w:pPr>
      <w:r w:rsidRPr="00966CF6">
        <w:rPr>
          <w:lang w:val="en-US"/>
        </w:rPr>
        <w:t>&gt; [System.Environment]::SetEnvironmentVariable('ASPNETCORE_ENVIRONMENT', 'ProdWin', [System.EnvironmentVariableTarget]::Machine)</w:t>
      </w:r>
    </w:p>
    <w:p w:rsidR="00BA529A" w:rsidRPr="00DD5088" w:rsidRDefault="00BA529A" w:rsidP="00BA529A">
      <w:pPr>
        <w:spacing w:line="276" w:lineRule="auto"/>
        <w:ind w:firstLine="708"/>
        <w:jc w:val="both"/>
        <w:rPr>
          <w:rStyle w:val="a5"/>
        </w:rPr>
      </w:pPr>
      <w:r w:rsidRPr="00DD5088">
        <w:t>Регистрируем</w:t>
      </w:r>
      <w:r w:rsidRPr="00A67EB8">
        <w:rPr>
          <w:lang w:val="en-US"/>
        </w:rPr>
        <w:t xml:space="preserve"> </w:t>
      </w:r>
      <w:r w:rsidRPr="00913FA5">
        <w:rPr>
          <w:rStyle w:val="a5"/>
          <w:bCs/>
          <w:lang w:val="en-US"/>
        </w:rPr>
        <w:t>Primo</w:t>
      </w:r>
      <w:r w:rsidRPr="00A67EB8">
        <w:rPr>
          <w:rStyle w:val="a5"/>
          <w:bCs/>
          <w:lang w:val="en-US"/>
        </w:rPr>
        <w:t>.</w:t>
      </w:r>
      <w:r w:rsidRPr="00913FA5">
        <w:rPr>
          <w:rStyle w:val="a5"/>
          <w:bCs/>
          <w:lang w:val="en-US"/>
        </w:rPr>
        <w:t>Orchestrator</w:t>
      </w:r>
      <w:r w:rsidRPr="00A67EB8">
        <w:rPr>
          <w:rStyle w:val="a5"/>
          <w:bCs/>
          <w:lang w:val="en-US"/>
        </w:rPr>
        <w:t>.</w:t>
      </w:r>
      <w:r w:rsidRPr="00913FA5">
        <w:rPr>
          <w:rStyle w:val="a5"/>
          <w:bCs/>
          <w:lang w:val="en-US"/>
        </w:rPr>
        <w:t>WebApi</w:t>
      </w:r>
      <w:r w:rsidRPr="00A67EB8">
        <w:rPr>
          <w:rStyle w:val="a5"/>
          <w:bCs/>
          <w:lang w:val="en-US"/>
        </w:rPr>
        <w:t>.</w:t>
      </w:r>
      <w:r w:rsidRPr="00913FA5">
        <w:rPr>
          <w:rStyle w:val="a5"/>
          <w:bCs/>
          <w:lang w:val="en-US"/>
        </w:rPr>
        <w:t>exe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как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службу</w:t>
      </w:r>
      <w:r w:rsidRPr="00A67EB8">
        <w:rPr>
          <w:rStyle w:val="a5"/>
          <w:lang w:val="en-US"/>
        </w:rPr>
        <w:t xml:space="preserve"> </w:t>
      </w:r>
      <w:r w:rsidRPr="00913FA5">
        <w:rPr>
          <w:rStyle w:val="a5"/>
          <w:lang w:val="en-US"/>
        </w:rPr>
        <w:t>Windows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и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сразу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запускаем</w:t>
      </w:r>
      <w:r w:rsidRPr="00A67EB8">
        <w:rPr>
          <w:rStyle w:val="a5"/>
          <w:lang w:val="en-US"/>
        </w:rPr>
        <w:t xml:space="preserve"> </w:t>
      </w:r>
      <w:r w:rsidRPr="00DD5088">
        <w:rPr>
          <w:rStyle w:val="a5"/>
        </w:rPr>
        <w:t>её</w:t>
      </w:r>
      <w:r w:rsidRPr="00A67EB8">
        <w:rPr>
          <w:rStyle w:val="a5"/>
          <w:lang w:val="en-US"/>
        </w:rPr>
        <w:t xml:space="preserve">. </w:t>
      </w:r>
      <w:r w:rsidRPr="00DD5088">
        <w:rPr>
          <w:rStyle w:val="a5"/>
        </w:rPr>
        <w:t xml:space="preserve">Служба должна работать как </w:t>
      </w:r>
      <w:r w:rsidR="00812CDA">
        <w:rPr>
          <w:rStyle w:val="a5"/>
        </w:rPr>
        <w:t>локальная</w:t>
      </w:r>
      <w:r w:rsidRPr="00DD5088">
        <w:rPr>
          <w:rStyle w:val="a5"/>
        </w:rPr>
        <w:t xml:space="preserve"> служба. Для этого в </w:t>
      </w:r>
      <w:r w:rsidRPr="00913FA5">
        <w:rPr>
          <w:rStyle w:val="a5"/>
          <w:lang w:val="en-US"/>
        </w:rPr>
        <w:t>Powe</w:t>
      </w:r>
      <w:r>
        <w:rPr>
          <w:rStyle w:val="a5"/>
          <w:lang w:val="en-US"/>
        </w:rPr>
        <w:t>r</w:t>
      </w:r>
      <w:r w:rsidRPr="00913FA5">
        <w:rPr>
          <w:rStyle w:val="a5"/>
          <w:lang w:val="en-US"/>
        </w:rPr>
        <w:t>Shell</w:t>
      </w:r>
      <w:r w:rsidRPr="00DD5088">
        <w:rPr>
          <w:rStyle w:val="a5"/>
        </w:rPr>
        <w:t xml:space="preserve"> последовательно выполняем команды:</w:t>
      </w:r>
    </w:p>
    <w:p w:rsidR="00BA529A" w:rsidRPr="00913FA5" w:rsidRDefault="00BA529A" w:rsidP="00BA529A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 xml:space="preserve">New-Service -Name Primo.Orchestrator.WebApi -BinaryPathName "C:\Primo\WebApi\Primo.Orchestrator.WebApi.exe" -Description "Primo.Orchestrator.WebApi" -DisplayName "Primo.Orchestrator.WebApi" -StartupType Automatic </w:t>
      </w:r>
    </w:p>
    <w:p w:rsidR="00BA529A" w:rsidRPr="00913FA5" w:rsidRDefault="00BA529A" w:rsidP="00BA529A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>$s = Get-Service "Primo.Orchestrator.WebApi"</w:t>
      </w:r>
    </w:p>
    <w:p w:rsidR="00DD5088" w:rsidRPr="00966CF6" w:rsidRDefault="00BA529A" w:rsidP="00BA529A">
      <w:pPr>
        <w:spacing w:line="276" w:lineRule="auto"/>
      </w:pPr>
      <w:r w:rsidRPr="00966CF6">
        <w:t>&gt; $</w:t>
      </w:r>
      <w:r w:rsidRPr="00913FA5">
        <w:rPr>
          <w:lang w:val="en-US"/>
        </w:rPr>
        <w:t>s</w:t>
      </w:r>
      <w:r w:rsidRPr="00966CF6">
        <w:t>.</w:t>
      </w:r>
      <w:r w:rsidRPr="00913FA5">
        <w:rPr>
          <w:lang w:val="en-US"/>
        </w:rPr>
        <w:t>Start</w:t>
      </w:r>
      <w:r w:rsidRPr="00966CF6">
        <w:t>()</w:t>
      </w:r>
    </w:p>
    <w:p w:rsidR="00DD5088" w:rsidRPr="00DD5088" w:rsidRDefault="00DD5088" w:rsidP="00913FA5">
      <w:pPr>
        <w:spacing w:line="276" w:lineRule="auto"/>
        <w:ind w:firstLine="708"/>
        <w:rPr>
          <w:rStyle w:val="a5"/>
        </w:rPr>
      </w:pPr>
      <w:r w:rsidRPr="00DD5088">
        <w:rPr>
          <w:rStyle w:val="a5"/>
        </w:rPr>
        <w:t xml:space="preserve">После чего созданная служба </w:t>
      </w:r>
      <w:r w:rsidRPr="00913FA5">
        <w:rPr>
          <w:rStyle w:val="a5"/>
          <w:bCs/>
          <w:lang w:val="en-US"/>
        </w:rPr>
        <w:t>Primo</w:t>
      </w:r>
      <w:r w:rsidRPr="00913FA5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913FA5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WebApi</w:t>
      </w:r>
      <w:r w:rsidRPr="00DD5088">
        <w:rPr>
          <w:rStyle w:val="a5"/>
        </w:rPr>
        <w:t xml:space="preserve"> будет отображаться в списке всех служб как запущенная:</w:t>
      </w:r>
    </w:p>
    <w:p w:rsidR="00DD5088" w:rsidRPr="00DD5088" w:rsidRDefault="00DD5088" w:rsidP="00DD5088">
      <w:pPr>
        <w:pStyle w:val="a3"/>
        <w:spacing w:line="276" w:lineRule="auto"/>
        <w:ind w:left="0"/>
        <w:jc w:val="center"/>
      </w:pPr>
      <w:r w:rsidRPr="00DD5088">
        <w:rPr>
          <w:noProof/>
          <w:lang w:eastAsia="ru-RU"/>
        </w:rPr>
        <w:drawing>
          <wp:inline distT="0" distB="0" distL="0" distR="0" wp14:anchorId="7DAB7C4C" wp14:editId="36CC73C9">
            <wp:extent cx="5940425" cy="240347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CA" w:rsidRDefault="00DD5088" w:rsidP="00913FA5">
      <w:pPr>
        <w:spacing w:line="276" w:lineRule="auto"/>
        <w:ind w:firstLine="708"/>
        <w:jc w:val="both"/>
      </w:pPr>
      <w:r w:rsidRPr="00DD5088">
        <w:lastRenderedPageBreak/>
        <w:t>Служба может не запуститься. Наиболее вероятная причина – это не верный коннекшнстринг</w:t>
      </w:r>
      <w:r w:rsidR="00A703D1">
        <w:t xml:space="preserve"> (пароль)</w:t>
      </w:r>
      <w:r w:rsidRPr="00DD5088">
        <w:t xml:space="preserve"> в </w:t>
      </w:r>
      <w:r w:rsidRPr="00DD5088">
        <w:rPr>
          <w:bCs/>
        </w:rPr>
        <w:t>appsettings.</w:t>
      </w:r>
      <w:r w:rsidRPr="00DD5088">
        <w:t>ProdWin</w:t>
      </w:r>
      <w:r w:rsidRPr="00DD5088">
        <w:rPr>
          <w:bCs/>
        </w:rPr>
        <w:t>.json</w:t>
      </w:r>
      <w:r w:rsidRPr="00DD5088">
        <w:t xml:space="preserve"> и/или не развернута/не настроена какая-либо из </w:t>
      </w:r>
      <w:r w:rsidR="00A703D1">
        <w:t>4</w:t>
      </w:r>
      <w:r w:rsidRPr="00DD5088">
        <w:t>-х БД Оркестратора.</w:t>
      </w:r>
    </w:p>
    <w:p w:rsidR="00BB2BF8" w:rsidRPr="00BB2BF8" w:rsidRDefault="00BB2BF8" w:rsidP="00913FA5">
      <w:pPr>
        <w:spacing w:line="276" w:lineRule="auto"/>
        <w:ind w:firstLine="708"/>
        <w:jc w:val="both"/>
      </w:pPr>
      <w:r>
        <w:t xml:space="preserve">При обновлении службы </w:t>
      </w:r>
      <w:r>
        <w:rPr>
          <w:lang w:val="en-US"/>
        </w:rPr>
        <w:t>WebApi</w:t>
      </w:r>
      <w:r>
        <w:t xml:space="preserve"> может потребоваться дополнительная настройка для </w:t>
      </w:r>
      <w:r>
        <w:rPr>
          <w:lang w:val="en-US"/>
        </w:rPr>
        <w:t>RabbitMQ</w:t>
      </w:r>
      <w:r>
        <w:t xml:space="preserve">. Для выполнения настройки необходимо перед стартом службы </w:t>
      </w:r>
      <w:r>
        <w:rPr>
          <w:lang w:val="en-US"/>
        </w:rPr>
        <w:t>WebApi</w:t>
      </w:r>
      <w:r>
        <w:t xml:space="preserve"> запустить скрипт из комплекта поставки:</w:t>
      </w:r>
      <w:r w:rsidRPr="00BB2BF8">
        <w:t xml:space="preserve"> deletequeues.bat</w:t>
      </w:r>
      <w:r>
        <w:t xml:space="preserve"> – для </w:t>
      </w:r>
      <w:r>
        <w:rPr>
          <w:lang w:val="en-US"/>
        </w:rPr>
        <w:t>RabbitMQ</w:t>
      </w:r>
      <w:r>
        <w:t xml:space="preserve">, запущенном на ОС </w:t>
      </w:r>
      <w:r>
        <w:rPr>
          <w:lang w:val="en-US"/>
        </w:rPr>
        <w:t>Windows</w:t>
      </w:r>
      <w:r>
        <w:t xml:space="preserve"> и </w:t>
      </w:r>
      <w:r w:rsidRPr="00BB2BF8">
        <w:t>deletequeues.</w:t>
      </w:r>
      <w:r>
        <w:rPr>
          <w:lang w:val="en-US"/>
        </w:rPr>
        <w:t>sh</w:t>
      </w:r>
      <w:r w:rsidRPr="00BB2BF8">
        <w:t xml:space="preserve"> </w:t>
      </w:r>
      <w:r>
        <w:t>–</w:t>
      </w:r>
      <w:r w:rsidRPr="00BB2BF8">
        <w:t xml:space="preserve"> </w:t>
      </w:r>
      <w:r>
        <w:t xml:space="preserve">для </w:t>
      </w:r>
      <w:r>
        <w:rPr>
          <w:lang w:val="en-US"/>
        </w:rPr>
        <w:t>RabbitMQ</w:t>
      </w:r>
      <w:r>
        <w:t xml:space="preserve">, запущеном на ОС </w:t>
      </w:r>
      <w:r>
        <w:rPr>
          <w:lang w:val="en-US"/>
        </w:rPr>
        <w:t>Linux</w:t>
      </w:r>
      <w:r>
        <w:t xml:space="preserve">. Скрипты необходимо запустить на сервере, на котором запущен </w:t>
      </w:r>
      <w:r>
        <w:rPr>
          <w:lang w:val="en-US"/>
        </w:rPr>
        <w:t>RabbitMQ.</w:t>
      </w:r>
      <w:r>
        <w:t xml:space="preserve"> </w:t>
      </w:r>
    </w:p>
    <w:sectPr w:rsidR="00BB2BF8" w:rsidRPr="00BB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162" w:rsidRDefault="00E30162" w:rsidP="00DD5088">
      <w:pPr>
        <w:spacing w:after="0" w:line="240" w:lineRule="auto"/>
      </w:pPr>
      <w:r>
        <w:separator/>
      </w:r>
    </w:p>
  </w:endnote>
  <w:endnote w:type="continuationSeparator" w:id="0">
    <w:p w:rsidR="00E30162" w:rsidRDefault="00E30162" w:rsidP="00DD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162" w:rsidRDefault="00E30162" w:rsidP="00DD5088">
      <w:pPr>
        <w:spacing w:after="0" w:line="240" w:lineRule="auto"/>
      </w:pPr>
      <w:r>
        <w:separator/>
      </w:r>
    </w:p>
  </w:footnote>
  <w:footnote w:type="continuationSeparator" w:id="0">
    <w:p w:rsidR="00E30162" w:rsidRDefault="00E30162" w:rsidP="00DD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B64FF"/>
    <w:multiLevelType w:val="multilevel"/>
    <w:tmpl w:val="D226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34130"/>
    <w:rsid w:val="00097DCA"/>
    <w:rsid w:val="000A12AE"/>
    <w:rsid w:val="0011600D"/>
    <w:rsid w:val="00162E81"/>
    <w:rsid w:val="001A37B8"/>
    <w:rsid w:val="001B5762"/>
    <w:rsid w:val="001D0FC5"/>
    <w:rsid w:val="002068F7"/>
    <w:rsid w:val="0027560F"/>
    <w:rsid w:val="00276516"/>
    <w:rsid w:val="002A3ACA"/>
    <w:rsid w:val="002E271E"/>
    <w:rsid w:val="00313F34"/>
    <w:rsid w:val="003510D3"/>
    <w:rsid w:val="00393062"/>
    <w:rsid w:val="003E53DA"/>
    <w:rsid w:val="0041594D"/>
    <w:rsid w:val="004C5C00"/>
    <w:rsid w:val="004F7D88"/>
    <w:rsid w:val="005064F0"/>
    <w:rsid w:val="00525D8A"/>
    <w:rsid w:val="00543604"/>
    <w:rsid w:val="00644A49"/>
    <w:rsid w:val="00670DF0"/>
    <w:rsid w:val="006B0CB6"/>
    <w:rsid w:val="00812CDA"/>
    <w:rsid w:val="008C04E8"/>
    <w:rsid w:val="008E3AA8"/>
    <w:rsid w:val="00913FA5"/>
    <w:rsid w:val="00922222"/>
    <w:rsid w:val="00935222"/>
    <w:rsid w:val="00966CF6"/>
    <w:rsid w:val="00A67EB8"/>
    <w:rsid w:val="00A703D1"/>
    <w:rsid w:val="00A86E23"/>
    <w:rsid w:val="00B05696"/>
    <w:rsid w:val="00B70BDB"/>
    <w:rsid w:val="00BA529A"/>
    <w:rsid w:val="00BB2BF8"/>
    <w:rsid w:val="00C16DBD"/>
    <w:rsid w:val="00C17430"/>
    <w:rsid w:val="00C6360A"/>
    <w:rsid w:val="00CF2CC7"/>
    <w:rsid w:val="00D27F99"/>
    <w:rsid w:val="00D463F2"/>
    <w:rsid w:val="00DA3A86"/>
    <w:rsid w:val="00DD5088"/>
    <w:rsid w:val="00DE4022"/>
    <w:rsid w:val="00E30162"/>
    <w:rsid w:val="00E52AC3"/>
    <w:rsid w:val="00E92229"/>
    <w:rsid w:val="00EF514C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0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088"/>
    <w:rPr>
      <w:color w:val="0563C1" w:themeColor="hyperlink"/>
      <w:u w:val="single"/>
    </w:rPr>
  </w:style>
  <w:style w:type="character" w:customStyle="1" w:styleId="a5">
    <w:name w:val="Нет"/>
    <w:rsid w:val="00DD5088"/>
  </w:style>
  <w:style w:type="paragraph" w:styleId="a6">
    <w:name w:val="footnote text"/>
    <w:basedOn w:val="a"/>
    <w:link w:val="a7"/>
    <w:uiPriority w:val="99"/>
    <w:semiHidden/>
    <w:unhideWhenUsed/>
    <w:rsid w:val="00DD508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D508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D5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33</cp:revision>
  <dcterms:created xsi:type="dcterms:W3CDTF">2020-12-14T02:27:00Z</dcterms:created>
  <dcterms:modified xsi:type="dcterms:W3CDTF">2023-10-26T10:18:00Z</dcterms:modified>
</cp:coreProperties>
</file>