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A182" w14:textId="1FACC3BA" w:rsidR="00560284" w:rsidRPr="00753BB1" w:rsidRDefault="00560284" w:rsidP="00560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на экране </w:t>
      </w:r>
      <w:r w:rsidRPr="00753BB1">
        <w:rPr>
          <w:rStyle w:val="a3"/>
          <w:rFonts w:ascii="Segoe UI" w:hAnsi="Segoe UI" w:cs="Segoe UI"/>
          <w:sz w:val="20"/>
          <w:szCs w:val="20"/>
        </w:rPr>
        <w:t>Настройка учётных записей и паролей</w:t>
      </w:r>
      <w:r w:rsidRPr="00753BB1">
        <w:rPr>
          <w:rFonts w:ascii="Segoe UI" w:hAnsi="Segoe UI" w:cs="Segoe UI"/>
          <w:sz w:val="20"/>
          <w:szCs w:val="20"/>
        </w:rPr>
        <w:t> создать пользователя-администратора (далее</w:t>
      </w:r>
      <w:r w:rsidR="004C79D1">
        <w:rPr>
          <w:rFonts w:ascii="Segoe UI" w:hAnsi="Segoe UI" w:cs="Segoe UI"/>
          <w:sz w:val="20"/>
          <w:szCs w:val="20"/>
        </w:rPr>
        <w:t xml:space="preserve"> –</w:t>
      </w:r>
      <w:r w:rsidRPr="00753BB1">
        <w:rPr>
          <w:rFonts w:ascii="Segoe UI" w:hAnsi="Segoe UI" w:cs="Segoe UI"/>
          <w:sz w:val="20"/>
          <w:szCs w:val="20"/>
        </w:rPr>
        <w:t> </w:t>
      </w:r>
      <w:r w:rsidRPr="00753BB1">
        <w:rPr>
          <w:rStyle w:val="HTML1"/>
          <w:rFonts w:ascii="Consolas" w:eastAsiaTheme="minorHAnsi" w:hAnsi="Consolas"/>
        </w:rPr>
        <w:t>primo-admin</w:t>
      </w:r>
      <w:r w:rsidRPr="00753BB1">
        <w:rPr>
          <w:rFonts w:ascii="Segoe UI" w:hAnsi="Segoe UI" w:cs="Segoe UI"/>
          <w:sz w:val="20"/>
          <w:szCs w:val="20"/>
        </w:rPr>
        <w:t>)</w:t>
      </w:r>
      <w:r w:rsidR="00C8046E" w:rsidRPr="00C8046E">
        <w:rPr>
          <w:rFonts w:ascii="Segoe UI" w:hAnsi="Segoe UI" w:cs="Segoe UI"/>
          <w:sz w:val="20"/>
          <w:szCs w:val="20"/>
        </w:rPr>
        <w:t xml:space="preserve"> </w:t>
      </w:r>
      <w:r w:rsidR="00C8046E">
        <w:rPr>
          <w:rFonts w:ascii="Segoe UI" w:hAnsi="Segoe UI" w:cs="Segoe UI"/>
          <w:sz w:val="20"/>
          <w:szCs w:val="20"/>
        </w:rPr>
        <w:t>машины студии</w:t>
      </w:r>
      <w:r w:rsidRPr="00753BB1">
        <w:rPr>
          <w:rFonts w:ascii="Segoe UI" w:hAnsi="Segoe UI" w:cs="Segoe UI"/>
          <w:sz w:val="20"/>
          <w:szCs w:val="20"/>
        </w:rPr>
        <w:t>.</w:t>
      </w:r>
    </w:p>
    <w:p w14:paraId="493DF069" w14:textId="502990DA" w:rsidR="00560284" w:rsidRPr="00753BB1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AC45E9F" wp14:editId="495ABB98">
            <wp:extent cx="5936615" cy="4794637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95" cy="47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378" w14:textId="38DB9E25" w:rsidR="00560284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Установка дополнительного ПО и создание дополнительных пользователей будет описана ниже.</w:t>
      </w:r>
    </w:p>
    <w:p w14:paraId="5C4EC8CE" w14:textId="77777777" w:rsidR="00F762C5" w:rsidRPr="00753BB1" w:rsidRDefault="00F762C5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</w:p>
    <w:p w14:paraId="00898EF2" w14:textId="77777777" w:rsidR="00560284" w:rsidRPr="00760676" w:rsidRDefault="00560284" w:rsidP="00560284">
      <w:pPr>
        <w:pStyle w:val="2"/>
        <w:shd w:val="clear" w:color="auto" w:fill="FFFFFF"/>
        <w:spacing w:before="0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дополнительного ПО</w:t>
      </w:r>
    </w:p>
    <w:p w14:paraId="383D800E" w14:textId="08D37572" w:rsidR="00560284" w:rsidRPr="00753BB1" w:rsidRDefault="00560284" w:rsidP="00560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 xml:space="preserve">Выполните подключение машины </w:t>
      </w:r>
      <w:r w:rsidR="002437F6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к репозиториям </w:t>
      </w:r>
      <w:r w:rsidRPr="00753BB1">
        <w:rPr>
          <w:rStyle w:val="HTML1"/>
          <w:rFonts w:ascii="Consolas" w:eastAsiaTheme="minorHAnsi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eastAsiaTheme="minorHAnsi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. Сами репозитории описаны в статье </w:t>
      </w:r>
      <w:hyperlink r:id="rId7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Интернет-репозитории Astra Linux Special Edition x.7</w:t>
        </w:r>
      </w:hyperlink>
      <w:r w:rsidRPr="00753BB1">
        <w:rPr>
          <w:rFonts w:ascii="Segoe UI" w:hAnsi="Segoe UI" w:cs="Segoe UI"/>
          <w:sz w:val="20"/>
          <w:szCs w:val="20"/>
        </w:rPr>
        <w:t> . Настройка локальных зеркал этих репозиториев описана в статье </w:t>
      </w:r>
      <w:hyperlink r:id="rId8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Создание репозиториев для операционной системы Astra Linux Special Edition x.7 в закрытом сегменте</w:t>
        </w:r>
      </w:hyperlink>
      <w:r w:rsidRPr="00753BB1">
        <w:rPr>
          <w:rFonts w:ascii="Segoe UI" w:hAnsi="Segoe UI" w:cs="Segoe UI"/>
          <w:sz w:val="20"/>
          <w:szCs w:val="20"/>
        </w:rPr>
        <w:t> </w:t>
      </w:r>
    </w:p>
    <w:p w14:paraId="2A665E06" w14:textId="795FAFA0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Style w:val="a3"/>
          <w:rFonts w:ascii="Segoe UI" w:hAnsi="Segoe UI" w:cs="Segoe UI"/>
          <w:sz w:val="20"/>
          <w:szCs w:val="20"/>
        </w:rPr>
        <w:t>!!ВАЖНО!! Локальные репозитории необходимо выгружать на машин</w:t>
      </w:r>
      <w:r w:rsidR="002A66B2">
        <w:rPr>
          <w:rStyle w:val="a3"/>
          <w:rFonts w:ascii="Segoe UI" w:hAnsi="Segoe UI" w:cs="Segoe UI"/>
          <w:sz w:val="20"/>
          <w:szCs w:val="20"/>
        </w:rPr>
        <w:t>у</w:t>
      </w:r>
      <w:r w:rsidRPr="00753BB1">
        <w:rPr>
          <w:rStyle w:val="a3"/>
          <w:rFonts w:ascii="Segoe UI" w:hAnsi="Segoe UI" w:cs="Segoe UI"/>
          <w:sz w:val="20"/>
          <w:szCs w:val="20"/>
        </w:rPr>
        <w:t>, имеющей доступ в Интернет.</w:t>
      </w:r>
    </w:p>
    <w:p w14:paraId="3431CF51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Рекомендуется выделить одну машину под управлением Astra Linux 1.7 для размещения на ней сервера репозиториев.</w:t>
      </w:r>
    </w:p>
    <w:p w14:paraId="75EB26AC" w14:textId="77777777" w:rsidR="00560284" w:rsidRPr="00753BB1" w:rsidRDefault="00560284" w:rsidP="00560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Проверьте доступность репозиториев, используя следующую команду:</w:t>
      </w:r>
    </w:p>
    <w:p w14:paraId="593782ED" w14:textId="208724B8" w:rsidR="00560284" w:rsidRPr="00CE0593" w:rsidRDefault="00560284" w:rsidP="00D8112A">
      <w:pPr>
        <w:pStyle w:val="HTML"/>
        <w:spacing w:after="240"/>
        <w:ind w:left="708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>[</w:t>
      </w:r>
      <w:r w:rsidRPr="001123E7">
        <w:rPr>
          <w:sz w:val="18"/>
          <w:szCs w:val="18"/>
          <w:lang w:val="en-US"/>
        </w:rPr>
        <w:t>primo-admin@astra-</w:t>
      </w:r>
      <w:r w:rsidRPr="00CE0593">
        <w:rPr>
          <w:sz w:val="18"/>
          <w:szCs w:val="18"/>
          <w:lang w:val="en-US"/>
        </w:rPr>
        <w:t>studio</w:t>
      </w:r>
      <w:r w:rsidRPr="00CE0593">
        <w:rPr>
          <w:rStyle w:val="HTML1"/>
          <w:sz w:val="18"/>
          <w:szCs w:val="18"/>
          <w:lang w:val="en-US"/>
        </w:rPr>
        <w:t xml:space="preserve"> </w:t>
      </w:r>
      <w:proofErr w:type="gramStart"/>
      <w:r w:rsidRPr="00CE0593">
        <w:rPr>
          <w:rStyle w:val="HTML1"/>
          <w:sz w:val="18"/>
          <w:szCs w:val="18"/>
          <w:lang w:val="en-US"/>
        </w:rPr>
        <w:t>~]$</w:t>
      </w:r>
      <w:proofErr w:type="gramEnd"/>
      <w:r w:rsidRPr="00CE0593">
        <w:rPr>
          <w:rStyle w:val="HTML1"/>
          <w:sz w:val="18"/>
          <w:szCs w:val="18"/>
          <w:lang w:val="en-US"/>
        </w:rPr>
        <w:t xml:space="preserve"> sudo apt update</w:t>
      </w:r>
    </w:p>
    <w:p w14:paraId="41A6B469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Репозитории </w:t>
      </w:r>
      <w:r w:rsidRPr="00753BB1">
        <w:rPr>
          <w:rStyle w:val="HTML1"/>
          <w:rFonts w:ascii="Consolas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 должны присутствовать в выводе команды.</w:t>
      </w:r>
    </w:p>
    <w:p w14:paraId="3363F2B7" w14:textId="64906B3A" w:rsidR="00560284" w:rsidRPr="00753BB1" w:rsidRDefault="00560284" w:rsidP="00560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lastRenderedPageBreak/>
        <w:t>Установите необходимо</w:t>
      </w:r>
      <w:r w:rsidR="002359E4">
        <w:rPr>
          <w:rFonts w:ascii="Segoe UI" w:hAnsi="Segoe UI" w:cs="Segoe UI"/>
          <w:sz w:val="20"/>
          <w:szCs w:val="20"/>
        </w:rPr>
        <w:t>е</w:t>
      </w:r>
      <w:r w:rsidRPr="00753BB1">
        <w:rPr>
          <w:rFonts w:ascii="Segoe UI" w:hAnsi="Segoe UI" w:cs="Segoe UI"/>
          <w:sz w:val="20"/>
          <w:szCs w:val="20"/>
        </w:rPr>
        <w:t xml:space="preserve"> для работы </w:t>
      </w:r>
      <w:r w:rsidR="005C5CB9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ПО:</w:t>
      </w:r>
    </w:p>
    <w:p w14:paraId="38426605" w14:textId="557A7F18" w:rsidR="009765E2" w:rsidRPr="00F762C5" w:rsidRDefault="00560284" w:rsidP="00F762C5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[primo-admin@astra-</w:t>
      </w:r>
      <w:r w:rsidRPr="002B20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~]$</w:t>
      </w:r>
      <w:proofErr w:type="gramEnd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sudo apt -y install xsel at xvfb python3 python3-pyatspi python3-numpy xdotool graphicsmagick-imagemagick-compat python3-opencv</w:t>
      </w:r>
    </w:p>
    <w:p w14:paraId="66508DA7" w14:textId="319158D4" w:rsidR="009765E2" w:rsidRPr="007A4B7D" w:rsidRDefault="00C2289D" w:rsidP="009765E2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7A4B7D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</w:t>
      </w:r>
      <w:r w:rsidR="00B04079">
        <w:rPr>
          <w:rFonts w:ascii="Segoe UI" w:hAnsi="Segoe UI" w:cs="Segoe UI"/>
          <w:sz w:val="28"/>
          <w:szCs w:val="28"/>
        </w:rPr>
        <w:t>а</w:t>
      </w:r>
      <w:r w:rsidR="00B04079" w:rsidRPr="007A4B7D">
        <w:rPr>
          <w:rFonts w:ascii="Segoe UI" w:hAnsi="Segoe UI" w:cs="Segoe UI"/>
          <w:sz w:val="28"/>
          <w:szCs w:val="28"/>
        </w:rPr>
        <w:t xml:space="preserve"> </w:t>
      </w:r>
      <w:r w:rsidR="00B04079">
        <w:rPr>
          <w:rFonts w:ascii="Segoe UI" w:hAnsi="Segoe UI" w:cs="Segoe UI"/>
          <w:sz w:val="28"/>
          <w:szCs w:val="28"/>
          <w:lang w:val="en-US"/>
        </w:rPr>
        <w:t>Chrome</w:t>
      </w:r>
    </w:p>
    <w:p w14:paraId="7DC3B59C" w14:textId="3E2858DE" w:rsidR="00B04079" w:rsidRPr="00B04079" w:rsidRDefault="00B04079" w:rsidP="0064789A">
      <w:pPr>
        <w:rPr>
          <w:rFonts w:ascii="Courier New" w:hAnsi="Courier New" w:cs="Courier New"/>
          <w:sz w:val="20"/>
          <w:szCs w:val="20"/>
        </w:rPr>
      </w:pPr>
      <w:r w:rsidRPr="00B04079">
        <w:rPr>
          <w:sz w:val="20"/>
          <w:szCs w:val="20"/>
        </w:rPr>
        <w:t xml:space="preserve">Для регистрации репозиториев в качестве источников пакетов указанные ниже строки должны быть добавлены в файл 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etc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apt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sources</w:t>
      </w:r>
      <w:r w:rsidRPr="00B04079">
        <w:rPr>
          <w:rFonts w:ascii="Courier New" w:hAnsi="Courier New" w:cs="Courier New"/>
          <w:sz w:val="20"/>
          <w:szCs w:val="20"/>
        </w:rPr>
        <w:t>.</w:t>
      </w:r>
      <w:r w:rsidRPr="00B04079">
        <w:rPr>
          <w:rFonts w:ascii="Courier New" w:hAnsi="Courier New" w:cs="Courier New"/>
          <w:sz w:val="20"/>
          <w:szCs w:val="20"/>
          <w:lang w:val="en-US"/>
        </w:rPr>
        <w:t>list</w:t>
      </w:r>
      <w:r w:rsidRPr="00B04079">
        <w:rPr>
          <w:rFonts w:ascii="Courier New" w:hAnsi="Courier New" w:cs="Courier New"/>
          <w:sz w:val="20"/>
          <w:szCs w:val="20"/>
        </w:rPr>
        <w:t xml:space="preserve"> </w:t>
      </w:r>
    </w:p>
    <w:p w14:paraId="7C076B66" w14:textId="651F8D2E" w:rsidR="0064789A" w:rsidRPr="0064789A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[trusted=yes] https://deb.debian.org/debian/ buster main co</w:t>
      </w:r>
      <w:r w:rsidR="006325C5">
        <w:rPr>
          <w:rFonts w:ascii="Courier New" w:hAnsi="Courier New" w:cs="Courier New"/>
          <w:sz w:val="20"/>
          <w:szCs w:val="20"/>
          <w:lang w:val="en-US"/>
        </w:rPr>
        <w:t>n</w:t>
      </w:r>
      <w:r w:rsidRPr="0064789A">
        <w:rPr>
          <w:rFonts w:ascii="Courier New" w:hAnsi="Courier New" w:cs="Courier New"/>
          <w:sz w:val="20"/>
          <w:szCs w:val="20"/>
          <w:lang w:val="en-US"/>
        </w:rPr>
        <w:t>trib non-free</w:t>
      </w:r>
    </w:p>
    <w:p w14:paraId="0E69E0BA" w14:textId="6F21EF73" w:rsidR="009765E2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https://security.debian.org/debian-security/ buster/updates main contrib non-free</w:t>
      </w:r>
    </w:p>
    <w:p w14:paraId="1163AC61" w14:textId="48AE7C1E" w:rsidR="007A4B7D" w:rsidRDefault="002D601F" w:rsidP="007A4B7D">
      <w:pPr>
        <w:rPr>
          <w:sz w:val="20"/>
          <w:szCs w:val="20"/>
        </w:rPr>
      </w:pPr>
      <w:r>
        <w:rPr>
          <w:sz w:val="20"/>
          <w:szCs w:val="20"/>
        </w:rPr>
        <w:t xml:space="preserve">Скачайте </w:t>
      </w:r>
      <w:r w:rsidR="007A4B7D">
        <w:rPr>
          <w:sz w:val="20"/>
          <w:szCs w:val="20"/>
        </w:rPr>
        <w:t>дистрибутив браузера, для этого необходимо из домашней папки выполнить</w:t>
      </w:r>
    </w:p>
    <w:p w14:paraId="37D8CAEC" w14:textId="77777777" w:rsidR="007A4B7D" w:rsidRPr="007A4B7D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 w:rsidRPr="007A4B7D">
        <w:rPr>
          <w:rStyle w:val="HTML1"/>
          <w:rFonts w:eastAsiaTheme="minorHAnsi"/>
          <w:sz w:val="18"/>
          <w:szCs w:val="18"/>
          <w:lang w:val="en-US"/>
        </w:rPr>
        <w:t>[</w:t>
      </w:r>
      <w:r w:rsidRPr="007A4B7D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7A4B7D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wget https://dl.google.com/linux/direct/google-chrome-stable_current_amd64.deb</w:t>
      </w:r>
      <w:r w:rsidRPr="007A4B7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9B15D4F" w14:textId="368FFC06" w:rsidR="007A4B7D" w:rsidRPr="006325C5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20"/>
          <w:szCs w:val="20"/>
        </w:rPr>
        <w:t>Откройте</w:t>
      </w:r>
      <w:r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домашнюю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папку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в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проводнике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и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двойным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щелчком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на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файле</w:t>
      </w:r>
      <w:r w:rsidR="002D601F" w:rsidRPr="002D601F">
        <w:rPr>
          <w:sz w:val="20"/>
          <w:szCs w:val="20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64.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2D601F"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2D601F">
        <w:rPr>
          <w:sz w:val="20"/>
          <w:szCs w:val="20"/>
        </w:rPr>
        <w:t>выполните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установку браузера.</w:t>
      </w:r>
      <w:r w:rsidR="002D601F" w:rsidRPr="002D601F">
        <w:rPr>
          <w:sz w:val="20"/>
          <w:szCs w:val="20"/>
        </w:rPr>
        <w:t xml:space="preserve"> </w:t>
      </w:r>
      <w:r w:rsidR="006325C5">
        <w:rPr>
          <w:sz w:val="20"/>
          <w:szCs w:val="20"/>
        </w:rPr>
        <w:t>После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установки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файл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64.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можно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удалить</w:t>
      </w:r>
      <w:r w:rsidR="006325C5" w:rsidRPr="006325C5">
        <w:rPr>
          <w:sz w:val="20"/>
          <w:szCs w:val="20"/>
          <w:lang w:val="en-US"/>
        </w:rPr>
        <w:t>.</w:t>
      </w:r>
    </w:p>
    <w:p w14:paraId="03EC0AB6" w14:textId="7E51EE67" w:rsidR="007A4B7D" w:rsidRPr="002D601F" w:rsidRDefault="002D601F" w:rsidP="0064789A">
      <w:pPr>
        <w:rPr>
          <w:rFonts w:ascii="Courier New" w:hAnsi="Courier New" w:cs="Courier New"/>
          <w:sz w:val="20"/>
          <w:szCs w:val="20"/>
        </w:rPr>
      </w:pPr>
      <w:bookmarkStart w:id="0" w:name="_Hlk158018150"/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411C5C01" w14:textId="3BFB6064" w:rsidR="002D601F" w:rsidRPr="002D601F" w:rsidRDefault="002D601F" w:rsidP="00B04079">
      <w:pPr>
        <w:rPr>
          <w:rFonts w:ascii="Courier New" w:hAnsi="Courier New" w:cs="Courier New"/>
          <w:sz w:val="18"/>
          <w:szCs w:val="18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google-chrome</w:t>
      </w:r>
    </w:p>
    <w:bookmarkEnd w:id="0"/>
    <w:p w14:paraId="5B64D36D" w14:textId="15DB807E" w:rsidR="002D601F" w:rsidRDefault="002D601F" w:rsidP="002D601F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Яндекс</w:t>
      </w:r>
    </w:p>
    <w:p w14:paraId="20DD1301" w14:textId="12CF6832" w:rsidR="002D601F" w:rsidRPr="00623884" w:rsidRDefault="00623884" w:rsidP="002D601F">
      <w:pPr>
        <w:rPr>
          <w:sz w:val="20"/>
          <w:szCs w:val="20"/>
        </w:rPr>
      </w:pPr>
      <w:r>
        <w:rPr>
          <w:sz w:val="20"/>
          <w:szCs w:val="20"/>
        </w:rPr>
        <w:t xml:space="preserve">Для установки браузера выполните </w:t>
      </w:r>
      <w:r w:rsidR="002D601F" w:rsidRPr="00623884">
        <w:rPr>
          <w:sz w:val="20"/>
          <w:szCs w:val="20"/>
        </w:rPr>
        <w:t>команду</w:t>
      </w:r>
      <w:r>
        <w:rPr>
          <w:sz w:val="20"/>
          <w:szCs w:val="20"/>
        </w:rPr>
        <w:t>:</w:t>
      </w:r>
    </w:p>
    <w:p w14:paraId="0BD7370F" w14:textId="49413E03" w:rsidR="00B04079" w:rsidRDefault="002D601F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="00B04079" w:rsidRPr="00B04079">
        <w:rPr>
          <w:rFonts w:ascii="Courier New" w:hAnsi="Courier New" w:cs="Courier New"/>
          <w:sz w:val="20"/>
          <w:szCs w:val="20"/>
          <w:lang w:val="en-US"/>
        </w:rPr>
        <w:t>sudo apt-get install yandex-browser-stable</w:t>
      </w:r>
    </w:p>
    <w:p w14:paraId="1BBB001C" w14:textId="77777777" w:rsidR="00623884" w:rsidRPr="002D601F" w:rsidRDefault="00623884" w:rsidP="0062388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66F4D34D" w14:textId="07028693" w:rsidR="00623884" w:rsidRPr="00623884" w:rsidRDefault="00623884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623884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admin</w:t>
      </w:r>
      <w:r w:rsidRPr="00623884">
        <w:rPr>
          <w:rFonts w:ascii="Courier New" w:hAnsi="Courier New" w:cs="Courier New"/>
          <w:sz w:val="18"/>
          <w:szCs w:val="18"/>
          <w:lang w:val="en-US"/>
        </w:rPr>
        <w:t>@</w:t>
      </w:r>
      <w:r w:rsidRPr="002D601F">
        <w:rPr>
          <w:rFonts w:ascii="Courier New" w:hAnsi="Courier New" w:cs="Courier New"/>
          <w:sz w:val="18"/>
          <w:szCs w:val="18"/>
          <w:lang w:val="en-US"/>
        </w:rPr>
        <w:t>astra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studio</w:t>
      </w:r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623884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623884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yandex-browser-stable</w:t>
      </w:r>
    </w:p>
    <w:p w14:paraId="413CEAEE" w14:textId="77777777" w:rsidR="00CE0593" w:rsidRPr="00760676" w:rsidRDefault="00CE0593" w:rsidP="00CE059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студии</w:t>
      </w:r>
    </w:p>
    <w:p w14:paraId="590D7524" w14:textId="7B3B9DBF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Распаковываем архив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Studio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Linux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zip</w:t>
      </w:r>
      <w:r w:rsidRPr="00753BB1">
        <w:rPr>
          <w:sz w:val="20"/>
          <w:szCs w:val="20"/>
        </w:rPr>
        <w:t xml:space="preserve"> в удобный каталог, например /</w:t>
      </w:r>
      <w:r w:rsidRPr="00753BB1">
        <w:rPr>
          <w:sz w:val="20"/>
          <w:szCs w:val="20"/>
          <w:lang w:val="en-US"/>
        </w:rPr>
        <w:t>home</w:t>
      </w:r>
      <w:r w:rsidRPr="00753BB1">
        <w:rPr>
          <w:sz w:val="20"/>
          <w:szCs w:val="20"/>
        </w:rPr>
        <w:t>/</w:t>
      </w:r>
      <w:r w:rsidRPr="00753BB1">
        <w:rPr>
          <w:sz w:val="20"/>
          <w:szCs w:val="20"/>
          <w:lang w:val="en-US"/>
        </w:rPr>
        <w:t>user</w:t>
      </w:r>
      <w:r w:rsidRPr="00753BB1">
        <w:rPr>
          <w:sz w:val="20"/>
          <w:szCs w:val="20"/>
        </w:rPr>
        <w:t xml:space="preserve"> </w:t>
      </w:r>
    </w:p>
    <w:p w14:paraId="4D101F5E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Создаём каталог:</w:t>
      </w:r>
    </w:p>
    <w:p w14:paraId="7E9044AB" w14:textId="7435B194" w:rsidR="00CE0593" w:rsidRPr="00B1639B" w:rsidRDefault="00CE0593" w:rsidP="00CE0593">
      <w:pPr>
        <w:rPr>
          <w:rFonts w:ascii="Courier New" w:hAnsi="Courier New" w:cs="Courier New"/>
          <w:sz w:val="18"/>
          <w:szCs w:val="18"/>
        </w:rPr>
      </w:pPr>
      <w:r w:rsidRPr="00B1639B">
        <w:rPr>
          <w:rFonts w:ascii="Courier New" w:hAnsi="Courier New" w:cs="Courier New"/>
          <w:sz w:val="18"/>
          <w:szCs w:val="18"/>
        </w:rPr>
        <w:t xml:space="preserve">$ 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[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primo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admin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@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astra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~]$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</w:t>
      </w:r>
      <w:r w:rsidRPr="00B1639B">
        <w:rPr>
          <w:rFonts w:ascii="Courier New" w:hAnsi="Courier New" w:cs="Courier New"/>
          <w:sz w:val="18"/>
          <w:szCs w:val="18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mkdir</w:t>
      </w:r>
      <w:r w:rsidRPr="00B1639B">
        <w:rPr>
          <w:rFonts w:ascii="Courier New" w:hAnsi="Courier New" w:cs="Courier New"/>
          <w:sz w:val="18"/>
          <w:szCs w:val="18"/>
        </w:rPr>
        <w:t xml:space="preserve"> /</w:t>
      </w:r>
      <w:r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Pr="00B1639B">
        <w:rPr>
          <w:rFonts w:ascii="Courier New" w:hAnsi="Courier New" w:cs="Courier New"/>
          <w:sz w:val="18"/>
          <w:szCs w:val="18"/>
        </w:rPr>
        <w:t>/</w:t>
      </w:r>
      <w:r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Pr="00B1639B">
        <w:rPr>
          <w:rFonts w:ascii="Courier New" w:hAnsi="Courier New" w:cs="Courier New"/>
          <w:sz w:val="18"/>
          <w:szCs w:val="18"/>
        </w:rPr>
        <w:t>/</w:t>
      </w:r>
    </w:p>
    <w:p w14:paraId="7FA7470F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Содержимое папки linux-x64 переносим в /opt/Primo/Studio</w:t>
      </w:r>
    </w:p>
    <w:p w14:paraId="4F5DFCDD" w14:textId="1E82649B" w:rsidR="00CE0593" w:rsidRPr="00CE0593" w:rsidRDefault="00CE0593" w:rsidP="00CE0593">
      <w:pPr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 mv /home/user/linux-x64/ /opt/Primo/Studio/</w:t>
      </w:r>
    </w:p>
    <w:p w14:paraId="147920B1" w14:textId="6FFFEC8A" w:rsidR="002A3270" w:rsidRPr="00464A94" w:rsidRDefault="0031543E" w:rsidP="001123E7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Создание группы пользователей</w:t>
      </w:r>
    </w:p>
    <w:p w14:paraId="036637A2" w14:textId="4408FC54" w:rsidR="002B2042" w:rsidRPr="00EB16CD" w:rsidRDefault="002B2042" w:rsidP="002B2042">
      <w:r w:rsidRPr="00EB16CD">
        <w:rPr>
          <w:rFonts w:cs="Segoe UI"/>
          <w:sz w:val="21"/>
          <w:szCs w:val="21"/>
          <w:shd w:val="clear" w:color="auto" w:fill="FFFFFF"/>
        </w:rPr>
        <w:t>Для работы пользовател</w:t>
      </w:r>
      <w:r w:rsidR="00CE0593" w:rsidRPr="00EB16CD">
        <w:rPr>
          <w:rFonts w:cs="Segoe UI"/>
          <w:sz w:val="21"/>
          <w:szCs w:val="21"/>
          <w:shd w:val="clear" w:color="auto" w:fill="FFFFFF"/>
        </w:rPr>
        <w:t>я</w:t>
      </w:r>
      <w:r w:rsidRPr="00EB16CD">
        <w:rPr>
          <w:rFonts w:cs="Segoe UI"/>
          <w:sz w:val="21"/>
          <w:szCs w:val="21"/>
          <w:shd w:val="clear" w:color="auto" w:fill="FFFFFF"/>
        </w:rPr>
        <w:t xml:space="preserve"> необходима общая группа:</w:t>
      </w:r>
    </w:p>
    <w:p w14:paraId="7CEEE931" w14:textId="25204687" w:rsidR="001123E7" w:rsidRDefault="001123E7" w:rsidP="001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groupadd primo-rpa</w:t>
      </w:r>
    </w:p>
    <w:p w14:paraId="623E79F7" w14:textId="395D21E4" w:rsidR="005863E5" w:rsidRPr="005863E5" w:rsidRDefault="005863E5" w:rsidP="005863E5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 вновь созданную группу для всех элементов папки студии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6EDC4A0" w14:textId="44E9FAB3" w:rsidR="00EB16CD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chgrp -R primo-rpa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843B056" w14:textId="51693049" w:rsidR="005863E5" w:rsidRPr="00464A94" w:rsidRDefault="005863E5" w:rsidP="005863E5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="Segoe UI"/>
          <w:sz w:val="21"/>
          <w:szCs w:val="21"/>
          <w:shd w:val="clear" w:color="auto" w:fill="FFFFFF"/>
        </w:rPr>
        <w:t>права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>:</w:t>
      </w:r>
    </w:p>
    <w:p w14:paraId="5A9CEC64" w14:textId="77777777" w:rsidR="00EB16CD" w:rsidRPr="00CE0593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chmod -R 770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F06A042" w14:textId="77777777" w:rsidR="00623884" w:rsidRPr="00F762C5" w:rsidRDefault="00623884" w:rsidP="0031543E">
      <w:pPr>
        <w:rPr>
          <w:rFonts w:ascii="Segoe UI" w:eastAsiaTheme="majorEastAsia" w:hAnsi="Segoe UI" w:cs="Segoe UI"/>
          <w:color w:val="2F5496" w:themeColor="accent1" w:themeShade="BF"/>
          <w:sz w:val="28"/>
          <w:szCs w:val="28"/>
          <w:lang w:val="en-US"/>
        </w:rPr>
      </w:pPr>
    </w:p>
    <w:p w14:paraId="4B2A7595" w14:textId="0F38BF11" w:rsidR="00EB16CD" w:rsidRPr="00464A94" w:rsidRDefault="0031543E" w:rsidP="0031543E">
      <w:pPr>
        <w:rPr>
          <w:rFonts w:ascii="Segoe UI" w:eastAsia="Times New Roman" w:hAnsi="Segoe UI" w:cs="Segoe UI"/>
          <w:sz w:val="28"/>
          <w:szCs w:val="28"/>
          <w:lang w:eastAsia="ru-RU"/>
        </w:rPr>
      </w:pPr>
      <w:r w:rsidRPr="00760676">
        <w:rPr>
          <w:rFonts w:ascii="Segoe UI" w:eastAsiaTheme="majorEastAsia" w:hAnsi="Segoe UI" w:cs="Segoe UI"/>
          <w:color w:val="2F5496" w:themeColor="accent1" w:themeShade="BF"/>
          <w:sz w:val="28"/>
          <w:szCs w:val="28"/>
        </w:rPr>
        <w:lastRenderedPageBreak/>
        <w:t>Настройка учетной записи пользователя</w:t>
      </w:r>
    </w:p>
    <w:p w14:paraId="1B641735" w14:textId="5998D7A7" w:rsidR="002B2042" w:rsidRPr="00EB16CD" w:rsidRDefault="00CE0593" w:rsidP="001123E7">
      <w:pPr>
        <w:pStyle w:val="HTML"/>
        <w:spacing w:after="240"/>
        <w:rPr>
          <w:rStyle w:val="HTML1"/>
          <w:rFonts w:asciiTheme="minorHAnsi" w:hAnsiTheme="minorHAnsi"/>
          <w:sz w:val="21"/>
          <w:szCs w:val="21"/>
        </w:rPr>
      </w:pP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Создание учётной записи пользователя </w:t>
      </w:r>
      <w:r w:rsidRPr="00EB16CD">
        <w:rPr>
          <w:rStyle w:val="HTML1"/>
          <w:rFonts w:ascii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hAnsiTheme="minorHAnsi"/>
          <w:sz w:val="21"/>
          <w:szCs w:val="21"/>
        </w:rPr>
        <w:t>&gt;:</w:t>
      </w: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 </w:t>
      </w:r>
    </w:p>
    <w:p w14:paraId="2B72AEC4" w14:textId="64AEA7B1" w:rsidR="001123E7" w:rsidRPr="00CE0593" w:rsidRDefault="001123E7" w:rsidP="001123E7">
      <w:pPr>
        <w:pStyle w:val="HTML"/>
        <w:spacing w:after="240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 xml:space="preserve">[primo-admin@astra-studio ~]$ sudo useradd -g primo-rpa -m -s /bin/bash </w:t>
      </w:r>
      <w:r w:rsidR="00753BB1" w:rsidRPr="00CE0593">
        <w:rPr>
          <w:rStyle w:val="HTML1"/>
          <w:sz w:val="18"/>
          <w:szCs w:val="18"/>
          <w:lang w:val="en-US"/>
        </w:rPr>
        <w:t>&lt;any_user&gt;</w:t>
      </w:r>
    </w:p>
    <w:p w14:paraId="57654FAE" w14:textId="2D4CD4CA" w:rsidR="002B2042" w:rsidRPr="00EB16CD" w:rsidRDefault="00CE0593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sz w:val="21"/>
          <w:szCs w:val="21"/>
          <w:lang w:eastAsia="ru-RU"/>
        </w:rPr>
      </w:pPr>
      <w:r w:rsidRPr="00EB16CD">
        <w:rPr>
          <w:rFonts w:cs="Segoe UI"/>
          <w:sz w:val="21"/>
          <w:szCs w:val="21"/>
          <w:shd w:val="clear" w:color="auto" w:fill="FFFFFF"/>
        </w:rPr>
        <w:t xml:space="preserve">Установка пароля учётной записи </w:t>
      </w:r>
      <w:r w:rsidR="005C5CB9">
        <w:rPr>
          <w:rFonts w:cs="Segoe UI"/>
          <w:sz w:val="21"/>
          <w:szCs w:val="21"/>
          <w:shd w:val="clear" w:color="auto" w:fill="FFFFFF"/>
        </w:rPr>
        <w:t xml:space="preserve">пользователя 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&gt;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A77837A" w14:textId="6633EFA9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</w:t>
      </w:r>
      <w:r w:rsidR="00CE0593" w:rsidRPr="00CE0593">
        <w:rPr>
          <w:rStyle w:val="HTML1"/>
          <w:rFonts w:eastAsiaTheme="minorHAnsi"/>
          <w:sz w:val="18"/>
          <w:szCs w:val="18"/>
          <w:lang w:val="en-US"/>
        </w:rPr>
        <w:t>astra-studio</w:t>
      </w: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passwd </w:t>
      </w:r>
      <w:r w:rsidRPr="00CE0593">
        <w:rPr>
          <w:rStyle w:val="HTML1"/>
          <w:rFonts w:eastAsiaTheme="minorHAnsi"/>
          <w:sz w:val="18"/>
          <w:szCs w:val="18"/>
          <w:lang w:val="en-US"/>
        </w:rPr>
        <w:t>&lt;any_user&gt;</w:t>
      </w:r>
    </w:p>
    <w:p w14:paraId="15FBC3E1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Новый пароль : ***</w:t>
      </w:r>
    </w:p>
    <w:p w14:paraId="76963912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Повторите ввод нового пароля : ***</w:t>
      </w:r>
    </w:p>
    <w:p w14:paraId="7C18596D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passwd: пароль успешно обновлён</w:t>
      </w:r>
    </w:p>
    <w:p w14:paraId="3859D275" w14:textId="12CB3E0D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 xml:space="preserve">После создания учётной записи </w:t>
      </w:r>
      <w:r w:rsidR="0031543E">
        <w:rPr>
          <w:rFonts w:eastAsia="Times New Roman" w:cs="Segoe UI"/>
          <w:sz w:val="21"/>
          <w:szCs w:val="21"/>
          <w:lang w:eastAsia="ru-RU"/>
        </w:rPr>
        <w:t>пользователя</w:t>
      </w:r>
      <w:r w:rsidRPr="00EB16CD">
        <w:rPr>
          <w:rFonts w:eastAsia="Times New Roman" w:cs="Segoe UI"/>
          <w:sz w:val="21"/>
          <w:szCs w:val="21"/>
          <w:lang w:eastAsia="ru-RU"/>
        </w:rPr>
        <w:t xml:space="preserve"> на машине </w:t>
      </w:r>
      <w:r w:rsidR="0031543E">
        <w:rPr>
          <w:rFonts w:eastAsia="Times New Roman" w:cs="Segoe UI"/>
          <w:sz w:val="21"/>
          <w:szCs w:val="21"/>
          <w:lang w:eastAsia="ru-RU"/>
        </w:rPr>
        <w:t xml:space="preserve">студии </w:t>
      </w:r>
      <w:r w:rsidRPr="00EB16CD">
        <w:rPr>
          <w:rFonts w:eastAsia="Times New Roman" w:cs="Segoe UI"/>
          <w:sz w:val="21"/>
          <w:szCs w:val="21"/>
          <w:lang w:eastAsia="ru-RU"/>
        </w:rPr>
        <w:t>необходимо войти в графический сеанс этой учётной записи для инициализации графического окружения</w:t>
      </w:r>
      <w:r w:rsidR="001E0046">
        <w:rPr>
          <w:rFonts w:eastAsia="Times New Roman" w:cs="Segoe UI"/>
          <w:sz w:val="21"/>
          <w:szCs w:val="21"/>
          <w:lang w:eastAsia="ru-RU"/>
        </w:rPr>
        <w:t xml:space="preserve"> и дальнейшей настройки</w:t>
      </w:r>
      <w:r w:rsidRPr="00EB16CD">
        <w:rPr>
          <w:rFonts w:eastAsia="Times New Roman" w:cs="Segoe UI"/>
          <w:sz w:val="21"/>
          <w:szCs w:val="21"/>
          <w:lang w:eastAsia="ru-RU"/>
        </w:rPr>
        <w:t>.</w:t>
      </w:r>
    </w:p>
    <w:p w14:paraId="68EBAA18" w14:textId="77777777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>Рекомендуется отключить фон рабочего стола для экономии памяти. Для этого используйте:</w:t>
      </w:r>
    </w:p>
    <w:p w14:paraId="33E94185" w14:textId="3831C625" w:rsid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i/>
          <w:iCs/>
          <w:sz w:val="21"/>
          <w:szCs w:val="21"/>
          <w:lang w:eastAsia="ru-RU"/>
        </w:rPr>
      </w:pPr>
      <w:r w:rsidRPr="00EB16CD">
        <w:rPr>
          <w:rFonts w:eastAsia="Times New Roman" w:cs="Segoe UI"/>
          <w:i/>
          <w:iCs/>
          <w:sz w:val="21"/>
          <w:szCs w:val="21"/>
          <w:lang w:eastAsia="ru-RU"/>
        </w:rPr>
        <w:t>ПКМ на рабочем столе -&gt; Свойства -&gt; Обои, удалить обои и логотип.</w:t>
      </w:r>
    </w:p>
    <w:p w14:paraId="4001B121" w14:textId="07722E97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Хром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1BF5038D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Хром, выбираем пункт меню "Настройки и управление </w:t>
      </w:r>
      <w:r w:rsidRPr="00753BB1">
        <w:rPr>
          <w:sz w:val="20"/>
          <w:szCs w:val="20"/>
          <w:lang w:val="en-US"/>
        </w:rPr>
        <w:t>Google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Chrome</w:t>
      </w:r>
      <w:r w:rsidRPr="00753BB1">
        <w:rPr>
          <w:sz w:val="20"/>
          <w:szCs w:val="20"/>
        </w:rPr>
        <w:t>" / "Расширения" / "Управление расширениями", далее на странице «Расширения» устанавливаем настройку "Режим разработчика"</w:t>
      </w:r>
    </w:p>
    <w:p w14:paraId="2195F36B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47A4F80C" wp14:editId="1ECCAFF7">
            <wp:extent cx="179095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66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Хром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1B6F5E28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2D8754C6" wp14:editId="3BCBF2B1">
            <wp:extent cx="3742842" cy="244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42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2FC" w14:textId="77777777" w:rsidR="00535706" w:rsidRPr="00753BB1" w:rsidRDefault="00535706" w:rsidP="00535706">
      <w:pPr>
        <w:rPr>
          <w:sz w:val="20"/>
          <w:szCs w:val="20"/>
        </w:rPr>
      </w:pPr>
    </w:p>
    <w:p w14:paraId="202567D8" w14:textId="1EBAAD29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Яндекс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560D8915" w14:textId="77777777" w:rsidR="00535706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Яндекс, в строке адреса вбиваем </w:t>
      </w:r>
      <w:r w:rsidRPr="00753BB1">
        <w:rPr>
          <w:color w:val="2F5496" w:themeColor="accent1" w:themeShade="BF"/>
          <w:sz w:val="20"/>
          <w:szCs w:val="20"/>
        </w:rPr>
        <w:t>browser://extensions/</w:t>
      </w:r>
      <w:r w:rsidRPr="00753BB1">
        <w:rPr>
          <w:sz w:val="20"/>
          <w:szCs w:val="20"/>
        </w:rPr>
        <w:t xml:space="preserve">, жмем </w:t>
      </w:r>
      <w:r w:rsidRPr="00753BB1">
        <w:rPr>
          <w:sz w:val="20"/>
          <w:szCs w:val="20"/>
          <w:lang w:val="en-US"/>
        </w:rPr>
        <w:t>enter</w:t>
      </w:r>
      <w:r w:rsidRPr="00753BB1">
        <w:rPr>
          <w:sz w:val="20"/>
          <w:szCs w:val="20"/>
        </w:rPr>
        <w:t>, далее на странице «Расширения» устанавливаем настройку "Режим разработчика"</w:t>
      </w:r>
    </w:p>
    <w:p w14:paraId="6050CCA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1A2A4413" wp14:editId="62824339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3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lastRenderedPageBreak/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Яндекс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77CE7D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3A59D5FF" wp14:editId="23736DE2">
            <wp:extent cx="3684896" cy="2154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874" w14:textId="77777777" w:rsidR="00535706" w:rsidRPr="00EB16CD" w:rsidRDefault="00535706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</w:p>
    <w:p w14:paraId="6DC5D590" w14:textId="24B27B9C" w:rsidR="00A54C98" w:rsidRPr="00760676" w:rsidRDefault="00A54C98" w:rsidP="00A54C98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браузеров Хром и Яндекс</w:t>
      </w:r>
      <w:r w:rsidR="00EF7C28" w:rsidRPr="00760676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28A1E28F" w14:textId="12D466EE" w:rsidR="00EF7C28" w:rsidRPr="00EB16CD" w:rsidRDefault="000D0BB9" w:rsidP="000D0BB9">
      <w:pPr>
        <w:rPr>
          <w:rFonts w:cstheme="minorHAnsi"/>
          <w:sz w:val="20"/>
          <w:szCs w:val="20"/>
        </w:rPr>
      </w:pPr>
      <w:r w:rsidRPr="00753BB1">
        <w:rPr>
          <w:rFonts w:cstheme="minorHAnsi"/>
          <w:sz w:val="20"/>
          <w:szCs w:val="20"/>
        </w:rPr>
        <w:t xml:space="preserve">Скрипт </w:t>
      </w:r>
      <w:r w:rsidRPr="00753BB1">
        <w:rPr>
          <w:rFonts w:cstheme="minorHAnsi"/>
          <w:color w:val="000000"/>
          <w:sz w:val="20"/>
          <w:szCs w:val="20"/>
          <w:lang w:val="en-US"/>
        </w:rPr>
        <w:t>browsers</w:t>
      </w:r>
      <w:r w:rsidRPr="00753BB1">
        <w:rPr>
          <w:rFonts w:cstheme="minorHAnsi"/>
          <w:color w:val="000000"/>
          <w:sz w:val="20"/>
          <w:szCs w:val="20"/>
        </w:rPr>
        <w:t>.</w:t>
      </w:r>
      <w:r w:rsidRPr="00753BB1">
        <w:rPr>
          <w:rFonts w:cstheme="minorHAnsi"/>
          <w:color w:val="000000"/>
          <w:sz w:val="20"/>
          <w:szCs w:val="20"/>
          <w:lang w:val="en-US"/>
        </w:rPr>
        <w:t>sh</w:t>
      </w:r>
      <w:r w:rsidRPr="00753BB1">
        <w:rPr>
          <w:rFonts w:cstheme="minorHAnsi"/>
          <w:color w:val="000000"/>
          <w:sz w:val="20"/>
          <w:szCs w:val="20"/>
        </w:rPr>
        <w:t xml:space="preserve"> </w:t>
      </w:r>
      <w:r w:rsidRPr="00753BB1">
        <w:rPr>
          <w:rFonts w:cstheme="minorHAnsi"/>
          <w:sz w:val="20"/>
          <w:szCs w:val="20"/>
        </w:rPr>
        <w:t>выполняет регистрацию расширения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</w:t>
      </w:r>
      <w:r w:rsidR="00EF7C28" w:rsidRPr="00753BB1">
        <w:rPr>
          <w:rFonts w:cstheme="minorHAnsi"/>
          <w:sz w:val="20"/>
          <w:szCs w:val="20"/>
        </w:rPr>
        <w:t xml:space="preserve">установленного </w:t>
      </w:r>
      <w:r w:rsidR="0098455B" w:rsidRPr="00753BB1">
        <w:rPr>
          <w:rFonts w:cstheme="minorHAnsi"/>
          <w:sz w:val="20"/>
          <w:szCs w:val="20"/>
        </w:rPr>
        <w:t xml:space="preserve">для </w:t>
      </w:r>
      <w:r w:rsidRPr="00753BB1">
        <w:rPr>
          <w:rFonts w:cstheme="minorHAnsi"/>
          <w:sz w:val="20"/>
          <w:szCs w:val="20"/>
        </w:rPr>
        <w:t>браузеров Хром и Яндекс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для текущего пользователя</w:t>
      </w:r>
      <w:r w:rsidR="00EF7C28" w:rsidRPr="00753BB1">
        <w:rPr>
          <w:rFonts w:cstheme="minorHAnsi"/>
          <w:sz w:val="20"/>
          <w:szCs w:val="20"/>
        </w:rPr>
        <w:t>.</w:t>
      </w:r>
      <w:r w:rsidRPr="00753BB1">
        <w:rPr>
          <w:rFonts w:cstheme="minorHAnsi"/>
          <w:sz w:val="20"/>
          <w:szCs w:val="20"/>
        </w:rPr>
        <w:t xml:space="preserve"> </w:t>
      </w:r>
    </w:p>
    <w:p w14:paraId="433479E7" w14:textId="615CED83" w:rsidR="00EF7C28" w:rsidRPr="00EB16CD" w:rsidRDefault="00EF7C28" w:rsidP="00A54C9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EB16CD">
        <w:rPr>
          <w:rFonts w:cstheme="minorHAnsi"/>
          <w:color w:val="000000"/>
          <w:sz w:val="21"/>
          <w:szCs w:val="21"/>
          <w:shd w:val="clear" w:color="auto" w:fill="FFFFFF"/>
        </w:rPr>
        <w:t>Запускаем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</w:rPr>
        <w:t>скрипт</w:t>
      </w:r>
      <w:r w:rsidR="00D16E1F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="000D0BB9" w:rsidRPr="00EB16C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</w:p>
    <w:p w14:paraId="1A7A7530" w14:textId="0F1FB692" w:rsidR="000D0BB9" w:rsidRPr="00753BB1" w:rsidRDefault="00AA4E8C" w:rsidP="00A54C9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BB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r w:rsidR="000D0BB9" w:rsidRPr="00753BB1">
        <w:rPr>
          <w:rFonts w:ascii="Courier New" w:hAnsi="Courier New" w:cs="Courier New"/>
          <w:color w:val="000000"/>
          <w:sz w:val="20"/>
          <w:szCs w:val="20"/>
          <w:lang w:val="en-US"/>
        </w:rPr>
        <w:t>./opt/Primo/Studio/browsers.sh</w:t>
      </w:r>
    </w:p>
    <w:p w14:paraId="258B85F6" w14:textId="749F019C" w:rsidR="007A7397" w:rsidRPr="00EB16CD" w:rsidRDefault="007A7397" w:rsidP="00A54C98">
      <w:pPr>
        <w:rPr>
          <w:rFonts w:cstheme="minorHAnsi"/>
          <w:color w:val="000000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 xml:space="preserve">Вывод консоли должен содержать повторяющуюся два раза строчку: </w:t>
      </w:r>
    </w:p>
    <w:p w14:paraId="4EABC4A6" w14:textId="79574F56" w:rsidR="007A7397" w:rsidRPr="00EB16CD" w:rsidRDefault="007A7397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>"</w:t>
      </w:r>
      <w:r w:rsidRPr="00EB16CD">
        <w:rPr>
          <w:rFonts w:cs="Courier New"/>
          <w:color w:val="000000"/>
          <w:sz w:val="21"/>
          <w:szCs w:val="21"/>
          <w:shd w:val="clear" w:color="auto" w:fill="FFFFFF"/>
        </w:rPr>
        <w:t>Расширение успешно установлено. Перезапустите браузер.</w:t>
      </w:r>
      <w:r w:rsidRPr="00EB16CD">
        <w:rPr>
          <w:rFonts w:cstheme="minorHAnsi"/>
          <w:color w:val="000000"/>
          <w:sz w:val="21"/>
          <w:szCs w:val="21"/>
        </w:rPr>
        <w:t>"</w:t>
      </w:r>
    </w:p>
    <w:p w14:paraId="075C18F4" w14:textId="0C88D37F" w:rsidR="00A54C98" w:rsidRPr="00EB16CD" w:rsidRDefault="00A54C98" w:rsidP="00A54C98">
      <w:pPr>
        <w:rPr>
          <w:sz w:val="21"/>
          <w:szCs w:val="21"/>
        </w:rPr>
      </w:pPr>
      <w:r w:rsidRPr="00EB16CD">
        <w:rPr>
          <w:sz w:val="21"/>
          <w:szCs w:val="21"/>
        </w:rPr>
        <w:t xml:space="preserve">Проверяем </w:t>
      </w:r>
      <w:r w:rsidR="00EF7C28" w:rsidRPr="00EB16CD">
        <w:rPr>
          <w:sz w:val="21"/>
          <w:szCs w:val="21"/>
        </w:rPr>
        <w:t>регистраци</w:t>
      </w:r>
      <w:r w:rsidR="008A2D72" w:rsidRPr="00EB16CD">
        <w:rPr>
          <w:sz w:val="21"/>
          <w:szCs w:val="21"/>
        </w:rPr>
        <w:t>ю</w:t>
      </w:r>
      <w:r w:rsidRPr="00EB16CD">
        <w:rPr>
          <w:sz w:val="21"/>
          <w:szCs w:val="21"/>
        </w:rPr>
        <w:t xml:space="preserve"> расширения:</w:t>
      </w:r>
    </w:p>
    <w:p w14:paraId="1B3625FD" w14:textId="6460C150" w:rsidR="00A54C98" w:rsidRPr="00EB16CD" w:rsidRDefault="00A54C98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sz w:val="21"/>
          <w:szCs w:val="21"/>
        </w:rPr>
        <w:t xml:space="preserve">После перезапуска браузера Хром или Яндекс должен появиться активный процесс </w:t>
      </w:r>
      <w:r w:rsidRPr="00EB16CD">
        <w:rPr>
          <w:rFonts w:cs="Courier New"/>
          <w:sz w:val="21"/>
          <w:szCs w:val="21"/>
        </w:rPr>
        <w:t>LTools.WebBrowser.Native</w:t>
      </w:r>
      <w:r w:rsidRPr="00EB16CD">
        <w:rPr>
          <w:rFonts w:cstheme="minorHAnsi"/>
          <w:sz w:val="21"/>
          <w:szCs w:val="21"/>
        </w:rPr>
        <w:t>, который должен закрыться сразу после закрытия браузера. Процесс можно увидеть в утилите Системный монитор.</w:t>
      </w:r>
    </w:p>
    <w:p w14:paraId="6F38D560" w14:textId="3D7D2DE3" w:rsidR="00881982" w:rsidRPr="00760676" w:rsidRDefault="00D867BF" w:rsidP="00B70B4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Запуск</w:t>
      </w:r>
      <w:r w:rsidR="00B70B43" w:rsidRPr="00760676">
        <w:rPr>
          <w:rFonts w:ascii="Segoe UI" w:hAnsi="Segoe UI" w:cs="Segoe UI"/>
          <w:sz w:val="28"/>
          <w:szCs w:val="28"/>
        </w:rPr>
        <w:t xml:space="preserve"> студи</w:t>
      </w:r>
      <w:r w:rsidRPr="00760676">
        <w:rPr>
          <w:rFonts w:ascii="Segoe UI" w:hAnsi="Segoe UI" w:cs="Segoe UI"/>
          <w:sz w:val="28"/>
          <w:szCs w:val="28"/>
        </w:rPr>
        <w:t>и</w:t>
      </w:r>
    </w:p>
    <w:p w14:paraId="3D73C73C" w14:textId="47C2198A" w:rsidR="00B70B43" w:rsidRPr="00753BB1" w:rsidRDefault="00B70B43" w:rsidP="00B70B43">
      <w:pPr>
        <w:rPr>
          <w:sz w:val="20"/>
          <w:szCs w:val="20"/>
        </w:rPr>
      </w:pPr>
      <w:r w:rsidRPr="00753BB1">
        <w:rPr>
          <w:sz w:val="20"/>
          <w:szCs w:val="20"/>
        </w:rPr>
        <w:t>Запускаем:</w:t>
      </w:r>
    </w:p>
    <w:p w14:paraId="73191E3B" w14:textId="483ABEF2" w:rsidR="00881982" w:rsidRPr="00753BB1" w:rsidRDefault="00B9146E" w:rsidP="00881982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$ 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opt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Studio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.</w:t>
      </w:r>
      <w:r w:rsidR="00881982" w:rsidRPr="00753BB1">
        <w:rPr>
          <w:sz w:val="20"/>
          <w:szCs w:val="20"/>
          <w:lang w:val="en-US"/>
        </w:rPr>
        <w:t>Studio</w:t>
      </w:r>
    </w:p>
    <w:p w14:paraId="0C35C346" w14:textId="6C883B28" w:rsidR="00300EB3" w:rsidRPr="00760676" w:rsidRDefault="00300EB3" w:rsidP="00300EB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Дополнительные настройки</w:t>
      </w:r>
    </w:p>
    <w:p w14:paraId="58813BD9" w14:textId="7E510F70" w:rsidR="00B825B5" w:rsidRPr="00C160E9" w:rsidRDefault="00B825B5" w:rsidP="00121486">
      <w:pPr>
        <w:pStyle w:val="a7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</w:t>
      </w:r>
      <w:r w:rsidR="00121486" w:rsidRPr="00C160E9">
        <w:rPr>
          <w:rFonts w:asciiTheme="majorHAnsi" w:hAnsiTheme="majorHAnsi"/>
          <w:sz w:val="21"/>
          <w:szCs w:val="21"/>
        </w:rPr>
        <w:t>:</w:t>
      </w:r>
      <w:r w:rsidRPr="00C160E9">
        <w:rPr>
          <w:rFonts w:asciiTheme="majorHAnsi" w:hAnsiTheme="majorHAnsi"/>
          <w:sz w:val="21"/>
          <w:szCs w:val="21"/>
        </w:rPr>
        <w:t xml:space="preserve"> </w:t>
      </w:r>
      <w:r w:rsidR="00121486" w:rsidRPr="00C160E9">
        <w:rPr>
          <w:rFonts w:asciiTheme="majorHAnsi" w:hAnsiTheme="majorHAnsi"/>
          <w:sz w:val="21"/>
          <w:szCs w:val="21"/>
        </w:rPr>
        <w:t>«О</w:t>
      </w:r>
      <w:r w:rsidRPr="00C160E9">
        <w:rPr>
          <w:rFonts w:asciiTheme="majorHAnsi" w:hAnsiTheme="majorHAnsi"/>
          <w:sz w:val="21"/>
          <w:szCs w:val="21"/>
        </w:rPr>
        <w:t>тсутствия альфа канала, при работе селектор</w:t>
      </w:r>
      <w:r w:rsidR="00E073B8" w:rsidRPr="00C160E9">
        <w:rPr>
          <w:rFonts w:asciiTheme="majorHAnsi" w:hAnsiTheme="majorHAnsi"/>
          <w:sz w:val="21"/>
          <w:szCs w:val="21"/>
        </w:rPr>
        <w:t>а</w:t>
      </w:r>
      <w:r w:rsidRPr="00C160E9">
        <w:rPr>
          <w:rFonts w:asciiTheme="majorHAnsi" w:hAnsiTheme="majorHAnsi"/>
          <w:sz w:val="21"/>
          <w:szCs w:val="21"/>
        </w:rPr>
        <w:t xml:space="preserve"> с браузерами</w:t>
      </w:r>
      <w:r w:rsidR="00121486" w:rsidRPr="00C160E9">
        <w:rPr>
          <w:rFonts w:asciiTheme="majorHAnsi" w:hAnsiTheme="majorHAnsi"/>
          <w:sz w:val="21"/>
          <w:szCs w:val="21"/>
        </w:rPr>
        <w:t xml:space="preserve">». </w:t>
      </w:r>
      <w:bookmarkStart w:id="1" w:name="_Hlk156825556"/>
      <w:r w:rsidR="00121486" w:rsidRPr="00C160E9">
        <w:rPr>
          <w:rFonts w:asciiTheme="majorHAnsi" w:hAnsiTheme="majorHAnsi"/>
          <w:sz w:val="21"/>
          <w:szCs w:val="21"/>
        </w:rPr>
        <w:t>П</w:t>
      </w:r>
      <w:r w:rsidRPr="00C160E9">
        <w:rPr>
          <w:rFonts w:asciiTheme="majorHAnsi" w:hAnsiTheme="majorHAnsi"/>
          <w:sz w:val="21"/>
          <w:szCs w:val="21"/>
        </w:rPr>
        <w:t>роблема проявляется как отображения черного экрана</w:t>
      </w:r>
      <w:r w:rsidR="000A5683">
        <w:rPr>
          <w:rFonts w:asciiTheme="majorHAnsi" w:hAnsiTheme="majorHAnsi"/>
          <w:sz w:val="21"/>
          <w:szCs w:val="21"/>
        </w:rPr>
        <w:t xml:space="preserve"> во время работы селектора для браузера</w:t>
      </w:r>
      <w:r w:rsidR="00121486" w:rsidRPr="00C160E9">
        <w:rPr>
          <w:rFonts w:asciiTheme="majorHAnsi" w:hAnsiTheme="majorHAnsi"/>
          <w:sz w:val="21"/>
          <w:szCs w:val="21"/>
        </w:rPr>
        <w:t>.</w:t>
      </w:r>
    </w:p>
    <w:bookmarkEnd w:id="1"/>
    <w:p w14:paraId="4BDFB0D7" w14:textId="297364A1" w:rsidR="00741D8E" w:rsidRPr="00C160E9" w:rsidRDefault="001F46AB" w:rsidP="00121486">
      <w:pPr>
        <w:ind w:left="708"/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</w:pP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Включите прозрачность в 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композит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-менеджер. (по умолчанию ВЫКЛ)</w:t>
      </w:r>
      <w:r w:rsidRPr="00C160E9">
        <w:rPr>
          <w:rFonts w:asciiTheme="majorHAnsi" w:hAnsiTheme="majorHAnsi" w:cs="Open Sans"/>
          <w:color w:val="141414"/>
          <w:sz w:val="21"/>
          <w:szCs w:val="21"/>
        </w:rPr>
        <w:br/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fly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admin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theme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-&gt;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«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Эффекты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» -&gt; «Композитинг» -&gt; «Прозрачность»</w:t>
      </w:r>
    </w:p>
    <w:p w14:paraId="4F73C766" w14:textId="172ADBAF" w:rsidR="001F46AB" w:rsidRDefault="001F46AB" w:rsidP="001F46A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C63374" wp14:editId="283000C4">
            <wp:extent cx="5029200" cy="34858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46" cy="34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83D7" w14:textId="79E0C2F1" w:rsidR="00121486" w:rsidRPr="00C160E9" w:rsidRDefault="00121486" w:rsidP="001F46AB">
      <w:pPr>
        <w:jc w:val="center"/>
        <w:rPr>
          <w:rFonts w:asciiTheme="majorHAnsi" w:hAnsiTheme="majorHAnsi"/>
          <w:sz w:val="21"/>
          <w:szCs w:val="21"/>
        </w:rPr>
      </w:pPr>
    </w:p>
    <w:p w14:paraId="4A3833E7" w14:textId="52377091" w:rsidR="00412C76" w:rsidRDefault="00412C7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Решение проблемы</w:t>
      </w:r>
      <w:r w:rsidRPr="00412C76">
        <w:rPr>
          <w:rFonts w:asciiTheme="majorHAnsi" w:hAnsiTheme="majorHAnsi"/>
          <w:sz w:val="21"/>
          <w:szCs w:val="21"/>
        </w:rPr>
        <w:t>:</w:t>
      </w:r>
      <w:r>
        <w:rPr>
          <w:rFonts w:asciiTheme="majorHAnsi" w:hAnsiTheme="majorHAnsi"/>
          <w:sz w:val="21"/>
          <w:szCs w:val="21"/>
        </w:rPr>
        <w:t xml:space="preserve"> «Смещения элементов в браузере Яндекс». Проблема проявляется во время выбора элемента страницы при помощи </w:t>
      </w:r>
      <w:proofErr w:type="spellStart"/>
      <w:r>
        <w:rPr>
          <w:rFonts w:asciiTheme="majorHAnsi" w:hAnsiTheme="majorHAnsi"/>
          <w:sz w:val="21"/>
          <w:szCs w:val="21"/>
        </w:rPr>
        <w:t>пикера</w:t>
      </w:r>
      <w:proofErr w:type="spellEnd"/>
      <w:r>
        <w:rPr>
          <w:rFonts w:asciiTheme="majorHAnsi" w:hAnsiTheme="majorHAnsi"/>
          <w:sz w:val="21"/>
          <w:szCs w:val="21"/>
        </w:rPr>
        <w:t xml:space="preserve"> браузера</w:t>
      </w:r>
      <w:r w:rsidR="00951558">
        <w:rPr>
          <w:rFonts w:asciiTheme="majorHAnsi" w:hAnsiTheme="majorHAnsi"/>
          <w:sz w:val="21"/>
          <w:szCs w:val="21"/>
        </w:rPr>
        <w:t>, при этом границы выбранного элемента не совпадаю</w:t>
      </w:r>
      <w:r w:rsidR="007B0C75">
        <w:rPr>
          <w:rFonts w:asciiTheme="majorHAnsi" w:hAnsiTheme="majorHAnsi"/>
          <w:sz w:val="21"/>
          <w:szCs w:val="21"/>
        </w:rPr>
        <w:t>т</w:t>
      </w:r>
      <w:r w:rsidR="00951558">
        <w:rPr>
          <w:rFonts w:asciiTheme="majorHAnsi" w:hAnsiTheme="majorHAnsi"/>
          <w:sz w:val="21"/>
          <w:szCs w:val="21"/>
        </w:rPr>
        <w:t xml:space="preserve"> с самим элементом.</w:t>
      </w:r>
    </w:p>
    <w:p w14:paraId="692BF90F" w14:textId="1CE0B1CA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В настройках «Интерфейс»</w:t>
      </w:r>
      <w:r>
        <w:rPr>
          <w:rFonts w:asciiTheme="majorHAnsi" w:hAnsiTheme="majorHAnsi"/>
          <w:sz w:val="21"/>
          <w:szCs w:val="21"/>
        </w:rPr>
        <w:t xml:space="preserve"> </w:t>
      </w:r>
      <w:r w:rsidRPr="00412C76">
        <w:rPr>
          <w:rFonts w:asciiTheme="majorHAnsi" w:hAnsiTheme="majorHAnsi"/>
          <w:sz w:val="21"/>
          <w:szCs w:val="21"/>
        </w:rPr>
        <w:t xml:space="preserve">-&gt; </w:t>
      </w:r>
      <w:r>
        <w:rPr>
          <w:rFonts w:asciiTheme="majorHAnsi" w:hAnsiTheme="majorHAnsi"/>
          <w:sz w:val="21"/>
          <w:szCs w:val="21"/>
        </w:rPr>
        <w:t>«Боковая панель» отключите настройку «Показывать боковую панель»</w:t>
      </w:r>
    </w:p>
    <w:p w14:paraId="06C803F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56FEB3FA" w14:textId="77777777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  <w:lang w:val="en-US"/>
        </w:rPr>
      </w:pPr>
      <w:r>
        <w:rPr>
          <w:rFonts w:asciiTheme="majorHAnsi" w:hAnsiTheme="majorHAnsi"/>
          <w:noProof/>
          <w:sz w:val="21"/>
          <w:szCs w:val="21"/>
        </w:rPr>
        <w:drawing>
          <wp:inline distT="0" distB="0" distL="0" distR="0" wp14:anchorId="044B5D82" wp14:editId="5D1E987B">
            <wp:extent cx="4118763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7" cy="13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101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3641F134" w14:textId="4F830DCB" w:rsidR="00121486" w:rsidRPr="00C160E9" w:rsidRDefault="0012148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проблемы: «При запуске браузера Яндекс восстанавливаются закрытые вкладки страниц»</w:t>
      </w:r>
      <w:r w:rsidR="00807827" w:rsidRPr="00C160E9">
        <w:rPr>
          <w:rFonts w:asciiTheme="majorHAnsi" w:hAnsiTheme="majorHAnsi"/>
          <w:sz w:val="21"/>
          <w:szCs w:val="21"/>
        </w:rPr>
        <w:t>.</w:t>
      </w:r>
    </w:p>
    <w:p w14:paraId="3EA390B6" w14:textId="65A1E432" w:rsidR="00121486" w:rsidRPr="00C160E9" w:rsidRDefault="00121486" w:rsidP="00807827">
      <w:pPr>
        <w:ind w:left="708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 xml:space="preserve">В настройках </w:t>
      </w:r>
      <w:r w:rsidR="00C8204D" w:rsidRPr="00C160E9">
        <w:rPr>
          <w:rFonts w:asciiTheme="majorHAnsi" w:hAnsiTheme="majorHAnsi"/>
          <w:sz w:val="21"/>
          <w:szCs w:val="21"/>
        </w:rPr>
        <w:t>«</w:t>
      </w:r>
      <w:r w:rsidRPr="00C160E9">
        <w:rPr>
          <w:rFonts w:asciiTheme="majorHAnsi" w:hAnsiTheme="majorHAnsi"/>
          <w:sz w:val="21"/>
          <w:szCs w:val="21"/>
        </w:rPr>
        <w:t>Интер</w:t>
      </w:r>
      <w:r w:rsidR="009E462E" w:rsidRPr="00C160E9">
        <w:rPr>
          <w:rFonts w:asciiTheme="majorHAnsi" w:hAnsiTheme="majorHAnsi"/>
          <w:sz w:val="21"/>
          <w:szCs w:val="21"/>
        </w:rPr>
        <w:t>фе</w:t>
      </w:r>
      <w:r w:rsidRPr="00C160E9">
        <w:rPr>
          <w:rFonts w:asciiTheme="majorHAnsi" w:hAnsiTheme="majorHAnsi"/>
          <w:sz w:val="21"/>
          <w:szCs w:val="21"/>
        </w:rPr>
        <w:t>йс</w:t>
      </w:r>
      <w:r w:rsidR="00C8204D" w:rsidRPr="00C160E9">
        <w:rPr>
          <w:rFonts w:asciiTheme="majorHAnsi" w:hAnsiTheme="majorHAnsi"/>
          <w:sz w:val="21"/>
          <w:szCs w:val="21"/>
        </w:rPr>
        <w:t>»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Pr="00C160E9">
        <w:rPr>
          <w:rFonts w:asciiTheme="majorHAnsi" w:hAnsiTheme="majorHAnsi"/>
          <w:sz w:val="21"/>
          <w:szCs w:val="21"/>
        </w:rPr>
        <w:t>-&gt;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="00C8204D" w:rsidRPr="00C160E9">
        <w:rPr>
          <w:rFonts w:asciiTheme="majorHAnsi" w:hAnsiTheme="majorHAnsi"/>
          <w:sz w:val="21"/>
          <w:szCs w:val="21"/>
        </w:rPr>
        <w:t xml:space="preserve">«Вкладки и группы» </w:t>
      </w:r>
      <w:r w:rsidRPr="00C160E9">
        <w:rPr>
          <w:rFonts w:asciiTheme="majorHAnsi" w:hAnsiTheme="majorHAnsi"/>
          <w:sz w:val="21"/>
          <w:szCs w:val="21"/>
        </w:rPr>
        <w:t>выключите настройку</w:t>
      </w:r>
      <w:r w:rsidR="00C8204D" w:rsidRPr="00C160E9">
        <w:rPr>
          <w:rFonts w:asciiTheme="majorHAnsi" w:hAnsiTheme="majorHAnsi"/>
          <w:sz w:val="21"/>
          <w:szCs w:val="21"/>
        </w:rPr>
        <w:t xml:space="preserve"> «При запуске восстанавливать вкладки окон и список закрепленных групп»</w:t>
      </w:r>
    </w:p>
    <w:p w14:paraId="35E92416" w14:textId="1F2E7DEC" w:rsidR="00741D8E" w:rsidRPr="00753BB1" w:rsidRDefault="00741D8E" w:rsidP="0088198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18E11" wp14:editId="7D9BEDC3">
            <wp:extent cx="5940425" cy="2598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8E" w:rsidRPr="0075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83"/>
    <w:multiLevelType w:val="hybridMultilevel"/>
    <w:tmpl w:val="38EAF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75AC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598"/>
    <w:multiLevelType w:val="multilevel"/>
    <w:tmpl w:val="D01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22C67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A7B1A"/>
    <w:multiLevelType w:val="multilevel"/>
    <w:tmpl w:val="C15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5ED0"/>
    <w:multiLevelType w:val="multilevel"/>
    <w:tmpl w:val="42F6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F26DF"/>
    <w:multiLevelType w:val="multilevel"/>
    <w:tmpl w:val="CBFC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2"/>
    <w:rsid w:val="0000388D"/>
    <w:rsid w:val="000075D3"/>
    <w:rsid w:val="00074432"/>
    <w:rsid w:val="000750E5"/>
    <w:rsid w:val="000A5683"/>
    <w:rsid w:val="000D0BB9"/>
    <w:rsid w:val="001123E7"/>
    <w:rsid w:val="00121486"/>
    <w:rsid w:val="0012433F"/>
    <w:rsid w:val="00174E8E"/>
    <w:rsid w:val="001E0046"/>
    <w:rsid w:val="001F46AB"/>
    <w:rsid w:val="002034D7"/>
    <w:rsid w:val="002359E4"/>
    <w:rsid w:val="002437F6"/>
    <w:rsid w:val="002A00DA"/>
    <w:rsid w:val="002A3270"/>
    <w:rsid w:val="002A66B2"/>
    <w:rsid w:val="002B2042"/>
    <w:rsid w:val="002D601F"/>
    <w:rsid w:val="00300EB3"/>
    <w:rsid w:val="00303BF9"/>
    <w:rsid w:val="0031543E"/>
    <w:rsid w:val="00317A5E"/>
    <w:rsid w:val="00376620"/>
    <w:rsid w:val="00412C76"/>
    <w:rsid w:val="00464A94"/>
    <w:rsid w:val="004C79D1"/>
    <w:rsid w:val="00527464"/>
    <w:rsid w:val="00535706"/>
    <w:rsid w:val="00542253"/>
    <w:rsid w:val="005505C1"/>
    <w:rsid w:val="00560284"/>
    <w:rsid w:val="00566938"/>
    <w:rsid w:val="0057469C"/>
    <w:rsid w:val="005863E5"/>
    <w:rsid w:val="005B74B8"/>
    <w:rsid w:val="005C5592"/>
    <w:rsid w:val="005C5CB9"/>
    <w:rsid w:val="00623884"/>
    <w:rsid w:val="006325C5"/>
    <w:rsid w:val="00645F1E"/>
    <w:rsid w:val="0064789A"/>
    <w:rsid w:val="00680527"/>
    <w:rsid w:val="006A00F2"/>
    <w:rsid w:val="006C58AC"/>
    <w:rsid w:val="00741D8E"/>
    <w:rsid w:val="00753BB1"/>
    <w:rsid w:val="00760676"/>
    <w:rsid w:val="007A4B7D"/>
    <w:rsid w:val="007A6CD1"/>
    <w:rsid w:val="007A7397"/>
    <w:rsid w:val="007B0C75"/>
    <w:rsid w:val="00807827"/>
    <w:rsid w:val="00881982"/>
    <w:rsid w:val="008A2D72"/>
    <w:rsid w:val="008D2368"/>
    <w:rsid w:val="00951558"/>
    <w:rsid w:val="009765E2"/>
    <w:rsid w:val="0098455B"/>
    <w:rsid w:val="009A5A0D"/>
    <w:rsid w:val="009A7C3F"/>
    <w:rsid w:val="009C7FDA"/>
    <w:rsid w:val="009E462E"/>
    <w:rsid w:val="00A54C98"/>
    <w:rsid w:val="00A865A8"/>
    <w:rsid w:val="00AA4E8C"/>
    <w:rsid w:val="00B04079"/>
    <w:rsid w:val="00B1639B"/>
    <w:rsid w:val="00B17CE3"/>
    <w:rsid w:val="00B55FF0"/>
    <w:rsid w:val="00B70B43"/>
    <w:rsid w:val="00B825B5"/>
    <w:rsid w:val="00B9146E"/>
    <w:rsid w:val="00C160E9"/>
    <w:rsid w:val="00C2289D"/>
    <w:rsid w:val="00C44344"/>
    <w:rsid w:val="00C8046E"/>
    <w:rsid w:val="00C8204D"/>
    <w:rsid w:val="00CE0593"/>
    <w:rsid w:val="00D16E1F"/>
    <w:rsid w:val="00D35797"/>
    <w:rsid w:val="00D557F8"/>
    <w:rsid w:val="00D61F88"/>
    <w:rsid w:val="00D8112A"/>
    <w:rsid w:val="00D867BF"/>
    <w:rsid w:val="00DF7C34"/>
    <w:rsid w:val="00E073B8"/>
    <w:rsid w:val="00E21452"/>
    <w:rsid w:val="00EB16CD"/>
    <w:rsid w:val="00ED4C15"/>
    <w:rsid w:val="00EF7C28"/>
    <w:rsid w:val="00F64848"/>
    <w:rsid w:val="00F762C5"/>
    <w:rsid w:val="00F9442E"/>
    <w:rsid w:val="00FC6E41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DEA1"/>
  <w15:chartTrackingRefBased/>
  <w15:docId w15:val="{C971BFFA-262E-4693-BA64-2B78447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84"/>
  </w:style>
  <w:style w:type="paragraph" w:styleId="1">
    <w:name w:val="heading 1"/>
    <w:basedOn w:val="a"/>
    <w:next w:val="a"/>
    <w:link w:val="10"/>
    <w:uiPriority w:val="9"/>
    <w:qFormat/>
    <w:rsid w:val="00B7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23E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6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560284"/>
    <w:rPr>
      <w:b/>
      <w:bCs/>
    </w:rPr>
  </w:style>
  <w:style w:type="paragraph" w:styleId="a4">
    <w:name w:val="Normal (Web)"/>
    <w:basedOn w:val="a"/>
    <w:uiPriority w:val="99"/>
    <w:semiHidden/>
    <w:unhideWhenUsed/>
    <w:rsid w:val="0056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0284"/>
    <w:rPr>
      <w:color w:val="0000FF"/>
      <w:u w:val="single"/>
    </w:rPr>
  </w:style>
  <w:style w:type="character" w:styleId="a6">
    <w:name w:val="Emphasis"/>
    <w:basedOn w:val="a0"/>
    <w:uiPriority w:val="20"/>
    <w:qFormat/>
    <w:rsid w:val="00EB16CD"/>
    <w:rPr>
      <w:i/>
      <w:iCs/>
    </w:rPr>
  </w:style>
  <w:style w:type="paragraph" w:styleId="a7">
    <w:name w:val="List Paragraph"/>
    <w:basedOn w:val="a"/>
    <w:uiPriority w:val="34"/>
    <w:qFormat/>
    <w:rsid w:val="0012148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C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ralinux.ru/pages/viewpage.action?pageId=199148426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ki.astralinux.ru/pages/viewpage.action?pageId=15859888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0D0-B2DF-496B-924F-8CEEC0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Solonin</dc:creator>
  <cp:keywords/>
  <dc:description/>
  <cp:lastModifiedBy>Michael Solonin</cp:lastModifiedBy>
  <cp:revision>14</cp:revision>
  <dcterms:created xsi:type="dcterms:W3CDTF">2024-01-22T12:37:00Z</dcterms:created>
  <dcterms:modified xsi:type="dcterms:W3CDTF">2024-02-05T06:49:00Z</dcterms:modified>
</cp:coreProperties>
</file>