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6D030" w14:textId="552DB31E" w:rsidR="00074053" w:rsidRDefault="000A31F7" w:rsidP="00161E5D">
      <w:pPr>
        <w:jc w:val="center"/>
        <w:rPr>
          <w:rFonts w:ascii="Arial" w:hAnsi="Arial" w:cs="Arial"/>
          <w:b/>
          <w:bCs/>
          <w:sz w:val="40"/>
          <w:szCs w:val="40"/>
          <w:lang w:val="en-US"/>
        </w:rPr>
      </w:pPr>
      <w:r>
        <w:rPr>
          <w:rFonts w:ascii="Arial" w:hAnsi="Arial" w:cs="Arial"/>
          <w:b/>
          <w:bCs/>
          <w:noProof/>
          <w:sz w:val="40"/>
          <w:szCs w:val="40"/>
          <w:lang w:val="en-US"/>
        </w:rPr>
        <mc:AlternateContent>
          <mc:Choice Requires="wps">
            <w:drawing>
              <wp:anchor distT="0" distB="0" distL="114300" distR="114300" simplePos="0" relativeHeight="251659264" behindDoc="1" locked="0" layoutInCell="1" allowOverlap="1" wp14:anchorId="57F3AF96" wp14:editId="3E29FD43">
                <wp:simplePos x="0" y="0"/>
                <wp:positionH relativeFrom="column">
                  <wp:posOffset>-152400</wp:posOffset>
                </wp:positionH>
                <wp:positionV relativeFrom="paragraph">
                  <wp:posOffset>-245533</wp:posOffset>
                </wp:positionV>
                <wp:extent cx="7010400" cy="1667933"/>
                <wp:effectExtent l="19050" t="19050" r="38100" b="46990"/>
                <wp:wrapNone/>
                <wp:docPr id="5" name="Rectángulo: esquinas redondeadas 5"/>
                <wp:cNvGraphicFramePr/>
                <a:graphic xmlns:a="http://schemas.openxmlformats.org/drawingml/2006/main">
                  <a:graphicData uri="http://schemas.microsoft.com/office/word/2010/wordprocessingShape">
                    <wps:wsp>
                      <wps:cNvSpPr/>
                      <wps:spPr>
                        <a:xfrm>
                          <a:off x="0" y="0"/>
                          <a:ext cx="7010400" cy="1667933"/>
                        </a:xfrm>
                        <a:prstGeom prst="roundRect">
                          <a:avLst/>
                        </a:prstGeom>
                        <a:ln w="571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F70A33" id="Rectángulo: esquinas redondeadas 5" o:spid="_x0000_s1026" style="position:absolute;margin-left:-12pt;margin-top:-19.35pt;width:552pt;height:131.3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" fillcolor="#4472c4 [3204]" strokecolor="#92d050" strokeweight="4.5pt">
                <v:stroke joinstyle="miter"/>
              </v:roundrect>
            </w:pict>
          </mc:Fallback>
        </mc:AlternateContent>
      </w:r>
      <w:r w:rsidR="00161E5D">
        <w:rPr>
          <w:rFonts w:ascii="Arial" w:hAnsi="Arial" w:cs="Arial"/>
          <w:b/>
          <w:bCs/>
          <w:sz w:val="40"/>
          <w:szCs w:val="40"/>
          <w:lang w:val="en-US"/>
        </w:rPr>
        <w:t>“</w:t>
      </w:r>
      <w:r w:rsidR="00161E5D" w:rsidRPr="00161E5D">
        <w:rPr>
          <w:rFonts w:ascii="Arial" w:hAnsi="Arial" w:cs="Arial"/>
          <w:b/>
          <w:bCs/>
          <w:sz w:val="40"/>
          <w:szCs w:val="40"/>
          <w:lang w:val="en-US"/>
        </w:rPr>
        <w:t>Pet</w:t>
      </w:r>
      <w:r>
        <w:rPr>
          <w:rFonts w:ascii="Arial" w:hAnsi="Arial" w:cs="Arial"/>
          <w:b/>
          <w:bCs/>
          <w:sz w:val="40"/>
          <w:szCs w:val="40"/>
          <w:lang w:val="en-US"/>
        </w:rPr>
        <w:t xml:space="preserve"> </w:t>
      </w:r>
      <w:r w:rsidR="00161E5D" w:rsidRPr="00161E5D">
        <w:rPr>
          <w:rFonts w:ascii="Arial" w:hAnsi="Arial" w:cs="Arial"/>
          <w:b/>
          <w:bCs/>
          <w:sz w:val="40"/>
          <w:szCs w:val="40"/>
          <w:lang w:val="en-US"/>
        </w:rPr>
        <w:t>Care</w:t>
      </w:r>
      <w:r w:rsidR="00161E5D">
        <w:rPr>
          <w:rFonts w:ascii="Arial" w:hAnsi="Arial" w:cs="Arial"/>
          <w:b/>
          <w:bCs/>
          <w:sz w:val="40"/>
          <w:szCs w:val="40"/>
          <w:lang w:val="en-US"/>
        </w:rPr>
        <w:t>”</w:t>
      </w:r>
      <w:r w:rsidR="00161E5D" w:rsidRPr="00161E5D">
        <w:rPr>
          <w:rFonts w:ascii="Arial" w:hAnsi="Arial" w:cs="Arial"/>
          <w:b/>
          <w:bCs/>
          <w:sz w:val="40"/>
          <w:szCs w:val="40"/>
          <w:lang w:val="en-US"/>
        </w:rPr>
        <w:t xml:space="preserve"> – </w:t>
      </w:r>
      <w:proofErr w:type="spellStart"/>
      <w:r w:rsidR="00161E5D" w:rsidRPr="00161E5D">
        <w:rPr>
          <w:rFonts w:ascii="Arial" w:hAnsi="Arial" w:cs="Arial"/>
          <w:b/>
          <w:bCs/>
          <w:sz w:val="40"/>
          <w:szCs w:val="40"/>
          <w:lang w:val="en-US"/>
        </w:rPr>
        <w:t>Cl</w:t>
      </w:r>
      <w:r w:rsidR="00B9119A">
        <w:rPr>
          <w:rFonts w:ascii="Arial" w:hAnsi="Arial" w:cs="Arial"/>
          <w:b/>
          <w:bCs/>
          <w:sz w:val="40"/>
          <w:szCs w:val="40"/>
          <w:lang w:val="en-US"/>
        </w:rPr>
        <w:t>í</w:t>
      </w:r>
      <w:r w:rsidR="00161E5D" w:rsidRPr="00161E5D">
        <w:rPr>
          <w:rFonts w:ascii="Arial" w:hAnsi="Arial" w:cs="Arial"/>
          <w:b/>
          <w:bCs/>
          <w:sz w:val="40"/>
          <w:szCs w:val="40"/>
          <w:lang w:val="en-US"/>
        </w:rPr>
        <w:t>nica</w:t>
      </w:r>
      <w:proofErr w:type="spellEnd"/>
      <w:r w:rsidR="00161E5D" w:rsidRPr="00161E5D">
        <w:rPr>
          <w:rFonts w:ascii="Arial" w:hAnsi="Arial" w:cs="Arial"/>
          <w:b/>
          <w:bCs/>
          <w:sz w:val="40"/>
          <w:szCs w:val="40"/>
          <w:lang w:val="en-US"/>
        </w:rPr>
        <w:t xml:space="preserve"> </w:t>
      </w:r>
      <w:proofErr w:type="spellStart"/>
      <w:r w:rsidR="00161E5D" w:rsidRPr="00161E5D">
        <w:rPr>
          <w:rFonts w:ascii="Arial" w:hAnsi="Arial" w:cs="Arial"/>
          <w:b/>
          <w:bCs/>
          <w:sz w:val="40"/>
          <w:szCs w:val="40"/>
          <w:lang w:val="en-US"/>
        </w:rPr>
        <w:t>Veterinaria</w:t>
      </w:r>
      <w:proofErr w:type="spellEnd"/>
      <w:r w:rsidR="00161E5D">
        <w:rPr>
          <w:rFonts w:ascii="Arial" w:hAnsi="Arial" w:cs="Arial"/>
          <w:b/>
          <w:bCs/>
          <w:sz w:val="40"/>
          <w:szCs w:val="40"/>
          <w:lang w:val="en-US"/>
        </w:rPr>
        <w:t>.</w:t>
      </w:r>
      <w:r w:rsidR="00161E5D" w:rsidRPr="00161E5D">
        <w:rPr>
          <w:rFonts w:ascii="Arial" w:hAnsi="Arial" w:cs="Arial"/>
          <w:b/>
          <w:bCs/>
          <w:sz w:val="40"/>
          <w:szCs w:val="40"/>
          <w:lang w:val="en-US"/>
        </w:rPr>
        <w:t xml:space="preserve"> </w:t>
      </w:r>
    </w:p>
    <w:p w14:paraId="1F4ED6C5" w14:textId="4DE41B2D" w:rsidR="00161E5D" w:rsidRDefault="00161E5D" w:rsidP="00161E5D">
      <w:pPr>
        <w:jc w:val="center"/>
        <w:rPr>
          <w:rFonts w:ascii="Arial" w:hAnsi="Arial" w:cs="Arial"/>
          <w:i/>
          <w:iCs/>
          <w:sz w:val="32"/>
          <w:szCs w:val="32"/>
          <w:lang w:val="en-US"/>
        </w:rPr>
      </w:pPr>
      <w:r>
        <w:rPr>
          <w:rFonts w:ascii="Arial" w:hAnsi="Arial" w:cs="Arial"/>
          <w:b/>
          <w:bCs/>
          <w:sz w:val="40"/>
          <w:szCs w:val="40"/>
          <w:lang w:val="en-US"/>
        </w:rPr>
        <w:br/>
      </w:r>
      <w:r w:rsidR="00074053">
        <w:rPr>
          <w:rFonts w:ascii="Arial" w:hAnsi="Arial" w:cs="Arial"/>
          <w:i/>
          <w:iCs/>
          <w:sz w:val="32"/>
          <w:szCs w:val="32"/>
          <w:lang w:val="en-US"/>
        </w:rPr>
        <w:t>Por</w:t>
      </w:r>
      <w:r w:rsidRPr="00161E5D">
        <w:rPr>
          <w:rFonts w:ascii="Arial" w:hAnsi="Arial" w:cs="Arial"/>
          <w:i/>
          <w:iCs/>
          <w:sz w:val="32"/>
          <w:szCs w:val="32"/>
          <w:lang w:val="en-US"/>
        </w:rPr>
        <w:t xml:space="preserve"> </w:t>
      </w:r>
      <w:r w:rsidRPr="00161E5D">
        <w:rPr>
          <w:rFonts w:ascii="Arial" w:hAnsi="Arial" w:cs="Arial"/>
          <w:i/>
          <w:iCs/>
          <w:sz w:val="32"/>
          <w:szCs w:val="32"/>
          <w:lang w:val="en-US"/>
        </w:rPr>
        <w:t xml:space="preserve">Daniel </w:t>
      </w:r>
      <w:proofErr w:type="spellStart"/>
      <w:r w:rsidRPr="00161E5D">
        <w:rPr>
          <w:rFonts w:ascii="Arial" w:hAnsi="Arial" w:cs="Arial"/>
          <w:i/>
          <w:iCs/>
          <w:sz w:val="32"/>
          <w:szCs w:val="32"/>
          <w:lang w:val="en-US"/>
        </w:rPr>
        <w:t>Becchetti</w:t>
      </w:r>
      <w:proofErr w:type="spellEnd"/>
      <w:r w:rsidRPr="00161E5D">
        <w:rPr>
          <w:rFonts w:ascii="Arial" w:hAnsi="Arial" w:cs="Arial"/>
          <w:i/>
          <w:iCs/>
          <w:sz w:val="32"/>
          <w:szCs w:val="32"/>
          <w:lang w:val="en-US"/>
        </w:rPr>
        <w:t>.</w:t>
      </w:r>
      <w:r w:rsidRPr="00161E5D">
        <w:rPr>
          <w:rFonts w:ascii="Arial" w:hAnsi="Arial" w:cs="Arial"/>
          <w:i/>
          <w:iCs/>
          <w:sz w:val="32"/>
          <w:szCs w:val="32"/>
          <w:lang w:val="en-US"/>
        </w:rPr>
        <w:br/>
        <w:t xml:space="preserve">Para </w:t>
      </w:r>
      <w:proofErr w:type="spellStart"/>
      <w:r w:rsidRPr="00161E5D">
        <w:rPr>
          <w:rFonts w:ascii="Arial" w:hAnsi="Arial" w:cs="Arial"/>
          <w:i/>
          <w:iCs/>
          <w:sz w:val="32"/>
          <w:szCs w:val="32"/>
          <w:lang w:val="en-US"/>
        </w:rPr>
        <w:t>CoderHouse</w:t>
      </w:r>
      <w:proofErr w:type="spellEnd"/>
      <w:r w:rsidRPr="00161E5D">
        <w:rPr>
          <w:rFonts w:ascii="Arial" w:hAnsi="Arial" w:cs="Arial"/>
          <w:i/>
          <w:iCs/>
          <w:sz w:val="32"/>
          <w:szCs w:val="32"/>
          <w:lang w:val="en-US"/>
        </w:rPr>
        <w:t>.</w:t>
      </w:r>
    </w:p>
    <w:p w14:paraId="57C3929C" w14:textId="77777777" w:rsidR="00074053" w:rsidRDefault="00074053" w:rsidP="00161E5D">
      <w:pPr>
        <w:jc w:val="center"/>
        <w:rPr>
          <w:rFonts w:ascii="Arial" w:hAnsi="Arial" w:cs="Arial"/>
          <w:b/>
          <w:bCs/>
          <w:sz w:val="32"/>
          <w:szCs w:val="32"/>
          <w:lang w:val="en-US"/>
        </w:rPr>
      </w:pPr>
    </w:p>
    <w:p w14:paraId="76E2D3D1" w14:textId="209C6833" w:rsidR="00161E5D" w:rsidRDefault="00161E5D" w:rsidP="00161E5D">
      <w:pPr>
        <w:jc w:val="center"/>
        <w:rPr>
          <w:rFonts w:ascii="Arial" w:hAnsi="Arial" w:cs="Arial"/>
          <w:b/>
          <w:bCs/>
          <w:sz w:val="40"/>
          <w:szCs w:val="40"/>
          <w:lang w:val="en-US"/>
        </w:rPr>
      </w:pPr>
      <w:r>
        <w:rPr>
          <w:noProof/>
        </w:rPr>
        <w:drawing>
          <wp:inline distT="0" distB="0" distL="0" distR="0" wp14:anchorId="3BA9BDB5" wp14:editId="44FA6627">
            <wp:extent cx="2768600" cy="2768600"/>
            <wp:effectExtent l="0" t="0" r="0" b="0"/>
            <wp:docPr id="2"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80682" cy="2780682"/>
                    </a:xfrm>
                    <a:prstGeom prst="rect">
                      <a:avLst/>
                    </a:prstGeom>
                    <a:noFill/>
                    <a:ln>
                      <a:noFill/>
                    </a:ln>
                    <a:effectLst>
                      <a:softEdge rad="38100"/>
                    </a:effectLst>
                  </pic:spPr>
                </pic:pic>
              </a:graphicData>
            </a:graphic>
          </wp:inline>
        </w:drawing>
      </w:r>
    </w:p>
    <w:p w14:paraId="2B562AA5" w14:textId="77777777" w:rsidR="00074053" w:rsidRPr="00161E5D" w:rsidRDefault="00074053" w:rsidP="00161E5D">
      <w:pPr>
        <w:jc w:val="center"/>
        <w:rPr>
          <w:rFonts w:ascii="Arial" w:hAnsi="Arial" w:cs="Arial"/>
          <w:b/>
          <w:bCs/>
          <w:sz w:val="40"/>
          <w:szCs w:val="40"/>
          <w:lang w:val="en-US"/>
        </w:rPr>
      </w:pPr>
    </w:p>
    <w:p w14:paraId="48FD4393" w14:textId="66795FED" w:rsidR="00161E5D" w:rsidRPr="00074053" w:rsidRDefault="00161E5D" w:rsidP="00161E5D">
      <w:pPr>
        <w:jc w:val="center"/>
        <w:rPr>
          <w:rFonts w:ascii="Arial" w:hAnsi="Arial" w:cs="Arial"/>
          <w:b/>
          <w:bCs/>
          <w:sz w:val="36"/>
          <w:szCs w:val="36"/>
          <w:u w:val="single"/>
        </w:rPr>
      </w:pPr>
      <w:r w:rsidRPr="00074053">
        <w:rPr>
          <w:rFonts w:ascii="Arial" w:hAnsi="Arial" w:cs="Arial"/>
          <w:b/>
          <w:bCs/>
          <w:sz w:val="36"/>
          <w:szCs w:val="36"/>
          <w:u w:val="single"/>
        </w:rPr>
        <w:t>D</w:t>
      </w:r>
      <w:r w:rsidRPr="00074053">
        <w:rPr>
          <w:rFonts w:ascii="Arial" w:hAnsi="Arial" w:cs="Arial"/>
          <w:b/>
          <w:bCs/>
          <w:sz w:val="36"/>
          <w:szCs w:val="36"/>
          <w:u w:val="single"/>
        </w:rPr>
        <w:t xml:space="preserve">escripción </w:t>
      </w:r>
      <w:r w:rsidRPr="00074053">
        <w:rPr>
          <w:rFonts w:ascii="Arial" w:hAnsi="Arial" w:cs="Arial"/>
          <w:b/>
          <w:bCs/>
          <w:sz w:val="36"/>
          <w:szCs w:val="36"/>
          <w:u w:val="single"/>
        </w:rPr>
        <w:t xml:space="preserve">general </w:t>
      </w:r>
      <w:r w:rsidRPr="00074053">
        <w:rPr>
          <w:rFonts w:ascii="Arial" w:hAnsi="Arial" w:cs="Arial"/>
          <w:b/>
          <w:bCs/>
          <w:sz w:val="36"/>
          <w:szCs w:val="36"/>
          <w:u w:val="single"/>
        </w:rPr>
        <w:t>de</w:t>
      </w:r>
      <w:r w:rsidRPr="00074053">
        <w:rPr>
          <w:rFonts w:ascii="Arial" w:hAnsi="Arial" w:cs="Arial"/>
          <w:b/>
          <w:bCs/>
          <w:sz w:val="36"/>
          <w:szCs w:val="36"/>
          <w:u w:val="single"/>
        </w:rPr>
        <w:t xml:space="preserve">l </w:t>
      </w:r>
      <w:r w:rsidRPr="00074053">
        <w:rPr>
          <w:rFonts w:ascii="Arial" w:hAnsi="Arial" w:cs="Arial"/>
          <w:b/>
          <w:bCs/>
          <w:sz w:val="36"/>
          <w:szCs w:val="36"/>
          <w:u w:val="single"/>
        </w:rPr>
        <w:t>proyecto</w:t>
      </w:r>
    </w:p>
    <w:p w14:paraId="59620666" w14:textId="77777777" w:rsidR="00074053" w:rsidRPr="00161E5D" w:rsidRDefault="00074053" w:rsidP="00161E5D">
      <w:pPr>
        <w:jc w:val="center"/>
        <w:rPr>
          <w:rFonts w:ascii="Arial" w:hAnsi="Arial" w:cs="Arial"/>
          <w:b/>
          <w:bCs/>
          <w:sz w:val="28"/>
          <w:szCs w:val="28"/>
          <w:u w:val="single"/>
        </w:rPr>
      </w:pPr>
    </w:p>
    <w:p w14:paraId="13C9AA18" w14:textId="33B499B5" w:rsidR="00663CD8" w:rsidRDefault="00161E5D" w:rsidP="00161E5D">
      <w:pPr>
        <w:rPr>
          <w:rFonts w:ascii="Arial" w:hAnsi="Arial" w:cs="Arial"/>
        </w:rPr>
      </w:pPr>
      <w:r w:rsidRPr="00074053">
        <w:rPr>
          <w:rFonts w:ascii="Arial" w:hAnsi="Arial" w:cs="Arial"/>
          <w:sz w:val="28"/>
          <w:szCs w:val="28"/>
        </w:rPr>
        <w:t xml:space="preserve">Este proyecto tiene como objetivo la </w:t>
      </w:r>
      <w:r w:rsidRPr="00074053">
        <w:rPr>
          <w:rFonts w:ascii="Arial" w:hAnsi="Arial" w:cs="Arial"/>
          <w:sz w:val="28"/>
          <w:szCs w:val="28"/>
        </w:rPr>
        <w:t>creación</w:t>
      </w:r>
      <w:r w:rsidRPr="00074053">
        <w:rPr>
          <w:rFonts w:ascii="Arial" w:hAnsi="Arial" w:cs="Arial"/>
          <w:sz w:val="28"/>
          <w:szCs w:val="28"/>
        </w:rPr>
        <w:t xml:space="preserve"> de una </w:t>
      </w:r>
      <w:r w:rsidRPr="00074053">
        <w:rPr>
          <w:rFonts w:ascii="Arial" w:hAnsi="Arial" w:cs="Arial"/>
          <w:sz w:val="28"/>
          <w:szCs w:val="28"/>
        </w:rPr>
        <w:t xml:space="preserve">aplicación </w:t>
      </w:r>
      <w:r w:rsidRPr="00074053">
        <w:rPr>
          <w:rFonts w:ascii="Arial" w:hAnsi="Arial" w:cs="Arial"/>
          <w:sz w:val="28"/>
          <w:szCs w:val="28"/>
        </w:rPr>
        <w:t xml:space="preserve">web para una </w:t>
      </w:r>
      <w:r w:rsidRPr="00074053">
        <w:rPr>
          <w:rFonts w:ascii="Arial" w:hAnsi="Arial" w:cs="Arial"/>
          <w:sz w:val="28"/>
          <w:szCs w:val="28"/>
        </w:rPr>
        <w:t>clínica</w:t>
      </w:r>
      <w:r w:rsidRPr="00074053">
        <w:rPr>
          <w:rFonts w:ascii="Arial" w:hAnsi="Arial" w:cs="Arial"/>
          <w:sz w:val="28"/>
          <w:szCs w:val="28"/>
        </w:rPr>
        <w:t xml:space="preserve"> veterinaria, </w:t>
      </w:r>
      <w:r w:rsidR="00074053">
        <w:rPr>
          <w:rFonts w:ascii="Arial" w:hAnsi="Arial" w:cs="Arial"/>
          <w:sz w:val="28"/>
          <w:szCs w:val="28"/>
        </w:rPr>
        <w:t>se</w:t>
      </w:r>
      <w:r w:rsidRPr="00074053">
        <w:rPr>
          <w:rFonts w:ascii="Arial" w:hAnsi="Arial" w:cs="Arial"/>
          <w:sz w:val="28"/>
          <w:szCs w:val="28"/>
        </w:rPr>
        <w:t xml:space="preserve"> puede interactuar con la página web para obtener información detallada sobre los servicios ofrecidos por la clínica veterinaria, como la atención de mascotas, la realización de exámenes y pruebas, y la venta de productos para animales. Además, </w:t>
      </w:r>
      <w:r w:rsidR="00074053">
        <w:rPr>
          <w:rFonts w:ascii="Arial" w:hAnsi="Arial" w:cs="Arial"/>
          <w:sz w:val="28"/>
          <w:szCs w:val="28"/>
        </w:rPr>
        <w:t>l</w:t>
      </w:r>
      <w:r w:rsidR="00B9119A">
        <w:rPr>
          <w:rFonts w:ascii="Arial" w:hAnsi="Arial" w:cs="Arial"/>
          <w:sz w:val="28"/>
          <w:szCs w:val="28"/>
        </w:rPr>
        <w:t>o</w:t>
      </w:r>
      <w:r w:rsidR="00074053">
        <w:rPr>
          <w:rFonts w:ascii="Arial" w:hAnsi="Arial" w:cs="Arial"/>
          <w:sz w:val="28"/>
          <w:szCs w:val="28"/>
        </w:rPr>
        <w:t>s</w:t>
      </w:r>
      <w:r w:rsidR="00074053" w:rsidRPr="00074053">
        <w:rPr>
          <w:rFonts w:ascii="Arial" w:hAnsi="Arial" w:cs="Arial"/>
          <w:sz w:val="28"/>
          <w:szCs w:val="28"/>
        </w:rPr>
        <w:t xml:space="preserve"> usuari</w:t>
      </w:r>
      <w:r w:rsidR="00B9119A">
        <w:rPr>
          <w:rFonts w:ascii="Arial" w:hAnsi="Arial" w:cs="Arial"/>
          <w:sz w:val="28"/>
          <w:szCs w:val="28"/>
        </w:rPr>
        <w:t>o</w:t>
      </w:r>
      <w:r w:rsidR="00074053">
        <w:rPr>
          <w:rFonts w:ascii="Arial" w:hAnsi="Arial" w:cs="Arial"/>
          <w:sz w:val="28"/>
          <w:szCs w:val="28"/>
        </w:rPr>
        <w:t>s</w:t>
      </w:r>
      <w:r w:rsidR="00074053" w:rsidRPr="00074053">
        <w:rPr>
          <w:rFonts w:ascii="Arial" w:hAnsi="Arial" w:cs="Arial"/>
          <w:sz w:val="28"/>
          <w:szCs w:val="28"/>
        </w:rPr>
        <w:t xml:space="preserve"> </w:t>
      </w:r>
      <w:r w:rsidRPr="00074053">
        <w:rPr>
          <w:rFonts w:ascii="Arial" w:hAnsi="Arial" w:cs="Arial"/>
          <w:sz w:val="28"/>
          <w:szCs w:val="28"/>
        </w:rPr>
        <w:t>puede</w:t>
      </w:r>
      <w:r w:rsidR="00074053">
        <w:rPr>
          <w:rFonts w:ascii="Arial" w:hAnsi="Arial" w:cs="Arial"/>
          <w:sz w:val="28"/>
          <w:szCs w:val="28"/>
        </w:rPr>
        <w:t>n</w:t>
      </w:r>
      <w:r w:rsidRPr="00074053">
        <w:rPr>
          <w:rFonts w:ascii="Arial" w:hAnsi="Arial" w:cs="Arial"/>
          <w:sz w:val="28"/>
          <w:szCs w:val="28"/>
        </w:rPr>
        <w:t xml:space="preserve"> programar citas en línea, seleccionando el horario y fecha que mejor se adapte a sus necesidades y recibiendo una confirmación de su cita por correo electrónico. La página web también </w:t>
      </w:r>
      <w:r w:rsidR="00074053" w:rsidRPr="00074053">
        <w:rPr>
          <w:rFonts w:ascii="Arial" w:hAnsi="Arial" w:cs="Arial"/>
          <w:sz w:val="28"/>
          <w:szCs w:val="28"/>
        </w:rPr>
        <w:t>inclu</w:t>
      </w:r>
      <w:r w:rsidR="00074053">
        <w:rPr>
          <w:rFonts w:ascii="Arial" w:hAnsi="Arial" w:cs="Arial"/>
          <w:sz w:val="28"/>
          <w:szCs w:val="28"/>
        </w:rPr>
        <w:t>irá</w:t>
      </w:r>
      <w:r w:rsidRPr="00074053">
        <w:rPr>
          <w:rFonts w:ascii="Arial" w:hAnsi="Arial" w:cs="Arial"/>
          <w:sz w:val="28"/>
          <w:szCs w:val="28"/>
        </w:rPr>
        <w:t xml:space="preserve"> una sección de noticias y testimonios de clientes satisfech</w:t>
      </w:r>
      <w:r w:rsidR="00B9119A">
        <w:rPr>
          <w:rFonts w:ascii="Arial" w:hAnsi="Arial" w:cs="Arial"/>
          <w:sz w:val="28"/>
          <w:szCs w:val="28"/>
        </w:rPr>
        <w:t>o</w:t>
      </w:r>
      <w:r w:rsidRPr="00074053">
        <w:rPr>
          <w:rFonts w:ascii="Arial" w:hAnsi="Arial" w:cs="Arial"/>
          <w:sz w:val="28"/>
          <w:szCs w:val="28"/>
        </w:rPr>
        <w:t xml:space="preserve">s, para que </w:t>
      </w:r>
      <w:r w:rsidR="00074053">
        <w:rPr>
          <w:rFonts w:ascii="Arial" w:hAnsi="Arial" w:cs="Arial"/>
          <w:sz w:val="28"/>
          <w:szCs w:val="28"/>
        </w:rPr>
        <w:t>se</w:t>
      </w:r>
      <w:r w:rsidRPr="00074053">
        <w:rPr>
          <w:rFonts w:ascii="Arial" w:hAnsi="Arial" w:cs="Arial"/>
          <w:sz w:val="28"/>
          <w:szCs w:val="28"/>
        </w:rPr>
        <w:t xml:space="preserve"> pueda conocer más sobre la calidad de los servicios ofrecidos por la clínica. En general, el objetivo del proyecto es proporcionar una plataforma en línea fácil de usar y accesible, que les permita obtener información sobre los servicios veterinarios y programar citas de manera eficiente y conveniente.</w:t>
      </w:r>
      <w:r>
        <w:rPr>
          <w:rFonts w:ascii="Arial" w:hAnsi="Arial" w:cs="Arial"/>
        </w:rPr>
        <w:br/>
      </w:r>
    </w:p>
    <w:p w14:paraId="68A32634" w14:textId="5AB8DA74" w:rsidR="00074053" w:rsidRDefault="00B9119A" w:rsidP="00B9119A">
      <w:pPr>
        <w:jc w:val="center"/>
        <w:rPr>
          <w:rFonts w:ascii="Arial" w:hAnsi="Arial" w:cs="Arial"/>
        </w:rPr>
      </w:pPr>
      <w:r w:rsidRPr="00B9119A">
        <w:rPr>
          <w:rFonts w:ascii="Arial" w:hAnsi="Arial" w:cs="Arial"/>
          <w:u w:val="single"/>
        </w:rPr>
        <w:t>Nota del autor</w:t>
      </w:r>
      <w:r>
        <w:rPr>
          <w:rFonts w:ascii="Arial" w:hAnsi="Arial" w:cs="Arial"/>
        </w:rPr>
        <w:t xml:space="preserve">: Los pronombres utilizados en este proyecto son meramente descriptivos y/o técnicos, no se busca asumir género, sexo, ni ningún contexto o situación por parte de aquell@s que lo utilizan. Ante cualquier consulta en particular, estoy a su </w:t>
      </w:r>
      <w:r w:rsidR="000A31F7">
        <w:rPr>
          <w:rFonts w:ascii="Arial" w:hAnsi="Arial" w:cs="Arial"/>
        </w:rPr>
        <w:t xml:space="preserve">entera </w:t>
      </w:r>
      <w:r>
        <w:rPr>
          <w:rFonts w:ascii="Arial" w:hAnsi="Arial" w:cs="Arial"/>
        </w:rPr>
        <w:t xml:space="preserve">disposición, </w:t>
      </w:r>
      <w:r w:rsidR="000A31F7">
        <w:rPr>
          <w:rFonts w:ascii="Arial" w:hAnsi="Arial" w:cs="Arial"/>
        </w:rPr>
        <w:t xml:space="preserve">desde ya, </w:t>
      </w:r>
      <w:r>
        <w:rPr>
          <w:rFonts w:ascii="Arial" w:hAnsi="Arial" w:cs="Arial"/>
        </w:rPr>
        <w:t>muchas gracias.</w:t>
      </w:r>
    </w:p>
    <w:p w14:paraId="1BB1499C" w14:textId="0A51FC2B" w:rsidR="00074053" w:rsidRDefault="00074053" w:rsidP="00161E5D">
      <w:pPr>
        <w:rPr>
          <w:rFonts w:ascii="Arial" w:hAnsi="Arial" w:cs="Arial"/>
        </w:rPr>
      </w:pPr>
    </w:p>
    <w:p w14:paraId="3C684C2B" w14:textId="77777777" w:rsidR="00074053" w:rsidRDefault="00074053" w:rsidP="00161E5D">
      <w:pPr>
        <w:rPr>
          <w:rFonts w:ascii="Arial" w:hAnsi="Arial" w:cs="Arial"/>
        </w:rPr>
      </w:pPr>
    </w:p>
    <w:p w14:paraId="4771DABF" w14:textId="6E284B57" w:rsidR="00074053" w:rsidRDefault="00161E5D" w:rsidP="00074053">
      <w:pPr>
        <w:jc w:val="center"/>
        <w:rPr>
          <w:rFonts w:ascii="Arial" w:hAnsi="Arial" w:cs="Arial"/>
          <w:b/>
          <w:bCs/>
          <w:sz w:val="28"/>
          <w:szCs w:val="28"/>
          <w:u w:val="single"/>
        </w:rPr>
      </w:pPr>
      <w:r w:rsidRPr="00161E5D">
        <w:rPr>
          <w:rFonts w:ascii="Arial" w:hAnsi="Arial" w:cs="Arial"/>
          <w:b/>
          <w:bCs/>
          <w:sz w:val="28"/>
          <w:szCs w:val="28"/>
          <w:u w:val="single"/>
        </w:rPr>
        <w:lastRenderedPageBreak/>
        <w:t>Descripción de las funcionalidades</w:t>
      </w:r>
      <w:r>
        <w:rPr>
          <w:rFonts w:ascii="Arial" w:hAnsi="Arial" w:cs="Arial"/>
          <w:b/>
          <w:bCs/>
          <w:sz w:val="28"/>
          <w:szCs w:val="28"/>
          <w:u w:val="single"/>
        </w:rPr>
        <w:t xml:space="preserve"> especificas</w:t>
      </w:r>
      <w:r w:rsidRPr="00161E5D">
        <w:rPr>
          <w:rFonts w:ascii="Arial" w:hAnsi="Arial" w:cs="Arial"/>
          <w:b/>
          <w:bCs/>
          <w:sz w:val="28"/>
          <w:szCs w:val="28"/>
          <w:u w:val="single"/>
        </w:rPr>
        <w:t xml:space="preserve"> del proyecto</w:t>
      </w:r>
    </w:p>
    <w:p w14:paraId="1ADF35A1" w14:textId="77777777" w:rsidR="00074053" w:rsidRPr="00161E5D" w:rsidRDefault="00074053" w:rsidP="00074053">
      <w:pPr>
        <w:jc w:val="center"/>
        <w:rPr>
          <w:rFonts w:ascii="Arial" w:hAnsi="Arial" w:cs="Arial"/>
          <w:b/>
          <w:bCs/>
          <w:sz w:val="28"/>
          <w:szCs w:val="28"/>
          <w:u w:val="single"/>
        </w:rPr>
      </w:pPr>
    </w:p>
    <w:p w14:paraId="6BCEF49F" w14:textId="0019200F" w:rsidR="00074053" w:rsidRDefault="00161E5D" w:rsidP="00074053">
      <w:pPr>
        <w:jc w:val="center"/>
        <w:rPr>
          <w:rFonts w:ascii="Arial" w:hAnsi="Arial" w:cs="Arial"/>
          <w:b/>
          <w:bCs/>
          <w:sz w:val="28"/>
          <w:szCs w:val="28"/>
          <w:u w:val="single"/>
        </w:rPr>
      </w:pPr>
      <w:r>
        <w:rPr>
          <w:rFonts w:ascii="Arial" w:hAnsi="Arial" w:cs="Arial"/>
          <w:b/>
          <w:bCs/>
          <w:sz w:val="28"/>
          <w:szCs w:val="28"/>
          <w:u w:val="single"/>
        </w:rPr>
        <w:t>T</w:t>
      </w:r>
      <w:r w:rsidRPr="00161E5D">
        <w:rPr>
          <w:rFonts w:ascii="Arial" w:hAnsi="Arial" w:cs="Arial"/>
          <w:b/>
          <w:bCs/>
          <w:sz w:val="28"/>
          <w:szCs w:val="28"/>
          <w:u w:val="single"/>
        </w:rPr>
        <w:t>urnos</w:t>
      </w:r>
    </w:p>
    <w:p w14:paraId="55BECF41" w14:textId="272EF29C" w:rsidR="00161E5D" w:rsidRDefault="00161E5D" w:rsidP="00161E5D">
      <w:pPr>
        <w:jc w:val="center"/>
        <w:rPr>
          <w:rFonts w:ascii="Arial" w:hAnsi="Arial" w:cs="Arial"/>
          <w:b/>
          <w:bCs/>
          <w:sz w:val="28"/>
          <w:szCs w:val="28"/>
          <w:u w:val="single"/>
        </w:rPr>
      </w:pPr>
      <w:r w:rsidRPr="00161E5D">
        <w:rPr>
          <w:rFonts w:ascii="Arial" w:hAnsi="Arial" w:cs="Arial"/>
        </w:rPr>
        <w:drawing>
          <wp:inline distT="0" distB="0" distL="0" distR="0" wp14:anchorId="6CBA7F4F" wp14:editId="6073A8C3">
            <wp:extent cx="4123267" cy="284681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9010" cy="2857680"/>
                    </a:xfrm>
                    <a:prstGeom prst="rect">
                      <a:avLst/>
                    </a:prstGeom>
                    <a:noFill/>
                    <a:ln>
                      <a:noFill/>
                    </a:ln>
                    <a:effectLst>
                      <a:softEdge rad="38100"/>
                    </a:effectLst>
                  </pic:spPr>
                </pic:pic>
              </a:graphicData>
            </a:graphic>
          </wp:inline>
        </w:drawing>
      </w:r>
    </w:p>
    <w:p w14:paraId="4F1E1C1E" w14:textId="2A1888AA" w:rsidR="00161E5D" w:rsidRDefault="00161E5D" w:rsidP="00161E5D">
      <w:pPr>
        <w:rPr>
          <w:rFonts w:ascii="Arial" w:hAnsi="Arial" w:cs="Arial"/>
        </w:rPr>
      </w:pPr>
      <w:r w:rsidRPr="00161E5D">
        <w:rPr>
          <w:rFonts w:ascii="Arial" w:hAnsi="Arial" w:cs="Arial"/>
        </w:rPr>
        <w:t xml:space="preserve">El botón de "turnos" permite a </w:t>
      </w:r>
      <w:r w:rsidR="00074053" w:rsidRPr="00074053">
        <w:rPr>
          <w:rFonts w:ascii="Arial" w:hAnsi="Arial" w:cs="Arial"/>
        </w:rPr>
        <w:t>l</w:t>
      </w:r>
      <w:r w:rsidR="00B9119A">
        <w:rPr>
          <w:rFonts w:ascii="Arial" w:hAnsi="Arial" w:cs="Arial"/>
        </w:rPr>
        <w:t>o</w:t>
      </w:r>
      <w:r w:rsidR="00074053" w:rsidRPr="00074053">
        <w:rPr>
          <w:rFonts w:ascii="Arial" w:hAnsi="Arial" w:cs="Arial"/>
        </w:rPr>
        <w:t>s usuari</w:t>
      </w:r>
      <w:r w:rsidR="00B9119A">
        <w:rPr>
          <w:rFonts w:ascii="Arial" w:hAnsi="Arial" w:cs="Arial"/>
        </w:rPr>
        <w:t>o</w:t>
      </w:r>
      <w:r w:rsidR="00074053" w:rsidRPr="00074053">
        <w:rPr>
          <w:rFonts w:ascii="Arial" w:hAnsi="Arial" w:cs="Arial"/>
        </w:rPr>
        <w:t>s</w:t>
      </w:r>
      <w:r w:rsidR="00074053" w:rsidRPr="00161E5D">
        <w:rPr>
          <w:rFonts w:ascii="Arial" w:hAnsi="Arial" w:cs="Arial"/>
        </w:rPr>
        <w:t xml:space="preserve"> </w:t>
      </w:r>
      <w:r w:rsidRPr="00161E5D">
        <w:rPr>
          <w:rFonts w:ascii="Arial" w:hAnsi="Arial" w:cs="Arial"/>
        </w:rPr>
        <w:t>tomar turnos disponibles en un sistema. Al hacer clic en el botón, se abre una ventana emergente que pregunta cuántos turnos</w:t>
      </w:r>
      <w:r w:rsidR="00074053">
        <w:rPr>
          <w:rFonts w:ascii="Arial" w:hAnsi="Arial" w:cs="Arial"/>
        </w:rPr>
        <w:t xml:space="preserve"> se</w:t>
      </w:r>
      <w:r w:rsidRPr="00161E5D">
        <w:rPr>
          <w:rFonts w:ascii="Arial" w:hAnsi="Arial" w:cs="Arial"/>
        </w:rPr>
        <w:t xml:space="preserve"> desea tomar, y luego determina si el usuari</w:t>
      </w:r>
      <w:r w:rsidR="00B9119A">
        <w:rPr>
          <w:rFonts w:ascii="Arial" w:hAnsi="Arial" w:cs="Arial"/>
        </w:rPr>
        <w:t>o</w:t>
      </w:r>
      <w:r w:rsidRPr="00161E5D">
        <w:rPr>
          <w:rFonts w:ascii="Arial" w:hAnsi="Arial" w:cs="Arial"/>
        </w:rPr>
        <w:t xml:space="preserve"> es jubilad</w:t>
      </w:r>
      <w:r w:rsidR="00B9119A">
        <w:rPr>
          <w:rFonts w:ascii="Arial" w:hAnsi="Arial" w:cs="Arial"/>
        </w:rPr>
        <w:t>o</w:t>
      </w:r>
      <w:r w:rsidRPr="00161E5D">
        <w:rPr>
          <w:rFonts w:ascii="Arial" w:hAnsi="Arial" w:cs="Arial"/>
        </w:rPr>
        <w:t xml:space="preserve"> para a</w:t>
      </w:r>
      <w:r>
        <w:rPr>
          <w:rFonts w:ascii="Arial" w:hAnsi="Arial" w:cs="Arial"/>
        </w:rPr>
        <w:t>nunciar</w:t>
      </w:r>
      <w:r w:rsidRPr="00161E5D">
        <w:rPr>
          <w:rFonts w:ascii="Arial" w:hAnsi="Arial" w:cs="Arial"/>
        </w:rPr>
        <w:t xml:space="preserve"> un descuento en caso afirmativo. La cantidad de turnos disponibles se actualiza en tiempo real después de que </w:t>
      </w:r>
      <w:r w:rsidR="00074053">
        <w:rPr>
          <w:rFonts w:ascii="Arial" w:hAnsi="Arial" w:cs="Arial"/>
        </w:rPr>
        <w:t>se</w:t>
      </w:r>
      <w:r w:rsidRPr="00161E5D">
        <w:rPr>
          <w:rFonts w:ascii="Arial" w:hAnsi="Arial" w:cs="Arial"/>
        </w:rPr>
        <w:t xml:space="preserve"> tome</w:t>
      </w:r>
      <w:r w:rsidR="00074053">
        <w:rPr>
          <w:rFonts w:ascii="Arial" w:hAnsi="Arial" w:cs="Arial"/>
        </w:rPr>
        <w:t>n</w:t>
      </w:r>
      <w:r w:rsidRPr="00161E5D">
        <w:rPr>
          <w:rFonts w:ascii="Arial" w:hAnsi="Arial" w:cs="Arial"/>
        </w:rPr>
        <w:t xml:space="preserve"> sus</w:t>
      </w:r>
      <w:r w:rsidR="00074053">
        <w:rPr>
          <w:rFonts w:ascii="Arial" w:hAnsi="Arial" w:cs="Arial"/>
        </w:rPr>
        <w:t xml:space="preserve"> respectivos</w:t>
      </w:r>
      <w:r w:rsidRPr="00161E5D">
        <w:rPr>
          <w:rFonts w:ascii="Arial" w:hAnsi="Arial" w:cs="Arial"/>
        </w:rPr>
        <w:t xml:space="preserve"> turnos. </w:t>
      </w:r>
    </w:p>
    <w:p w14:paraId="0DAF5AFC" w14:textId="77777777" w:rsidR="00074053" w:rsidRDefault="00074053" w:rsidP="00161E5D">
      <w:pPr>
        <w:rPr>
          <w:rFonts w:ascii="Arial" w:hAnsi="Arial" w:cs="Arial"/>
        </w:rPr>
      </w:pPr>
    </w:p>
    <w:p w14:paraId="54495B8F" w14:textId="6131118A" w:rsidR="00074053" w:rsidRPr="00161E5D" w:rsidRDefault="00161E5D" w:rsidP="00074053">
      <w:pPr>
        <w:jc w:val="center"/>
        <w:rPr>
          <w:rFonts w:ascii="Arial" w:hAnsi="Arial" w:cs="Arial"/>
          <w:b/>
          <w:bCs/>
          <w:sz w:val="28"/>
          <w:szCs w:val="28"/>
          <w:u w:val="single"/>
        </w:rPr>
      </w:pPr>
      <w:r>
        <w:rPr>
          <w:rFonts w:ascii="Arial" w:hAnsi="Arial" w:cs="Arial"/>
          <w:b/>
          <w:bCs/>
          <w:sz w:val="28"/>
          <w:szCs w:val="28"/>
          <w:u w:val="single"/>
        </w:rPr>
        <w:t xml:space="preserve">Staff </w:t>
      </w:r>
      <w:r w:rsidR="00B9119A" w:rsidRPr="00B9119A">
        <w:rPr>
          <w:rFonts w:ascii="Arial" w:hAnsi="Arial" w:cs="Arial"/>
          <w:b/>
          <w:bCs/>
          <w:sz w:val="28"/>
          <w:szCs w:val="28"/>
          <w:u w:val="single"/>
        </w:rPr>
        <w:t>Profesional</w:t>
      </w:r>
    </w:p>
    <w:p w14:paraId="57AB91E3" w14:textId="021E09E0" w:rsidR="00161E5D" w:rsidRDefault="00161E5D" w:rsidP="00161E5D">
      <w:pPr>
        <w:jc w:val="center"/>
        <w:rPr>
          <w:rFonts w:ascii="Arial" w:hAnsi="Arial" w:cs="Arial"/>
        </w:rPr>
      </w:pPr>
      <w:r w:rsidRPr="00161E5D">
        <w:rPr>
          <w:rFonts w:ascii="Arial" w:hAnsi="Arial" w:cs="Arial"/>
        </w:rPr>
        <w:drawing>
          <wp:inline distT="0" distB="0" distL="0" distR="0" wp14:anchorId="74383379" wp14:editId="501E2ADD">
            <wp:extent cx="4766733" cy="31822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6399" cy="3188678"/>
                    </a:xfrm>
                    <a:prstGeom prst="rect">
                      <a:avLst/>
                    </a:prstGeom>
                    <a:noFill/>
                    <a:ln>
                      <a:noFill/>
                    </a:ln>
                    <a:effectLst>
                      <a:softEdge rad="38100"/>
                    </a:effectLst>
                  </pic:spPr>
                </pic:pic>
              </a:graphicData>
            </a:graphic>
          </wp:inline>
        </w:drawing>
      </w:r>
    </w:p>
    <w:p w14:paraId="556D8AF9" w14:textId="0E292C84" w:rsidR="00074053" w:rsidRDefault="00074053" w:rsidP="00074053">
      <w:pPr>
        <w:rPr>
          <w:rFonts w:ascii="Arial" w:hAnsi="Arial" w:cs="Arial"/>
        </w:rPr>
      </w:pPr>
      <w:r w:rsidRPr="00074053">
        <w:rPr>
          <w:rFonts w:ascii="Arial" w:hAnsi="Arial" w:cs="Arial"/>
        </w:rPr>
        <w:t>El</w:t>
      </w:r>
      <w:r>
        <w:rPr>
          <w:rFonts w:ascii="Arial" w:hAnsi="Arial" w:cs="Arial"/>
        </w:rPr>
        <w:t xml:space="preserve"> siguiente</w:t>
      </w:r>
      <w:r w:rsidRPr="00074053">
        <w:rPr>
          <w:rFonts w:ascii="Arial" w:hAnsi="Arial" w:cs="Arial"/>
        </w:rPr>
        <w:t xml:space="preserve"> botón</w:t>
      </w:r>
      <w:r>
        <w:rPr>
          <w:rFonts w:ascii="Arial" w:hAnsi="Arial" w:cs="Arial"/>
        </w:rPr>
        <w:t xml:space="preserve"> es el</w:t>
      </w:r>
      <w:r w:rsidRPr="00074053">
        <w:rPr>
          <w:rFonts w:ascii="Arial" w:hAnsi="Arial" w:cs="Arial"/>
        </w:rPr>
        <w:t xml:space="preserve"> de "</w:t>
      </w:r>
      <w:r>
        <w:rPr>
          <w:rFonts w:ascii="Arial" w:hAnsi="Arial" w:cs="Arial"/>
        </w:rPr>
        <w:t>S</w:t>
      </w:r>
      <w:r w:rsidRPr="00074053">
        <w:rPr>
          <w:rFonts w:ascii="Arial" w:hAnsi="Arial" w:cs="Arial"/>
        </w:rPr>
        <w:t>taff</w:t>
      </w:r>
      <w:r>
        <w:rPr>
          <w:rFonts w:ascii="Arial" w:hAnsi="Arial" w:cs="Arial"/>
        </w:rPr>
        <w:t xml:space="preserve"> Veterinario</w:t>
      </w:r>
      <w:r w:rsidRPr="00074053">
        <w:rPr>
          <w:rFonts w:ascii="Arial" w:hAnsi="Arial" w:cs="Arial"/>
        </w:rPr>
        <w:t xml:space="preserve">" es una función implementada que permite a los usuarios buscar información sobre los veterinarios y </w:t>
      </w:r>
      <w:r>
        <w:rPr>
          <w:rFonts w:ascii="Arial" w:hAnsi="Arial" w:cs="Arial"/>
        </w:rPr>
        <w:t>sus datos</w:t>
      </w:r>
      <w:r w:rsidRPr="00074053">
        <w:rPr>
          <w:rFonts w:ascii="Arial" w:hAnsi="Arial" w:cs="Arial"/>
        </w:rPr>
        <w:t xml:space="preserve"> en un </w:t>
      </w:r>
      <w:r>
        <w:rPr>
          <w:rFonts w:ascii="Arial" w:hAnsi="Arial" w:cs="Arial"/>
        </w:rPr>
        <w:t xml:space="preserve">Array </w:t>
      </w:r>
      <w:proofErr w:type="spellStart"/>
      <w:r>
        <w:rPr>
          <w:rFonts w:ascii="Arial" w:hAnsi="Arial" w:cs="Arial"/>
        </w:rPr>
        <w:t>pre-definido</w:t>
      </w:r>
      <w:proofErr w:type="spellEnd"/>
      <w:r w:rsidRPr="00074053">
        <w:rPr>
          <w:rFonts w:ascii="Arial" w:hAnsi="Arial" w:cs="Arial"/>
        </w:rPr>
        <w:t xml:space="preserve">. Al hacer clic en el botón, se abre una ventana que solicita </w:t>
      </w:r>
      <w:r>
        <w:rPr>
          <w:rFonts w:ascii="Arial" w:hAnsi="Arial" w:cs="Arial"/>
        </w:rPr>
        <w:t xml:space="preserve">ingresar </w:t>
      </w:r>
      <w:r w:rsidRPr="00074053">
        <w:rPr>
          <w:rFonts w:ascii="Arial" w:hAnsi="Arial" w:cs="Arial"/>
        </w:rPr>
        <w:t xml:space="preserve">el nombre del veterinario para buscar su información. La función busca en </w:t>
      </w:r>
      <w:r>
        <w:rPr>
          <w:rFonts w:ascii="Arial" w:hAnsi="Arial" w:cs="Arial"/>
        </w:rPr>
        <w:t xml:space="preserve">un Array </w:t>
      </w:r>
      <w:r w:rsidRPr="00074053">
        <w:rPr>
          <w:rFonts w:ascii="Arial" w:hAnsi="Arial" w:cs="Arial"/>
        </w:rPr>
        <w:t>de datos y devuelve la información de contacto del veterinario</w:t>
      </w:r>
      <w:r>
        <w:rPr>
          <w:rFonts w:ascii="Arial" w:hAnsi="Arial" w:cs="Arial"/>
        </w:rPr>
        <w:t>,</w:t>
      </w:r>
      <w:r w:rsidRPr="00074053">
        <w:rPr>
          <w:rFonts w:ascii="Arial" w:hAnsi="Arial" w:cs="Arial"/>
        </w:rPr>
        <w:t xml:space="preserve"> si lo encuentra, incluyendo su especialidad y número de teléfono</w:t>
      </w:r>
      <w:r>
        <w:rPr>
          <w:rFonts w:ascii="Arial" w:hAnsi="Arial" w:cs="Arial"/>
        </w:rPr>
        <w:t xml:space="preserve"> (en este caso)</w:t>
      </w:r>
      <w:r w:rsidRPr="00074053">
        <w:rPr>
          <w:rFonts w:ascii="Arial" w:hAnsi="Arial" w:cs="Arial"/>
        </w:rPr>
        <w:t xml:space="preserve"> Si no se encuentra el veterinario, se muestra un mensaje de error.</w:t>
      </w:r>
    </w:p>
    <w:p w14:paraId="76FD83FD" w14:textId="19666F3E" w:rsidR="00B9119A" w:rsidRPr="00161E5D" w:rsidRDefault="00B9119A" w:rsidP="00B9119A">
      <w:pPr>
        <w:jc w:val="center"/>
        <w:rPr>
          <w:rFonts w:ascii="Arial" w:hAnsi="Arial" w:cs="Arial"/>
          <w:b/>
          <w:bCs/>
          <w:sz w:val="28"/>
          <w:szCs w:val="28"/>
          <w:u w:val="single"/>
        </w:rPr>
      </w:pPr>
      <w:r>
        <w:rPr>
          <w:rFonts w:ascii="Arial" w:hAnsi="Arial" w:cs="Arial"/>
          <w:b/>
          <w:bCs/>
          <w:sz w:val="28"/>
          <w:szCs w:val="28"/>
          <w:u w:val="single"/>
        </w:rPr>
        <w:lastRenderedPageBreak/>
        <w:t>Distribuidores</w:t>
      </w:r>
    </w:p>
    <w:p w14:paraId="3ABBAE43" w14:textId="4D1901AD" w:rsidR="00074053" w:rsidRDefault="00074053" w:rsidP="00074053">
      <w:pPr>
        <w:rPr>
          <w:rFonts w:ascii="Arial" w:hAnsi="Arial" w:cs="Arial"/>
        </w:rPr>
      </w:pPr>
    </w:p>
    <w:p w14:paraId="18E7759F" w14:textId="06827255" w:rsidR="00B9119A" w:rsidRDefault="00B9119A" w:rsidP="000A31F7">
      <w:pPr>
        <w:jc w:val="center"/>
        <w:rPr>
          <w:rFonts w:ascii="Arial" w:hAnsi="Arial" w:cs="Arial"/>
        </w:rPr>
      </w:pPr>
      <w:r w:rsidRPr="00B9119A">
        <w:rPr>
          <w:rFonts w:ascii="Arial" w:hAnsi="Arial" w:cs="Arial"/>
        </w:rPr>
        <w:drawing>
          <wp:inline distT="0" distB="0" distL="0" distR="0" wp14:anchorId="7B7A12F8" wp14:editId="305F3AF3">
            <wp:extent cx="5317067" cy="291915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1327" cy="2921493"/>
                    </a:xfrm>
                    <a:prstGeom prst="rect">
                      <a:avLst/>
                    </a:prstGeom>
                    <a:noFill/>
                    <a:ln>
                      <a:noFill/>
                    </a:ln>
                    <a:effectLst>
                      <a:softEdge rad="38100"/>
                    </a:effectLst>
                  </pic:spPr>
                </pic:pic>
              </a:graphicData>
            </a:graphic>
          </wp:inline>
        </w:drawing>
      </w:r>
    </w:p>
    <w:p w14:paraId="5568E36C" w14:textId="77777777" w:rsidR="000A31F7" w:rsidRDefault="000A31F7" w:rsidP="000A31F7">
      <w:pPr>
        <w:jc w:val="center"/>
        <w:rPr>
          <w:rFonts w:ascii="Arial" w:hAnsi="Arial" w:cs="Arial"/>
        </w:rPr>
      </w:pPr>
    </w:p>
    <w:p w14:paraId="01E43F14" w14:textId="58F13522" w:rsidR="000A31F7" w:rsidRDefault="000A31F7" w:rsidP="00B9119A">
      <w:pPr>
        <w:rPr>
          <w:rFonts w:ascii="Arial" w:hAnsi="Arial" w:cs="Arial"/>
        </w:rPr>
      </w:pPr>
      <w:r>
        <w:rPr>
          <w:rFonts w:ascii="Arial" w:hAnsi="Arial" w:cs="Arial"/>
        </w:rPr>
        <w:t>Aquí se presenta al</w:t>
      </w:r>
      <w:r w:rsidRPr="000A31F7">
        <w:rPr>
          <w:rFonts w:ascii="Arial" w:hAnsi="Arial" w:cs="Arial"/>
        </w:rPr>
        <w:t xml:space="preserve"> botón de "distribuidores" </w:t>
      </w:r>
      <w:r>
        <w:rPr>
          <w:rFonts w:ascii="Arial" w:hAnsi="Arial" w:cs="Arial"/>
        </w:rPr>
        <w:t>el cual</w:t>
      </w:r>
      <w:r w:rsidRPr="000A31F7">
        <w:rPr>
          <w:rFonts w:ascii="Arial" w:hAnsi="Arial" w:cs="Arial"/>
        </w:rPr>
        <w:t xml:space="preserve"> permite a los usuarios</w:t>
      </w:r>
      <w:r>
        <w:rPr>
          <w:rFonts w:ascii="Arial" w:hAnsi="Arial" w:cs="Arial"/>
        </w:rPr>
        <w:t xml:space="preserve"> (presuntamente distribuidores de mercaderías)</w:t>
      </w:r>
      <w:r w:rsidRPr="000A31F7">
        <w:rPr>
          <w:rFonts w:ascii="Arial" w:hAnsi="Arial" w:cs="Arial"/>
        </w:rPr>
        <w:t xml:space="preserve"> ingresar información de un producto en el sistema. Al </w:t>
      </w:r>
      <w:proofErr w:type="spellStart"/>
      <w:r>
        <w:rPr>
          <w:rFonts w:ascii="Arial" w:hAnsi="Arial" w:cs="Arial"/>
        </w:rPr>
        <w:t>intereactuar</w:t>
      </w:r>
      <w:proofErr w:type="spellEnd"/>
      <w:r>
        <w:rPr>
          <w:rFonts w:ascii="Arial" w:hAnsi="Arial" w:cs="Arial"/>
        </w:rPr>
        <w:t xml:space="preserve"> con </w:t>
      </w:r>
      <w:r w:rsidRPr="000A31F7">
        <w:rPr>
          <w:rFonts w:ascii="Arial" w:hAnsi="Arial" w:cs="Arial"/>
        </w:rPr>
        <w:t>el botón, se abre una ventana que solicita al usuario que ingrese el nombre, el precio y la cantidad del producto. La información ingresada se utiliza para crear una instancia de la clase "Producto" que contiene las propiedades del producto. La instancia del producto se muestra en la consola del navegador y se registra en el sistema para mantener el control del inventario. Esta función es útil para</w:t>
      </w:r>
      <w:r>
        <w:rPr>
          <w:rFonts w:ascii="Arial" w:hAnsi="Arial" w:cs="Arial"/>
        </w:rPr>
        <w:t xml:space="preserve"> un futuro</w:t>
      </w:r>
      <w:r w:rsidRPr="000A31F7">
        <w:rPr>
          <w:rFonts w:ascii="Arial" w:hAnsi="Arial" w:cs="Arial"/>
        </w:rPr>
        <w:t xml:space="preserve"> sistema de gestión de inventario que requier</w:t>
      </w:r>
      <w:r>
        <w:rPr>
          <w:rFonts w:ascii="Arial" w:hAnsi="Arial" w:cs="Arial"/>
        </w:rPr>
        <w:t>a</w:t>
      </w:r>
      <w:r w:rsidRPr="000A31F7">
        <w:rPr>
          <w:rFonts w:ascii="Arial" w:hAnsi="Arial" w:cs="Arial"/>
        </w:rPr>
        <w:t xml:space="preserve"> el seguimiento de los productos</w:t>
      </w:r>
      <w:r>
        <w:rPr>
          <w:rFonts w:ascii="Arial" w:hAnsi="Arial" w:cs="Arial"/>
        </w:rPr>
        <w:t>.</w:t>
      </w:r>
    </w:p>
    <w:p w14:paraId="1CAE6A8C" w14:textId="77777777" w:rsidR="000A31F7" w:rsidRDefault="000A31F7" w:rsidP="00B9119A">
      <w:pPr>
        <w:rPr>
          <w:rFonts w:ascii="Arial" w:hAnsi="Arial" w:cs="Arial"/>
        </w:rPr>
      </w:pPr>
    </w:p>
    <w:p w14:paraId="29C6FBFF" w14:textId="54580231" w:rsidR="000A31F7" w:rsidRPr="00161E5D" w:rsidRDefault="000A31F7" w:rsidP="000A31F7">
      <w:pPr>
        <w:jc w:val="center"/>
        <w:rPr>
          <w:rFonts w:ascii="Arial" w:hAnsi="Arial" w:cs="Arial"/>
          <w:b/>
          <w:bCs/>
          <w:sz w:val="28"/>
          <w:szCs w:val="28"/>
          <w:u w:val="single"/>
        </w:rPr>
      </w:pPr>
      <w:r>
        <w:rPr>
          <w:rFonts w:ascii="Arial" w:hAnsi="Arial" w:cs="Arial"/>
          <w:b/>
          <w:bCs/>
          <w:sz w:val="28"/>
          <w:szCs w:val="28"/>
          <w:u w:val="single"/>
        </w:rPr>
        <w:t>Guardia Veterinaria</w:t>
      </w:r>
    </w:p>
    <w:p w14:paraId="6D944408" w14:textId="77777777" w:rsidR="000A31F7" w:rsidRDefault="000A31F7" w:rsidP="00B9119A">
      <w:pPr>
        <w:rPr>
          <w:rFonts w:ascii="Arial" w:hAnsi="Arial" w:cs="Arial"/>
        </w:rPr>
      </w:pPr>
    </w:p>
    <w:p w14:paraId="3921FC0A" w14:textId="4F58FB26" w:rsidR="000A31F7" w:rsidRDefault="000A31F7" w:rsidP="000A31F7">
      <w:pPr>
        <w:jc w:val="center"/>
        <w:rPr>
          <w:rFonts w:ascii="Arial" w:hAnsi="Arial" w:cs="Arial"/>
        </w:rPr>
      </w:pPr>
      <w:r w:rsidRPr="000A31F7">
        <w:rPr>
          <w:rFonts w:ascii="Arial" w:hAnsi="Arial" w:cs="Arial"/>
        </w:rPr>
        <w:drawing>
          <wp:inline distT="0" distB="0" distL="0" distR="0" wp14:anchorId="2A135508" wp14:editId="08A222F6">
            <wp:extent cx="5571067" cy="244219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0961" cy="2446536"/>
                    </a:xfrm>
                    <a:prstGeom prst="rect">
                      <a:avLst/>
                    </a:prstGeom>
                    <a:noFill/>
                    <a:ln>
                      <a:noFill/>
                    </a:ln>
                    <a:effectLst>
                      <a:softEdge rad="38100"/>
                    </a:effectLst>
                  </pic:spPr>
                </pic:pic>
              </a:graphicData>
            </a:graphic>
          </wp:inline>
        </w:drawing>
      </w:r>
    </w:p>
    <w:p w14:paraId="23A7C97B" w14:textId="2B0794F0" w:rsidR="000A31F7" w:rsidRPr="00161E5D" w:rsidRDefault="000A31F7" w:rsidP="00B9119A">
      <w:pPr>
        <w:rPr>
          <w:rFonts w:ascii="Arial" w:hAnsi="Arial" w:cs="Arial"/>
        </w:rPr>
      </w:pPr>
      <w:r w:rsidRPr="000A31F7">
        <w:rPr>
          <w:rFonts w:ascii="Arial" w:hAnsi="Arial" w:cs="Arial"/>
        </w:rPr>
        <w:t>La funcionalidad del botón "Guardia veterinaria" es la de permitir al usuario ingresar la cantidad de pacientes que serán atendidos en la guardia veterinaria. Luego, mediante un ciclo "</w:t>
      </w:r>
      <w:proofErr w:type="spellStart"/>
      <w:r>
        <w:rPr>
          <w:rFonts w:ascii="Arial" w:hAnsi="Arial" w:cs="Arial"/>
        </w:rPr>
        <w:t>F</w:t>
      </w:r>
      <w:r w:rsidRPr="000A31F7">
        <w:rPr>
          <w:rFonts w:ascii="Arial" w:hAnsi="Arial" w:cs="Arial"/>
        </w:rPr>
        <w:t>or</w:t>
      </w:r>
      <w:proofErr w:type="spellEnd"/>
      <w:r w:rsidRPr="000A31F7">
        <w:rPr>
          <w:rFonts w:ascii="Arial" w:hAnsi="Arial" w:cs="Arial"/>
        </w:rPr>
        <w:t>", se solicita el nombre de cada paciente uno por uno y se muestra un mensaje indicando el turno asignado a cada uno. Finalmente, esta información se muestra en la consola para su registro</w:t>
      </w:r>
      <w:r>
        <w:rPr>
          <w:rFonts w:ascii="Arial" w:hAnsi="Arial" w:cs="Arial"/>
        </w:rPr>
        <w:t xml:space="preserve"> final</w:t>
      </w:r>
      <w:r w:rsidRPr="000A31F7">
        <w:rPr>
          <w:rFonts w:ascii="Arial" w:hAnsi="Arial" w:cs="Arial"/>
        </w:rPr>
        <w:t>.</w:t>
      </w:r>
    </w:p>
    <w:sectPr w:rsidR="000A31F7" w:rsidRPr="00161E5D" w:rsidSect="00161E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5D"/>
    <w:rsid w:val="00074053"/>
    <w:rsid w:val="000A31F7"/>
    <w:rsid w:val="00161E5D"/>
    <w:rsid w:val="00663CD8"/>
    <w:rsid w:val="008A2ECA"/>
    <w:rsid w:val="00B911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46BE"/>
  <w15:chartTrackingRefBased/>
  <w15:docId w15:val="{6B2ED97B-AC02-4CB5-925F-7D0434D3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646333">
      <w:bodyDiv w:val="1"/>
      <w:marLeft w:val="0"/>
      <w:marRight w:val="0"/>
      <w:marTop w:val="0"/>
      <w:marBottom w:val="0"/>
      <w:divBdr>
        <w:top w:val="none" w:sz="0" w:space="0" w:color="auto"/>
        <w:left w:val="none" w:sz="0" w:space="0" w:color="auto"/>
        <w:bottom w:val="none" w:sz="0" w:space="0" w:color="auto"/>
        <w:right w:val="none" w:sz="0" w:space="0" w:color="auto"/>
      </w:divBdr>
      <w:divsChild>
        <w:div w:id="1632900322">
          <w:marLeft w:val="0"/>
          <w:marRight w:val="0"/>
          <w:marTop w:val="0"/>
          <w:marBottom w:val="0"/>
          <w:divBdr>
            <w:top w:val="none" w:sz="0" w:space="0" w:color="auto"/>
            <w:left w:val="none" w:sz="0" w:space="0" w:color="auto"/>
            <w:bottom w:val="none" w:sz="0" w:space="0" w:color="auto"/>
            <w:right w:val="none" w:sz="0" w:space="0" w:color="auto"/>
          </w:divBdr>
          <w:divsChild>
            <w:div w:id="20610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6706">
      <w:bodyDiv w:val="1"/>
      <w:marLeft w:val="0"/>
      <w:marRight w:val="0"/>
      <w:marTop w:val="0"/>
      <w:marBottom w:val="0"/>
      <w:divBdr>
        <w:top w:val="none" w:sz="0" w:space="0" w:color="auto"/>
        <w:left w:val="none" w:sz="0" w:space="0" w:color="auto"/>
        <w:bottom w:val="none" w:sz="0" w:space="0" w:color="auto"/>
        <w:right w:val="none" w:sz="0" w:space="0" w:color="auto"/>
      </w:divBdr>
      <w:divsChild>
        <w:div w:id="1906257965">
          <w:marLeft w:val="0"/>
          <w:marRight w:val="0"/>
          <w:marTop w:val="0"/>
          <w:marBottom w:val="0"/>
          <w:divBdr>
            <w:top w:val="none" w:sz="0" w:space="0" w:color="auto"/>
            <w:left w:val="none" w:sz="0" w:space="0" w:color="auto"/>
            <w:bottom w:val="none" w:sz="0" w:space="0" w:color="auto"/>
            <w:right w:val="none" w:sz="0" w:space="0" w:color="auto"/>
          </w:divBdr>
          <w:divsChild>
            <w:div w:id="7294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060">
      <w:bodyDiv w:val="1"/>
      <w:marLeft w:val="0"/>
      <w:marRight w:val="0"/>
      <w:marTop w:val="0"/>
      <w:marBottom w:val="0"/>
      <w:divBdr>
        <w:top w:val="none" w:sz="0" w:space="0" w:color="auto"/>
        <w:left w:val="none" w:sz="0" w:space="0" w:color="auto"/>
        <w:bottom w:val="none" w:sz="0" w:space="0" w:color="auto"/>
        <w:right w:val="none" w:sz="0" w:space="0" w:color="auto"/>
      </w:divBdr>
      <w:divsChild>
        <w:div w:id="572546220">
          <w:marLeft w:val="0"/>
          <w:marRight w:val="0"/>
          <w:marTop w:val="0"/>
          <w:marBottom w:val="0"/>
          <w:divBdr>
            <w:top w:val="none" w:sz="0" w:space="0" w:color="auto"/>
            <w:left w:val="none" w:sz="0" w:space="0" w:color="auto"/>
            <w:bottom w:val="none" w:sz="0" w:space="0" w:color="auto"/>
            <w:right w:val="none" w:sz="0" w:space="0" w:color="auto"/>
          </w:divBdr>
          <w:divsChild>
            <w:div w:id="747963227">
              <w:marLeft w:val="0"/>
              <w:marRight w:val="0"/>
              <w:marTop w:val="0"/>
              <w:marBottom w:val="0"/>
              <w:divBdr>
                <w:top w:val="none" w:sz="0" w:space="0" w:color="auto"/>
                <w:left w:val="none" w:sz="0" w:space="0" w:color="auto"/>
                <w:bottom w:val="none" w:sz="0" w:space="0" w:color="auto"/>
                <w:right w:val="none" w:sz="0" w:space="0" w:color="auto"/>
              </w:divBdr>
            </w:div>
            <w:div w:id="952977006">
              <w:marLeft w:val="0"/>
              <w:marRight w:val="0"/>
              <w:marTop w:val="0"/>
              <w:marBottom w:val="0"/>
              <w:divBdr>
                <w:top w:val="none" w:sz="0" w:space="0" w:color="auto"/>
                <w:left w:val="none" w:sz="0" w:space="0" w:color="auto"/>
                <w:bottom w:val="none" w:sz="0" w:space="0" w:color="auto"/>
                <w:right w:val="none" w:sz="0" w:space="0" w:color="auto"/>
              </w:divBdr>
            </w:div>
            <w:div w:id="2870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536</Words>
  <Characters>2953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2023-04-19T17:18:00Z</cp:lastPrinted>
  <dcterms:created xsi:type="dcterms:W3CDTF">2023-04-19T16:39:00Z</dcterms:created>
  <dcterms:modified xsi:type="dcterms:W3CDTF">2023-04-19T17:25:00Z</dcterms:modified>
</cp:coreProperties>
</file>