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7B87" w14:textId="77777777" w:rsidR="00AF58AB" w:rsidRPr="00F37E59" w:rsidRDefault="00AF58AB" w:rsidP="00AF58AB">
      <w:pPr>
        <w:jc w:val="center"/>
        <w:rPr>
          <w:rFonts w:ascii="Times New Roman" w:hAnsi="Times New Roman" w:cs="Times New Roman"/>
          <w:b/>
          <w:sz w:val="32"/>
          <w:szCs w:val="32"/>
        </w:rPr>
      </w:pPr>
      <w:bookmarkStart w:id="0" w:name="_Hlk155689128"/>
      <w:r w:rsidRPr="00F37E59">
        <w:rPr>
          <w:rFonts w:ascii="Times New Roman" w:hAnsi="Times New Roman" w:cs="Times New Roman"/>
          <w:b/>
          <w:sz w:val="32"/>
          <w:szCs w:val="32"/>
        </w:rPr>
        <w:t>UNIWERSYTET WARMIŃSKO MAZURSKI W OLSZTYNIE</w:t>
      </w:r>
    </w:p>
    <w:p w14:paraId="2841A5FD" w14:textId="77777777" w:rsidR="00AF58AB" w:rsidRPr="00F37E59" w:rsidRDefault="00AF58AB" w:rsidP="00AF58AB">
      <w:pPr>
        <w:jc w:val="center"/>
        <w:rPr>
          <w:rFonts w:ascii="Times New Roman" w:hAnsi="Times New Roman" w:cs="Times New Roman"/>
          <w:b/>
          <w:sz w:val="32"/>
          <w:szCs w:val="32"/>
        </w:rPr>
      </w:pPr>
      <w:r w:rsidRPr="00F37E59">
        <w:rPr>
          <w:rFonts w:ascii="Times New Roman" w:hAnsi="Times New Roman" w:cs="Times New Roman"/>
          <w:b/>
          <w:sz w:val="32"/>
          <w:szCs w:val="32"/>
        </w:rPr>
        <w:t>WYDZIAŁ MATEMATYKI I INFORMATYKI</w:t>
      </w:r>
    </w:p>
    <w:p w14:paraId="79899A5F" w14:textId="77777777" w:rsidR="00AF58AB" w:rsidRDefault="00AF58AB" w:rsidP="00AF58AB">
      <w:pPr>
        <w:jc w:val="center"/>
        <w:rPr>
          <w:rFonts w:ascii="Times New Roman" w:hAnsi="Times New Roman" w:cs="Times New Roman"/>
          <w:b/>
          <w:sz w:val="28"/>
          <w:szCs w:val="28"/>
        </w:rPr>
      </w:pPr>
    </w:p>
    <w:p w14:paraId="2EF428F2" w14:textId="77777777" w:rsidR="00AF58AB" w:rsidRDefault="00AF58AB" w:rsidP="00AF58AB">
      <w:pPr>
        <w:jc w:val="center"/>
        <w:rPr>
          <w:rFonts w:ascii="Times New Roman" w:hAnsi="Times New Roman" w:cs="Times New Roman"/>
          <w:b/>
          <w:sz w:val="28"/>
          <w:szCs w:val="28"/>
        </w:rPr>
      </w:pPr>
    </w:p>
    <w:p w14:paraId="67D39E42" w14:textId="77777777" w:rsidR="00AF58AB" w:rsidRDefault="00AF58AB" w:rsidP="00AF58AB">
      <w:pPr>
        <w:jc w:val="center"/>
        <w:rPr>
          <w:rFonts w:ascii="Times New Roman" w:hAnsi="Times New Roman" w:cs="Times New Roman"/>
          <w:b/>
          <w:sz w:val="28"/>
          <w:szCs w:val="28"/>
        </w:rPr>
      </w:pPr>
    </w:p>
    <w:p w14:paraId="3C6B3BB8" w14:textId="77777777" w:rsidR="00AF58AB" w:rsidRDefault="00AF58AB" w:rsidP="00AF58AB">
      <w:pPr>
        <w:jc w:val="center"/>
        <w:rPr>
          <w:rFonts w:ascii="Times New Roman" w:hAnsi="Times New Roman" w:cs="Times New Roman"/>
          <w:b/>
          <w:sz w:val="32"/>
          <w:szCs w:val="32"/>
        </w:rPr>
      </w:pPr>
    </w:p>
    <w:p w14:paraId="78DED157" w14:textId="032DC913" w:rsidR="00AF58AB"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Adam Trentowski</w:t>
      </w:r>
      <w:r w:rsidRPr="00F37E59">
        <w:rPr>
          <w:rFonts w:ascii="Times New Roman" w:hAnsi="Times New Roman" w:cs="Times New Roman"/>
          <w:b/>
          <w:sz w:val="32"/>
          <w:szCs w:val="32"/>
        </w:rPr>
        <w:t xml:space="preserve"> </w:t>
      </w:r>
    </w:p>
    <w:p w14:paraId="1711EC19" w14:textId="13E2C67D" w:rsidR="00AF58AB" w:rsidRPr="00F37E59"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Kierunek: Informatyka</w:t>
      </w:r>
    </w:p>
    <w:p w14:paraId="259B275E" w14:textId="77777777" w:rsidR="00AF58AB" w:rsidRDefault="00AF58AB" w:rsidP="00AF58AB">
      <w:pPr>
        <w:jc w:val="center"/>
        <w:rPr>
          <w:rFonts w:ascii="Times New Roman" w:hAnsi="Times New Roman" w:cs="Times New Roman"/>
          <w:b/>
          <w:sz w:val="28"/>
          <w:szCs w:val="28"/>
        </w:rPr>
      </w:pPr>
    </w:p>
    <w:p w14:paraId="4C420209" w14:textId="77777777" w:rsidR="00AF58AB" w:rsidRDefault="00AF58AB" w:rsidP="00AF58AB">
      <w:pPr>
        <w:jc w:val="center"/>
        <w:rPr>
          <w:rFonts w:ascii="Times New Roman" w:hAnsi="Times New Roman" w:cs="Times New Roman"/>
          <w:b/>
          <w:sz w:val="28"/>
          <w:szCs w:val="28"/>
        </w:rPr>
      </w:pPr>
    </w:p>
    <w:p w14:paraId="1B54F8A6" w14:textId="77777777" w:rsidR="00AF58AB" w:rsidRDefault="00AF58AB" w:rsidP="00AF58AB">
      <w:pPr>
        <w:jc w:val="center"/>
        <w:rPr>
          <w:rFonts w:ascii="Times New Roman" w:hAnsi="Times New Roman" w:cs="Times New Roman"/>
          <w:b/>
          <w:sz w:val="28"/>
          <w:szCs w:val="28"/>
        </w:rPr>
      </w:pPr>
    </w:p>
    <w:p w14:paraId="25D3C8EE" w14:textId="7C22DE35" w:rsidR="00AF58AB" w:rsidRPr="00F37E59" w:rsidRDefault="00AF58AB" w:rsidP="00AF58AB">
      <w:pPr>
        <w:jc w:val="center"/>
        <w:rPr>
          <w:rFonts w:ascii="Times New Roman" w:hAnsi="Times New Roman" w:cs="Times New Roman"/>
          <w:b/>
          <w:sz w:val="28"/>
          <w:szCs w:val="28"/>
        </w:rPr>
      </w:pPr>
      <w:r>
        <w:rPr>
          <w:rFonts w:ascii="Times New Roman" w:hAnsi="Times New Roman" w:cs="Times New Roman"/>
          <w:b/>
          <w:sz w:val="28"/>
          <w:szCs w:val="28"/>
        </w:rPr>
        <w:t>Aplikacja do zarządzania gospodarstwem rolnym „FarmGuider”</w:t>
      </w:r>
    </w:p>
    <w:p w14:paraId="48D01705" w14:textId="77777777" w:rsidR="00AF58AB" w:rsidRDefault="00AF58AB" w:rsidP="00AF58AB">
      <w:pPr>
        <w:jc w:val="center"/>
        <w:rPr>
          <w:rFonts w:ascii="Times New Roman" w:hAnsi="Times New Roman" w:cs="Times New Roman"/>
          <w:b/>
          <w:sz w:val="28"/>
          <w:szCs w:val="28"/>
        </w:rPr>
      </w:pPr>
    </w:p>
    <w:p w14:paraId="720FFC5F" w14:textId="77777777" w:rsidR="00AF58AB" w:rsidRDefault="00AF58AB" w:rsidP="00AF58AB">
      <w:pPr>
        <w:jc w:val="center"/>
        <w:rPr>
          <w:rFonts w:ascii="Times New Roman" w:hAnsi="Times New Roman" w:cs="Times New Roman"/>
          <w:b/>
          <w:sz w:val="28"/>
          <w:szCs w:val="28"/>
        </w:rPr>
      </w:pPr>
    </w:p>
    <w:p w14:paraId="6A51B561" w14:textId="77777777" w:rsidR="00AF58AB" w:rsidRDefault="00AF58AB" w:rsidP="00AF58AB">
      <w:pPr>
        <w:jc w:val="center"/>
        <w:rPr>
          <w:rFonts w:ascii="Times New Roman" w:hAnsi="Times New Roman" w:cs="Times New Roman"/>
          <w:b/>
          <w:sz w:val="28"/>
          <w:szCs w:val="28"/>
        </w:rPr>
      </w:pPr>
    </w:p>
    <w:p w14:paraId="5BA84798" w14:textId="77777777" w:rsidR="00AF58AB" w:rsidRDefault="00AF58AB" w:rsidP="00AF58AB">
      <w:pPr>
        <w:jc w:val="center"/>
        <w:rPr>
          <w:rFonts w:ascii="Times New Roman" w:hAnsi="Times New Roman" w:cs="Times New Roman"/>
          <w:b/>
          <w:sz w:val="28"/>
          <w:szCs w:val="28"/>
        </w:rPr>
      </w:pPr>
    </w:p>
    <w:p w14:paraId="61CF67A3" w14:textId="77777777" w:rsidR="00AF58AB"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 xml:space="preserve"> </w:t>
      </w:r>
    </w:p>
    <w:p w14:paraId="6CC7B4C0" w14:textId="77777777" w:rsidR="00AF58AB" w:rsidRDefault="00AF58AB" w:rsidP="00AF58AB">
      <w:pPr>
        <w:jc w:val="center"/>
        <w:rPr>
          <w:rFonts w:ascii="Times New Roman" w:hAnsi="Times New Roman" w:cs="Times New Roman"/>
          <w:b/>
          <w:sz w:val="28"/>
          <w:szCs w:val="28"/>
        </w:rPr>
      </w:pPr>
    </w:p>
    <w:p w14:paraId="446E101A" w14:textId="77777777" w:rsidR="00AF58AB" w:rsidRDefault="00AF58AB" w:rsidP="00AF58AB">
      <w:pPr>
        <w:jc w:val="center"/>
        <w:rPr>
          <w:rFonts w:ascii="Times New Roman" w:hAnsi="Times New Roman" w:cs="Times New Roman"/>
          <w:b/>
          <w:sz w:val="28"/>
          <w:szCs w:val="28"/>
        </w:rPr>
      </w:pPr>
    </w:p>
    <w:p w14:paraId="4D6C9414" w14:textId="77777777" w:rsidR="00AF58AB" w:rsidRDefault="00AF58AB" w:rsidP="00AF58AB">
      <w:pPr>
        <w:jc w:val="center"/>
        <w:rPr>
          <w:rFonts w:ascii="Times New Roman" w:hAnsi="Times New Roman" w:cs="Times New Roman"/>
          <w:b/>
          <w:sz w:val="28"/>
          <w:szCs w:val="28"/>
        </w:rPr>
      </w:pPr>
    </w:p>
    <w:p w14:paraId="5979ACEA" w14:textId="16FE76B0" w:rsidR="00AF58AB" w:rsidRPr="00F37E59" w:rsidRDefault="00AF58AB" w:rsidP="00AF58AB">
      <w:pPr>
        <w:ind w:left="4956"/>
        <w:rPr>
          <w:rFonts w:ascii="Times New Roman" w:hAnsi="Times New Roman" w:cs="Times New Roman"/>
          <w:b/>
          <w:sz w:val="24"/>
          <w:szCs w:val="24"/>
        </w:rPr>
      </w:pPr>
      <w:r>
        <w:rPr>
          <w:rFonts w:ascii="Times New Roman" w:hAnsi="Times New Roman" w:cs="Times New Roman"/>
          <w:b/>
          <w:sz w:val="24"/>
          <w:szCs w:val="24"/>
        </w:rPr>
        <w:t>Praca inżynierska</w:t>
      </w:r>
    </w:p>
    <w:p w14:paraId="2BEB6B32" w14:textId="63D0413A"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wykonana w Katedrze</w:t>
      </w:r>
      <w:r>
        <w:rPr>
          <w:rFonts w:ascii="Times New Roman" w:hAnsi="Times New Roman" w:cs="Times New Roman"/>
          <w:b/>
          <w:sz w:val="24"/>
          <w:szCs w:val="24"/>
        </w:rPr>
        <w:t xml:space="preserve"> Metod Matematycznych Informatyki</w:t>
      </w:r>
    </w:p>
    <w:p w14:paraId="017C1D02" w14:textId="326620C9"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 xml:space="preserve">pod kierunkiem </w:t>
      </w:r>
      <w:r>
        <w:rPr>
          <w:rFonts w:ascii="Times New Roman" w:hAnsi="Times New Roman" w:cs="Times New Roman"/>
          <w:b/>
          <w:sz w:val="24"/>
          <w:szCs w:val="24"/>
        </w:rPr>
        <w:t>dr. Pawła Drozdy</w:t>
      </w:r>
    </w:p>
    <w:p w14:paraId="11717FEA" w14:textId="77777777" w:rsidR="00AF58AB" w:rsidRDefault="00AF58AB" w:rsidP="00AF58AB">
      <w:pPr>
        <w:jc w:val="center"/>
        <w:rPr>
          <w:rFonts w:ascii="Times New Roman" w:hAnsi="Times New Roman" w:cs="Times New Roman"/>
          <w:b/>
          <w:sz w:val="28"/>
          <w:szCs w:val="28"/>
        </w:rPr>
      </w:pPr>
    </w:p>
    <w:p w14:paraId="4A44F19A" w14:textId="77777777" w:rsidR="00AF58AB" w:rsidRDefault="00AF58AB" w:rsidP="00AF58AB">
      <w:pPr>
        <w:jc w:val="center"/>
        <w:rPr>
          <w:rFonts w:ascii="Times New Roman" w:hAnsi="Times New Roman" w:cs="Times New Roman"/>
          <w:b/>
          <w:sz w:val="28"/>
          <w:szCs w:val="28"/>
        </w:rPr>
      </w:pPr>
    </w:p>
    <w:p w14:paraId="51F56BC3" w14:textId="77777777" w:rsidR="00AF58AB" w:rsidRDefault="00AF58AB" w:rsidP="00AF58AB">
      <w:pPr>
        <w:jc w:val="center"/>
        <w:rPr>
          <w:rFonts w:ascii="Times New Roman" w:hAnsi="Times New Roman" w:cs="Times New Roman"/>
          <w:b/>
          <w:sz w:val="28"/>
          <w:szCs w:val="28"/>
        </w:rPr>
      </w:pPr>
    </w:p>
    <w:p w14:paraId="4F33ECA8" w14:textId="16094182" w:rsidR="00AF58AB" w:rsidRPr="00F37E59"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p w14:paraId="2AD4CED6" w14:textId="611F7BE2" w:rsidR="00AF58AB" w:rsidRPr="003924CB" w:rsidRDefault="00AF58AB" w:rsidP="00AF58AB">
      <w:pPr>
        <w:jc w:val="center"/>
        <w:rPr>
          <w:rFonts w:ascii="Times New Roman" w:hAnsi="Times New Roman" w:cs="Times New Roman"/>
          <w:b/>
          <w:sz w:val="32"/>
          <w:szCs w:val="32"/>
          <w:lang w:val="en-GB"/>
        </w:rPr>
      </w:pPr>
      <w:r w:rsidRPr="003924CB">
        <w:rPr>
          <w:rFonts w:ascii="Times New Roman" w:hAnsi="Times New Roman" w:cs="Times New Roman"/>
          <w:b/>
          <w:sz w:val="32"/>
          <w:szCs w:val="32"/>
          <w:lang w:val="en-GB"/>
        </w:rPr>
        <w:lastRenderedPageBreak/>
        <w:t>UNIVERSITY OF WARMIA AND MAZURY IN OLSZTYN</w:t>
      </w:r>
    </w:p>
    <w:p w14:paraId="410FBA2A" w14:textId="6EBDB675"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FACULTY OF MATHEMATICS AND COMPUTER SCIENCE</w:t>
      </w:r>
    </w:p>
    <w:p w14:paraId="1365AF9B" w14:textId="77777777" w:rsidR="00AF58AB" w:rsidRPr="003924CB" w:rsidRDefault="00AF58AB" w:rsidP="00AF58AB">
      <w:pPr>
        <w:jc w:val="center"/>
        <w:rPr>
          <w:rFonts w:ascii="Times New Roman" w:hAnsi="Times New Roman" w:cs="Times New Roman"/>
          <w:b/>
          <w:sz w:val="28"/>
          <w:szCs w:val="28"/>
          <w:lang w:val="en-GB"/>
        </w:rPr>
      </w:pPr>
    </w:p>
    <w:p w14:paraId="49EC5DA3" w14:textId="77777777" w:rsidR="00AF58AB" w:rsidRPr="003924CB" w:rsidRDefault="00AF58AB" w:rsidP="00AF58AB">
      <w:pPr>
        <w:jc w:val="center"/>
        <w:rPr>
          <w:rFonts w:ascii="Times New Roman" w:hAnsi="Times New Roman" w:cs="Times New Roman"/>
          <w:b/>
          <w:sz w:val="28"/>
          <w:szCs w:val="28"/>
          <w:lang w:val="en-GB"/>
        </w:rPr>
      </w:pPr>
    </w:p>
    <w:p w14:paraId="3F0E98B0" w14:textId="77777777" w:rsidR="00AF58AB" w:rsidRPr="003924CB" w:rsidRDefault="00AF58AB" w:rsidP="00AF58AB">
      <w:pPr>
        <w:jc w:val="center"/>
        <w:rPr>
          <w:rFonts w:ascii="Times New Roman" w:hAnsi="Times New Roman" w:cs="Times New Roman"/>
          <w:b/>
          <w:sz w:val="28"/>
          <w:szCs w:val="28"/>
          <w:lang w:val="en-GB"/>
        </w:rPr>
      </w:pPr>
    </w:p>
    <w:p w14:paraId="2E046770" w14:textId="77777777" w:rsidR="00AF58AB" w:rsidRPr="003924CB" w:rsidRDefault="00AF58AB" w:rsidP="00AF58AB">
      <w:pPr>
        <w:jc w:val="center"/>
        <w:rPr>
          <w:rFonts w:ascii="Times New Roman" w:hAnsi="Times New Roman" w:cs="Times New Roman"/>
          <w:b/>
          <w:sz w:val="32"/>
          <w:szCs w:val="32"/>
          <w:lang w:val="en-GB"/>
        </w:rPr>
      </w:pPr>
    </w:p>
    <w:p w14:paraId="7A0102CF" w14:textId="77777777"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 xml:space="preserve">Adam Trentowski </w:t>
      </w:r>
    </w:p>
    <w:p w14:paraId="13D5B836" w14:textId="6FB77E1F"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Major: Com</w:t>
      </w:r>
      <w:r w:rsidR="001B79B8" w:rsidRPr="00161DD4">
        <w:rPr>
          <w:rFonts w:ascii="Times New Roman" w:hAnsi="Times New Roman" w:cs="Times New Roman"/>
          <w:b/>
          <w:sz w:val="32"/>
          <w:szCs w:val="32"/>
          <w:lang w:val="en-GB"/>
        </w:rPr>
        <w:t>puter Science</w:t>
      </w:r>
    </w:p>
    <w:p w14:paraId="0908B095" w14:textId="77777777" w:rsidR="00AF58AB" w:rsidRPr="00161DD4" w:rsidRDefault="00AF58AB" w:rsidP="00AF58AB">
      <w:pPr>
        <w:jc w:val="center"/>
        <w:rPr>
          <w:rFonts w:ascii="Times New Roman" w:hAnsi="Times New Roman" w:cs="Times New Roman"/>
          <w:b/>
          <w:sz w:val="28"/>
          <w:szCs w:val="28"/>
          <w:lang w:val="en-GB"/>
        </w:rPr>
      </w:pPr>
    </w:p>
    <w:p w14:paraId="2D6B0A1D" w14:textId="77777777" w:rsidR="00AF58AB" w:rsidRPr="00161DD4" w:rsidRDefault="00AF58AB" w:rsidP="00AF58AB">
      <w:pPr>
        <w:jc w:val="center"/>
        <w:rPr>
          <w:rFonts w:ascii="Times New Roman" w:hAnsi="Times New Roman" w:cs="Times New Roman"/>
          <w:b/>
          <w:sz w:val="28"/>
          <w:szCs w:val="28"/>
          <w:lang w:val="en-GB"/>
        </w:rPr>
      </w:pPr>
    </w:p>
    <w:p w14:paraId="7E6FC709" w14:textId="77777777" w:rsidR="00AF58AB" w:rsidRPr="00161DD4" w:rsidRDefault="00AF58AB" w:rsidP="00AF58AB">
      <w:pPr>
        <w:jc w:val="center"/>
        <w:rPr>
          <w:rFonts w:ascii="Times New Roman" w:hAnsi="Times New Roman" w:cs="Times New Roman"/>
          <w:b/>
          <w:sz w:val="28"/>
          <w:szCs w:val="28"/>
          <w:lang w:val="en-GB"/>
        </w:rPr>
      </w:pPr>
    </w:p>
    <w:p w14:paraId="21338F92" w14:textId="3E29F48C" w:rsidR="00AF58AB" w:rsidRPr="003924CB" w:rsidRDefault="001B79B8"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Farm management application</w:t>
      </w:r>
      <w:r w:rsidR="00AF58AB" w:rsidRPr="003924CB">
        <w:rPr>
          <w:rFonts w:ascii="Times New Roman" w:hAnsi="Times New Roman" w:cs="Times New Roman"/>
          <w:b/>
          <w:sz w:val="28"/>
          <w:szCs w:val="28"/>
          <w:lang w:val="en-GB"/>
        </w:rPr>
        <w:t xml:space="preserve"> „FarmGuider”</w:t>
      </w:r>
    </w:p>
    <w:p w14:paraId="52178BB6" w14:textId="77777777" w:rsidR="00AF58AB" w:rsidRPr="003924CB" w:rsidRDefault="00AF58AB" w:rsidP="00AF58AB">
      <w:pPr>
        <w:jc w:val="center"/>
        <w:rPr>
          <w:rFonts w:ascii="Times New Roman" w:hAnsi="Times New Roman" w:cs="Times New Roman"/>
          <w:b/>
          <w:sz w:val="28"/>
          <w:szCs w:val="28"/>
          <w:lang w:val="en-GB"/>
        </w:rPr>
      </w:pPr>
    </w:p>
    <w:p w14:paraId="6C579D61" w14:textId="77777777" w:rsidR="00AF58AB" w:rsidRPr="003924CB" w:rsidRDefault="00AF58AB" w:rsidP="00AF58AB">
      <w:pPr>
        <w:jc w:val="center"/>
        <w:rPr>
          <w:rFonts w:ascii="Times New Roman" w:hAnsi="Times New Roman" w:cs="Times New Roman"/>
          <w:b/>
          <w:sz w:val="28"/>
          <w:szCs w:val="28"/>
          <w:lang w:val="en-GB"/>
        </w:rPr>
      </w:pPr>
    </w:p>
    <w:p w14:paraId="783D9163" w14:textId="77777777" w:rsidR="00AF58AB" w:rsidRPr="003924CB" w:rsidRDefault="00AF58AB" w:rsidP="00AF58AB">
      <w:pPr>
        <w:jc w:val="center"/>
        <w:rPr>
          <w:rFonts w:ascii="Times New Roman" w:hAnsi="Times New Roman" w:cs="Times New Roman"/>
          <w:b/>
          <w:sz w:val="28"/>
          <w:szCs w:val="28"/>
          <w:lang w:val="en-GB"/>
        </w:rPr>
      </w:pPr>
    </w:p>
    <w:p w14:paraId="6CFF8C9B" w14:textId="77777777" w:rsidR="00AF58AB" w:rsidRPr="003924CB" w:rsidRDefault="00AF58AB" w:rsidP="00AF58AB">
      <w:pPr>
        <w:jc w:val="center"/>
        <w:rPr>
          <w:rFonts w:ascii="Times New Roman" w:hAnsi="Times New Roman" w:cs="Times New Roman"/>
          <w:b/>
          <w:sz w:val="28"/>
          <w:szCs w:val="28"/>
          <w:lang w:val="en-GB"/>
        </w:rPr>
      </w:pPr>
    </w:p>
    <w:p w14:paraId="22C20A13" w14:textId="77777777"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 xml:space="preserve"> </w:t>
      </w:r>
    </w:p>
    <w:p w14:paraId="090946CF" w14:textId="77777777" w:rsidR="00AF58AB" w:rsidRPr="003924CB" w:rsidRDefault="00AF58AB" w:rsidP="00AF58AB">
      <w:pPr>
        <w:jc w:val="center"/>
        <w:rPr>
          <w:rFonts w:ascii="Times New Roman" w:hAnsi="Times New Roman" w:cs="Times New Roman"/>
          <w:b/>
          <w:sz w:val="28"/>
          <w:szCs w:val="28"/>
          <w:lang w:val="en-GB"/>
        </w:rPr>
      </w:pPr>
    </w:p>
    <w:p w14:paraId="43EE26C0" w14:textId="77777777" w:rsidR="00AF58AB" w:rsidRPr="003924CB" w:rsidRDefault="00AF58AB" w:rsidP="00AF58AB">
      <w:pPr>
        <w:jc w:val="center"/>
        <w:rPr>
          <w:rFonts w:ascii="Times New Roman" w:hAnsi="Times New Roman" w:cs="Times New Roman"/>
          <w:b/>
          <w:sz w:val="28"/>
          <w:szCs w:val="28"/>
          <w:lang w:val="en-GB"/>
        </w:rPr>
      </w:pPr>
    </w:p>
    <w:p w14:paraId="22516C64" w14:textId="77777777" w:rsidR="00AF58AB" w:rsidRPr="003924CB" w:rsidRDefault="00AF58AB" w:rsidP="00AF58AB">
      <w:pPr>
        <w:jc w:val="center"/>
        <w:rPr>
          <w:rFonts w:ascii="Times New Roman" w:hAnsi="Times New Roman" w:cs="Times New Roman"/>
          <w:b/>
          <w:sz w:val="28"/>
          <w:szCs w:val="28"/>
          <w:lang w:val="en-GB"/>
        </w:rPr>
      </w:pPr>
    </w:p>
    <w:p w14:paraId="28B80D99" w14:textId="03853687"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Engineering Thesis</w:t>
      </w:r>
    </w:p>
    <w:p w14:paraId="37EE752F" w14:textId="0BE225A8"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written in</w:t>
      </w:r>
      <w:r w:rsidR="003924CB">
        <w:rPr>
          <w:rFonts w:ascii="Times New Roman" w:hAnsi="Times New Roman" w:cs="Times New Roman"/>
          <w:b/>
          <w:sz w:val="24"/>
          <w:szCs w:val="24"/>
          <w:lang w:val="en-GB"/>
        </w:rPr>
        <w:t xml:space="preserve"> the</w:t>
      </w:r>
      <w:r w:rsidR="00AF58AB" w:rsidRPr="003924CB">
        <w:rPr>
          <w:rFonts w:ascii="Times New Roman" w:hAnsi="Times New Roman" w:cs="Times New Roman"/>
          <w:b/>
          <w:sz w:val="24"/>
          <w:szCs w:val="24"/>
          <w:lang w:val="en-GB"/>
        </w:rPr>
        <w:t xml:space="preserve"> </w:t>
      </w:r>
      <w:r w:rsidRPr="003924CB">
        <w:rPr>
          <w:rFonts w:ascii="Times New Roman" w:hAnsi="Times New Roman" w:cs="Times New Roman"/>
          <w:b/>
          <w:sz w:val="24"/>
          <w:szCs w:val="24"/>
          <w:lang w:val="en-GB"/>
        </w:rPr>
        <w:t>Department of Mathematical Methods of Computer Science</w:t>
      </w:r>
    </w:p>
    <w:p w14:paraId="24391213" w14:textId="685DBEA8" w:rsidR="00AF58AB" w:rsidRPr="003924CB" w:rsidRDefault="003924CB" w:rsidP="003924C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under supervision of</w:t>
      </w:r>
      <w:r w:rsidR="00AF58AB" w:rsidRPr="003924CB">
        <w:rPr>
          <w:rFonts w:ascii="Times New Roman" w:hAnsi="Times New Roman" w:cs="Times New Roman"/>
          <w:b/>
          <w:sz w:val="24"/>
          <w:szCs w:val="24"/>
          <w:lang w:val="en-GB"/>
        </w:rPr>
        <w:t xml:space="preserve"> dr Paw</w:t>
      </w:r>
      <w:r w:rsidRPr="003924CB">
        <w:rPr>
          <w:rFonts w:ascii="Times New Roman" w:hAnsi="Times New Roman" w:cs="Times New Roman"/>
          <w:b/>
          <w:sz w:val="24"/>
          <w:szCs w:val="24"/>
          <w:lang w:val="en-GB"/>
        </w:rPr>
        <w:t>eł</w:t>
      </w:r>
      <w:r w:rsidR="00AF58AB" w:rsidRPr="003924CB">
        <w:rPr>
          <w:rFonts w:ascii="Times New Roman" w:hAnsi="Times New Roman" w:cs="Times New Roman"/>
          <w:b/>
          <w:sz w:val="24"/>
          <w:szCs w:val="24"/>
          <w:lang w:val="en-GB"/>
        </w:rPr>
        <w:t xml:space="preserve"> Drozd</w:t>
      </w:r>
      <w:r w:rsidRPr="003924CB">
        <w:rPr>
          <w:rFonts w:ascii="Times New Roman" w:hAnsi="Times New Roman" w:cs="Times New Roman"/>
          <w:b/>
          <w:sz w:val="24"/>
          <w:szCs w:val="24"/>
          <w:lang w:val="en-GB"/>
        </w:rPr>
        <w:t>a</w:t>
      </w:r>
    </w:p>
    <w:p w14:paraId="3C771F4C" w14:textId="77777777" w:rsidR="00AF58AB" w:rsidRPr="003924CB" w:rsidRDefault="00AF58AB" w:rsidP="00AF58AB">
      <w:pPr>
        <w:jc w:val="center"/>
        <w:rPr>
          <w:rFonts w:ascii="Times New Roman" w:hAnsi="Times New Roman" w:cs="Times New Roman"/>
          <w:b/>
          <w:sz w:val="28"/>
          <w:szCs w:val="28"/>
          <w:lang w:val="en-GB"/>
        </w:rPr>
      </w:pPr>
    </w:p>
    <w:p w14:paraId="40F86985" w14:textId="77777777" w:rsidR="00AF58AB" w:rsidRPr="003924CB" w:rsidRDefault="00AF58AB" w:rsidP="00AF58AB">
      <w:pPr>
        <w:jc w:val="center"/>
        <w:rPr>
          <w:rFonts w:ascii="Times New Roman" w:hAnsi="Times New Roman" w:cs="Times New Roman"/>
          <w:b/>
          <w:sz w:val="28"/>
          <w:szCs w:val="28"/>
          <w:lang w:val="en-GB"/>
        </w:rPr>
      </w:pPr>
    </w:p>
    <w:p w14:paraId="5C0DBEB8" w14:textId="07FEF412" w:rsidR="00AF58AB" w:rsidRDefault="00AF58AB" w:rsidP="00966D93">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sdt>
      <w:sdtPr>
        <w:rPr>
          <w:rFonts w:asciiTheme="minorHAnsi" w:eastAsiaTheme="minorHAnsi" w:hAnsiTheme="minorHAnsi" w:cstheme="minorBidi"/>
          <w:b w:val="0"/>
          <w:sz w:val="22"/>
          <w:szCs w:val="22"/>
          <w:lang w:eastAsia="en-US"/>
        </w:rPr>
        <w:id w:val="250941591"/>
        <w:docPartObj>
          <w:docPartGallery w:val="Table of Contents"/>
          <w:docPartUnique/>
        </w:docPartObj>
      </w:sdtPr>
      <w:sdtEndPr>
        <w:rPr>
          <w:bCs/>
        </w:rPr>
      </w:sdtEndPr>
      <w:sdtContent>
        <w:p w14:paraId="1088A6C0" w14:textId="086C16F3" w:rsidR="00966D93" w:rsidRDefault="00966D93" w:rsidP="007E112B">
          <w:pPr>
            <w:pStyle w:val="Nagwekspisutreci"/>
          </w:pPr>
          <w:r>
            <w:t>Spis treści</w:t>
          </w:r>
        </w:p>
        <w:p w14:paraId="44108AB1" w14:textId="2241ABCF" w:rsidR="006C5AA8" w:rsidRDefault="00966D93">
          <w:pPr>
            <w:pStyle w:val="Spistreci1"/>
            <w:tabs>
              <w:tab w:val="right" w:leader="dot" w:pos="9062"/>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5799156" w:history="1">
            <w:r w:rsidR="006C5AA8" w:rsidRPr="003A2187">
              <w:rPr>
                <w:rStyle w:val="Hipercze"/>
                <w:rFonts w:cs="Times New Roman"/>
                <w:noProof/>
              </w:rPr>
              <w:t>Streszczenie pracy dyplomowej</w:t>
            </w:r>
            <w:r w:rsidR="006C5AA8">
              <w:rPr>
                <w:noProof/>
                <w:webHidden/>
              </w:rPr>
              <w:tab/>
            </w:r>
            <w:r w:rsidR="006C5AA8">
              <w:rPr>
                <w:noProof/>
                <w:webHidden/>
              </w:rPr>
              <w:fldChar w:fldCharType="begin"/>
            </w:r>
            <w:r w:rsidR="006C5AA8">
              <w:rPr>
                <w:noProof/>
                <w:webHidden/>
              </w:rPr>
              <w:instrText xml:space="preserve"> PAGEREF _Toc155799156 \h </w:instrText>
            </w:r>
            <w:r w:rsidR="006C5AA8">
              <w:rPr>
                <w:noProof/>
                <w:webHidden/>
              </w:rPr>
            </w:r>
            <w:r w:rsidR="006C5AA8">
              <w:rPr>
                <w:noProof/>
                <w:webHidden/>
              </w:rPr>
              <w:fldChar w:fldCharType="separate"/>
            </w:r>
            <w:r w:rsidR="006C5AA8">
              <w:rPr>
                <w:noProof/>
                <w:webHidden/>
              </w:rPr>
              <w:t>4</w:t>
            </w:r>
            <w:r w:rsidR="006C5AA8">
              <w:rPr>
                <w:noProof/>
                <w:webHidden/>
              </w:rPr>
              <w:fldChar w:fldCharType="end"/>
            </w:r>
          </w:hyperlink>
        </w:p>
        <w:p w14:paraId="49A58E34" w14:textId="68198B24" w:rsidR="006C5AA8" w:rsidRDefault="006C5AA8">
          <w:pPr>
            <w:pStyle w:val="Spistreci2"/>
            <w:tabs>
              <w:tab w:val="right" w:leader="dot" w:pos="9062"/>
            </w:tabs>
            <w:rPr>
              <w:rFonts w:eastAsiaTheme="minorEastAsia"/>
              <w:noProof/>
              <w:kern w:val="2"/>
              <w:lang w:eastAsia="pl-PL"/>
              <w14:ligatures w14:val="standardContextual"/>
            </w:rPr>
          </w:pPr>
          <w:hyperlink w:anchor="_Toc155799157" w:history="1">
            <w:r w:rsidRPr="003A2187">
              <w:rPr>
                <w:rStyle w:val="Hipercze"/>
                <w:rFonts w:cs="Times New Roman"/>
                <w:noProof/>
              </w:rPr>
              <w:t>Streszczenie pracy w języku polskim</w:t>
            </w:r>
            <w:r>
              <w:rPr>
                <w:noProof/>
                <w:webHidden/>
              </w:rPr>
              <w:tab/>
            </w:r>
            <w:r>
              <w:rPr>
                <w:noProof/>
                <w:webHidden/>
              </w:rPr>
              <w:fldChar w:fldCharType="begin"/>
            </w:r>
            <w:r>
              <w:rPr>
                <w:noProof/>
                <w:webHidden/>
              </w:rPr>
              <w:instrText xml:space="preserve"> PAGEREF _Toc155799157 \h </w:instrText>
            </w:r>
            <w:r>
              <w:rPr>
                <w:noProof/>
                <w:webHidden/>
              </w:rPr>
            </w:r>
            <w:r>
              <w:rPr>
                <w:noProof/>
                <w:webHidden/>
              </w:rPr>
              <w:fldChar w:fldCharType="separate"/>
            </w:r>
            <w:r>
              <w:rPr>
                <w:noProof/>
                <w:webHidden/>
              </w:rPr>
              <w:t>4</w:t>
            </w:r>
            <w:r>
              <w:rPr>
                <w:noProof/>
                <w:webHidden/>
              </w:rPr>
              <w:fldChar w:fldCharType="end"/>
            </w:r>
          </w:hyperlink>
        </w:p>
        <w:p w14:paraId="6F4D3BED" w14:textId="23285C78" w:rsidR="006C5AA8" w:rsidRDefault="006C5AA8">
          <w:pPr>
            <w:pStyle w:val="Spistreci2"/>
            <w:tabs>
              <w:tab w:val="right" w:leader="dot" w:pos="9062"/>
            </w:tabs>
            <w:rPr>
              <w:rFonts w:eastAsiaTheme="minorEastAsia"/>
              <w:noProof/>
              <w:kern w:val="2"/>
              <w:lang w:eastAsia="pl-PL"/>
              <w14:ligatures w14:val="standardContextual"/>
            </w:rPr>
          </w:pPr>
          <w:hyperlink w:anchor="_Toc155799158" w:history="1">
            <w:r w:rsidRPr="003A2187">
              <w:rPr>
                <w:rStyle w:val="Hipercze"/>
                <w:rFonts w:cs="Times New Roman"/>
                <w:noProof/>
              </w:rPr>
              <w:t>Streszczenie pracy w języku angielskim – abstract in English</w:t>
            </w:r>
            <w:r>
              <w:rPr>
                <w:noProof/>
                <w:webHidden/>
              </w:rPr>
              <w:tab/>
            </w:r>
            <w:r>
              <w:rPr>
                <w:noProof/>
                <w:webHidden/>
              </w:rPr>
              <w:fldChar w:fldCharType="begin"/>
            </w:r>
            <w:r>
              <w:rPr>
                <w:noProof/>
                <w:webHidden/>
              </w:rPr>
              <w:instrText xml:space="preserve"> PAGEREF _Toc155799158 \h </w:instrText>
            </w:r>
            <w:r>
              <w:rPr>
                <w:noProof/>
                <w:webHidden/>
              </w:rPr>
            </w:r>
            <w:r>
              <w:rPr>
                <w:noProof/>
                <w:webHidden/>
              </w:rPr>
              <w:fldChar w:fldCharType="separate"/>
            </w:r>
            <w:r>
              <w:rPr>
                <w:noProof/>
                <w:webHidden/>
              </w:rPr>
              <w:t>4</w:t>
            </w:r>
            <w:r>
              <w:rPr>
                <w:noProof/>
                <w:webHidden/>
              </w:rPr>
              <w:fldChar w:fldCharType="end"/>
            </w:r>
          </w:hyperlink>
        </w:p>
        <w:p w14:paraId="0100E78A" w14:textId="343A442C" w:rsidR="006C5AA8" w:rsidRDefault="006C5AA8">
          <w:pPr>
            <w:pStyle w:val="Spistreci1"/>
            <w:tabs>
              <w:tab w:val="right" w:leader="dot" w:pos="9062"/>
            </w:tabs>
            <w:rPr>
              <w:rFonts w:eastAsiaTheme="minorEastAsia"/>
              <w:noProof/>
              <w:kern w:val="2"/>
              <w:lang w:eastAsia="pl-PL"/>
              <w14:ligatures w14:val="standardContextual"/>
            </w:rPr>
          </w:pPr>
          <w:hyperlink w:anchor="_Toc155799159" w:history="1">
            <w:r w:rsidRPr="003A2187">
              <w:rPr>
                <w:rStyle w:val="Hipercze"/>
                <w:rFonts w:cs="Times New Roman"/>
                <w:noProof/>
              </w:rPr>
              <w:t>Rozdział I. Wstęp</w:t>
            </w:r>
            <w:r>
              <w:rPr>
                <w:noProof/>
                <w:webHidden/>
              </w:rPr>
              <w:tab/>
            </w:r>
            <w:r>
              <w:rPr>
                <w:noProof/>
                <w:webHidden/>
              </w:rPr>
              <w:fldChar w:fldCharType="begin"/>
            </w:r>
            <w:r>
              <w:rPr>
                <w:noProof/>
                <w:webHidden/>
              </w:rPr>
              <w:instrText xml:space="preserve"> PAGEREF _Toc155799159 \h </w:instrText>
            </w:r>
            <w:r>
              <w:rPr>
                <w:noProof/>
                <w:webHidden/>
              </w:rPr>
            </w:r>
            <w:r>
              <w:rPr>
                <w:noProof/>
                <w:webHidden/>
              </w:rPr>
              <w:fldChar w:fldCharType="separate"/>
            </w:r>
            <w:r>
              <w:rPr>
                <w:noProof/>
                <w:webHidden/>
              </w:rPr>
              <w:t>5</w:t>
            </w:r>
            <w:r>
              <w:rPr>
                <w:noProof/>
                <w:webHidden/>
              </w:rPr>
              <w:fldChar w:fldCharType="end"/>
            </w:r>
          </w:hyperlink>
        </w:p>
        <w:p w14:paraId="1ABF571A" w14:textId="3E573646" w:rsidR="006C5AA8" w:rsidRDefault="006C5AA8">
          <w:pPr>
            <w:pStyle w:val="Spistreci2"/>
            <w:tabs>
              <w:tab w:val="right" w:leader="dot" w:pos="9062"/>
            </w:tabs>
            <w:rPr>
              <w:rFonts w:eastAsiaTheme="minorEastAsia"/>
              <w:noProof/>
              <w:kern w:val="2"/>
              <w:lang w:eastAsia="pl-PL"/>
              <w14:ligatures w14:val="standardContextual"/>
            </w:rPr>
          </w:pPr>
          <w:hyperlink w:anchor="_Toc155799160" w:history="1">
            <w:r w:rsidRPr="003A2187">
              <w:rPr>
                <w:rStyle w:val="Hipercze"/>
                <w:noProof/>
              </w:rPr>
              <w:t>1.1 Wprowadzenie</w:t>
            </w:r>
            <w:r>
              <w:rPr>
                <w:noProof/>
                <w:webHidden/>
              </w:rPr>
              <w:tab/>
            </w:r>
            <w:r>
              <w:rPr>
                <w:noProof/>
                <w:webHidden/>
              </w:rPr>
              <w:fldChar w:fldCharType="begin"/>
            </w:r>
            <w:r>
              <w:rPr>
                <w:noProof/>
                <w:webHidden/>
              </w:rPr>
              <w:instrText xml:space="preserve"> PAGEREF _Toc155799160 \h </w:instrText>
            </w:r>
            <w:r>
              <w:rPr>
                <w:noProof/>
                <w:webHidden/>
              </w:rPr>
            </w:r>
            <w:r>
              <w:rPr>
                <w:noProof/>
                <w:webHidden/>
              </w:rPr>
              <w:fldChar w:fldCharType="separate"/>
            </w:r>
            <w:r>
              <w:rPr>
                <w:noProof/>
                <w:webHidden/>
              </w:rPr>
              <w:t>5</w:t>
            </w:r>
            <w:r>
              <w:rPr>
                <w:noProof/>
                <w:webHidden/>
              </w:rPr>
              <w:fldChar w:fldCharType="end"/>
            </w:r>
          </w:hyperlink>
        </w:p>
        <w:p w14:paraId="397D3C3D" w14:textId="3FC0AAAC" w:rsidR="006C5AA8" w:rsidRDefault="006C5AA8">
          <w:pPr>
            <w:pStyle w:val="Spistreci2"/>
            <w:tabs>
              <w:tab w:val="right" w:leader="dot" w:pos="9062"/>
            </w:tabs>
            <w:rPr>
              <w:rFonts w:eastAsiaTheme="minorEastAsia"/>
              <w:noProof/>
              <w:kern w:val="2"/>
              <w:lang w:eastAsia="pl-PL"/>
              <w14:ligatures w14:val="standardContextual"/>
            </w:rPr>
          </w:pPr>
          <w:hyperlink w:anchor="_Toc155799161" w:history="1">
            <w:r w:rsidRPr="003A2187">
              <w:rPr>
                <w:rStyle w:val="Hipercze"/>
                <w:noProof/>
              </w:rPr>
              <w:t>1.2 Cel i zakres pracy</w:t>
            </w:r>
            <w:r>
              <w:rPr>
                <w:noProof/>
                <w:webHidden/>
              </w:rPr>
              <w:tab/>
            </w:r>
            <w:r>
              <w:rPr>
                <w:noProof/>
                <w:webHidden/>
              </w:rPr>
              <w:fldChar w:fldCharType="begin"/>
            </w:r>
            <w:r>
              <w:rPr>
                <w:noProof/>
                <w:webHidden/>
              </w:rPr>
              <w:instrText xml:space="preserve"> PAGEREF _Toc155799161 \h </w:instrText>
            </w:r>
            <w:r>
              <w:rPr>
                <w:noProof/>
                <w:webHidden/>
              </w:rPr>
            </w:r>
            <w:r>
              <w:rPr>
                <w:noProof/>
                <w:webHidden/>
              </w:rPr>
              <w:fldChar w:fldCharType="separate"/>
            </w:r>
            <w:r>
              <w:rPr>
                <w:noProof/>
                <w:webHidden/>
              </w:rPr>
              <w:t>6</w:t>
            </w:r>
            <w:r>
              <w:rPr>
                <w:noProof/>
                <w:webHidden/>
              </w:rPr>
              <w:fldChar w:fldCharType="end"/>
            </w:r>
          </w:hyperlink>
        </w:p>
        <w:p w14:paraId="147CD38E" w14:textId="0931B21F" w:rsidR="006C5AA8" w:rsidRDefault="006C5AA8">
          <w:pPr>
            <w:pStyle w:val="Spistreci2"/>
            <w:tabs>
              <w:tab w:val="right" w:leader="dot" w:pos="9062"/>
            </w:tabs>
            <w:rPr>
              <w:rFonts w:eastAsiaTheme="minorEastAsia"/>
              <w:noProof/>
              <w:kern w:val="2"/>
              <w:lang w:eastAsia="pl-PL"/>
              <w14:ligatures w14:val="standardContextual"/>
            </w:rPr>
          </w:pPr>
          <w:hyperlink w:anchor="_Toc155799162" w:history="1">
            <w:r w:rsidRPr="003A2187">
              <w:rPr>
                <w:rStyle w:val="Hipercze"/>
                <w:noProof/>
              </w:rPr>
              <w:t>1.3 Wykorzystane technologie</w:t>
            </w:r>
            <w:r>
              <w:rPr>
                <w:noProof/>
                <w:webHidden/>
              </w:rPr>
              <w:tab/>
            </w:r>
            <w:r>
              <w:rPr>
                <w:noProof/>
                <w:webHidden/>
              </w:rPr>
              <w:fldChar w:fldCharType="begin"/>
            </w:r>
            <w:r>
              <w:rPr>
                <w:noProof/>
                <w:webHidden/>
              </w:rPr>
              <w:instrText xml:space="preserve"> PAGEREF _Toc155799162 \h </w:instrText>
            </w:r>
            <w:r>
              <w:rPr>
                <w:noProof/>
                <w:webHidden/>
              </w:rPr>
            </w:r>
            <w:r>
              <w:rPr>
                <w:noProof/>
                <w:webHidden/>
              </w:rPr>
              <w:fldChar w:fldCharType="separate"/>
            </w:r>
            <w:r>
              <w:rPr>
                <w:noProof/>
                <w:webHidden/>
              </w:rPr>
              <w:t>7</w:t>
            </w:r>
            <w:r>
              <w:rPr>
                <w:noProof/>
                <w:webHidden/>
              </w:rPr>
              <w:fldChar w:fldCharType="end"/>
            </w:r>
          </w:hyperlink>
        </w:p>
        <w:p w14:paraId="13CCB339" w14:textId="060E3E9D" w:rsidR="006C5AA8" w:rsidRDefault="006C5AA8">
          <w:pPr>
            <w:pStyle w:val="Spistreci3"/>
            <w:tabs>
              <w:tab w:val="right" w:leader="dot" w:pos="9062"/>
            </w:tabs>
            <w:rPr>
              <w:rFonts w:eastAsiaTheme="minorEastAsia"/>
              <w:noProof/>
              <w:kern w:val="2"/>
              <w:lang w:eastAsia="pl-PL"/>
              <w14:ligatures w14:val="standardContextual"/>
            </w:rPr>
          </w:pPr>
          <w:hyperlink w:anchor="_Toc155799163" w:history="1">
            <w:r w:rsidRPr="003A2187">
              <w:rPr>
                <w:rStyle w:val="Hipercze"/>
                <w:noProof/>
              </w:rPr>
              <w:t>1.3.1 Technologie backendowe</w:t>
            </w:r>
            <w:r>
              <w:rPr>
                <w:noProof/>
                <w:webHidden/>
              </w:rPr>
              <w:tab/>
            </w:r>
            <w:r>
              <w:rPr>
                <w:noProof/>
                <w:webHidden/>
              </w:rPr>
              <w:fldChar w:fldCharType="begin"/>
            </w:r>
            <w:r>
              <w:rPr>
                <w:noProof/>
                <w:webHidden/>
              </w:rPr>
              <w:instrText xml:space="preserve"> PAGEREF _Toc155799163 \h </w:instrText>
            </w:r>
            <w:r>
              <w:rPr>
                <w:noProof/>
                <w:webHidden/>
              </w:rPr>
            </w:r>
            <w:r>
              <w:rPr>
                <w:noProof/>
                <w:webHidden/>
              </w:rPr>
              <w:fldChar w:fldCharType="separate"/>
            </w:r>
            <w:r>
              <w:rPr>
                <w:noProof/>
                <w:webHidden/>
              </w:rPr>
              <w:t>7</w:t>
            </w:r>
            <w:r>
              <w:rPr>
                <w:noProof/>
                <w:webHidden/>
              </w:rPr>
              <w:fldChar w:fldCharType="end"/>
            </w:r>
          </w:hyperlink>
        </w:p>
        <w:p w14:paraId="2F0453DF" w14:textId="505B217A" w:rsidR="006C5AA8" w:rsidRDefault="006C5AA8">
          <w:pPr>
            <w:pStyle w:val="Spistreci3"/>
            <w:tabs>
              <w:tab w:val="right" w:leader="dot" w:pos="9062"/>
            </w:tabs>
            <w:rPr>
              <w:rFonts w:eastAsiaTheme="minorEastAsia"/>
              <w:noProof/>
              <w:kern w:val="2"/>
              <w:lang w:eastAsia="pl-PL"/>
              <w14:ligatures w14:val="standardContextual"/>
            </w:rPr>
          </w:pPr>
          <w:hyperlink w:anchor="_Toc155799164" w:history="1">
            <w:r w:rsidRPr="003A2187">
              <w:rPr>
                <w:rStyle w:val="Hipercze"/>
                <w:noProof/>
              </w:rPr>
              <w:t>1.3.2 Technologie frontendowe</w:t>
            </w:r>
            <w:r>
              <w:rPr>
                <w:noProof/>
                <w:webHidden/>
              </w:rPr>
              <w:tab/>
            </w:r>
            <w:r>
              <w:rPr>
                <w:noProof/>
                <w:webHidden/>
              </w:rPr>
              <w:fldChar w:fldCharType="begin"/>
            </w:r>
            <w:r>
              <w:rPr>
                <w:noProof/>
                <w:webHidden/>
              </w:rPr>
              <w:instrText xml:space="preserve"> PAGEREF _Toc155799164 \h </w:instrText>
            </w:r>
            <w:r>
              <w:rPr>
                <w:noProof/>
                <w:webHidden/>
              </w:rPr>
            </w:r>
            <w:r>
              <w:rPr>
                <w:noProof/>
                <w:webHidden/>
              </w:rPr>
              <w:fldChar w:fldCharType="separate"/>
            </w:r>
            <w:r>
              <w:rPr>
                <w:noProof/>
                <w:webHidden/>
              </w:rPr>
              <w:t>7</w:t>
            </w:r>
            <w:r>
              <w:rPr>
                <w:noProof/>
                <w:webHidden/>
              </w:rPr>
              <w:fldChar w:fldCharType="end"/>
            </w:r>
          </w:hyperlink>
        </w:p>
        <w:p w14:paraId="54125466" w14:textId="76BC3537" w:rsidR="006C5AA8" w:rsidRDefault="006C5AA8">
          <w:pPr>
            <w:pStyle w:val="Spistreci1"/>
            <w:tabs>
              <w:tab w:val="right" w:leader="dot" w:pos="9062"/>
            </w:tabs>
            <w:rPr>
              <w:rFonts w:eastAsiaTheme="minorEastAsia"/>
              <w:noProof/>
              <w:kern w:val="2"/>
              <w:lang w:eastAsia="pl-PL"/>
              <w14:ligatures w14:val="standardContextual"/>
            </w:rPr>
          </w:pPr>
          <w:hyperlink w:anchor="_Toc155799165" w:history="1">
            <w:r w:rsidRPr="003A2187">
              <w:rPr>
                <w:rStyle w:val="Hipercze"/>
                <w:noProof/>
              </w:rPr>
              <w:t>Rozdział II. Specyfikacja systemu</w:t>
            </w:r>
            <w:r>
              <w:rPr>
                <w:noProof/>
                <w:webHidden/>
              </w:rPr>
              <w:tab/>
            </w:r>
            <w:r>
              <w:rPr>
                <w:noProof/>
                <w:webHidden/>
              </w:rPr>
              <w:fldChar w:fldCharType="begin"/>
            </w:r>
            <w:r>
              <w:rPr>
                <w:noProof/>
                <w:webHidden/>
              </w:rPr>
              <w:instrText xml:space="preserve"> PAGEREF _Toc155799165 \h </w:instrText>
            </w:r>
            <w:r>
              <w:rPr>
                <w:noProof/>
                <w:webHidden/>
              </w:rPr>
            </w:r>
            <w:r>
              <w:rPr>
                <w:noProof/>
                <w:webHidden/>
              </w:rPr>
              <w:fldChar w:fldCharType="separate"/>
            </w:r>
            <w:r>
              <w:rPr>
                <w:noProof/>
                <w:webHidden/>
              </w:rPr>
              <w:t>9</w:t>
            </w:r>
            <w:r>
              <w:rPr>
                <w:noProof/>
                <w:webHidden/>
              </w:rPr>
              <w:fldChar w:fldCharType="end"/>
            </w:r>
          </w:hyperlink>
        </w:p>
        <w:p w14:paraId="5E3CA458" w14:textId="34E9234B" w:rsidR="006C5AA8" w:rsidRDefault="006C5AA8">
          <w:pPr>
            <w:pStyle w:val="Spistreci2"/>
            <w:tabs>
              <w:tab w:val="right" w:leader="dot" w:pos="9062"/>
            </w:tabs>
            <w:rPr>
              <w:rFonts w:eastAsiaTheme="minorEastAsia"/>
              <w:noProof/>
              <w:kern w:val="2"/>
              <w:lang w:eastAsia="pl-PL"/>
              <w14:ligatures w14:val="standardContextual"/>
            </w:rPr>
          </w:pPr>
          <w:hyperlink w:anchor="_Toc155799166" w:history="1">
            <w:r w:rsidRPr="003A2187">
              <w:rPr>
                <w:rStyle w:val="Hipercze"/>
                <w:noProof/>
              </w:rPr>
              <w:t>2.1 Opis systemu</w:t>
            </w:r>
            <w:r>
              <w:rPr>
                <w:noProof/>
                <w:webHidden/>
              </w:rPr>
              <w:tab/>
            </w:r>
            <w:r>
              <w:rPr>
                <w:noProof/>
                <w:webHidden/>
              </w:rPr>
              <w:fldChar w:fldCharType="begin"/>
            </w:r>
            <w:r>
              <w:rPr>
                <w:noProof/>
                <w:webHidden/>
              </w:rPr>
              <w:instrText xml:space="preserve"> PAGEREF _Toc155799166 \h </w:instrText>
            </w:r>
            <w:r>
              <w:rPr>
                <w:noProof/>
                <w:webHidden/>
              </w:rPr>
            </w:r>
            <w:r>
              <w:rPr>
                <w:noProof/>
                <w:webHidden/>
              </w:rPr>
              <w:fldChar w:fldCharType="separate"/>
            </w:r>
            <w:r>
              <w:rPr>
                <w:noProof/>
                <w:webHidden/>
              </w:rPr>
              <w:t>9</w:t>
            </w:r>
            <w:r>
              <w:rPr>
                <w:noProof/>
                <w:webHidden/>
              </w:rPr>
              <w:fldChar w:fldCharType="end"/>
            </w:r>
          </w:hyperlink>
        </w:p>
        <w:p w14:paraId="5779B542" w14:textId="1D7BDB8A" w:rsidR="006C5AA8" w:rsidRDefault="006C5AA8">
          <w:pPr>
            <w:pStyle w:val="Spistreci2"/>
            <w:tabs>
              <w:tab w:val="right" w:leader="dot" w:pos="9062"/>
            </w:tabs>
            <w:rPr>
              <w:rFonts w:eastAsiaTheme="minorEastAsia"/>
              <w:noProof/>
              <w:kern w:val="2"/>
              <w:lang w:eastAsia="pl-PL"/>
              <w14:ligatures w14:val="standardContextual"/>
            </w:rPr>
          </w:pPr>
          <w:hyperlink w:anchor="_Toc155799167" w:history="1">
            <w:r w:rsidRPr="003A2187">
              <w:rPr>
                <w:rStyle w:val="Hipercze"/>
                <w:noProof/>
              </w:rPr>
              <w:t>2.2 Funkcjonalności systemu</w:t>
            </w:r>
            <w:r>
              <w:rPr>
                <w:noProof/>
                <w:webHidden/>
              </w:rPr>
              <w:tab/>
            </w:r>
            <w:r>
              <w:rPr>
                <w:noProof/>
                <w:webHidden/>
              </w:rPr>
              <w:fldChar w:fldCharType="begin"/>
            </w:r>
            <w:r>
              <w:rPr>
                <w:noProof/>
                <w:webHidden/>
              </w:rPr>
              <w:instrText xml:space="preserve"> PAGEREF _Toc155799167 \h </w:instrText>
            </w:r>
            <w:r>
              <w:rPr>
                <w:noProof/>
                <w:webHidden/>
              </w:rPr>
            </w:r>
            <w:r>
              <w:rPr>
                <w:noProof/>
                <w:webHidden/>
              </w:rPr>
              <w:fldChar w:fldCharType="separate"/>
            </w:r>
            <w:r>
              <w:rPr>
                <w:noProof/>
                <w:webHidden/>
              </w:rPr>
              <w:t>11</w:t>
            </w:r>
            <w:r>
              <w:rPr>
                <w:noProof/>
                <w:webHidden/>
              </w:rPr>
              <w:fldChar w:fldCharType="end"/>
            </w:r>
          </w:hyperlink>
        </w:p>
        <w:p w14:paraId="732B9764" w14:textId="3DEF1438" w:rsidR="006C5AA8" w:rsidRDefault="006C5AA8">
          <w:pPr>
            <w:pStyle w:val="Spistreci3"/>
            <w:tabs>
              <w:tab w:val="right" w:leader="dot" w:pos="9062"/>
            </w:tabs>
            <w:rPr>
              <w:rFonts w:eastAsiaTheme="minorEastAsia"/>
              <w:noProof/>
              <w:kern w:val="2"/>
              <w:lang w:eastAsia="pl-PL"/>
              <w14:ligatures w14:val="standardContextual"/>
            </w:rPr>
          </w:pPr>
          <w:hyperlink w:anchor="_Toc155799168" w:history="1">
            <w:r w:rsidRPr="003A2187">
              <w:rPr>
                <w:rStyle w:val="Hipercze"/>
                <w:noProof/>
              </w:rPr>
              <w:t>2.3.1 Funkcjonalności ogólne</w:t>
            </w:r>
            <w:r>
              <w:rPr>
                <w:noProof/>
                <w:webHidden/>
              </w:rPr>
              <w:tab/>
            </w:r>
            <w:r>
              <w:rPr>
                <w:noProof/>
                <w:webHidden/>
              </w:rPr>
              <w:fldChar w:fldCharType="begin"/>
            </w:r>
            <w:r>
              <w:rPr>
                <w:noProof/>
                <w:webHidden/>
              </w:rPr>
              <w:instrText xml:space="preserve"> PAGEREF _Toc155799168 \h </w:instrText>
            </w:r>
            <w:r>
              <w:rPr>
                <w:noProof/>
                <w:webHidden/>
              </w:rPr>
            </w:r>
            <w:r>
              <w:rPr>
                <w:noProof/>
                <w:webHidden/>
              </w:rPr>
              <w:fldChar w:fldCharType="separate"/>
            </w:r>
            <w:r>
              <w:rPr>
                <w:noProof/>
                <w:webHidden/>
              </w:rPr>
              <w:t>11</w:t>
            </w:r>
            <w:r>
              <w:rPr>
                <w:noProof/>
                <w:webHidden/>
              </w:rPr>
              <w:fldChar w:fldCharType="end"/>
            </w:r>
          </w:hyperlink>
        </w:p>
        <w:p w14:paraId="6A5BBF2D" w14:textId="07C88E08" w:rsidR="006C5AA8" w:rsidRDefault="006C5AA8">
          <w:pPr>
            <w:pStyle w:val="Spistreci3"/>
            <w:tabs>
              <w:tab w:val="right" w:leader="dot" w:pos="9062"/>
            </w:tabs>
            <w:rPr>
              <w:rFonts w:eastAsiaTheme="minorEastAsia"/>
              <w:noProof/>
              <w:kern w:val="2"/>
              <w:lang w:eastAsia="pl-PL"/>
              <w14:ligatures w14:val="standardContextual"/>
            </w:rPr>
          </w:pPr>
          <w:hyperlink w:anchor="_Toc155799169" w:history="1">
            <w:r w:rsidRPr="003A2187">
              <w:rPr>
                <w:rStyle w:val="Hipercze"/>
                <w:noProof/>
              </w:rPr>
              <w:t>2.3.2 Funkcjonalności modułu hodowlanego</w:t>
            </w:r>
            <w:r>
              <w:rPr>
                <w:noProof/>
                <w:webHidden/>
              </w:rPr>
              <w:tab/>
            </w:r>
            <w:r>
              <w:rPr>
                <w:noProof/>
                <w:webHidden/>
              </w:rPr>
              <w:fldChar w:fldCharType="begin"/>
            </w:r>
            <w:r>
              <w:rPr>
                <w:noProof/>
                <w:webHidden/>
              </w:rPr>
              <w:instrText xml:space="preserve"> PAGEREF _Toc155799169 \h </w:instrText>
            </w:r>
            <w:r>
              <w:rPr>
                <w:noProof/>
                <w:webHidden/>
              </w:rPr>
            </w:r>
            <w:r>
              <w:rPr>
                <w:noProof/>
                <w:webHidden/>
              </w:rPr>
              <w:fldChar w:fldCharType="separate"/>
            </w:r>
            <w:r>
              <w:rPr>
                <w:noProof/>
                <w:webHidden/>
              </w:rPr>
              <w:t>12</w:t>
            </w:r>
            <w:r>
              <w:rPr>
                <w:noProof/>
                <w:webHidden/>
              </w:rPr>
              <w:fldChar w:fldCharType="end"/>
            </w:r>
          </w:hyperlink>
        </w:p>
        <w:p w14:paraId="5CC21842" w14:textId="0D30E709" w:rsidR="006C5AA8" w:rsidRDefault="006C5AA8">
          <w:pPr>
            <w:pStyle w:val="Spistreci3"/>
            <w:tabs>
              <w:tab w:val="right" w:leader="dot" w:pos="9062"/>
            </w:tabs>
            <w:rPr>
              <w:rFonts w:eastAsiaTheme="minorEastAsia"/>
              <w:noProof/>
              <w:kern w:val="2"/>
              <w:lang w:eastAsia="pl-PL"/>
              <w14:ligatures w14:val="standardContextual"/>
            </w:rPr>
          </w:pPr>
          <w:hyperlink w:anchor="_Toc155799170" w:history="1">
            <w:r w:rsidRPr="003A2187">
              <w:rPr>
                <w:rStyle w:val="Hipercze"/>
                <w:noProof/>
              </w:rPr>
              <w:t>2.3.3 Funkcjonalności modułu uprawowego</w:t>
            </w:r>
            <w:r>
              <w:rPr>
                <w:noProof/>
                <w:webHidden/>
              </w:rPr>
              <w:tab/>
            </w:r>
            <w:r>
              <w:rPr>
                <w:noProof/>
                <w:webHidden/>
              </w:rPr>
              <w:fldChar w:fldCharType="begin"/>
            </w:r>
            <w:r>
              <w:rPr>
                <w:noProof/>
                <w:webHidden/>
              </w:rPr>
              <w:instrText xml:space="preserve"> PAGEREF _Toc155799170 \h </w:instrText>
            </w:r>
            <w:r>
              <w:rPr>
                <w:noProof/>
                <w:webHidden/>
              </w:rPr>
            </w:r>
            <w:r>
              <w:rPr>
                <w:noProof/>
                <w:webHidden/>
              </w:rPr>
              <w:fldChar w:fldCharType="separate"/>
            </w:r>
            <w:r>
              <w:rPr>
                <w:noProof/>
                <w:webHidden/>
              </w:rPr>
              <w:t>13</w:t>
            </w:r>
            <w:r>
              <w:rPr>
                <w:noProof/>
                <w:webHidden/>
              </w:rPr>
              <w:fldChar w:fldCharType="end"/>
            </w:r>
          </w:hyperlink>
        </w:p>
        <w:p w14:paraId="1934C6CE" w14:textId="1D297FEF" w:rsidR="00C74310" w:rsidRDefault="00966D93">
          <w:pPr>
            <w:rPr>
              <w:b/>
              <w:bCs/>
            </w:rPr>
            <w:sectPr w:rsidR="00C74310" w:rsidSect="003432AB">
              <w:footerReference w:type="default" r:id="rId8"/>
              <w:pgSz w:w="11906" w:h="16838"/>
              <w:pgMar w:top="1417" w:right="1417" w:bottom="1417" w:left="1417" w:header="708" w:footer="708" w:gutter="0"/>
              <w:cols w:space="708"/>
              <w:titlePg/>
              <w:docGrid w:linePitch="360"/>
            </w:sectPr>
          </w:pPr>
          <w:r>
            <w:rPr>
              <w:b/>
              <w:bCs/>
            </w:rPr>
            <w:fldChar w:fldCharType="end"/>
          </w:r>
        </w:p>
      </w:sdtContent>
    </w:sdt>
    <w:p w14:paraId="48834F9D" w14:textId="22EB63D1" w:rsidR="00966D93" w:rsidRPr="002E5F39" w:rsidRDefault="007E112B" w:rsidP="007E112B">
      <w:pPr>
        <w:pStyle w:val="Nagwek1"/>
        <w:rPr>
          <w:rFonts w:cs="Times New Roman"/>
        </w:rPr>
      </w:pPr>
      <w:bookmarkStart w:id="1" w:name="_Toc155799156"/>
      <w:r w:rsidRPr="002E5F39">
        <w:rPr>
          <w:rFonts w:cs="Times New Roman"/>
        </w:rPr>
        <w:lastRenderedPageBreak/>
        <w:t>Streszczenie pracy dyplomowej</w:t>
      </w:r>
      <w:bookmarkEnd w:id="1"/>
    </w:p>
    <w:p w14:paraId="31C1CB7F" w14:textId="77777777" w:rsidR="00EE6940" w:rsidRPr="002E5F39" w:rsidRDefault="00EE6940" w:rsidP="00EE6940">
      <w:pPr>
        <w:rPr>
          <w:b/>
        </w:rPr>
      </w:pPr>
    </w:p>
    <w:p w14:paraId="193B67F0" w14:textId="7E4A1331" w:rsidR="007E112B" w:rsidRPr="002E5F39" w:rsidRDefault="00EE6940" w:rsidP="00EE6940">
      <w:pPr>
        <w:pStyle w:val="Nagwek2"/>
        <w:rPr>
          <w:rFonts w:cs="Times New Roman"/>
        </w:rPr>
      </w:pPr>
      <w:bookmarkStart w:id="2" w:name="_Toc155799157"/>
      <w:r w:rsidRPr="002E5F39">
        <w:rPr>
          <w:rFonts w:cs="Times New Roman"/>
        </w:rPr>
        <w:t>Streszczenie pracy w języku polskim</w:t>
      </w:r>
      <w:bookmarkEnd w:id="2"/>
    </w:p>
    <w:p w14:paraId="7AF05AC6" w14:textId="77777777" w:rsidR="00EE6940" w:rsidRPr="00EE6940" w:rsidRDefault="00EE6940" w:rsidP="00EE6940"/>
    <w:p w14:paraId="441B461E" w14:textId="7DD8CD02" w:rsidR="007E112B" w:rsidRDefault="007E112B" w:rsidP="007E112B">
      <w:pPr>
        <w:rPr>
          <w:rFonts w:ascii="Times New Roman" w:hAnsi="Times New Roman" w:cs="Times New Roman"/>
          <w:sz w:val="24"/>
          <w:szCs w:val="24"/>
        </w:rPr>
      </w:pPr>
      <w:r>
        <w:rPr>
          <w:rFonts w:ascii="Times New Roman" w:hAnsi="Times New Roman" w:cs="Times New Roman"/>
          <w:sz w:val="24"/>
          <w:szCs w:val="24"/>
        </w:rPr>
        <w:tab/>
      </w:r>
      <w:r w:rsidR="006E71F1">
        <w:rPr>
          <w:rFonts w:ascii="Times New Roman" w:hAnsi="Times New Roman" w:cs="Times New Roman"/>
          <w:sz w:val="24"/>
          <w:szCs w:val="24"/>
        </w:rPr>
        <w:t>Niniejsza praca dyplomowa przedstawia projekt i funkcjonalności aplikacji webowej do zarządzania gospodarstwem rolnym  „FarmGuider”, której głównym celem jest ułatwienie podejmowania decyzji dotyczących optymalizacji pracy gospodarstw</w:t>
      </w:r>
      <w:r w:rsidR="00E35A79">
        <w:rPr>
          <w:rFonts w:ascii="Times New Roman" w:hAnsi="Times New Roman" w:cs="Times New Roman"/>
          <w:sz w:val="24"/>
          <w:szCs w:val="24"/>
        </w:rPr>
        <w:t>a</w:t>
      </w:r>
      <w:r w:rsidR="006E71F1">
        <w:rPr>
          <w:rFonts w:ascii="Times New Roman" w:hAnsi="Times New Roman" w:cs="Times New Roman"/>
          <w:sz w:val="24"/>
          <w:szCs w:val="24"/>
        </w:rPr>
        <w:t>.</w:t>
      </w:r>
    </w:p>
    <w:p w14:paraId="3E2C0291" w14:textId="41CEB5DF" w:rsidR="006E71F1" w:rsidRDefault="006E71F1" w:rsidP="007E112B">
      <w:pPr>
        <w:rPr>
          <w:rFonts w:ascii="Times New Roman" w:hAnsi="Times New Roman" w:cs="Times New Roman"/>
          <w:sz w:val="24"/>
          <w:szCs w:val="24"/>
        </w:rPr>
      </w:pPr>
      <w:r>
        <w:rPr>
          <w:rFonts w:ascii="Times New Roman" w:hAnsi="Times New Roman" w:cs="Times New Roman"/>
          <w:sz w:val="24"/>
          <w:szCs w:val="24"/>
        </w:rPr>
        <w:tab/>
        <w:t xml:space="preserve">„FarmGuider” oferuje dwa główne moduły. Pierwszy z nich, przeznaczony </w:t>
      </w:r>
      <w:r w:rsidR="0057146B">
        <w:rPr>
          <w:rFonts w:ascii="Times New Roman" w:hAnsi="Times New Roman" w:cs="Times New Roman"/>
          <w:sz w:val="24"/>
          <w:szCs w:val="24"/>
        </w:rPr>
        <w:br/>
      </w:r>
      <w:r>
        <w:rPr>
          <w:rFonts w:ascii="Times New Roman" w:hAnsi="Times New Roman" w:cs="Times New Roman"/>
          <w:sz w:val="24"/>
          <w:szCs w:val="24"/>
        </w:rPr>
        <w:t xml:space="preserve">do monitorowania danych o hodowli krów, dostarcza szczegółowych informacji </w:t>
      </w:r>
      <w:r w:rsidR="0057146B">
        <w:rPr>
          <w:rFonts w:ascii="Times New Roman" w:hAnsi="Times New Roman" w:cs="Times New Roman"/>
          <w:sz w:val="24"/>
          <w:szCs w:val="24"/>
        </w:rPr>
        <w:br/>
      </w:r>
      <w:r>
        <w:rPr>
          <w:rFonts w:ascii="Times New Roman" w:hAnsi="Times New Roman" w:cs="Times New Roman"/>
          <w:sz w:val="24"/>
          <w:szCs w:val="24"/>
        </w:rPr>
        <w:t xml:space="preserve">o zwierzętach, takich jak informacje o wydajności mlecznej czy przyrostach masy ciała. Funkcjonalności zawarte w tym module, umożliwiają rejestrowanie i śledzenie kluczowych danych, co przekłada się na lepsze </w:t>
      </w:r>
      <w:r w:rsidR="00D20EFD">
        <w:rPr>
          <w:rFonts w:ascii="Times New Roman" w:hAnsi="Times New Roman" w:cs="Times New Roman"/>
          <w:sz w:val="24"/>
          <w:szCs w:val="24"/>
        </w:rPr>
        <w:t>zarządzanie hodowlą, a także umożliwia generowanie raportów decyzyjnych.</w:t>
      </w:r>
    </w:p>
    <w:p w14:paraId="7E9CE0E4" w14:textId="6A22C596" w:rsidR="00D20EFD" w:rsidRDefault="00D20EFD" w:rsidP="007E112B">
      <w:pPr>
        <w:rPr>
          <w:rFonts w:ascii="Times New Roman" w:hAnsi="Times New Roman" w:cs="Times New Roman"/>
          <w:sz w:val="24"/>
          <w:szCs w:val="24"/>
        </w:rPr>
      </w:pPr>
      <w:r>
        <w:rPr>
          <w:rFonts w:ascii="Times New Roman" w:hAnsi="Times New Roman" w:cs="Times New Roman"/>
          <w:sz w:val="24"/>
          <w:szCs w:val="24"/>
        </w:rPr>
        <w:tab/>
        <w:t>Drugi moduł aplikacji skupia się na wsparciu osób zarządzających uprawą roślin. Pozwala on, na gromadzenie informacji o polach, zasiewach, zbiorach, stosowanych nawozach, środkach ochrony roślin oraz innych zabiegach. Ta część aplikacji również oferuje generowanie wykresów analizujących efektywność upraw, co pozwala na identyfikację obszarów w gospodarstwie, które wymagają optymalizacji.</w:t>
      </w:r>
      <w:r w:rsidR="00EE6940">
        <w:rPr>
          <w:rFonts w:ascii="Times New Roman" w:hAnsi="Times New Roman" w:cs="Times New Roman"/>
          <w:sz w:val="24"/>
          <w:szCs w:val="24"/>
        </w:rPr>
        <w:t xml:space="preserve"> Dodatkowo aplikacja oferuje kalendarz upraw, który stanowi uzupełnienie wiedzy na temat optymalnych okresów siewnych i żniwnych, upraw dostępnych w systemie.</w:t>
      </w:r>
    </w:p>
    <w:p w14:paraId="6F06874D" w14:textId="77777777" w:rsidR="00EE6940" w:rsidRDefault="00EE6940" w:rsidP="007E112B">
      <w:pPr>
        <w:rPr>
          <w:rFonts w:ascii="Times New Roman" w:hAnsi="Times New Roman" w:cs="Times New Roman"/>
          <w:sz w:val="24"/>
          <w:szCs w:val="24"/>
        </w:rPr>
      </w:pPr>
    </w:p>
    <w:p w14:paraId="4D8139E3" w14:textId="31469371" w:rsidR="00EE6940" w:rsidRPr="002E5F39" w:rsidRDefault="00EE6940" w:rsidP="00EE6940">
      <w:pPr>
        <w:pStyle w:val="Nagwek2"/>
        <w:rPr>
          <w:rFonts w:cs="Times New Roman"/>
        </w:rPr>
      </w:pPr>
      <w:bookmarkStart w:id="3" w:name="_Toc155799158"/>
      <w:r w:rsidRPr="002E5F39">
        <w:rPr>
          <w:rFonts w:cs="Times New Roman"/>
        </w:rPr>
        <w:t>Streszczenie pracy w języku angielskim – abstract in English</w:t>
      </w:r>
      <w:bookmarkEnd w:id="3"/>
    </w:p>
    <w:p w14:paraId="64BD1F6F" w14:textId="77777777" w:rsidR="00EE6940" w:rsidRDefault="00EE6940" w:rsidP="007E112B">
      <w:pPr>
        <w:rPr>
          <w:rFonts w:ascii="Times New Roman" w:hAnsi="Times New Roman" w:cs="Times New Roman"/>
          <w:sz w:val="24"/>
          <w:szCs w:val="24"/>
        </w:rPr>
      </w:pPr>
    </w:p>
    <w:p w14:paraId="70150E88" w14:textId="3223F24C" w:rsidR="00E35A79" w:rsidRDefault="00EE6940" w:rsidP="00EE6940">
      <w:pPr>
        <w:rPr>
          <w:rFonts w:ascii="Times New Roman" w:hAnsi="Times New Roman" w:cs="Times New Roman"/>
          <w:sz w:val="24"/>
          <w:szCs w:val="24"/>
          <w:lang w:val="en-GB"/>
        </w:rPr>
      </w:pPr>
      <w:r>
        <w:rPr>
          <w:rFonts w:ascii="Times New Roman" w:hAnsi="Times New Roman" w:cs="Times New Roman"/>
          <w:sz w:val="24"/>
          <w:szCs w:val="24"/>
        </w:rPr>
        <w:tab/>
      </w:r>
      <w:r w:rsidRPr="00EE6940">
        <w:rPr>
          <w:rFonts w:ascii="Times New Roman" w:hAnsi="Times New Roman" w:cs="Times New Roman"/>
          <w:sz w:val="24"/>
          <w:szCs w:val="24"/>
          <w:lang w:val="en-GB"/>
        </w:rPr>
        <w:t xml:space="preserve">This diploma thesis presents the design and functionalities of the web application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for farm management "FarmGuider", whose main goal is to facilitate decision-making regarding the optimization of farm work.</w:t>
      </w:r>
    </w:p>
    <w:p w14:paraId="0B74142F" w14:textId="28130F9F" w:rsidR="00E35A79"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 xml:space="preserve">"FarmGuider" offers two main modules. The first one, dedicated to monitoring cow breeding data, provides detailed information about the animals, such as milk yield and weight gain. The functionalities included in this module allow for the registration and tracking of key data, which translates into better herd management and also enables the generation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of decision-making reports</w:t>
      </w:r>
      <w:r w:rsidR="00E35A79">
        <w:rPr>
          <w:rFonts w:ascii="Times New Roman" w:hAnsi="Times New Roman" w:cs="Times New Roman"/>
          <w:sz w:val="24"/>
          <w:szCs w:val="24"/>
          <w:lang w:val="en-GB"/>
        </w:rPr>
        <w:t>.</w:t>
      </w:r>
    </w:p>
    <w:p w14:paraId="2FAE1321" w14:textId="3891676F" w:rsidR="00161DD4"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The second module of the application focuses on supporting those managing crop cultivation. It allows for the collection of information about fields, sowing, harvesting, applied fertilizers, plant protection products, and other treatments. This part of the application also offers the generation of charts analyzing the efficiency of crops, which helps to identify areas in the farm that require optimization. Additionally, the application offers a crop calendar, which complements the knowledge about optimal sowing and harvesting periods,</w:t>
      </w:r>
      <w:r w:rsidR="00E35A79">
        <w:rPr>
          <w:rFonts w:ascii="Times New Roman" w:hAnsi="Times New Roman" w:cs="Times New Roman"/>
          <w:sz w:val="24"/>
          <w:szCs w:val="24"/>
          <w:lang w:val="en-GB"/>
        </w:rPr>
        <w:t xml:space="preserve"> </w:t>
      </w:r>
      <w:r w:rsidRPr="00EE6940">
        <w:rPr>
          <w:rFonts w:ascii="Times New Roman" w:hAnsi="Times New Roman" w:cs="Times New Roman"/>
          <w:sz w:val="24"/>
          <w:szCs w:val="24"/>
          <w:lang w:val="en-GB"/>
        </w:rPr>
        <w:t>crops available in the system.</w:t>
      </w:r>
    </w:p>
    <w:p w14:paraId="3D39DC13" w14:textId="77777777" w:rsidR="00161DD4" w:rsidRDefault="00161DD4">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D4C0611" w14:textId="397ACE64" w:rsidR="00EE6940" w:rsidRDefault="00E27B4E" w:rsidP="00161DD4">
      <w:pPr>
        <w:pStyle w:val="Nagwek1"/>
        <w:rPr>
          <w:rFonts w:cs="Times New Roman"/>
        </w:rPr>
      </w:pPr>
      <w:bookmarkStart w:id="4" w:name="_Toc155799159"/>
      <w:r>
        <w:rPr>
          <w:rFonts w:cs="Times New Roman"/>
        </w:rPr>
        <w:lastRenderedPageBreak/>
        <w:t>Rozdział I</w:t>
      </w:r>
      <w:r w:rsidR="00DC4C68">
        <w:rPr>
          <w:rFonts w:cs="Times New Roman"/>
        </w:rPr>
        <w:t>.</w:t>
      </w:r>
      <w:r w:rsidR="00161DD4" w:rsidRPr="002E5F39">
        <w:rPr>
          <w:rFonts w:cs="Times New Roman"/>
        </w:rPr>
        <w:t xml:space="preserve"> Wstęp</w:t>
      </w:r>
      <w:bookmarkEnd w:id="4"/>
    </w:p>
    <w:p w14:paraId="07D945B2" w14:textId="77777777" w:rsidR="003A231C" w:rsidRDefault="003A231C" w:rsidP="003A231C"/>
    <w:p w14:paraId="0B3A5496" w14:textId="1ACB1E30" w:rsidR="003A231C" w:rsidRPr="003A231C" w:rsidRDefault="003A231C" w:rsidP="003A231C">
      <w:pPr>
        <w:pStyle w:val="Nagwek2"/>
      </w:pPr>
      <w:bookmarkStart w:id="5" w:name="_Toc155799160"/>
      <w:r>
        <w:t>1.1 Wprowadzenie</w:t>
      </w:r>
      <w:bookmarkEnd w:id="5"/>
    </w:p>
    <w:p w14:paraId="171D701A" w14:textId="77777777" w:rsidR="007528B1" w:rsidRPr="00C74310" w:rsidRDefault="007528B1" w:rsidP="007528B1"/>
    <w:p w14:paraId="70452398" w14:textId="77777777" w:rsidR="002E5F39" w:rsidRDefault="007528B1" w:rsidP="007528B1">
      <w:pPr>
        <w:rPr>
          <w:rFonts w:ascii="Times New Roman" w:hAnsi="Times New Roman" w:cs="Times New Roman"/>
          <w:sz w:val="24"/>
          <w:szCs w:val="24"/>
        </w:rPr>
      </w:pPr>
      <w:r w:rsidRPr="00C74310">
        <w:tab/>
      </w:r>
      <w:bookmarkStart w:id="6" w:name="_Hlk155689260"/>
      <w:r w:rsidR="00C74310">
        <w:rPr>
          <w:rFonts w:ascii="Times New Roman" w:hAnsi="Times New Roman" w:cs="Times New Roman"/>
          <w:sz w:val="24"/>
          <w:szCs w:val="24"/>
        </w:rPr>
        <w:t xml:space="preserve">W </w:t>
      </w:r>
      <w:r w:rsidR="002E5F39">
        <w:rPr>
          <w:rFonts w:ascii="Times New Roman" w:hAnsi="Times New Roman" w:cs="Times New Roman"/>
          <w:sz w:val="24"/>
          <w:szCs w:val="24"/>
        </w:rPr>
        <w:t xml:space="preserve">obliczu szybkich przemian zachodzących dzisiejszym świecie, rolnictwo, podobnie jak każda inna branża, stoi przed wyzwaniem zwiększania efektywności i maksymalizacji zysków. </w:t>
      </w:r>
      <w:r w:rsidR="002E5F39" w:rsidRPr="002E5F39">
        <w:rPr>
          <w:rFonts w:ascii="Times New Roman" w:hAnsi="Times New Roman" w:cs="Times New Roman"/>
          <w:sz w:val="24"/>
          <w:szCs w:val="24"/>
        </w:rPr>
        <w:t xml:space="preserve">Współczesne rolnictwo, wymaga narzędzi, które </w:t>
      </w:r>
      <w:r w:rsidR="002E5F39">
        <w:rPr>
          <w:rFonts w:ascii="Times New Roman" w:hAnsi="Times New Roman" w:cs="Times New Roman"/>
          <w:sz w:val="24"/>
          <w:szCs w:val="24"/>
        </w:rPr>
        <w:t>ułatwiałyby</w:t>
      </w:r>
      <w:r w:rsidR="002E5F39" w:rsidRPr="002E5F39">
        <w:rPr>
          <w:rFonts w:ascii="Times New Roman" w:hAnsi="Times New Roman" w:cs="Times New Roman"/>
          <w:sz w:val="24"/>
          <w:szCs w:val="24"/>
        </w:rPr>
        <w:t xml:space="preserve"> małym i średnim gospodarstwom rolnym nie tylko utrzymanie się na rynku, ale również efektywne konkurowanie z dużymi, bardziej zautomatyzowanymi przedsiębiorstwami rolnymi. </w:t>
      </w:r>
    </w:p>
    <w:p w14:paraId="64C2720D" w14:textId="2353E3F0" w:rsidR="0090224F" w:rsidRDefault="002E5F39" w:rsidP="0090224F">
      <w:pPr>
        <w:ind w:firstLine="708"/>
        <w:rPr>
          <w:rFonts w:ascii="Times New Roman" w:hAnsi="Times New Roman" w:cs="Times New Roman"/>
          <w:sz w:val="24"/>
          <w:szCs w:val="24"/>
        </w:rPr>
      </w:pPr>
      <w:r w:rsidRPr="002E5F39">
        <w:rPr>
          <w:rFonts w:ascii="Times New Roman" w:hAnsi="Times New Roman" w:cs="Times New Roman"/>
          <w:sz w:val="24"/>
          <w:szCs w:val="24"/>
        </w:rPr>
        <w:t xml:space="preserve">Aplikacja "FarmGuider" została stworzona z myślą </w:t>
      </w:r>
      <w:r>
        <w:rPr>
          <w:rFonts w:ascii="Times New Roman" w:hAnsi="Times New Roman" w:cs="Times New Roman"/>
          <w:sz w:val="24"/>
          <w:szCs w:val="24"/>
        </w:rPr>
        <w:t xml:space="preserve">o osobach pracujących właśnie </w:t>
      </w:r>
      <w:r w:rsidR="0057146B">
        <w:rPr>
          <w:rFonts w:ascii="Times New Roman" w:hAnsi="Times New Roman" w:cs="Times New Roman"/>
          <w:sz w:val="24"/>
          <w:szCs w:val="24"/>
        </w:rPr>
        <w:br/>
      </w:r>
      <w:r>
        <w:rPr>
          <w:rFonts w:ascii="Times New Roman" w:hAnsi="Times New Roman" w:cs="Times New Roman"/>
          <w:sz w:val="24"/>
          <w:szCs w:val="24"/>
        </w:rPr>
        <w:t>w takich gospodarstwach</w:t>
      </w:r>
      <w:r w:rsidRPr="002E5F39">
        <w:rPr>
          <w:rFonts w:ascii="Times New Roman" w:hAnsi="Times New Roman" w:cs="Times New Roman"/>
          <w:sz w:val="24"/>
          <w:szCs w:val="24"/>
        </w:rPr>
        <w:t xml:space="preserve">, aby zapewnić im dostęp </w:t>
      </w:r>
      <w:r>
        <w:rPr>
          <w:rFonts w:ascii="Times New Roman" w:hAnsi="Times New Roman" w:cs="Times New Roman"/>
          <w:sz w:val="24"/>
          <w:szCs w:val="24"/>
        </w:rPr>
        <w:t xml:space="preserve">do </w:t>
      </w:r>
      <w:r w:rsidRPr="002E5F39">
        <w:rPr>
          <w:rFonts w:ascii="Times New Roman" w:hAnsi="Times New Roman" w:cs="Times New Roman"/>
          <w:sz w:val="24"/>
          <w:szCs w:val="24"/>
        </w:rPr>
        <w:t xml:space="preserve">technologii, które ułatwią optymalizację ich pracy, zwiększając tym samym wydajność i rentowność gospodarstw. </w:t>
      </w:r>
      <w:r w:rsidR="0057146B">
        <w:rPr>
          <w:rFonts w:ascii="Times New Roman" w:hAnsi="Times New Roman" w:cs="Times New Roman"/>
          <w:sz w:val="24"/>
          <w:szCs w:val="24"/>
        </w:rPr>
        <w:br/>
      </w:r>
      <w:r w:rsidRPr="002E5F39">
        <w:rPr>
          <w:rFonts w:ascii="Times New Roman" w:hAnsi="Times New Roman" w:cs="Times New Roman"/>
          <w:sz w:val="24"/>
          <w:szCs w:val="24"/>
        </w:rPr>
        <w:t xml:space="preserve">W erze, gdzie zaawansowane analizy danych i automatyzacja stają się kluczowymi czynnikami sukcesu, "FarmGuider" oferuje rolnikom narzędzia do </w:t>
      </w:r>
      <w:r>
        <w:rPr>
          <w:rFonts w:ascii="Times New Roman" w:hAnsi="Times New Roman" w:cs="Times New Roman"/>
          <w:sz w:val="24"/>
          <w:szCs w:val="24"/>
        </w:rPr>
        <w:t>łatwiejszego</w:t>
      </w:r>
      <w:r w:rsidRPr="002E5F39">
        <w:rPr>
          <w:rFonts w:ascii="Times New Roman" w:hAnsi="Times New Roman" w:cs="Times New Roman"/>
          <w:sz w:val="24"/>
          <w:szCs w:val="24"/>
        </w:rPr>
        <w:t xml:space="preserve"> zarządzania zasobami, monitorowania hodowli i upraw, a także efektywnego planowania prac związanych z cyklem rolnym.</w:t>
      </w:r>
      <w:bookmarkEnd w:id="0"/>
      <w:bookmarkEnd w:id="6"/>
    </w:p>
    <w:p w14:paraId="340D7A89" w14:textId="6803F18F" w:rsidR="00D33FEF" w:rsidRDefault="0090224F" w:rsidP="00D33FEF">
      <w:pPr>
        <w:ind w:firstLine="708"/>
        <w:rPr>
          <w:rFonts w:ascii="Times New Roman" w:hAnsi="Times New Roman" w:cs="Times New Roman"/>
          <w:sz w:val="24"/>
          <w:szCs w:val="24"/>
        </w:rPr>
      </w:pPr>
      <w:r w:rsidRPr="0090224F">
        <w:rPr>
          <w:rFonts w:ascii="Times New Roman" w:hAnsi="Times New Roman" w:cs="Times New Roman"/>
          <w:sz w:val="24"/>
          <w:szCs w:val="24"/>
        </w:rPr>
        <w:t xml:space="preserve">Dynamika </w:t>
      </w:r>
      <w:r w:rsidR="00416192">
        <w:rPr>
          <w:rFonts w:ascii="Times New Roman" w:hAnsi="Times New Roman" w:cs="Times New Roman"/>
          <w:sz w:val="24"/>
          <w:szCs w:val="24"/>
        </w:rPr>
        <w:t>rozwoju rolnictwa</w:t>
      </w:r>
      <w:r w:rsidRPr="0090224F">
        <w:rPr>
          <w:rFonts w:ascii="Times New Roman" w:hAnsi="Times New Roman" w:cs="Times New Roman"/>
          <w:sz w:val="24"/>
          <w:szCs w:val="24"/>
        </w:rPr>
        <w:t xml:space="preserve">, charakteryzująca się z jednej strony rosnącym zapotrzebowaniem na produkty rolne, a z drugiej - zwiększającą się konkurencją i presją kosztową, wymaga od rolników nie tylko dostosowywania się do zmieniających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się warunków, ale również poszukiwania nowych metod efektywnego zarządzania gospodarstwem. "FarmGuider" odpowiada na te wyzwania, oferując platformę, która integruje technologie zarządzania danymi z praktycznymi aspektami codziennej pracy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w gospodarstwie. Dzięki temu małe i średnie gospodarstwa uzyskują narzędzie, które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nie tylko umożliwia im lepsze zarządzanie bieżącymi </w:t>
      </w:r>
      <w:r w:rsidR="00DC4C68">
        <w:rPr>
          <w:rFonts w:ascii="Times New Roman" w:hAnsi="Times New Roman" w:cs="Times New Roman"/>
          <w:sz w:val="24"/>
          <w:szCs w:val="24"/>
        </w:rPr>
        <w:t>obowiązkami</w:t>
      </w:r>
      <w:r w:rsidRPr="0090224F">
        <w:rPr>
          <w:rFonts w:ascii="Times New Roman" w:hAnsi="Times New Roman" w:cs="Times New Roman"/>
          <w:sz w:val="24"/>
          <w:szCs w:val="24"/>
        </w:rPr>
        <w:t xml:space="preserve">, ale również </w:t>
      </w:r>
      <w:r w:rsidR="00DC4C68">
        <w:rPr>
          <w:rFonts w:ascii="Times New Roman" w:hAnsi="Times New Roman" w:cs="Times New Roman"/>
          <w:sz w:val="24"/>
          <w:szCs w:val="24"/>
        </w:rPr>
        <w:t>ułatwia</w:t>
      </w:r>
      <w:r w:rsidRPr="0090224F">
        <w:rPr>
          <w:rFonts w:ascii="Times New Roman" w:hAnsi="Times New Roman" w:cs="Times New Roman"/>
          <w:sz w:val="24"/>
          <w:szCs w:val="24"/>
        </w:rPr>
        <w:t xml:space="preserve"> planowanie przyszł</w:t>
      </w:r>
      <w:r w:rsidR="00DC4C68">
        <w:rPr>
          <w:rFonts w:ascii="Times New Roman" w:hAnsi="Times New Roman" w:cs="Times New Roman"/>
          <w:sz w:val="24"/>
          <w:szCs w:val="24"/>
        </w:rPr>
        <w:t>ych zadań</w:t>
      </w:r>
      <w:r w:rsidRPr="0090224F">
        <w:rPr>
          <w:rFonts w:ascii="Times New Roman" w:hAnsi="Times New Roman" w:cs="Times New Roman"/>
          <w:sz w:val="24"/>
          <w:szCs w:val="24"/>
        </w:rPr>
        <w:t xml:space="preserve">, oparte na danych i analizach. W ten sposób "FarmGuider" </w:t>
      </w:r>
      <w:r w:rsidR="0057146B">
        <w:rPr>
          <w:rFonts w:ascii="Times New Roman" w:hAnsi="Times New Roman" w:cs="Times New Roman"/>
          <w:sz w:val="24"/>
          <w:szCs w:val="24"/>
        </w:rPr>
        <w:br/>
      </w:r>
      <w:r w:rsidRPr="0090224F">
        <w:rPr>
          <w:rFonts w:ascii="Times New Roman" w:hAnsi="Times New Roman" w:cs="Times New Roman"/>
          <w:sz w:val="24"/>
          <w:szCs w:val="24"/>
        </w:rPr>
        <w:t>nie tylko zwiększa konkurencyjność małych i średnich gospodarstw, ale również przyczynia się do ich stabilności i rozwoju w coraz bardziej zglobalizowanym świecie rolnictwa.</w:t>
      </w:r>
    </w:p>
    <w:p w14:paraId="528BFD6A" w14:textId="77777777" w:rsidR="007A7453" w:rsidRDefault="00D33FEF" w:rsidP="007A7453">
      <w:pPr>
        <w:ind w:firstLine="708"/>
        <w:rPr>
          <w:rFonts w:ascii="Times New Roman" w:hAnsi="Times New Roman" w:cs="Times New Roman"/>
          <w:sz w:val="24"/>
          <w:szCs w:val="24"/>
        </w:rPr>
      </w:pPr>
      <w:r w:rsidRPr="00D33FEF">
        <w:rPr>
          <w:rFonts w:ascii="Times New Roman" w:hAnsi="Times New Roman" w:cs="Times New Roman"/>
          <w:sz w:val="24"/>
          <w:szCs w:val="24"/>
        </w:rPr>
        <w:t xml:space="preserve">W ramach pierwszego modułu aplikacji, "FarmGuider" koncentruje się na </w:t>
      </w:r>
      <w:r w:rsidR="00344B9A">
        <w:rPr>
          <w:rFonts w:ascii="Times New Roman" w:hAnsi="Times New Roman" w:cs="Times New Roman"/>
          <w:sz w:val="24"/>
          <w:szCs w:val="24"/>
        </w:rPr>
        <w:t>ciągłym</w:t>
      </w:r>
      <w:r w:rsidRPr="00D33FEF">
        <w:rPr>
          <w:rFonts w:ascii="Times New Roman" w:hAnsi="Times New Roman" w:cs="Times New Roman"/>
          <w:sz w:val="24"/>
          <w:szCs w:val="24"/>
        </w:rPr>
        <w:t xml:space="preserve"> monitorowaniu hodowli krów. Moduł ten jest zaprojektowany tak, aby dostarcz</w:t>
      </w:r>
      <w:r w:rsidR="00344B9A">
        <w:rPr>
          <w:rFonts w:ascii="Times New Roman" w:hAnsi="Times New Roman" w:cs="Times New Roman"/>
          <w:sz w:val="24"/>
          <w:szCs w:val="24"/>
        </w:rPr>
        <w:t>ać</w:t>
      </w:r>
      <w:r w:rsidRPr="00D33FEF">
        <w:rPr>
          <w:rFonts w:ascii="Times New Roman" w:hAnsi="Times New Roman" w:cs="Times New Roman"/>
          <w:sz w:val="24"/>
          <w:szCs w:val="24"/>
        </w:rPr>
        <w:t xml:space="preserve"> rolnikom szczegółowych informacji dotyczących </w:t>
      </w:r>
      <w:r w:rsidRPr="00344B9A">
        <w:rPr>
          <w:rFonts w:ascii="Times New Roman" w:hAnsi="Times New Roman" w:cs="Times New Roman"/>
          <w:sz w:val="24"/>
          <w:szCs w:val="24"/>
        </w:rPr>
        <w:t>okres</w:t>
      </w:r>
      <w:r w:rsidR="00344B9A">
        <w:rPr>
          <w:rFonts w:ascii="Times New Roman" w:hAnsi="Times New Roman" w:cs="Times New Roman"/>
          <w:sz w:val="24"/>
          <w:szCs w:val="24"/>
        </w:rPr>
        <w:t>ów</w:t>
      </w:r>
      <w:r w:rsidRPr="00344B9A">
        <w:rPr>
          <w:rFonts w:ascii="Times New Roman" w:hAnsi="Times New Roman" w:cs="Times New Roman"/>
          <w:sz w:val="24"/>
          <w:szCs w:val="24"/>
        </w:rPr>
        <w:t xml:space="preserve"> laktacyjn</w:t>
      </w:r>
      <w:r w:rsidR="00344B9A">
        <w:rPr>
          <w:rFonts w:ascii="Times New Roman" w:hAnsi="Times New Roman" w:cs="Times New Roman"/>
          <w:sz w:val="24"/>
          <w:szCs w:val="24"/>
        </w:rPr>
        <w:t>ych</w:t>
      </w:r>
      <w:r w:rsidRPr="00344B9A">
        <w:rPr>
          <w:rFonts w:ascii="Times New Roman" w:hAnsi="Times New Roman" w:cs="Times New Roman"/>
          <w:sz w:val="24"/>
          <w:szCs w:val="24"/>
        </w:rPr>
        <w:t>, wydajnoś</w:t>
      </w:r>
      <w:r w:rsidR="00344B9A">
        <w:rPr>
          <w:rFonts w:ascii="Times New Roman" w:hAnsi="Times New Roman" w:cs="Times New Roman"/>
          <w:sz w:val="24"/>
          <w:szCs w:val="24"/>
        </w:rPr>
        <w:t>ci</w:t>
      </w:r>
      <w:r w:rsidRPr="00344B9A">
        <w:rPr>
          <w:rFonts w:ascii="Times New Roman" w:hAnsi="Times New Roman" w:cs="Times New Roman"/>
          <w:sz w:val="24"/>
          <w:szCs w:val="24"/>
        </w:rPr>
        <w:t xml:space="preserve"> mleczn</w:t>
      </w:r>
      <w:r w:rsidR="00344B9A">
        <w:rPr>
          <w:rFonts w:ascii="Times New Roman" w:hAnsi="Times New Roman" w:cs="Times New Roman"/>
          <w:sz w:val="24"/>
          <w:szCs w:val="24"/>
        </w:rPr>
        <w:t xml:space="preserve">ej oraz </w:t>
      </w:r>
      <w:r w:rsidRPr="00344B9A">
        <w:rPr>
          <w:rFonts w:ascii="Times New Roman" w:hAnsi="Times New Roman" w:cs="Times New Roman"/>
          <w:sz w:val="24"/>
          <w:szCs w:val="24"/>
        </w:rPr>
        <w:t>zmian masy ciała na przestrzeni życia krowy</w:t>
      </w:r>
      <w:r>
        <w:rPr>
          <w:rFonts w:ascii="Times New Roman" w:hAnsi="Times New Roman" w:cs="Times New Roman"/>
          <w:sz w:val="24"/>
          <w:szCs w:val="24"/>
        </w:rPr>
        <w:t>.</w:t>
      </w:r>
      <w:r w:rsidRPr="00D33FEF">
        <w:rPr>
          <w:rFonts w:ascii="Times New Roman" w:hAnsi="Times New Roman" w:cs="Times New Roman"/>
          <w:sz w:val="24"/>
          <w:szCs w:val="24"/>
        </w:rPr>
        <w:t xml:space="preserve"> Zastosowanie </w:t>
      </w:r>
      <w:r w:rsidR="00C80AB2">
        <w:rPr>
          <w:rFonts w:ascii="Times New Roman" w:hAnsi="Times New Roman" w:cs="Times New Roman"/>
          <w:sz w:val="24"/>
          <w:szCs w:val="24"/>
        </w:rPr>
        <w:t xml:space="preserve">przetwarzania i odpowiedniej prezentacji danych </w:t>
      </w:r>
      <w:r w:rsidRPr="00D33FEF">
        <w:rPr>
          <w:rFonts w:ascii="Times New Roman" w:hAnsi="Times New Roman" w:cs="Times New Roman"/>
          <w:sz w:val="24"/>
          <w:szCs w:val="24"/>
        </w:rPr>
        <w:t>w tym module</w:t>
      </w:r>
      <w:r w:rsidR="007A7453">
        <w:rPr>
          <w:rFonts w:ascii="Times New Roman" w:hAnsi="Times New Roman" w:cs="Times New Roman"/>
          <w:sz w:val="24"/>
          <w:szCs w:val="24"/>
        </w:rPr>
        <w:t>,</w:t>
      </w:r>
      <w:r w:rsidRPr="00D33FEF">
        <w:rPr>
          <w:rFonts w:ascii="Times New Roman" w:hAnsi="Times New Roman" w:cs="Times New Roman"/>
          <w:sz w:val="24"/>
          <w:szCs w:val="24"/>
        </w:rPr>
        <w:t xml:space="preserve"> pozwala rolnikom na precyzyjne śledzenie wskaźników produktywności, co jest niezbędne do oceny, czy krowy w okresie laktacyjnym </w:t>
      </w:r>
      <w:r w:rsidR="007A7453">
        <w:rPr>
          <w:rFonts w:ascii="Times New Roman" w:hAnsi="Times New Roman" w:cs="Times New Roman"/>
          <w:sz w:val="24"/>
          <w:szCs w:val="24"/>
        </w:rPr>
        <w:t xml:space="preserve">jak i bydło mięsne, </w:t>
      </w:r>
      <w:r w:rsidRPr="00D33FEF">
        <w:rPr>
          <w:rFonts w:ascii="Times New Roman" w:hAnsi="Times New Roman" w:cs="Times New Roman"/>
          <w:sz w:val="24"/>
          <w:szCs w:val="24"/>
        </w:rPr>
        <w:t>osiągają oczekiwane wyniki</w:t>
      </w:r>
      <w:r w:rsidR="007A7453">
        <w:rPr>
          <w:rFonts w:ascii="Times New Roman" w:hAnsi="Times New Roman" w:cs="Times New Roman"/>
          <w:sz w:val="24"/>
          <w:szCs w:val="24"/>
        </w:rPr>
        <w:t>.</w:t>
      </w:r>
    </w:p>
    <w:p w14:paraId="010E22A5" w14:textId="7A56F0A9" w:rsidR="007A7453" w:rsidRDefault="00C80AB2" w:rsidP="007A7453">
      <w:pPr>
        <w:ind w:firstLine="708"/>
        <w:rPr>
          <w:rFonts w:ascii="Times New Roman" w:hAnsi="Times New Roman" w:cs="Times New Roman"/>
          <w:sz w:val="24"/>
          <w:szCs w:val="24"/>
        </w:rPr>
      </w:pPr>
      <w:r w:rsidRPr="00C80AB2">
        <w:rPr>
          <w:rFonts w:ascii="Times New Roman" w:hAnsi="Times New Roman" w:cs="Times New Roman"/>
          <w:sz w:val="24"/>
          <w:szCs w:val="24"/>
        </w:rPr>
        <w:t xml:space="preserve">Drugi moduł </w:t>
      </w:r>
      <w:r>
        <w:rPr>
          <w:rFonts w:ascii="Times New Roman" w:hAnsi="Times New Roman" w:cs="Times New Roman"/>
          <w:sz w:val="24"/>
          <w:szCs w:val="24"/>
        </w:rPr>
        <w:t>obejmuje</w:t>
      </w:r>
      <w:r w:rsidRPr="00C80AB2">
        <w:rPr>
          <w:rFonts w:ascii="Times New Roman" w:hAnsi="Times New Roman" w:cs="Times New Roman"/>
          <w:sz w:val="24"/>
          <w:szCs w:val="24"/>
        </w:rPr>
        <w:t xml:space="preserve"> wsparci</w:t>
      </w:r>
      <w:r>
        <w:rPr>
          <w:rFonts w:ascii="Times New Roman" w:hAnsi="Times New Roman" w:cs="Times New Roman"/>
          <w:sz w:val="24"/>
          <w:szCs w:val="24"/>
        </w:rPr>
        <w:t>e w</w:t>
      </w:r>
      <w:r w:rsidRPr="00C80AB2">
        <w:rPr>
          <w:rFonts w:ascii="Times New Roman" w:hAnsi="Times New Roman" w:cs="Times New Roman"/>
          <w:sz w:val="24"/>
          <w:szCs w:val="24"/>
        </w:rPr>
        <w:t xml:space="preserve"> zarządzani</w:t>
      </w:r>
      <w:r>
        <w:rPr>
          <w:rFonts w:ascii="Times New Roman" w:hAnsi="Times New Roman" w:cs="Times New Roman"/>
          <w:sz w:val="24"/>
          <w:szCs w:val="24"/>
        </w:rPr>
        <w:t>u</w:t>
      </w:r>
      <w:r w:rsidRPr="00C80AB2">
        <w:rPr>
          <w:rFonts w:ascii="Times New Roman" w:hAnsi="Times New Roman" w:cs="Times New Roman"/>
          <w:sz w:val="24"/>
          <w:szCs w:val="24"/>
        </w:rPr>
        <w:t xml:space="preserve"> uprawami rolnymi. </w:t>
      </w:r>
      <w:r>
        <w:rPr>
          <w:rFonts w:ascii="Times New Roman" w:hAnsi="Times New Roman" w:cs="Times New Roman"/>
          <w:sz w:val="24"/>
          <w:szCs w:val="24"/>
        </w:rPr>
        <w:t>U</w:t>
      </w:r>
      <w:r w:rsidRPr="0090224F">
        <w:rPr>
          <w:rFonts w:ascii="Times New Roman" w:hAnsi="Times New Roman" w:cs="Times New Roman"/>
          <w:sz w:val="24"/>
          <w:szCs w:val="24"/>
        </w:rPr>
        <w:t>możliwia gromadzenie danych o polach, zasiewach, zbiorach</w:t>
      </w:r>
      <w:r>
        <w:rPr>
          <w:rFonts w:ascii="Times New Roman" w:hAnsi="Times New Roman" w:cs="Times New Roman"/>
          <w:sz w:val="24"/>
          <w:szCs w:val="24"/>
        </w:rPr>
        <w:t xml:space="preserve"> i</w:t>
      </w:r>
      <w:r w:rsidRPr="0090224F">
        <w:rPr>
          <w:rFonts w:ascii="Times New Roman" w:hAnsi="Times New Roman" w:cs="Times New Roman"/>
          <w:sz w:val="24"/>
          <w:szCs w:val="24"/>
        </w:rPr>
        <w:t xml:space="preserve"> stosowanych </w:t>
      </w:r>
      <w:r>
        <w:rPr>
          <w:rFonts w:ascii="Times New Roman" w:hAnsi="Times New Roman" w:cs="Times New Roman"/>
          <w:sz w:val="24"/>
          <w:szCs w:val="24"/>
        </w:rPr>
        <w:t>zabiegach</w:t>
      </w:r>
      <w:r w:rsidRPr="0090224F">
        <w:rPr>
          <w:rFonts w:ascii="Times New Roman" w:hAnsi="Times New Roman" w:cs="Times New Roman"/>
          <w:sz w:val="24"/>
          <w:szCs w:val="24"/>
        </w:rPr>
        <w:t>, co stanowi fundament dla efektywnego planowania i zarządzania uprawami.</w:t>
      </w:r>
      <w:r w:rsidRPr="00C80AB2">
        <w:rPr>
          <w:rFonts w:ascii="Times New Roman" w:hAnsi="Times New Roman" w:cs="Times New Roman"/>
          <w:sz w:val="24"/>
          <w:szCs w:val="24"/>
        </w:rPr>
        <w:t xml:space="preserve"> Dzięki aplikacji możliwa jest analiza wydajności upraw, co realizowane jest poprzez generowanie raportów. </w:t>
      </w:r>
      <w:r w:rsidR="0057146B">
        <w:rPr>
          <w:rFonts w:ascii="Times New Roman" w:hAnsi="Times New Roman" w:cs="Times New Roman"/>
          <w:sz w:val="24"/>
          <w:szCs w:val="24"/>
        </w:rPr>
        <w:br/>
      </w:r>
      <w:r w:rsidRPr="00C80AB2">
        <w:rPr>
          <w:rFonts w:ascii="Times New Roman" w:hAnsi="Times New Roman" w:cs="Times New Roman"/>
          <w:sz w:val="24"/>
          <w:szCs w:val="24"/>
        </w:rPr>
        <w:t xml:space="preserve">Te narzędzia ułatwiają identyfikację obszarów, które wymagają optymalizacji. Ponadto, moduł zawiera kalendarz upraw, który jest </w:t>
      </w:r>
      <w:r>
        <w:rPr>
          <w:rFonts w:ascii="Times New Roman" w:hAnsi="Times New Roman" w:cs="Times New Roman"/>
          <w:sz w:val="24"/>
          <w:szCs w:val="24"/>
        </w:rPr>
        <w:t>pomocnym</w:t>
      </w:r>
      <w:r w:rsidRPr="00C80AB2">
        <w:rPr>
          <w:rFonts w:ascii="Times New Roman" w:hAnsi="Times New Roman" w:cs="Times New Roman"/>
          <w:sz w:val="24"/>
          <w:szCs w:val="24"/>
        </w:rPr>
        <w:t xml:space="preserve"> elementem w planowaniu </w:t>
      </w:r>
      <w:r>
        <w:rPr>
          <w:rFonts w:ascii="Times New Roman" w:hAnsi="Times New Roman" w:cs="Times New Roman"/>
          <w:sz w:val="24"/>
          <w:szCs w:val="24"/>
        </w:rPr>
        <w:t>prac sezonowych.</w:t>
      </w:r>
    </w:p>
    <w:p w14:paraId="543BBE1E" w14:textId="745B6AF1" w:rsidR="00C80AB2" w:rsidRDefault="007A7453" w:rsidP="007A7453">
      <w:pPr>
        <w:ind w:firstLine="708"/>
        <w:rPr>
          <w:rFonts w:ascii="Times New Roman" w:hAnsi="Times New Roman" w:cs="Times New Roman"/>
          <w:sz w:val="24"/>
          <w:szCs w:val="24"/>
        </w:rPr>
      </w:pPr>
      <w:r w:rsidRPr="007A7453">
        <w:rPr>
          <w:rFonts w:ascii="Times New Roman" w:hAnsi="Times New Roman" w:cs="Times New Roman"/>
          <w:sz w:val="24"/>
          <w:szCs w:val="24"/>
        </w:rPr>
        <w:lastRenderedPageBreak/>
        <w:t xml:space="preserve">"FarmGuider" </w:t>
      </w:r>
      <w:r w:rsidRPr="0090224F">
        <w:rPr>
          <w:rFonts w:ascii="Times New Roman" w:hAnsi="Times New Roman" w:cs="Times New Roman"/>
          <w:sz w:val="24"/>
          <w:szCs w:val="24"/>
        </w:rPr>
        <w:t>jest odpowiedzią na współczesne wyzwania rolnicze</w:t>
      </w:r>
      <w:r>
        <w:rPr>
          <w:rFonts w:ascii="Times New Roman" w:hAnsi="Times New Roman" w:cs="Times New Roman"/>
          <w:sz w:val="24"/>
          <w:szCs w:val="24"/>
        </w:rPr>
        <w:t xml:space="preserve">, jako </w:t>
      </w:r>
      <w:r w:rsidRPr="007A7453">
        <w:rPr>
          <w:rFonts w:ascii="Times New Roman" w:hAnsi="Times New Roman" w:cs="Times New Roman"/>
          <w:sz w:val="24"/>
          <w:szCs w:val="24"/>
        </w:rPr>
        <w:t xml:space="preserve">narzędzie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dla małych i średnich gospodarstw rolnych, dążących do efektywności i konkurencyjności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w szybko zmieniającym się świecie rolnictwa. Z jego pomocą, zarówno w zakresie hodowli krów, jak i zarządzania uprawami, rolnicy otrzymują dostęp do kluczowych informacji </w:t>
      </w:r>
      <w:r w:rsidR="0057146B">
        <w:rPr>
          <w:rFonts w:ascii="Times New Roman" w:hAnsi="Times New Roman" w:cs="Times New Roman"/>
          <w:sz w:val="24"/>
          <w:szCs w:val="24"/>
        </w:rPr>
        <w:br/>
      </w:r>
      <w:r w:rsidRPr="007A7453">
        <w:rPr>
          <w:rFonts w:ascii="Times New Roman" w:hAnsi="Times New Roman" w:cs="Times New Roman"/>
          <w:sz w:val="24"/>
          <w:szCs w:val="24"/>
        </w:rPr>
        <w:t>i narzędzi analitycznych, które ułatwiają monitorowanie, planowanie i optymalizację pracy.</w:t>
      </w:r>
    </w:p>
    <w:p w14:paraId="6C78EA46" w14:textId="77777777" w:rsidR="007A7453" w:rsidRDefault="007A7453" w:rsidP="007A7453">
      <w:pPr>
        <w:rPr>
          <w:rFonts w:ascii="Times New Roman" w:hAnsi="Times New Roman" w:cs="Times New Roman"/>
          <w:sz w:val="24"/>
          <w:szCs w:val="24"/>
        </w:rPr>
      </w:pPr>
    </w:p>
    <w:p w14:paraId="13F9A1A9" w14:textId="5D88D3A3" w:rsidR="00DB00FE" w:rsidRDefault="007A7453" w:rsidP="00022699">
      <w:pPr>
        <w:pStyle w:val="Nagwek2"/>
      </w:pPr>
      <w:bookmarkStart w:id="7" w:name="_Toc155799161"/>
      <w:r>
        <w:t>1.2 Cel i zakres pracy</w:t>
      </w:r>
      <w:bookmarkEnd w:id="7"/>
    </w:p>
    <w:p w14:paraId="663508C2" w14:textId="77777777" w:rsidR="00022699" w:rsidRPr="00022699" w:rsidRDefault="00022699" w:rsidP="00022699"/>
    <w:p w14:paraId="41E7AA7E"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W ramach pracy dyplomowej podejmuję się zadania szczegółowego przedstawienia</w:t>
      </w:r>
      <w:r>
        <w:rPr>
          <w:rFonts w:ascii="Times New Roman" w:hAnsi="Times New Roman" w:cs="Times New Roman"/>
          <w:sz w:val="24"/>
          <w:szCs w:val="24"/>
        </w:rPr>
        <w:br/>
      </w:r>
      <w:r w:rsidRPr="00022699">
        <w:rPr>
          <w:rFonts w:ascii="Times New Roman" w:hAnsi="Times New Roman" w:cs="Times New Roman"/>
          <w:sz w:val="24"/>
          <w:szCs w:val="24"/>
        </w:rPr>
        <w:t>i zilustrowania kolejnych etapów projektowania i implementacji aplikacji webowej „FarmGuider”. Niniejszy rozdział stanowi wstęp do szczegółowej analizy konstrukcji owej aplikacji. Rozpoczynając od jej opisu analitycznego, skupię się na kluczowych aspektach projektowania systemu, w tym na niezbędnych funkcjonalnościach, które aplikacja powinna oferować, oraz na sposobie, w jaki te funkcjonalności wpłyną na codzienne funkcjonowanie gospodarstwa rolnego.</w:t>
      </w:r>
    </w:p>
    <w:p w14:paraId="602C14B6"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Zasadniczą cz</w:t>
      </w:r>
      <w:r>
        <w:rPr>
          <w:rFonts w:ascii="Times New Roman" w:hAnsi="Times New Roman" w:cs="Times New Roman"/>
          <w:sz w:val="24"/>
          <w:szCs w:val="24"/>
        </w:rPr>
        <w:t>ę</w:t>
      </w:r>
      <w:r w:rsidRPr="00022699">
        <w:rPr>
          <w:rFonts w:ascii="Times New Roman" w:hAnsi="Times New Roman" w:cs="Times New Roman"/>
          <w:sz w:val="24"/>
          <w:szCs w:val="24"/>
        </w:rPr>
        <w:t>ścią jest opis analityczny i specyfikacja systemu, w tym analiza wymaganych funkcjonalności aplikacji, przedstawienie diagram</w:t>
      </w:r>
      <w:r>
        <w:rPr>
          <w:rFonts w:ascii="Times New Roman" w:hAnsi="Times New Roman" w:cs="Times New Roman"/>
          <w:sz w:val="24"/>
          <w:szCs w:val="24"/>
        </w:rPr>
        <w:t>u przypadków użycia</w:t>
      </w:r>
      <w:r>
        <w:rPr>
          <w:rFonts w:ascii="Times New Roman" w:hAnsi="Times New Roman" w:cs="Times New Roman"/>
          <w:sz w:val="24"/>
          <w:szCs w:val="24"/>
        </w:rPr>
        <w:br/>
        <w:t>i</w:t>
      </w:r>
      <w:r w:rsidRPr="00022699">
        <w:rPr>
          <w:rFonts w:ascii="Times New Roman" w:hAnsi="Times New Roman" w:cs="Times New Roman"/>
          <w:sz w:val="24"/>
          <w:szCs w:val="24"/>
        </w:rPr>
        <w:t xml:space="preserve"> scenariuszy</w:t>
      </w:r>
      <w:r>
        <w:rPr>
          <w:rFonts w:ascii="Times New Roman" w:hAnsi="Times New Roman" w:cs="Times New Roman"/>
          <w:sz w:val="24"/>
          <w:szCs w:val="24"/>
        </w:rPr>
        <w:t xml:space="preserve"> </w:t>
      </w:r>
      <w:r w:rsidRPr="00022699">
        <w:rPr>
          <w:rFonts w:ascii="Times New Roman" w:hAnsi="Times New Roman" w:cs="Times New Roman"/>
          <w:sz w:val="24"/>
          <w:szCs w:val="24"/>
        </w:rPr>
        <w:t>oraz definicja aktorów systemu. To umożliwia głębsze zrozumienie procesów i mechanizmów działania aplikacji oraz jej potencjalnego wpływu na gospodarstwa rolne.</w:t>
      </w:r>
    </w:p>
    <w:p w14:paraId="037897B8"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Następnie, przechodząc do projektu bazy danych, przedstawię sposób, w jaki struktura danych została zaprojektowana i zaimplementowana, aby wspierać funkcjonalność i wydajność aplikacji. Omówię projekt tabel i relacji. Ten etap jest kluczowy dla zrozumienia, w jaki sposób aplikacja przechowuje i zarządza danymi, będąc fundamentem dalszej pracy nad implementacją systemu.</w:t>
      </w:r>
    </w:p>
    <w:p w14:paraId="10AA84E1" w14:textId="0740BEBA" w:rsidR="00C93882" w:rsidRDefault="00022699" w:rsidP="00C93882">
      <w:pPr>
        <w:ind w:firstLine="708"/>
        <w:rPr>
          <w:rFonts w:ascii="Times New Roman" w:hAnsi="Times New Roman" w:cs="Times New Roman"/>
          <w:sz w:val="24"/>
          <w:szCs w:val="24"/>
        </w:rPr>
      </w:pPr>
      <w:r w:rsidRPr="00022699">
        <w:rPr>
          <w:rFonts w:ascii="Times New Roman" w:hAnsi="Times New Roman" w:cs="Times New Roman"/>
          <w:sz w:val="24"/>
          <w:szCs w:val="24"/>
        </w:rPr>
        <w:t>Szczegółowy przewodnik użytkownika, będący końcową częścią pracy, nie tylko instruuje, jak korzystać z aplikacji, ale także jak maksymalizować korzyści płynące z jej używania. Ten element stanowi praktyczne dopełnienie teoretycznej analizy, oferując użytkownikom bezpośredni wgląd w aplikację i jej funkcjonalności.</w:t>
      </w:r>
    </w:p>
    <w:p w14:paraId="3C82F6BF" w14:textId="3B3E574B" w:rsidR="00022699" w:rsidRDefault="00C93882" w:rsidP="00C93882">
      <w:pPr>
        <w:rPr>
          <w:rFonts w:ascii="Times New Roman" w:hAnsi="Times New Roman" w:cs="Times New Roman"/>
          <w:sz w:val="24"/>
          <w:szCs w:val="24"/>
        </w:rPr>
      </w:pPr>
      <w:r>
        <w:rPr>
          <w:rFonts w:ascii="Times New Roman" w:hAnsi="Times New Roman" w:cs="Times New Roman"/>
          <w:sz w:val="24"/>
          <w:szCs w:val="24"/>
        </w:rPr>
        <w:br w:type="page"/>
      </w:r>
    </w:p>
    <w:p w14:paraId="53CAB6EB" w14:textId="2204CF3E" w:rsidR="00022699" w:rsidRDefault="00022699" w:rsidP="00022699">
      <w:pPr>
        <w:pStyle w:val="Nagwek2"/>
      </w:pPr>
      <w:bookmarkStart w:id="8" w:name="_Toc155799162"/>
      <w:r>
        <w:lastRenderedPageBreak/>
        <w:t>1.3 Wykorzystane technologie</w:t>
      </w:r>
      <w:bookmarkEnd w:id="8"/>
    </w:p>
    <w:p w14:paraId="6D70CF77" w14:textId="77777777" w:rsidR="00022699" w:rsidRPr="00C93882" w:rsidRDefault="00022699" w:rsidP="00022699">
      <w:pPr>
        <w:rPr>
          <w:rFonts w:ascii="Times New Roman" w:hAnsi="Times New Roman" w:cs="Times New Roman"/>
          <w:sz w:val="24"/>
          <w:szCs w:val="24"/>
        </w:rPr>
      </w:pPr>
    </w:p>
    <w:p w14:paraId="235AA3A1" w14:textId="7AA6D94E" w:rsidR="00C93882" w:rsidRDefault="00C93882" w:rsidP="00C93882">
      <w:pPr>
        <w:ind w:firstLine="708"/>
        <w:rPr>
          <w:rFonts w:ascii="Times New Roman" w:hAnsi="Times New Roman" w:cs="Times New Roman"/>
          <w:sz w:val="24"/>
          <w:szCs w:val="24"/>
        </w:rPr>
      </w:pPr>
      <w:r w:rsidRPr="00C93882">
        <w:rPr>
          <w:rFonts w:ascii="Times New Roman" w:hAnsi="Times New Roman" w:cs="Times New Roman"/>
          <w:sz w:val="24"/>
          <w:szCs w:val="24"/>
        </w:rPr>
        <w:t>W procesie</w:t>
      </w:r>
      <w:r>
        <w:rPr>
          <w:rFonts w:ascii="Times New Roman" w:hAnsi="Times New Roman" w:cs="Times New Roman"/>
          <w:sz w:val="24"/>
          <w:szCs w:val="24"/>
        </w:rPr>
        <w:t xml:space="preserve"> tworzenia</w:t>
      </w:r>
      <w:r w:rsidRPr="00C93882">
        <w:rPr>
          <w:rFonts w:ascii="Times New Roman" w:hAnsi="Times New Roman" w:cs="Times New Roman"/>
          <w:sz w:val="24"/>
          <w:szCs w:val="24"/>
        </w:rPr>
        <w:t xml:space="preserve"> aplikacji webowej "FarmGuider", </w:t>
      </w:r>
      <w:r>
        <w:rPr>
          <w:rFonts w:ascii="Times New Roman" w:hAnsi="Times New Roman" w:cs="Times New Roman"/>
          <w:sz w:val="24"/>
          <w:szCs w:val="24"/>
        </w:rPr>
        <w:t>ważnym</w:t>
      </w:r>
      <w:r w:rsidRPr="00C93882">
        <w:rPr>
          <w:rFonts w:ascii="Times New Roman" w:hAnsi="Times New Roman" w:cs="Times New Roman"/>
          <w:sz w:val="24"/>
          <w:szCs w:val="24"/>
        </w:rPr>
        <w:t xml:space="preserve"> aspektem </w:t>
      </w:r>
      <w:r>
        <w:rPr>
          <w:rFonts w:ascii="Times New Roman" w:hAnsi="Times New Roman" w:cs="Times New Roman"/>
          <w:sz w:val="24"/>
          <w:szCs w:val="24"/>
        </w:rPr>
        <w:t>był wybór</w:t>
      </w:r>
      <w:r w:rsidRPr="00C93882">
        <w:rPr>
          <w:rFonts w:ascii="Times New Roman" w:hAnsi="Times New Roman" w:cs="Times New Roman"/>
          <w:sz w:val="24"/>
          <w:szCs w:val="24"/>
        </w:rPr>
        <w:t xml:space="preserve"> odpowiednich technologii. Technologie te zostały podzielone na dwie kategorie,</w:t>
      </w:r>
      <w:r>
        <w:rPr>
          <w:rFonts w:ascii="Times New Roman" w:hAnsi="Times New Roman" w:cs="Times New Roman"/>
          <w:sz w:val="24"/>
          <w:szCs w:val="24"/>
        </w:rPr>
        <w:t xml:space="preserve"> </w:t>
      </w:r>
      <w:r w:rsidRPr="00C93882">
        <w:rPr>
          <w:rFonts w:ascii="Times New Roman" w:hAnsi="Times New Roman" w:cs="Times New Roman"/>
          <w:sz w:val="24"/>
          <w:szCs w:val="24"/>
        </w:rPr>
        <w:t xml:space="preserve">odpowiadające za różne aspekty aplikacji: </w:t>
      </w:r>
      <w:r>
        <w:rPr>
          <w:rFonts w:ascii="Times New Roman" w:hAnsi="Times New Roman" w:cs="Times New Roman"/>
          <w:sz w:val="24"/>
          <w:szCs w:val="24"/>
        </w:rPr>
        <w:t>B</w:t>
      </w:r>
      <w:r w:rsidRPr="00C93882">
        <w:rPr>
          <w:rFonts w:ascii="Times New Roman" w:hAnsi="Times New Roman" w:cs="Times New Roman"/>
          <w:sz w:val="24"/>
          <w:szCs w:val="24"/>
        </w:rPr>
        <w:t xml:space="preserve">ackend i </w:t>
      </w:r>
      <w:r>
        <w:rPr>
          <w:rFonts w:ascii="Times New Roman" w:hAnsi="Times New Roman" w:cs="Times New Roman"/>
          <w:sz w:val="24"/>
          <w:szCs w:val="24"/>
        </w:rPr>
        <w:t>F</w:t>
      </w:r>
      <w:r w:rsidRPr="00C93882">
        <w:rPr>
          <w:rFonts w:ascii="Times New Roman" w:hAnsi="Times New Roman" w:cs="Times New Roman"/>
          <w:sz w:val="24"/>
          <w:szCs w:val="24"/>
        </w:rPr>
        <w:t xml:space="preserve">rontend. Każda z kategorii odgrywa </w:t>
      </w:r>
      <w:r>
        <w:rPr>
          <w:rFonts w:ascii="Times New Roman" w:hAnsi="Times New Roman" w:cs="Times New Roman"/>
          <w:sz w:val="24"/>
          <w:szCs w:val="24"/>
        </w:rPr>
        <w:t>inną</w:t>
      </w:r>
      <w:r w:rsidRPr="00C93882">
        <w:rPr>
          <w:rFonts w:ascii="Times New Roman" w:hAnsi="Times New Roman" w:cs="Times New Roman"/>
          <w:sz w:val="24"/>
          <w:szCs w:val="24"/>
        </w:rPr>
        <w:t xml:space="preserve"> rolę w budowie i funkcjonowaniu aplikacji</w:t>
      </w:r>
      <w:r>
        <w:rPr>
          <w:rFonts w:ascii="Times New Roman" w:hAnsi="Times New Roman" w:cs="Times New Roman"/>
          <w:sz w:val="24"/>
          <w:szCs w:val="24"/>
        </w:rPr>
        <w:t>.</w:t>
      </w:r>
    </w:p>
    <w:p w14:paraId="7FCDAC89" w14:textId="77777777" w:rsidR="00C93882" w:rsidRPr="00C93882" w:rsidRDefault="00C93882" w:rsidP="00C93882">
      <w:pPr>
        <w:ind w:firstLine="708"/>
        <w:rPr>
          <w:rFonts w:ascii="Times New Roman" w:hAnsi="Times New Roman" w:cs="Times New Roman"/>
          <w:sz w:val="24"/>
          <w:szCs w:val="24"/>
        </w:rPr>
      </w:pPr>
    </w:p>
    <w:p w14:paraId="2D82B32F" w14:textId="6B61AFF3" w:rsidR="00C93882" w:rsidRDefault="00C93882" w:rsidP="00C93882">
      <w:pPr>
        <w:pStyle w:val="Nagwek3"/>
      </w:pPr>
      <w:bookmarkStart w:id="9" w:name="_Toc155799163"/>
      <w:r>
        <w:t>1.3.1 Technologie backendowe</w:t>
      </w:r>
      <w:bookmarkEnd w:id="9"/>
    </w:p>
    <w:p w14:paraId="50976AB9" w14:textId="77777777" w:rsidR="00C93882" w:rsidRPr="00C93882" w:rsidRDefault="00C93882" w:rsidP="00C93882"/>
    <w:p w14:paraId="2B5F8DE2" w14:textId="6236C026" w:rsidR="00C93882" w:rsidRPr="00C93882" w:rsidRDefault="00C93882" w:rsidP="00C93882">
      <w:pPr>
        <w:pStyle w:val="Akapitzlist"/>
        <w:numPr>
          <w:ilvl w:val="0"/>
          <w:numId w:val="1"/>
        </w:numPr>
      </w:pPr>
      <w:r w:rsidRPr="00447F44">
        <w:rPr>
          <w:rFonts w:ascii="Times New Roman" w:hAnsi="Times New Roman" w:cs="Times New Roman"/>
          <w:b/>
          <w:bCs/>
          <w:sz w:val="24"/>
          <w:szCs w:val="24"/>
        </w:rPr>
        <w:t>Java 20</w:t>
      </w:r>
      <w:r w:rsidRPr="00C93882">
        <w:rPr>
          <w:rFonts w:ascii="Times New Roman" w:hAnsi="Times New Roman" w:cs="Times New Roman"/>
          <w:sz w:val="24"/>
          <w:szCs w:val="24"/>
        </w:rPr>
        <w:t>:</w:t>
      </w:r>
      <w:r>
        <w:rPr>
          <w:rFonts w:ascii="Times New Roman" w:hAnsi="Times New Roman" w:cs="Times New Roman"/>
          <w:sz w:val="24"/>
          <w:szCs w:val="24"/>
        </w:rPr>
        <w:t xml:space="preserve"> obiektowy, oparty na klasach, język programowania ogólnego zastosowania</w:t>
      </w:r>
      <w:r w:rsidRPr="00C93882">
        <w:rPr>
          <w:rFonts w:ascii="Times New Roman" w:hAnsi="Times New Roman" w:cs="Times New Roman"/>
          <w:sz w:val="24"/>
          <w:szCs w:val="24"/>
        </w:rPr>
        <w:t xml:space="preserve">, który w tej aplikacji wykorzystywany </w:t>
      </w:r>
      <w:r>
        <w:rPr>
          <w:rFonts w:ascii="Times New Roman" w:hAnsi="Times New Roman" w:cs="Times New Roman"/>
          <w:sz w:val="24"/>
          <w:szCs w:val="24"/>
        </w:rPr>
        <w:t>został</w:t>
      </w:r>
      <w:r w:rsidRPr="00C93882">
        <w:rPr>
          <w:rFonts w:ascii="Times New Roman" w:hAnsi="Times New Roman" w:cs="Times New Roman"/>
          <w:sz w:val="24"/>
          <w:szCs w:val="24"/>
        </w:rPr>
        <w:t xml:space="preserve"> do budowy backendu.</w:t>
      </w:r>
      <w:r w:rsidR="00447F44">
        <w:rPr>
          <w:rFonts w:ascii="Times New Roman" w:hAnsi="Times New Roman" w:cs="Times New Roman"/>
          <w:sz w:val="24"/>
          <w:szCs w:val="24"/>
        </w:rPr>
        <w:br/>
      </w:r>
    </w:p>
    <w:p w14:paraId="0BD2DB24" w14:textId="55732C43" w:rsidR="00C93882" w:rsidRPr="00447F44" w:rsidRDefault="00C93882" w:rsidP="00C93882">
      <w:pPr>
        <w:pStyle w:val="Akapitzlist"/>
        <w:numPr>
          <w:ilvl w:val="0"/>
          <w:numId w:val="1"/>
        </w:numPr>
      </w:pPr>
      <w:r w:rsidRPr="00447F44">
        <w:rPr>
          <w:rFonts w:ascii="Times New Roman" w:hAnsi="Times New Roman" w:cs="Times New Roman"/>
          <w:b/>
          <w:bCs/>
          <w:sz w:val="24"/>
          <w:szCs w:val="24"/>
        </w:rPr>
        <w:t xml:space="preserve">Gradle </w:t>
      </w:r>
      <w:r w:rsidR="00447F44" w:rsidRPr="00447F44">
        <w:rPr>
          <w:rFonts w:ascii="Times New Roman" w:hAnsi="Times New Roman" w:cs="Times New Roman"/>
          <w:b/>
          <w:bCs/>
          <w:sz w:val="24"/>
          <w:szCs w:val="24"/>
        </w:rPr>
        <w:t>8.2.1</w:t>
      </w:r>
      <w:r w:rsidRPr="00C93882">
        <w:rPr>
          <w:rFonts w:ascii="Times New Roman" w:hAnsi="Times New Roman" w:cs="Times New Roman"/>
          <w:sz w:val="24"/>
          <w:szCs w:val="24"/>
        </w:rPr>
        <w:t xml:space="preserve">: </w:t>
      </w:r>
      <w:r w:rsidR="00447F44">
        <w:rPr>
          <w:rFonts w:ascii="Times New Roman" w:hAnsi="Times New Roman" w:cs="Times New Roman"/>
          <w:sz w:val="24"/>
          <w:szCs w:val="24"/>
        </w:rPr>
        <w:t>n</w:t>
      </w:r>
      <w:r w:rsidRPr="00C93882">
        <w:rPr>
          <w:rFonts w:ascii="Times New Roman" w:hAnsi="Times New Roman" w:cs="Times New Roman"/>
          <w:sz w:val="24"/>
          <w:szCs w:val="24"/>
        </w:rPr>
        <w:t>arzędzie do automatyzacji budowy oprogramowania, które pomaga w zarządzaniu zależnościami i procesami budowania aplikacji.</w:t>
      </w:r>
      <w:r w:rsidR="00447F44">
        <w:rPr>
          <w:rFonts w:ascii="Times New Roman" w:hAnsi="Times New Roman" w:cs="Times New Roman"/>
          <w:sz w:val="24"/>
          <w:szCs w:val="24"/>
        </w:rPr>
        <w:br/>
      </w:r>
    </w:p>
    <w:p w14:paraId="332DA4DC" w14:textId="1EF654E3" w:rsidR="00C93882" w:rsidRPr="00447F44" w:rsidRDefault="00C93882" w:rsidP="00C93882">
      <w:pPr>
        <w:pStyle w:val="Akapitzlist"/>
        <w:numPr>
          <w:ilvl w:val="0"/>
          <w:numId w:val="1"/>
        </w:numPr>
      </w:pPr>
      <w:r w:rsidRPr="00447F44">
        <w:rPr>
          <w:rFonts w:ascii="Times New Roman" w:hAnsi="Times New Roman" w:cs="Times New Roman"/>
          <w:b/>
          <w:bCs/>
          <w:sz w:val="24"/>
          <w:szCs w:val="24"/>
        </w:rPr>
        <w:t>Spring</w:t>
      </w:r>
      <w:r w:rsidR="00447F44" w:rsidRPr="00447F44">
        <w:rPr>
          <w:rFonts w:ascii="Times New Roman" w:hAnsi="Times New Roman" w:cs="Times New Roman"/>
          <w:b/>
          <w:bCs/>
          <w:sz w:val="24"/>
          <w:szCs w:val="24"/>
        </w:rPr>
        <w:t>Boot</w:t>
      </w:r>
      <w:r w:rsidRPr="00447F44">
        <w:rPr>
          <w:rFonts w:ascii="Times New Roman" w:hAnsi="Times New Roman" w:cs="Times New Roman"/>
          <w:b/>
          <w:bCs/>
          <w:sz w:val="24"/>
          <w:szCs w:val="24"/>
        </w:rPr>
        <w:t xml:space="preserve"> 3.1.2</w:t>
      </w:r>
      <w:r w:rsidRPr="00447F44">
        <w:rPr>
          <w:rFonts w:ascii="Times New Roman" w:hAnsi="Times New Roman" w:cs="Times New Roman"/>
          <w:sz w:val="24"/>
          <w:szCs w:val="24"/>
        </w:rPr>
        <w:t xml:space="preserve">: </w:t>
      </w:r>
      <w:r w:rsidR="00447F44">
        <w:rPr>
          <w:rFonts w:ascii="Times New Roman" w:hAnsi="Times New Roman" w:cs="Times New Roman"/>
          <w:sz w:val="24"/>
          <w:szCs w:val="24"/>
        </w:rPr>
        <w:t>f</w:t>
      </w:r>
      <w:r w:rsidRPr="00447F44">
        <w:rPr>
          <w:rFonts w:ascii="Times New Roman" w:hAnsi="Times New Roman" w:cs="Times New Roman"/>
          <w:sz w:val="24"/>
          <w:szCs w:val="24"/>
        </w:rPr>
        <w:t>ramework zapewnia</w:t>
      </w:r>
      <w:r w:rsidR="00447F44">
        <w:rPr>
          <w:rFonts w:ascii="Times New Roman" w:hAnsi="Times New Roman" w:cs="Times New Roman"/>
          <w:sz w:val="24"/>
          <w:szCs w:val="24"/>
        </w:rPr>
        <w:t>jący</w:t>
      </w:r>
      <w:r w:rsidRPr="00447F44">
        <w:rPr>
          <w:rFonts w:ascii="Times New Roman" w:hAnsi="Times New Roman" w:cs="Times New Roman"/>
          <w:sz w:val="24"/>
          <w:szCs w:val="24"/>
        </w:rPr>
        <w:t xml:space="preserve"> wszechstronne wsparcie dla tworzenia aplikacji, w tym bezpieczeństwo</w:t>
      </w:r>
      <w:r w:rsidR="00447F44">
        <w:rPr>
          <w:rFonts w:ascii="Times New Roman" w:hAnsi="Times New Roman" w:cs="Times New Roman"/>
          <w:sz w:val="24"/>
          <w:szCs w:val="24"/>
        </w:rPr>
        <w:t xml:space="preserve"> (</w:t>
      </w:r>
      <w:r w:rsidR="00447F44" w:rsidRPr="00447F44">
        <w:rPr>
          <w:rFonts w:ascii="Times New Roman" w:hAnsi="Times New Roman" w:cs="Times New Roman"/>
          <w:b/>
          <w:bCs/>
          <w:sz w:val="24"/>
          <w:szCs w:val="24"/>
        </w:rPr>
        <w:t>SpringSecurity</w:t>
      </w:r>
      <w:r w:rsidR="00447F44" w:rsidRPr="00447F44">
        <w:rPr>
          <w:rFonts w:ascii="Times New Roman" w:hAnsi="Times New Roman" w:cs="Times New Roman"/>
          <w:sz w:val="24"/>
          <w:szCs w:val="24"/>
        </w:rPr>
        <w:t xml:space="preserve"> </w:t>
      </w:r>
      <w:r w:rsidR="00447F44" w:rsidRPr="00447F44">
        <w:rPr>
          <w:rFonts w:ascii="Times New Roman" w:hAnsi="Times New Roman" w:cs="Times New Roman"/>
          <w:b/>
          <w:bCs/>
          <w:sz w:val="24"/>
          <w:szCs w:val="24"/>
        </w:rPr>
        <w:t>6.2</w:t>
      </w:r>
      <w:r w:rsidR="00447F44">
        <w:rPr>
          <w:rFonts w:ascii="Times New Roman" w:hAnsi="Times New Roman" w:cs="Times New Roman"/>
          <w:sz w:val="24"/>
          <w:szCs w:val="24"/>
        </w:rPr>
        <w:t>)</w:t>
      </w:r>
      <w:r w:rsidRPr="00447F44">
        <w:rPr>
          <w:rFonts w:ascii="Times New Roman" w:hAnsi="Times New Roman" w:cs="Times New Roman"/>
          <w:sz w:val="24"/>
          <w:szCs w:val="24"/>
        </w:rPr>
        <w:t>,</w:t>
      </w:r>
      <w:r w:rsidR="00447F44">
        <w:rPr>
          <w:rFonts w:ascii="Times New Roman" w:hAnsi="Times New Roman" w:cs="Times New Roman"/>
          <w:sz w:val="24"/>
          <w:szCs w:val="24"/>
        </w:rPr>
        <w:t xml:space="preserve"> dostęp do bazy danych (</w:t>
      </w:r>
      <w:r w:rsidR="00447F44" w:rsidRPr="00447F44">
        <w:rPr>
          <w:rFonts w:ascii="Times New Roman" w:hAnsi="Times New Roman" w:cs="Times New Roman"/>
          <w:b/>
          <w:bCs/>
          <w:sz w:val="24"/>
          <w:szCs w:val="24"/>
        </w:rPr>
        <w:t>SpringData Jpa</w:t>
      </w:r>
      <w:r w:rsidR="00447F44">
        <w:rPr>
          <w:rFonts w:ascii="Times New Roman" w:hAnsi="Times New Roman" w:cs="Times New Roman"/>
          <w:sz w:val="24"/>
          <w:szCs w:val="24"/>
        </w:rPr>
        <w:t>),</w:t>
      </w:r>
      <w:r w:rsidRPr="00447F44">
        <w:rPr>
          <w:rFonts w:ascii="Times New Roman" w:hAnsi="Times New Roman" w:cs="Times New Roman"/>
          <w:sz w:val="24"/>
          <w:szCs w:val="24"/>
        </w:rPr>
        <w:t xml:space="preserve"> zarządzanie transakcjami, oraz REST API dla komunikacji z frontendem.</w:t>
      </w:r>
      <w:r w:rsidR="00447F44">
        <w:rPr>
          <w:rFonts w:ascii="Times New Roman" w:hAnsi="Times New Roman" w:cs="Times New Roman"/>
          <w:sz w:val="24"/>
          <w:szCs w:val="24"/>
        </w:rPr>
        <w:t xml:space="preserve"> </w:t>
      </w:r>
      <w:r w:rsidR="00447F44">
        <w:rPr>
          <w:rFonts w:ascii="Times New Roman" w:hAnsi="Times New Roman" w:cs="Times New Roman"/>
          <w:sz w:val="24"/>
          <w:szCs w:val="24"/>
        </w:rPr>
        <w:br/>
      </w:r>
    </w:p>
    <w:p w14:paraId="791A48E9" w14:textId="6D312827" w:rsidR="00C93882" w:rsidRPr="000B6D03" w:rsidRDefault="00447F44" w:rsidP="00C93882">
      <w:pPr>
        <w:pStyle w:val="Akapitzlist"/>
        <w:numPr>
          <w:ilvl w:val="0"/>
          <w:numId w:val="1"/>
        </w:numPr>
      </w:pPr>
      <w:r w:rsidRPr="009C2613">
        <w:rPr>
          <w:rFonts w:ascii="Times New Roman" w:hAnsi="Times New Roman" w:cs="Times New Roman"/>
          <w:b/>
          <w:bCs/>
          <w:sz w:val="24"/>
          <w:szCs w:val="24"/>
        </w:rPr>
        <w:t xml:space="preserve">Baza danych </w:t>
      </w:r>
      <w:r w:rsidR="00C93882" w:rsidRPr="00447F44">
        <w:rPr>
          <w:rFonts w:ascii="Times New Roman" w:hAnsi="Times New Roman" w:cs="Times New Roman"/>
          <w:b/>
          <w:bCs/>
          <w:sz w:val="24"/>
          <w:szCs w:val="24"/>
        </w:rPr>
        <w:t>PostgreSQL</w:t>
      </w:r>
      <w:r w:rsidR="000B6D03">
        <w:rPr>
          <w:rFonts w:ascii="Times New Roman" w:hAnsi="Times New Roman" w:cs="Times New Roman"/>
          <w:b/>
          <w:bCs/>
          <w:sz w:val="24"/>
          <w:szCs w:val="24"/>
        </w:rPr>
        <w:t xml:space="preserve"> 15</w:t>
      </w:r>
      <w:r w:rsidR="00C93882" w:rsidRPr="00447F44">
        <w:rPr>
          <w:rFonts w:ascii="Times New Roman" w:hAnsi="Times New Roman" w:cs="Times New Roman"/>
          <w:sz w:val="24"/>
          <w:szCs w:val="24"/>
        </w:rPr>
        <w:t>: ceniona za swoją niezawodność i wydajność, stanowi podstawę do przechowywania danych aplikacji.</w:t>
      </w:r>
      <w:r w:rsidR="000B6D03">
        <w:rPr>
          <w:rFonts w:ascii="Times New Roman" w:hAnsi="Times New Roman" w:cs="Times New Roman"/>
          <w:sz w:val="24"/>
          <w:szCs w:val="24"/>
        </w:rPr>
        <w:br/>
      </w:r>
    </w:p>
    <w:p w14:paraId="006C0D4E" w14:textId="5A383D00" w:rsidR="00C93882" w:rsidRPr="009C2613" w:rsidRDefault="00C93882" w:rsidP="00C93882">
      <w:pPr>
        <w:pStyle w:val="Akapitzlist"/>
        <w:numPr>
          <w:ilvl w:val="0"/>
          <w:numId w:val="1"/>
        </w:numPr>
      </w:pPr>
      <w:r w:rsidRPr="000B6D03">
        <w:rPr>
          <w:rFonts w:ascii="Times New Roman" w:hAnsi="Times New Roman" w:cs="Times New Roman"/>
          <w:b/>
          <w:bCs/>
          <w:sz w:val="24"/>
          <w:szCs w:val="24"/>
        </w:rPr>
        <w:t>Fly</w:t>
      </w:r>
      <w:r w:rsidR="000B6D03">
        <w:rPr>
          <w:rFonts w:ascii="Times New Roman" w:hAnsi="Times New Roman" w:cs="Times New Roman"/>
          <w:b/>
          <w:bCs/>
          <w:sz w:val="24"/>
          <w:szCs w:val="24"/>
        </w:rPr>
        <w:t>w</w:t>
      </w:r>
      <w:r w:rsidRPr="000B6D03">
        <w:rPr>
          <w:rFonts w:ascii="Times New Roman" w:hAnsi="Times New Roman" w:cs="Times New Roman"/>
          <w:b/>
          <w:bCs/>
          <w:sz w:val="24"/>
          <w:szCs w:val="24"/>
        </w:rPr>
        <w:t>ay</w:t>
      </w:r>
      <w:r w:rsidR="009C2613">
        <w:rPr>
          <w:rFonts w:ascii="Times New Roman" w:hAnsi="Times New Roman" w:cs="Times New Roman"/>
          <w:b/>
          <w:bCs/>
          <w:sz w:val="24"/>
          <w:szCs w:val="24"/>
        </w:rPr>
        <w:t xml:space="preserve"> </w:t>
      </w:r>
      <w:r w:rsidR="009C2613" w:rsidRPr="009C2613">
        <w:rPr>
          <w:rFonts w:ascii="Times New Roman" w:hAnsi="Times New Roman" w:cs="Times New Roman"/>
          <w:b/>
          <w:bCs/>
          <w:sz w:val="24"/>
          <w:szCs w:val="24"/>
        </w:rPr>
        <w:t>9.2</w:t>
      </w:r>
      <w:r w:rsidR="009C2613">
        <w:rPr>
          <w:rFonts w:ascii="Times New Roman" w:hAnsi="Times New Roman" w:cs="Times New Roman"/>
          <w:b/>
          <w:bCs/>
          <w:sz w:val="24"/>
          <w:szCs w:val="24"/>
        </w:rPr>
        <w:t>0</w:t>
      </w:r>
      <w:r w:rsidR="009C2613" w:rsidRPr="009C2613">
        <w:rPr>
          <w:rFonts w:ascii="Times New Roman" w:hAnsi="Times New Roman" w:cs="Times New Roman"/>
          <w:b/>
          <w:bCs/>
          <w:sz w:val="24"/>
          <w:szCs w:val="24"/>
        </w:rPr>
        <w:t>.1</w:t>
      </w:r>
      <w:r w:rsidRPr="000B6D03">
        <w:rPr>
          <w:rFonts w:ascii="Times New Roman" w:hAnsi="Times New Roman" w:cs="Times New Roman"/>
          <w:sz w:val="24"/>
          <w:szCs w:val="24"/>
        </w:rPr>
        <w:t xml:space="preserve">: </w:t>
      </w:r>
      <w:r w:rsidR="000B6D03">
        <w:rPr>
          <w:rFonts w:ascii="Times New Roman" w:hAnsi="Times New Roman" w:cs="Times New Roman"/>
          <w:sz w:val="24"/>
          <w:szCs w:val="24"/>
        </w:rPr>
        <w:t>n</w:t>
      </w:r>
      <w:r w:rsidRPr="000B6D03">
        <w:rPr>
          <w:rFonts w:ascii="Times New Roman" w:hAnsi="Times New Roman" w:cs="Times New Roman"/>
          <w:sz w:val="24"/>
          <w:szCs w:val="24"/>
        </w:rPr>
        <w:t>arzędzie do zarządzania migracjami bazy danych, umożliwiające bezpieczne i kontrolowane wprowadzanie zmian w strukturze danych</w:t>
      </w:r>
      <w:r w:rsidR="000B6D03">
        <w:rPr>
          <w:rFonts w:ascii="Times New Roman" w:hAnsi="Times New Roman" w:cs="Times New Roman"/>
          <w:sz w:val="24"/>
          <w:szCs w:val="24"/>
        </w:rPr>
        <w:t>, za pomocą skryptów.</w:t>
      </w:r>
      <w:r w:rsidR="009C2613">
        <w:rPr>
          <w:rFonts w:ascii="Times New Roman" w:hAnsi="Times New Roman" w:cs="Times New Roman"/>
          <w:sz w:val="24"/>
          <w:szCs w:val="24"/>
        </w:rPr>
        <w:br/>
      </w:r>
    </w:p>
    <w:p w14:paraId="4C472A26" w14:textId="1CFD55C5" w:rsidR="00C93882" w:rsidRPr="009C2613" w:rsidRDefault="00C93882" w:rsidP="00C93882">
      <w:pPr>
        <w:pStyle w:val="Akapitzlist"/>
        <w:numPr>
          <w:ilvl w:val="0"/>
          <w:numId w:val="1"/>
        </w:numPr>
      </w:pPr>
      <w:r w:rsidRPr="009C2613">
        <w:rPr>
          <w:rFonts w:ascii="Times New Roman" w:hAnsi="Times New Roman" w:cs="Times New Roman"/>
          <w:b/>
          <w:bCs/>
          <w:sz w:val="24"/>
          <w:szCs w:val="24"/>
        </w:rPr>
        <w:t>Open API/Swagger</w:t>
      </w:r>
      <w:r w:rsidRPr="009C2613">
        <w:rPr>
          <w:rFonts w:ascii="Times New Roman" w:hAnsi="Times New Roman" w:cs="Times New Roman"/>
          <w:sz w:val="24"/>
          <w:szCs w:val="24"/>
        </w:rPr>
        <w:t xml:space="preserve">: </w:t>
      </w:r>
      <w:r w:rsidR="009C2613">
        <w:rPr>
          <w:rFonts w:ascii="Times New Roman" w:hAnsi="Times New Roman" w:cs="Times New Roman"/>
          <w:sz w:val="24"/>
          <w:szCs w:val="24"/>
        </w:rPr>
        <w:t>u</w:t>
      </w:r>
      <w:r w:rsidRPr="009C2613">
        <w:rPr>
          <w:rFonts w:ascii="Times New Roman" w:hAnsi="Times New Roman" w:cs="Times New Roman"/>
          <w:sz w:val="24"/>
          <w:szCs w:val="24"/>
        </w:rPr>
        <w:t>żyte do stworzenia jasnej i zrozumiałej dokumentacji API, co ułatwia integrację i rozwój aplikacji.</w:t>
      </w:r>
      <w:r w:rsidR="009C2613">
        <w:rPr>
          <w:rFonts w:ascii="Times New Roman" w:hAnsi="Times New Roman" w:cs="Times New Roman"/>
          <w:sz w:val="24"/>
          <w:szCs w:val="24"/>
        </w:rPr>
        <w:br/>
      </w:r>
    </w:p>
    <w:p w14:paraId="2F0F8AC3" w14:textId="0159ADB8" w:rsidR="00022699" w:rsidRPr="009C2613" w:rsidRDefault="009C2613" w:rsidP="00C93882">
      <w:pPr>
        <w:pStyle w:val="Akapitzlist"/>
        <w:numPr>
          <w:ilvl w:val="0"/>
          <w:numId w:val="1"/>
        </w:numPr>
      </w:pPr>
      <w:r w:rsidRPr="009C2613">
        <w:rPr>
          <w:rFonts w:ascii="Times New Roman" w:hAnsi="Times New Roman" w:cs="Times New Roman"/>
          <w:b/>
          <w:bCs/>
          <w:sz w:val="24"/>
          <w:szCs w:val="24"/>
        </w:rPr>
        <w:t>JWT (JSON Web Token)</w:t>
      </w:r>
      <w:r w:rsidRPr="00C93882">
        <w:rPr>
          <w:rFonts w:ascii="Times New Roman" w:hAnsi="Times New Roman" w:cs="Times New Roman"/>
          <w:sz w:val="24"/>
          <w:szCs w:val="24"/>
        </w:rPr>
        <w:t>:</w:t>
      </w:r>
      <w:r>
        <w:rPr>
          <w:rFonts w:ascii="Times New Roman" w:hAnsi="Times New Roman" w:cs="Times New Roman"/>
          <w:sz w:val="24"/>
          <w:szCs w:val="24"/>
        </w:rPr>
        <w:t xml:space="preserve"> JWT przekazywany za pośrednictwem ciasteczek utworzył m</w:t>
      </w:r>
      <w:r w:rsidR="00C93882" w:rsidRPr="009C2613">
        <w:rPr>
          <w:rFonts w:ascii="Times New Roman" w:hAnsi="Times New Roman" w:cs="Times New Roman"/>
          <w:sz w:val="24"/>
          <w:szCs w:val="24"/>
        </w:rPr>
        <w:t xml:space="preserve">echanizm </w:t>
      </w:r>
      <w:r w:rsidRPr="009C2613">
        <w:rPr>
          <w:rFonts w:ascii="Times New Roman" w:hAnsi="Times New Roman" w:cs="Times New Roman"/>
          <w:sz w:val="24"/>
          <w:szCs w:val="24"/>
        </w:rPr>
        <w:t>autoryzacji i uwierzytelniania</w:t>
      </w:r>
      <w:r>
        <w:rPr>
          <w:rFonts w:ascii="Times New Roman" w:hAnsi="Times New Roman" w:cs="Times New Roman"/>
          <w:sz w:val="24"/>
          <w:szCs w:val="24"/>
        </w:rPr>
        <w:t xml:space="preserve">, </w:t>
      </w:r>
      <w:r w:rsidR="00C93882" w:rsidRPr="009C2613">
        <w:rPr>
          <w:rFonts w:ascii="Times New Roman" w:hAnsi="Times New Roman" w:cs="Times New Roman"/>
          <w:sz w:val="24"/>
          <w:szCs w:val="24"/>
        </w:rPr>
        <w:t>zapewniający bezpieczną transmisję danych między klientem a serwerem</w:t>
      </w:r>
      <w:r>
        <w:rPr>
          <w:rFonts w:ascii="Times New Roman" w:hAnsi="Times New Roman" w:cs="Times New Roman"/>
          <w:sz w:val="24"/>
          <w:szCs w:val="24"/>
        </w:rPr>
        <w:t>.</w:t>
      </w:r>
    </w:p>
    <w:p w14:paraId="4C2EC838" w14:textId="77777777" w:rsidR="009C2613" w:rsidRDefault="009C2613" w:rsidP="009C2613"/>
    <w:p w14:paraId="3B37955F" w14:textId="3B93870F" w:rsidR="009C2613" w:rsidRDefault="009C2613" w:rsidP="009C2613">
      <w:pPr>
        <w:pStyle w:val="Nagwek3"/>
      </w:pPr>
      <w:bookmarkStart w:id="10" w:name="_Toc155799164"/>
      <w:r>
        <w:t>1.3.2 Technologie frontendowe</w:t>
      </w:r>
      <w:bookmarkEnd w:id="10"/>
    </w:p>
    <w:p w14:paraId="175701BB" w14:textId="77777777" w:rsidR="009C2613" w:rsidRDefault="009C2613" w:rsidP="009C2613"/>
    <w:p w14:paraId="7380374E" w14:textId="66508939" w:rsidR="00F4495E" w:rsidRDefault="00E27B4E" w:rsidP="00E27B4E">
      <w:pPr>
        <w:pStyle w:val="Akapitzlist"/>
        <w:numPr>
          <w:ilvl w:val="0"/>
          <w:numId w:val="1"/>
        </w:numPr>
        <w:rPr>
          <w:rFonts w:ascii="Times New Roman" w:hAnsi="Times New Roman" w:cs="Times New Roman"/>
          <w:sz w:val="24"/>
          <w:szCs w:val="24"/>
        </w:rPr>
      </w:pPr>
      <w:r w:rsidRPr="00E27B4E">
        <w:rPr>
          <w:rFonts w:ascii="Times New Roman" w:hAnsi="Times New Roman" w:cs="Times New Roman"/>
          <w:b/>
          <w:bCs/>
          <w:sz w:val="24"/>
          <w:szCs w:val="24"/>
        </w:rPr>
        <w:t>NPM 9.6.7</w:t>
      </w:r>
      <w:r w:rsidRPr="00E27B4E">
        <w:rPr>
          <w:rFonts w:ascii="Times New Roman" w:hAnsi="Times New Roman" w:cs="Times New Roman"/>
          <w:sz w:val="24"/>
          <w:szCs w:val="24"/>
        </w:rPr>
        <w:t xml:space="preserve">: </w:t>
      </w:r>
      <w:r>
        <w:rPr>
          <w:rFonts w:ascii="Times New Roman" w:hAnsi="Times New Roman" w:cs="Times New Roman"/>
          <w:sz w:val="24"/>
          <w:szCs w:val="24"/>
        </w:rPr>
        <w:t xml:space="preserve">Node Package Manager </w:t>
      </w:r>
      <w:r w:rsidRPr="00E27B4E">
        <w:rPr>
          <w:rFonts w:ascii="Times New Roman" w:hAnsi="Times New Roman" w:cs="Times New Roman"/>
          <w:sz w:val="24"/>
          <w:szCs w:val="24"/>
        </w:rPr>
        <w:t>to system zarządzania pakietami dla języka JavaScript, który umożliwia łatwą instalację i zarządzanie zależnościami wykorzystywanymi w projekcie frontendowym.</w:t>
      </w:r>
    </w:p>
    <w:p w14:paraId="1A706E9F" w14:textId="79D46598" w:rsidR="00E27B4E" w:rsidRPr="00F4495E" w:rsidRDefault="00F4495E" w:rsidP="00F4495E">
      <w:pPr>
        <w:rPr>
          <w:rFonts w:ascii="Times New Roman" w:hAnsi="Times New Roman" w:cs="Times New Roman"/>
          <w:sz w:val="24"/>
          <w:szCs w:val="24"/>
        </w:rPr>
      </w:pPr>
      <w:r>
        <w:rPr>
          <w:rFonts w:ascii="Times New Roman" w:hAnsi="Times New Roman" w:cs="Times New Roman"/>
          <w:sz w:val="24"/>
          <w:szCs w:val="24"/>
        </w:rPr>
        <w:br w:type="page"/>
      </w:r>
    </w:p>
    <w:p w14:paraId="7EA21D53" w14:textId="7A50454F" w:rsidR="00E27B4E" w:rsidRPr="00F4495E" w:rsidRDefault="00E27B4E" w:rsidP="00E27B4E">
      <w:pPr>
        <w:pStyle w:val="Akapitzlist"/>
        <w:numPr>
          <w:ilvl w:val="0"/>
          <w:numId w:val="1"/>
        </w:numPr>
      </w:pPr>
      <w:r w:rsidRPr="00E27B4E">
        <w:rPr>
          <w:rFonts w:ascii="Times New Roman" w:hAnsi="Times New Roman" w:cs="Times New Roman"/>
          <w:b/>
          <w:bCs/>
          <w:sz w:val="24"/>
          <w:szCs w:val="24"/>
        </w:rPr>
        <w:lastRenderedPageBreak/>
        <w:t>React</w:t>
      </w:r>
      <w:r w:rsidR="00F4495E">
        <w:rPr>
          <w:rFonts w:ascii="Times New Roman" w:hAnsi="Times New Roman" w:cs="Times New Roman"/>
          <w:b/>
          <w:bCs/>
          <w:sz w:val="24"/>
          <w:szCs w:val="24"/>
        </w:rPr>
        <w:t xml:space="preserve"> 18.2.0</w:t>
      </w:r>
      <w:r w:rsidRPr="00E27B4E">
        <w:rPr>
          <w:rFonts w:ascii="Times New Roman" w:hAnsi="Times New Roman" w:cs="Times New Roman"/>
          <w:sz w:val="24"/>
          <w:szCs w:val="24"/>
        </w:rPr>
        <w:t xml:space="preserve">: </w:t>
      </w:r>
      <w:r>
        <w:rPr>
          <w:rFonts w:ascii="Times New Roman" w:hAnsi="Times New Roman" w:cs="Times New Roman"/>
          <w:sz w:val="24"/>
          <w:szCs w:val="24"/>
        </w:rPr>
        <w:t>k</w:t>
      </w:r>
      <w:r w:rsidRPr="00E27B4E">
        <w:rPr>
          <w:rFonts w:ascii="Times New Roman" w:hAnsi="Times New Roman" w:cs="Times New Roman"/>
          <w:sz w:val="24"/>
          <w:szCs w:val="24"/>
        </w:rPr>
        <w:t xml:space="preserve">ombinacja biblioteki React i narzędzia </w:t>
      </w:r>
      <w:r w:rsidRPr="00F4495E">
        <w:rPr>
          <w:rFonts w:ascii="Times New Roman" w:hAnsi="Times New Roman" w:cs="Times New Roman"/>
          <w:b/>
          <w:bCs/>
          <w:sz w:val="24"/>
          <w:szCs w:val="24"/>
        </w:rPr>
        <w:t>Vite</w:t>
      </w:r>
      <w:r w:rsidR="00F4495E" w:rsidRPr="00F4495E">
        <w:rPr>
          <w:rFonts w:ascii="Times New Roman" w:hAnsi="Times New Roman" w:cs="Times New Roman"/>
          <w:b/>
          <w:bCs/>
          <w:sz w:val="24"/>
          <w:szCs w:val="24"/>
        </w:rPr>
        <w:t xml:space="preserve"> 4.4.5</w:t>
      </w:r>
      <w:r w:rsidRPr="00E27B4E">
        <w:rPr>
          <w:rFonts w:ascii="Times New Roman" w:hAnsi="Times New Roman" w:cs="Times New Roman"/>
          <w:sz w:val="24"/>
          <w:szCs w:val="24"/>
        </w:rPr>
        <w:t xml:space="preserve"> </w:t>
      </w:r>
      <w:r w:rsidR="00F4495E">
        <w:rPr>
          <w:rFonts w:ascii="Times New Roman" w:hAnsi="Times New Roman" w:cs="Times New Roman"/>
          <w:sz w:val="24"/>
          <w:szCs w:val="24"/>
        </w:rPr>
        <w:t>stworzyła</w:t>
      </w:r>
      <w:r w:rsidRPr="00E27B4E">
        <w:rPr>
          <w:rFonts w:ascii="Times New Roman" w:hAnsi="Times New Roman" w:cs="Times New Roman"/>
          <w:sz w:val="24"/>
          <w:szCs w:val="24"/>
        </w:rPr>
        <w:t xml:space="preserve"> wydajne i nowoczesne środowisko do tworzenia interaktywnych interfejsów użytkownika. React umożliwia budowanie komponentowych UI, podczas gdy Vite zapewnia szybkie odświeżanie i efektywną kompilację kodu.</w:t>
      </w:r>
      <w:r w:rsidR="00F4495E">
        <w:rPr>
          <w:rFonts w:ascii="Times New Roman" w:hAnsi="Times New Roman" w:cs="Times New Roman"/>
          <w:sz w:val="24"/>
          <w:szCs w:val="24"/>
        </w:rPr>
        <w:br/>
      </w:r>
    </w:p>
    <w:p w14:paraId="78FA91C4" w14:textId="5127E443" w:rsidR="00E27B4E" w:rsidRPr="00F4495E" w:rsidRDefault="00E27B4E" w:rsidP="00E27B4E">
      <w:pPr>
        <w:pStyle w:val="Akapitzlist"/>
        <w:numPr>
          <w:ilvl w:val="0"/>
          <w:numId w:val="1"/>
        </w:numPr>
      </w:pPr>
      <w:r w:rsidRPr="00F4495E">
        <w:rPr>
          <w:rFonts w:ascii="Times New Roman" w:hAnsi="Times New Roman" w:cs="Times New Roman"/>
          <w:b/>
          <w:bCs/>
          <w:sz w:val="24"/>
          <w:szCs w:val="24"/>
        </w:rPr>
        <w:t>Typescript</w:t>
      </w:r>
      <w:r w:rsidR="00F4495E">
        <w:rPr>
          <w:rFonts w:ascii="Times New Roman" w:hAnsi="Times New Roman" w:cs="Times New Roman"/>
          <w:b/>
          <w:bCs/>
          <w:sz w:val="24"/>
          <w:szCs w:val="24"/>
        </w:rPr>
        <w:t xml:space="preserve"> 5.0.2</w:t>
      </w:r>
      <w:r w:rsidRPr="00F4495E">
        <w:rPr>
          <w:rFonts w:ascii="Times New Roman" w:hAnsi="Times New Roman" w:cs="Times New Roman"/>
          <w:sz w:val="24"/>
          <w:szCs w:val="24"/>
        </w:rPr>
        <w:t>: będący nadzbiorem JavaScript</w:t>
      </w:r>
      <w:r w:rsidR="00F4495E">
        <w:rPr>
          <w:rFonts w:ascii="Times New Roman" w:hAnsi="Times New Roman" w:cs="Times New Roman"/>
          <w:sz w:val="24"/>
          <w:szCs w:val="24"/>
        </w:rPr>
        <w:t xml:space="preserve"> – skryptowego języka programowania, używanego w stronach internetowych</w:t>
      </w:r>
      <w:r w:rsidRPr="00F4495E">
        <w:rPr>
          <w:rFonts w:ascii="Times New Roman" w:hAnsi="Times New Roman" w:cs="Times New Roman"/>
          <w:sz w:val="24"/>
          <w:szCs w:val="24"/>
        </w:rPr>
        <w:t>, zapewnia silne typowanie i lepszą organizację kodu.</w:t>
      </w:r>
      <w:r w:rsidR="00F4495E">
        <w:rPr>
          <w:rFonts w:ascii="Times New Roman" w:hAnsi="Times New Roman" w:cs="Times New Roman"/>
          <w:sz w:val="24"/>
          <w:szCs w:val="24"/>
        </w:rPr>
        <w:br/>
      </w:r>
    </w:p>
    <w:p w14:paraId="5F411F49" w14:textId="10162117" w:rsidR="00F4495E" w:rsidRPr="00F4495E" w:rsidRDefault="00F4495E" w:rsidP="00E27B4E">
      <w:pPr>
        <w:pStyle w:val="Akapitzlist"/>
        <w:numPr>
          <w:ilvl w:val="0"/>
          <w:numId w:val="1"/>
        </w:numPr>
      </w:pPr>
      <w:r w:rsidRPr="00F4495E">
        <w:rPr>
          <w:rFonts w:ascii="Times New Roman" w:hAnsi="Times New Roman" w:cs="Times New Roman"/>
          <w:b/>
          <w:bCs/>
          <w:sz w:val="24"/>
          <w:szCs w:val="24"/>
        </w:rPr>
        <w:t xml:space="preserve">HTML </w:t>
      </w:r>
      <w:r w:rsidRPr="00F4495E">
        <w:rPr>
          <w:rFonts w:ascii="Times New Roman" w:hAnsi="Times New Roman" w:cs="Times New Roman"/>
          <w:sz w:val="24"/>
          <w:szCs w:val="24"/>
        </w:rPr>
        <w:t>i</w:t>
      </w:r>
      <w:r w:rsidRPr="00F4495E">
        <w:rPr>
          <w:rFonts w:ascii="Times New Roman" w:hAnsi="Times New Roman" w:cs="Times New Roman"/>
          <w:b/>
          <w:bCs/>
          <w:sz w:val="24"/>
          <w:szCs w:val="24"/>
        </w:rPr>
        <w:t xml:space="preserve"> CSS</w:t>
      </w:r>
      <w:r>
        <w:rPr>
          <w:rFonts w:ascii="Times New Roman" w:hAnsi="Times New Roman" w:cs="Times New Roman"/>
          <w:sz w:val="24"/>
          <w:szCs w:val="24"/>
        </w:rPr>
        <w:t xml:space="preserve">: </w:t>
      </w:r>
      <w:r w:rsidRPr="00F4495E">
        <w:rPr>
          <w:rFonts w:ascii="Times New Roman" w:hAnsi="Times New Roman" w:cs="Times New Roman"/>
          <w:sz w:val="24"/>
          <w:szCs w:val="24"/>
        </w:rPr>
        <w:t>standardow</w:t>
      </w:r>
      <w:r>
        <w:rPr>
          <w:rFonts w:ascii="Times New Roman" w:hAnsi="Times New Roman" w:cs="Times New Roman"/>
          <w:sz w:val="24"/>
          <w:szCs w:val="24"/>
        </w:rPr>
        <w:t>e</w:t>
      </w:r>
      <w:r w:rsidRPr="00F4495E">
        <w:rPr>
          <w:rFonts w:ascii="Times New Roman" w:hAnsi="Times New Roman" w:cs="Times New Roman"/>
          <w:sz w:val="24"/>
          <w:szCs w:val="24"/>
        </w:rPr>
        <w:t xml:space="preserve"> technologi</w:t>
      </w:r>
      <w:r>
        <w:rPr>
          <w:rFonts w:ascii="Times New Roman" w:hAnsi="Times New Roman" w:cs="Times New Roman"/>
          <w:sz w:val="24"/>
          <w:szCs w:val="24"/>
        </w:rPr>
        <w:t>e</w:t>
      </w:r>
      <w:r w:rsidRPr="00F4495E">
        <w:rPr>
          <w:rFonts w:ascii="Times New Roman" w:hAnsi="Times New Roman" w:cs="Times New Roman"/>
          <w:sz w:val="24"/>
          <w:szCs w:val="24"/>
        </w:rPr>
        <w:t xml:space="preserve"> do strukturyzowania i stylizowania treści w aplikacji webowej.</w:t>
      </w:r>
      <w:r>
        <w:rPr>
          <w:rFonts w:ascii="Times New Roman" w:hAnsi="Times New Roman" w:cs="Times New Roman"/>
          <w:sz w:val="24"/>
          <w:szCs w:val="24"/>
        </w:rPr>
        <w:br/>
      </w:r>
      <w:r>
        <w:rPr>
          <w:rFonts w:ascii="Times New Roman" w:hAnsi="Times New Roman" w:cs="Times New Roman"/>
          <w:sz w:val="24"/>
          <w:szCs w:val="24"/>
        </w:rPr>
        <w:br/>
        <w:t>Oprócz wyżej wymienionych technologii, do stworzenia responsywnej, pozwalającej na wybór języka aplikacji, posłużyły również biblioteki uzupełniające bibliotekę React:</w:t>
      </w:r>
      <w:r>
        <w:rPr>
          <w:rFonts w:ascii="Times New Roman" w:hAnsi="Times New Roman" w:cs="Times New Roman"/>
          <w:sz w:val="24"/>
          <w:szCs w:val="24"/>
        </w:rPr>
        <w:br/>
      </w:r>
    </w:p>
    <w:p w14:paraId="6BD6E9F0" w14:textId="28131DD9" w:rsidR="00E27B4E" w:rsidRPr="00F4495E" w:rsidRDefault="00E27B4E" w:rsidP="00E27B4E">
      <w:pPr>
        <w:pStyle w:val="Akapitzlist"/>
        <w:numPr>
          <w:ilvl w:val="0"/>
          <w:numId w:val="1"/>
        </w:numPr>
      </w:pPr>
      <w:r w:rsidRPr="00F4495E">
        <w:rPr>
          <w:rFonts w:ascii="Times New Roman" w:hAnsi="Times New Roman" w:cs="Times New Roman"/>
          <w:b/>
          <w:bCs/>
          <w:sz w:val="24"/>
          <w:szCs w:val="24"/>
        </w:rPr>
        <w:t>i18n</w:t>
      </w:r>
      <w:r w:rsidRPr="00F4495E">
        <w:rPr>
          <w:rFonts w:ascii="Times New Roman" w:hAnsi="Times New Roman" w:cs="Times New Roman"/>
          <w:sz w:val="24"/>
          <w:szCs w:val="24"/>
        </w:rPr>
        <w:t xml:space="preserve">: </w:t>
      </w:r>
      <w:r w:rsidR="00F4495E">
        <w:rPr>
          <w:rFonts w:ascii="Times New Roman" w:hAnsi="Times New Roman" w:cs="Times New Roman"/>
          <w:sz w:val="24"/>
          <w:szCs w:val="24"/>
        </w:rPr>
        <w:t>b</w:t>
      </w:r>
      <w:r w:rsidRPr="00F4495E">
        <w:rPr>
          <w:rFonts w:ascii="Times New Roman" w:hAnsi="Times New Roman" w:cs="Times New Roman"/>
          <w:sz w:val="24"/>
          <w:szCs w:val="24"/>
        </w:rPr>
        <w:t>iblioteka służąca do internacjonalizacji aplikacji, umożliwia</w:t>
      </w:r>
      <w:r w:rsidR="00F4495E">
        <w:rPr>
          <w:rFonts w:ascii="Times New Roman" w:hAnsi="Times New Roman" w:cs="Times New Roman"/>
          <w:sz w:val="24"/>
          <w:szCs w:val="24"/>
        </w:rPr>
        <w:t>jąca</w:t>
      </w:r>
      <w:r w:rsidRPr="00F4495E">
        <w:rPr>
          <w:rFonts w:ascii="Times New Roman" w:hAnsi="Times New Roman" w:cs="Times New Roman"/>
          <w:sz w:val="24"/>
          <w:szCs w:val="24"/>
        </w:rPr>
        <w:t xml:space="preserve"> łatwe zarządzanie różnymi wersjami językowymi interfejsu użytkownika.</w:t>
      </w:r>
      <w:r w:rsidR="00F4495E">
        <w:rPr>
          <w:rFonts w:ascii="Times New Roman" w:hAnsi="Times New Roman" w:cs="Times New Roman"/>
          <w:sz w:val="24"/>
          <w:szCs w:val="24"/>
        </w:rPr>
        <w:br/>
      </w:r>
    </w:p>
    <w:p w14:paraId="6B1B33A0" w14:textId="0FFA3849" w:rsidR="00E27B4E" w:rsidRPr="00F4495E" w:rsidRDefault="00E27B4E" w:rsidP="00E27B4E">
      <w:pPr>
        <w:pStyle w:val="Akapitzlist"/>
        <w:numPr>
          <w:ilvl w:val="0"/>
          <w:numId w:val="1"/>
        </w:numPr>
      </w:pPr>
      <w:r w:rsidRPr="00F4495E">
        <w:rPr>
          <w:rFonts w:ascii="Times New Roman" w:hAnsi="Times New Roman" w:cs="Times New Roman"/>
          <w:b/>
          <w:bCs/>
          <w:sz w:val="24"/>
          <w:szCs w:val="24"/>
        </w:rPr>
        <w:t>MUI (Material-UI)</w:t>
      </w:r>
      <w:r w:rsidRPr="00F4495E">
        <w:rPr>
          <w:rFonts w:ascii="Times New Roman" w:hAnsi="Times New Roman" w:cs="Times New Roman"/>
          <w:sz w:val="24"/>
          <w:szCs w:val="24"/>
        </w:rPr>
        <w:t xml:space="preserve">: </w:t>
      </w:r>
      <w:r w:rsidR="00F4495E">
        <w:rPr>
          <w:rFonts w:ascii="Times New Roman" w:hAnsi="Times New Roman" w:cs="Times New Roman"/>
          <w:sz w:val="24"/>
          <w:szCs w:val="24"/>
        </w:rPr>
        <w:t>b</w:t>
      </w:r>
      <w:r w:rsidRPr="00F4495E">
        <w:rPr>
          <w:rFonts w:ascii="Times New Roman" w:hAnsi="Times New Roman" w:cs="Times New Roman"/>
          <w:sz w:val="24"/>
          <w:szCs w:val="24"/>
        </w:rPr>
        <w:t>iblioteka komponentów UI dla React, która zapewnia</w:t>
      </w:r>
      <w:r w:rsidR="00F4495E">
        <w:rPr>
          <w:rFonts w:ascii="Times New Roman" w:hAnsi="Times New Roman" w:cs="Times New Roman"/>
          <w:sz w:val="24"/>
          <w:szCs w:val="24"/>
        </w:rPr>
        <w:t>jąca</w:t>
      </w:r>
      <w:r w:rsidRPr="00F4495E">
        <w:rPr>
          <w:rFonts w:ascii="Times New Roman" w:hAnsi="Times New Roman" w:cs="Times New Roman"/>
          <w:sz w:val="24"/>
          <w:szCs w:val="24"/>
        </w:rPr>
        <w:t xml:space="preserve"> gotowe do użycia i konfigurowalne elementy interfejsu.</w:t>
      </w:r>
      <w:r w:rsidR="00F4495E">
        <w:rPr>
          <w:rFonts w:ascii="Times New Roman" w:hAnsi="Times New Roman" w:cs="Times New Roman"/>
          <w:sz w:val="24"/>
          <w:szCs w:val="24"/>
        </w:rPr>
        <w:br/>
      </w:r>
    </w:p>
    <w:p w14:paraId="2BDA858B" w14:textId="292B1E22" w:rsidR="00E27B4E" w:rsidRPr="000F43BB" w:rsidRDefault="00E27B4E" w:rsidP="00E27B4E">
      <w:pPr>
        <w:pStyle w:val="Akapitzlist"/>
        <w:numPr>
          <w:ilvl w:val="0"/>
          <w:numId w:val="1"/>
        </w:numPr>
      </w:pPr>
      <w:r w:rsidRPr="000F43BB">
        <w:rPr>
          <w:rFonts w:ascii="Times New Roman" w:hAnsi="Times New Roman" w:cs="Times New Roman"/>
          <w:b/>
          <w:bCs/>
          <w:sz w:val="24"/>
          <w:szCs w:val="24"/>
        </w:rPr>
        <w:t>Recharts</w:t>
      </w:r>
      <w:r w:rsidRPr="000F43BB">
        <w:rPr>
          <w:rFonts w:ascii="Times New Roman" w:hAnsi="Times New Roman" w:cs="Times New Roman"/>
          <w:sz w:val="24"/>
          <w:szCs w:val="24"/>
        </w:rPr>
        <w:t>: biblioteka wykresów oparta na Rea</w:t>
      </w:r>
      <w:r w:rsidR="000F43BB">
        <w:rPr>
          <w:rFonts w:ascii="Times New Roman" w:hAnsi="Times New Roman" w:cs="Times New Roman"/>
          <w:sz w:val="24"/>
          <w:szCs w:val="24"/>
        </w:rPr>
        <w:t>ct</w:t>
      </w:r>
      <w:r w:rsidRPr="000F43BB">
        <w:rPr>
          <w:rFonts w:ascii="Times New Roman" w:hAnsi="Times New Roman" w:cs="Times New Roman"/>
          <w:sz w:val="24"/>
          <w:szCs w:val="24"/>
        </w:rPr>
        <w:t>, która umożliwia łatwe tworzenie responsywnych i estetycznych wykresów danych.</w:t>
      </w:r>
      <w:r w:rsidR="000F43BB">
        <w:rPr>
          <w:rFonts w:ascii="Times New Roman" w:hAnsi="Times New Roman" w:cs="Times New Roman"/>
          <w:sz w:val="24"/>
          <w:szCs w:val="24"/>
        </w:rPr>
        <w:br/>
      </w:r>
    </w:p>
    <w:p w14:paraId="2E140546" w14:textId="2DB2515B"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React-Parallax</w:t>
      </w:r>
      <w:r w:rsidRPr="000F43BB">
        <w:rPr>
          <w:rFonts w:ascii="Times New Roman" w:hAnsi="Times New Roman" w:cs="Times New Roman"/>
          <w:sz w:val="24"/>
          <w:szCs w:val="24"/>
        </w:rPr>
        <w:t xml:space="preserve">: </w:t>
      </w:r>
      <w:r>
        <w:rPr>
          <w:rFonts w:ascii="Times New Roman" w:hAnsi="Times New Roman" w:cs="Times New Roman"/>
          <w:sz w:val="24"/>
          <w:szCs w:val="24"/>
        </w:rPr>
        <w:t>b</w:t>
      </w:r>
      <w:r w:rsidRPr="000F43BB">
        <w:rPr>
          <w:rFonts w:ascii="Times New Roman" w:hAnsi="Times New Roman" w:cs="Times New Roman"/>
          <w:sz w:val="24"/>
          <w:szCs w:val="24"/>
        </w:rPr>
        <w:t xml:space="preserve">iblioteka umożliwiająca dodanie efektu paralaksy do komponentów React, co </w:t>
      </w:r>
      <w:r>
        <w:rPr>
          <w:rFonts w:ascii="Times New Roman" w:hAnsi="Times New Roman" w:cs="Times New Roman"/>
          <w:sz w:val="24"/>
          <w:szCs w:val="24"/>
        </w:rPr>
        <w:t>zwiększyło poziom estetyki</w:t>
      </w:r>
      <w:r w:rsidRPr="000F43BB">
        <w:rPr>
          <w:rFonts w:ascii="Times New Roman" w:hAnsi="Times New Roman" w:cs="Times New Roman"/>
          <w:sz w:val="24"/>
          <w:szCs w:val="24"/>
        </w:rPr>
        <w:t xml:space="preserve"> i dynamiki interfejsu</w:t>
      </w:r>
      <w:r>
        <w:rPr>
          <w:rFonts w:ascii="Times New Roman" w:hAnsi="Times New Roman" w:cs="Times New Roman"/>
          <w:sz w:val="24"/>
          <w:szCs w:val="24"/>
        </w:rPr>
        <w:t xml:space="preserve"> użytkownika</w:t>
      </w:r>
      <w:r w:rsidRPr="000F43BB">
        <w:rPr>
          <w:rFonts w:ascii="Times New Roman" w:hAnsi="Times New Roman" w:cs="Times New Roman"/>
          <w:sz w:val="24"/>
          <w:szCs w:val="24"/>
        </w:rPr>
        <w:t>.</w:t>
      </w:r>
      <w:r>
        <w:rPr>
          <w:rFonts w:ascii="Times New Roman" w:hAnsi="Times New Roman" w:cs="Times New Roman"/>
          <w:sz w:val="24"/>
          <w:szCs w:val="24"/>
        </w:rPr>
        <w:br/>
      </w:r>
    </w:p>
    <w:p w14:paraId="1CF38935" w14:textId="056012A0"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Notistack</w:t>
      </w:r>
      <w:r>
        <w:rPr>
          <w:rFonts w:ascii="Times New Roman" w:hAnsi="Times New Roman" w:cs="Times New Roman"/>
          <w:sz w:val="24"/>
          <w:szCs w:val="24"/>
        </w:rPr>
        <w:t>: b</w:t>
      </w:r>
      <w:r w:rsidRPr="000F43BB">
        <w:rPr>
          <w:rFonts w:ascii="Times New Roman" w:hAnsi="Times New Roman" w:cs="Times New Roman"/>
          <w:sz w:val="24"/>
          <w:szCs w:val="24"/>
        </w:rPr>
        <w:t xml:space="preserve">iblioteka służąca do tworzenia i zarządzania powiadomieniami typu Snackbar w aplikacjach React, ułatwiająca </w:t>
      </w:r>
      <w:r>
        <w:rPr>
          <w:rFonts w:ascii="Times New Roman" w:hAnsi="Times New Roman" w:cs="Times New Roman"/>
          <w:sz w:val="24"/>
          <w:szCs w:val="24"/>
        </w:rPr>
        <w:t>informowanie</w:t>
      </w:r>
      <w:r w:rsidRPr="000F43BB">
        <w:rPr>
          <w:rFonts w:ascii="Times New Roman" w:hAnsi="Times New Roman" w:cs="Times New Roman"/>
          <w:sz w:val="24"/>
          <w:szCs w:val="24"/>
        </w:rPr>
        <w:t xml:space="preserve"> użytkownik</w:t>
      </w:r>
      <w:r>
        <w:rPr>
          <w:rFonts w:ascii="Times New Roman" w:hAnsi="Times New Roman" w:cs="Times New Roman"/>
          <w:sz w:val="24"/>
          <w:szCs w:val="24"/>
        </w:rPr>
        <w:t>a o różnych zdarzeniach</w:t>
      </w:r>
      <w:r w:rsidRPr="000F43BB">
        <w:rPr>
          <w:rFonts w:ascii="Times New Roman" w:hAnsi="Times New Roman" w:cs="Times New Roman"/>
          <w:sz w:val="24"/>
          <w:szCs w:val="24"/>
        </w:rPr>
        <w:t>.</w:t>
      </w:r>
      <w:r>
        <w:rPr>
          <w:rFonts w:ascii="Times New Roman" w:hAnsi="Times New Roman" w:cs="Times New Roman"/>
          <w:sz w:val="24"/>
          <w:szCs w:val="24"/>
        </w:rPr>
        <w:br/>
      </w:r>
    </w:p>
    <w:p w14:paraId="217B9C40" w14:textId="1AA86826" w:rsidR="00D90808" w:rsidRDefault="00E27B4E" w:rsidP="00E27B4E">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 Icons</w:t>
      </w:r>
      <w:r w:rsidRPr="000F43BB">
        <w:rPr>
          <w:rFonts w:ascii="Times New Roman" w:hAnsi="Times New Roman" w:cs="Times New Roman"/>
          <w:sz w:val="24"/>
          <w:szCs w:val="24"/>
        </w:rPr>
        <w:t xml:space="preserve">: </w:t>
      </w:r>
      <w:r w:rsidR="000F43BB">
        <w:rPr>
          <w:rFonts w:ascii="Times New Roman" w:hAnsi="Times New Roman" w:cs="Times New Roman"/>
          <w:sz w:val="24"/>
          <w:szCs w:val="24"/>
        </w:rPr>
        <w:t>z</w:t>
      </w:r>
      <w:r w:rsidRPr="000F43BB">
        <w:rPr>
          <w:rFonts w:ascii="Times New Roman" w:hAnsi="Times New Roman" w:cs="Times New Roman"/>
          <w:sz w:val="24"/>
          <w:szCs w:val="24"/>
        </w:rPr>
        <w:t>biór ikon łatwych w integracji z projektami React, oferujący szeroki zakres ikon z różnych bibliotek.</w:t>
      </w:r>
    </w:p>
    <w:p w14:paraId="49B03D77" w14:textId="77777777" w:rsidR="00D90808" w:rsidRDefault="00D90808">
      <w:pPr>
        <w:rPr>
          <w:rFonts w:ascii="Times New Roman" w:hAnsi="Times New Roman" w:cs="Times New Roman"/>
          <w:sz w:val="24"/>
          <w:szCs w:val="24"/>
        </w:rPr>
      </w:pPr>
      <w:r>
        <w:rPr>
          <w:rFonts w:ascii="Times New Roman" w:hAnsi="Times New Roman" w:cs="Times New Roman"/>
          <w:sz w:val="24"/>
          <w:szCs w:val="24"/>
        </w:rPr>
        <w:br w:type="page"/>
      </w:r>
    </w:p>
    <w:p w14:paraId="6A856609" w14:textId="11B486D6" w:rsidR="00E27B4E" w:rsidRDefault="00050F14" w:rsidP="00050F14">
      <w:pPr>
        <w:pStyle w:val="Nagwek1"/>
      </w:pPr>
      <w:bookmarkStart w:id="11" w:name="_Toc155799165"/>
      <w:r>
        <w:lastRenderedPageBreak/>
        <w:t>Rozdział II.</w:t>
      </w:r>
      <w:r w:rsidR="0080781B">
        <w:t xml:space="preserve"> Specyfikacja systemu</w:t>
      </w:r>
      <w:bookmarkEnd w:id="11"/>
    </w:p>
    <w:p w14:paraId="46450865" w14:textId="77777777" w:rsidR="0080781B" w:rsidRDefault="0080781B" w:rsidP="0080781B"/>
    <w:p w14:paraId="3958A9DA" w14:textId="36E39336" w:rsidR="0080781B" w:rsidRDefault="0080781B" w:rsidP="0080781B">
      <w:pPr>
        <w:pStyle w:val="Nagwek2"/>
      </w:pPr>
      <w:bookmarkStart w:id="12" w:name="_Toc155799166"/>
      <w:r>
        <w:t>2.1</w:t>
      </w:r>
      <w:r w:rsidR="001B7A59">
        <w:t xml:space="preserve"> Opis systemu</w:t>
      </w:r>
      <w:bookmarkEnd w:id="12"/>
    </w:p>
    <w:p w14:paraId="578FC859" w14:textId="77777777" w:rsidR="001B7A59" w:rsidRDefault="001B7A59" w:rsidP="001B7A59"/>
    <w:p w14:paraId="15895843" w14:textId="2C855B4C" w:rsidR="00B13660" w:rsidRDefault="00B13660" w:rsidP="001B7A59">
      <w:pPr>
        <w:rPr>
          <w:rFonts w:ascii="Times New Roman" w:hAnsi="Times New Roman" w:cs="Times New Roman"/>
          <w:sz w:val="24"/>
          <w:szCs w:val="24"/>
        </w:rPr>
      </w:pPr>
      <w:r>
        <w:tab/>
      </w:r>
      <w:r w:rsidRPr="00B13660">
        <w:rPr>
          <w:rFonts w:ascii="Times New Roman" w:hAnsi="Times New Roman" w:cs="Times New Roman"/>
          <w:sz w:val="24"/>
          <w:szCs w:val="24"/>
        </w:rPr>
        <w:t xml:space="preserve">Podczas prac nad aplikacją „FarmGuider”, </w:t>
      </w:r>
      <w:r>
        <w:rPr>
          <w:rFonts w:ascii="Times New Roman" w:hAnsi="Times New Roman" w:cs="Times New Roman"/>
          <w:sz w:val="24"/>
          <w:szCs w:val="24"/>
        </w:rPr>
        <w:t>główne</w:t>
      </w:r>
      <w:r w:rsidRPr="00B13660">
        <w:rPr>
          <w:rFonts w:ascii="Times New Roman" w:hAnsi="Times New Roman" w:cs="Times New Roman"/>
          <w:sz w:val="24"/>
          <w:szCs w:val="24"/>
        </w:rPr>
        <w:t xml:space="preserve"> założenia skupiały się na usprawnieniu procesów decyzyjnych w gospodarstwie rolnym oraz na zapewnieniu wysokiej wygody użytkowania. Fundamentalnym aspektem projektu było również zagwarantowanie bezpieczeństwa systemu, co ma kluczowe znaczenie w ochronie danych i zapobieganiu dostępu nieautoryzowanych osób do zasobów i funkcji aplikacji.</w:t>
      </w:r>
    </w:p>
    <w:p w14:paraId="2A8E9367" w14:textId="29C43F5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Z</w:t>
      </w:r>
      <w:r w:rsidRPr="00B13660">
        <w:rPr>
          <w:rFonts w:ascii="Times New Roman" w:hAnsi="Times New Roman" w:cs="Times New Roman"/>
          <w:sz w:val="24"/>
          <w:szCs w:val="24"/>
        </w:rPr>
        <w:t xml:space="preserve"> myślą o zapewnieniu bezpiecznego dostępu dla użytkowników</w:t>
      </w:r>
      <w:r>
        <w:rPr>
          <w:rFonts w:ascii="Times New Roman" w:hAnsi="Times New Roman" w:cs="Times New Roman"/>
          <w:sz w:val="24"/>
          <w:szCs w:val="24"/>
        </w:rPr>
        <w:t xml:space="preserve">, </w:t>
      </w:r>
      <w:r w:rsidRPr="00B13660">
        <w:rPr>
          <w:rFonts w:ascii="Times New Roman" w:hAnsi="Times New Roman" w:cs="Times New Roman"/>
          <w:sz w:val="24"/>
          <w:szCs w:val="24"/>
        </w:rPr>
        <w:t>zanim użytkownik uzyska możliwość korzystania z pełnej funkcjonalności aplikacji, wymagane jest jego zarejestrowanie oraz zalogowanie. Proces ten tworzy bezpieczną sesję, co stanowi istotny element ochrony danych użytkownika i zapobiega nieautoryzowanemu dostępowi.</w:t>
      </w:r>
    </w:p>
    <w:p w14:paraId="4ED44425" w14:textId="6F019653"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r>
      <w:r w:rsidRPr="00B13660">
        <w:rPr>
          <w:rFonts w:ascii="Times New Roman" w:hAnsi="Times New Roman" w:cs="Times New Roman"/>
          <w:sz w:val="24"/>
          <w:szCs w:val="24"/>
        </w:rPr>
        <w:t>Po pomyślnym zalogowaniu się, użytkownik jest przenoszony na stronę główną aplikacji, która służy jako szybkie podsumowanie informacji</w:t>
      </w:r>
      <w:r>
        <w:rPr>
          <w:rFonts w:ascii="Times New Roman" w:hAnsi="Times New Roman" w:cs="Times New Roman"/>
          <w:sz w:val="24"/>
          <w:szCs w:val="24"/>
        </w:rPr>
        <w:t xml:space="preserve"> o gospodarstwie</w:t>
      </w:r>
      <w:r w:rsidRPr="00B13660">
        <w:rPr>
          <w:rFonts w:ascii="Times New Roman" w:hAnsi="Times New Roman" w:cs="Times New Roman"/>
          <w:sz w:val="24"/>
          <w:szCs w:val="24"/>
        </w:rPr>
        <w:t xml:space="preserve">. Strona ta zawiera dane na temat hodowli, takie jak liczebność zwierząt w gospodarstwie, aktualne informacje o udojach oraz przypomnienia </w:t>
      </w:r>
      <w:r>
        <w:rPr>
          <w:rFonts w:ascii="Times New Roman" w:hAnsi="Times New Roman" w:cs="Times New Roman"/>
          <w:sz w:val="24"/>
          <w:szCs w:val="24"/>
        </w:rPr>
        <w:t>dotyczące</w:t>
      </w:r>
      <w:r w:rsidRPr="00B13660">
        <w:rPr>
          <w:rFonts w:ascii="Times New Roman" w:hAnsi="Times New Roman" w:cs="Times New Roman"/>
          <w:sz w:val="24"/>
          <w:szCs w:val="24"/>
        </w:rPr>
        <w:t xml:space="preserve"> porann</w:t>
      </w:r>
      <w:r>
        <w:rPr>
          <w:rFonts w:ascii="Times New Roman" w:hAnsi="Times New Roman" w:cs="Times New Roman"/>
          <w:sz w:val="24"/>
          <w:szCs w:val="24"/>
        </w:rPr>
        <w:t>ego</w:t>
      </w:r>
      <w:r w:rsidRPr="00B13660">
        <w:rPr>
          <w:rFonts w:ascii="Times New Roman" w:hAnsi="Times New Roman" w:cs="Times New Roman"/>
          <w:sz w:val="24"/>
          <w:szCs w:val="24"/>
        </w:rPr>
        <w:t xml:space="preserve"> i wieczorn</w:t>
      </w:r>
      <w:r>
        <w:rPr>
          <w:rFonts w:ascii="Times New Roman" w:hAnsi="Times New Roman" w:cs="Times New Roman"/>
          <w:sz w:val="24"/>
          <w:szCs w:val="24"/>
        </w:rPr>
        <w:t>ego</w:t>
      </w:r>
      <w:r w:rsidRPr="00B13660">
        <w:rPr>
          <w:rFonts w:ascii="Times New Roman" w:hAnsi="Times New Roman" w:cs="Times New Roman"/>
          <w:sz w:val="24"/>
          <w:szCs w:val="24"/>
        </w:rPr>
        <w:t xml:space="preserve"> udoju. Ponadto, użytkownik ma dostęp do podsumowania dotyczącego pól uprawnych</w:t>
      </w:r>
      <w:r>
        <w:rPr>
          <w:rFonts w:ascii="Times New Roman" w:hAnsi="Times New Roman" w:cs="Times New Roman"/>
          <w:sz w:val="24"/>
          <w:szCs w:val="24"/>
        </w:rPr>
        <w:t>.</w:t>
      </w:r>
    </w:p>
    <w:p w14:paraId="77CF97F3" w14:textId="1BCBCA0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P</w:t>
      </w:r>
      <w:r w:rsidRPr="00B13660">
        <w:rPr>
          <w:rFonts w:ascii="Times New Roman" w:hAnsi="Times New Roman" w:cs="Times New Roman"/>
          <w:sz w:val="24"/>
          <w:szCs w:val="24"/>
        </w:rPr>
        <w:t>r</w:t>
      </w:r>
      <w:r>
        <w:rPr>
          <w:rFonts w:ascii="Times New Roman" w:hAnsi="Times New Roman" w:cs="Times New Roman"/>
          <w:sz w:val="24"/>
          <w:szCs w:val="24"/>
        </w:rPr>
        <w:t>zechodząc dalej, pr</w:t>
      </w:r>
      <w:r w:rsidRPr="00B13660">
        <w:rPr>
          <w:rFonts w:ascii="Times New Roman" w:hAnsi="Times New Roman" w:cs="Times New Roman"/>
          <w:sz w:val="24"/>
          <w:szCs w:val="24"/>
        </w:rPr>
        <w:t>ac</w:t>
      </w:r>
      <w:r>
        <w:rPr>
          <w:rFonts w:ascii="Times New Roman" w:hAnsi="Times New Roman" w:cs="Times New Roman"/>
          <w:sz w:val="24"/>
          <w:szCs w:val="24"/>
        </w:rPr>
        <w:t>e</w:t>
      </w:r>
      <w:r w:rsidRPr="00B13660">
        <w:rPr>
          <w:rFonts w:ascii="Times New Roman" w:hAnsi="Times New Roman" w:cs="Times New Roman"/>
          <w:sz w:val="24"/>
          <w:szCs w:val="24"/>
        </w:rPr>
        <w:t xml:space="preserve"> gospodarcz</w:t>
      </w:r>
      <w:r>
        <w:rPr>
          <w:rFonts w:ascii="Times New Roman" w:hAnsi="Times New Roman" w:cs="Times New Roman"/>
          <w:sz w:val="24"/>
          <w:szCs w:val="24"/>
        </w:rPr>
        <w:t xml:space="preserve">e zostały </w:t>
      </w:r>
      <w:r w:rsidR="00C8304F">
        <w:rPr>
          <w:rFonts w:ascii="Times New Roman" w:hAnsi="Times New Roman" w:cs="Times New Roman"/>
          <w:sz w:val="24"/>
          <w:szCs w:val="24"/>
        </w:rPr>
        <w:t>skategoryzowane</w:t>
      </w:r>
      <w:r w:rsidRPr="00B13660">
        <w:rPr>
          <w:rFonts w:ascii="Times New Roman" w:hAnsi="Times New Roman" w:cs="Times New Roman"/>
          <w:sz w:val="24"/>
          <w:szCs w:val="24"/>
        </w:rPr>
        <w:t xml:space="preserve"> </w:t>
      </w:r>
      <w:r w:rsidR="00C8304F">
        <w:rPr>
          <w:rFonts w:ascii="Times New Roman" w:hAnsi="Times New Roman" w:cs="Times New Roman"/>
          <w:sz w:val="24"/>
          <w:szCs w:val="24"/>
        </w:rPr>
        <w:t xml:space="preserve">jako </w:t>
      </w:r>
      <w:r w:rsidRPr="00B13660">
        <w:rPr>
          <w:rFonts w:ascii="Times New Roman" w:hAnsi="Times New Roman" w:cs="Times New Roman"/>
          <w:sz w:val="24"/>
          <w:szCs w:val="24"/>
        </w:rPr>
        <w:t xml:space="preserve">dwa </w:t>
      </w:r>
      <w:r>
        <w:rPr>
          <w:rFonts w:ascii="Times New Roman" w:hAnsi="Times New Roman" w:cs="Times New Roman"/>
          <w:sz w:val="24"/>
          <w:szCs w:val="24"/>
        </w:rPr>
        <w:t>osobne</w:t>
      </w:r>
      <w:r w:rsidRPr="00B13660">
        <w:rPr>
          <w:rFonts w:ascii="Times New Roman" w:hAnsi="Times New Roman" w:cs="Times New Roman"/>
          <w:sz w:val="24"/>
          <w:szCs w:val="24"/>
        </w:rPr>
        <w:t xml:space="preserve"> moduły</w:t>
      </w:r>
      <w:r w:rsidR="00C8304F">
        <w:rPr>
          <w:rFonts w:ascii="Times New Roman" w:hAnsi="Times New Roman" w:cs="Times New Roman"/>
          <w:sz w:val="24"/>
          <w:szCs w:val="24"/>
        </w:rPr>
        <w:t xml:space="preserve"> odpowiedzialne za</w:t>
      </w:r>
      <w:r w:rsidRPr="00B13660">
        <w:rPr>
          <w:rFonts w:ascii="Times New Roman" w:hAnsi="Times New Roman" w:cs="Times New Roman"/>
          <w:sz w:val="24"/>
          <w:szCs w:val="24"/>
        </w:rPr>
        <w:t>: hodowl</w:t>
      </w:r>
      <w:r w:rsidR="00C8304F">
        <w:rPr>
          <w:rFonts w:ascii="Times New Roman" w:hAnsi="Times New Roman" w:cs="Times New Roman"/>
          <w:sz w:val="24"/>
          <w:szCs w:val="24"/>
        </w:rPr>
        <w:t>ę</w:t>
      </w:r>
      <w:r w:rsidRPr="00B13660">
        <w:rPr>
          <w:rFonts w:ascii="Times New Roman" w:hAnsi="Times New Roman" w:cs="Times New Roman"/>
          <w:sz w:val="24"/>
          <w:szCs w:val="24"/>
        </w:rPr>
        <w:t xml:space="preserve"> bydła </w:t>
      </w:r>
      <w:r>
        <w:rPr>
          <w:rFonts w:ascii="Times New Roman" w:hAnsi="Times New Roman" w:cs="Times New Roman"/>
          <w:sz w:val="24"/>
          <w:szCs w:val="24"/>
        </w:rPr>
        <w:t>i</w:t>
      </w:r>
      <w:r w:rsidRPr="00B13660">
        <w:rPr>
          <w:rFonts w:ascii="Times New Roman" w:hAnsi="Times New Roman" w:cs="Times New Roman"/>
          <w:sz w:val="24"/>
          <w:szCs w:val="24"/>
        </w:rPr>
        <w:t xml:space="preserve"> uprawy roślinne. Oba te moduły funkcjonują jako niezależne kategorie, dostosowane do specyficznych potrzeb i charakterystyk każdej z tych dziedzin. Dzięki temu, użytkownik może efektywnie zarządzać różnorodnymi aspektami gospodarstwa, korzystając z dedykowanych narzędzi i funkcji zaprojektowanych specjalnie dla hodowli oraz upraw.</w:t>
      </w:r>
    </w:p>
    <w:p w14:paraId="503AE070" w14:textId="77777777" w:rsidR="00444A98" w:rsidRDefault="00BC7D4D" w:rsidP="00444A98">
      <w:pPr>
        <w:ind w:firstLine="708"/>
        <w:rPr>
          <w:rFonts w:ascii="Times New Roman" w:hAnsi="Times New Roman" w:cs="Times New Roman"/>
          <w:sz w:val="24"/>
          <w:szCs w:val="24"/>
        </w:rPr>
      </w:pPr>
      <w:r>
        <w:rPr>
          <w:rFonts w:ascii="Times New Roman" w:hAnsi="Times New Roman" w:cs="Times New Roman"/>
          <w:sz w:val="24"/>
          <w:szCs w:val="24"/>
        </w:rPr>
        <w:t>Pierwszym</w:t>
      </w:r>
      <w:r w:rsidRPr="00BC7D4D">
        <w:rPr>
          <w:rFonts w:ascii="Times New Roman" w:hAnsi="Times New Roman" w:cs="Times New Roman"/>
          <w:sz w:val="24"/>
          <w:szCs w:val="24"/>
        </w:rPr>
        <w:t xml:space="preserve"> elementem aplikacji „FarmGuider” jest moduł hodowli, który został zaprojektowany z myślą o zapewnieniu efektywnego zarządzania hodowlą bydła. Aby skorzystać </w:t>
      </w:r>
      <w:r>
        <w:rPr>
          <w:rFonts w:ascii="Times New Roman" w:hAnsi="Times New Roman" w:cs="Times New Roman"/>
          <w:sz w:val="24"/>
          <w:szCs w:val="24"/>
        </w:rPr>
        <w:t xml:space="preserve">z </w:t>
      </w:r>
      <w:r w:rsidRPr="00BC7D4D">
        <w:rPr>
          <w:rFonts w:ascii="Times New Roman" w:hAnsi="Times New Roman" w:cs="Times New Roman"/>
          <w:sz w:val="24"/>
          <w:szCs w:val="24"/>
        </w:rPr>
        <w:t xml:space="preserve">funkcjonalności tego modułu, użytkownik musi najpierw </w:t>
      </w:r>
      <w:r>
        <w:rPr>
          <w:rFonts w:ascii="Times New Roman" w:hAnsi="Times New Roman" w:cs="Times New Roman"/>
          <w:sz w:val="24"/>
          <w:szCs w:val="24"/>
        </w:rPr>
        <w:t>u</w:t>
      </w:r>
      <w:r w:rsidRPr="00BC7D4D">
        <w:rPr>
          <w:rFonts w:ascii="Times New Roman" w:hAnsi="Times New Roman" w:cs="Times New Roman"/>
          <w:sz w:val="24"/>
          <w:szCs w:val="24"/>
        </w:rPr>
        <w:t>tworz</w:t>
      </w:r>
      <w:r>
        <w:rPr>
          <w:rFonts w:ascii="Times New Roman" w:hAnsi="Times New Roman" w:cs="Times New Roman"/>
          <w:sz w:val="24"/>
          <w:szCs w:val="24"/>
        </w:rPr>
        <w:t>yć</w:t>
      </w:r>
      <w:r w:rsidRPr="00BC7D4D">
        <w:rPr>
          <w:rFonts w:ascii="Times New Roman" w:hAnsi="Times New Roman" w:cs="Times New Roman"/>
          <w:sz w:val="24"/>
          <w:szCs w:val="24"/>
        </w:rPr>
        <w:t xml:space="preserve"> stad</w:t>
      </w:r>
      <w:r w:rsidR="00444A98">
        <w:rPr>
          <w:rFonts w:ascii="Times New Roman" w:hAnsi="Times New Roman" w:cs="Times New Roman"/>
          <w:sz w:val="24"/>
          <w:szCs w:val="24"/>
        </w:rPr>
        <w:t>o</w:t>
      </w:r>
      <w:r w:rsidRPr="00BC7D4D">
        <w:rPr>
          <w:rFonts w:ascii="Times New Roman" w:hAnsi="Times New Roman" w:cs="Times New Roman"/>
          <w:sz w:val="24"/>
          <w:szCs w:val="24"/>
        </w:rPr>
        <w:t>. System pozwala na utworzenie wielu stad, co umożliwia skategoryzowanie i lepszą organizację zwierząt hodowlanych. Po utworzeniu stada, użytkownik ma dostęp do interfejsu z</w:t>
      </w:r>
      <w:r w:rsidR="00444A98">
        <w:rPr>
          <w:rFonts w:ascii="Times New Roman" w:hAnsi="Times New Roman" w:cs="Times New Roman"/>
          <w:sz w:val="24"/>
          <w:szCs w:val="24"/>
        </w:rPr>
        <w:t xml:space="preserve"> </w:t>
      </w:r>
      <w:r w:rsidRPr="00BC7D4D">
        <w:rPr>
          <w:rFonts w:ascii="Times New Roman" w:hAnsi="Times New Roman" w:cs="Times New Roman"/>
          <w:sz w:val="24"/>
          <w:szCs w:val="24"/>
        </w:rPr>
        <w:t>wyszukiwarką krów, która służy jako główny punkt zarządzania hodowlą.</w:t>
      </w:r>
      <w:r w:rsidR="00444A98">
        <w:rPr>
          <w:rFonts w:ascii="Times New Roman" w:hAnsi="Times New Roman" w:cs="Times New Roman"/>
          <w:sz w:val="24"/>
          <w:szCs w:val="24"/>
        </w:rPr>
        <w:t xml:space="preserve"> </w:t>
      </w:r>
    </w:p>
    <w:p w14:paraId="607DB770" w14:textId="3042601E"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 tym widoku użytkownik ma możliwość edytowania </w:t>
      </w:r>
      <w:r>
        <w:rPr>
          <w:rFonts w:ascii="Times New Roman" w:hAnsi="Times New Roman" w:cs="Times New Roman"/>
          <w:sz w:val="24"/>
          <w:szCs w:val="24"/>
        </w:rPr>
        <w:t>aktualnie wybranego stada</w:t>
      </w:r>
      <w:r w:rsidRPr="00444A98">
        <w:rPr>
          <w:rFonts w:ascii="Times New Roman" w:hAnsi="Times New Roman" w:cs="Times New Roman"/>
          <w:sz w:val="24"/>
          <w:szCs w:val="24"/>
        </w:rPr>
        <w:t xml:space="preserve">, dodawania nowych </w:t>
      </w:r>
      <w:r>
        <w:rPr>
          <w:rFonts w:ascii="Times New Roman" w:hAnsi="Times New Roman" w:cs="Times New Roman"/>
          <w:sz w:val="24"/>
          <w:szCs w:val="24"/>
        </w:rPr>
        <w:t>i</w:t>
      </w:r>
      <w:r w:rsidRPr="00444A98">
        <w:rPr>
          <w:rFonts w:ascii="Times New Roman" w:hAnsi="Times New Roman" w:cs="Times New Roman"/>
          <w:sz w:val="24"/>
          <w:szCs w:val="24"/>
        </w:rPr>
        <w:t xml:space="preserve"> usuwania niepotrzebnych</w:t>
      </w:r>
      <w:r>
        <w:rPr>
          <w:rFonts w:ascii="Times New Roman" w:hAnsi="Times New Roman" w:cs="Times New Roman"/>
          <w:sz w:val="24"/>
          <w:szCs w:val="24"/>
        </w:rPr>
        <w:t xml:space="preserve"> stad,</w:t>
      </w:r>
      <w:r w:rsidRPr="00444A98">
        <w:rPr>
          <w:rFonts w:ascii="Times New Roman" w:hAnsi="Times New Roman" w:cs="Times New Roman"/>
          <w:sz w:val="24"/>
          <w:szCs w:val="24"/>
        </w:rPr>
        <w:t xml:space="preserve"> </w:t>
      </w:r>
      <w:r>
        <w:rPr>
          <w:rFonts w:ascii="Times New Roman" w:hAnsi="Times New Roman" w:cs="Times New Roman"/>
          <w:sz w:val="24"/>
          <w:szCs w:val="24"/>
        </w:rPr>
        <w:t>m</w:t>
      </w:r>
      <w:r w:rsidRPr="00444A98">
        <w:rPr>
          <w:rFonts w:ascii="Times New Roman" w:hAnsi="Times New Roman" w:cs="Times New Roman"/>
          <w:sz w:val="24"/>
          <w:szCs w:val="24"/>
        </w:rPr>
        <w:t xml:space="preserve">oże również wybrać konkretne stado z listy, aby </w:t>
      </w:r>
      <w:r>
        <w:rPr>
          <w:rFonts w:ascii="Times New Roman" w:hAnsi="Times New Roman" w:cs="Times New Roman"/>
          <w:sz w:val="24"/>
          <w:szCs w:val="24"/>
        </w:rPr>
        <w:t xml:space="preserve">do niego </w:t>
      </w:r>
      <w:r w:rsidRPr="00444A98">
        <w:rPr>
          <w:rFonts w:ascii="Times New Roman" w:hAnsi="Times New Roman" w:cs="Times New Roman"/>
          <w:sz w:val="24"/>
          <w:szCs w:val="24"/>
        </w:rPr>
        <w:t xml:space="preserve">przejść. </w:t>
      </w:r>
      <w:r w:rsidR="000B623E">
        <w:rPr>
          <w:rFonts w:ascii="Times New Roman" w:hAnsi="Times New Roman" w:cs="Times New Roman"/>
          <w:sz w:val="24"/>
          <w:szCs w:val="24"/>
        </w:rPr>
        <w:t xml:space="preserve">W miejscu tym znajduje się również przycisk dodawania nowej krowy do stada. </w:t>
      </w:r>
      <w:r w:rsidRPr="00444A98">
        <w:rPr>
          <w:rFonts w:ascii="Times New Roman" w:hAnsi="Times New Roman" w:cs="Times New Roman"/>
          <w:sz w:val="24"/>
          <w:szCs w:val="24"/>
        </w:rPr>
        <w:t>Po dodaniu krowy do systemu, staje się ona widoczna w wyszukiwarce – chyba że ustawione filtry wyszukiwania nie obejmują parametrów nowego zwierzęcia.</w:t>
      </w:r>
    </w:p>
    <w:p w14:paraId="7B61C72A" w14:textId="223F1428"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Wyszukiwarka umożliwia sortowanie i wyszukiwanie krów według różnych </w:t>
      </w:r>
      <w:r>
        <w:rPr>
          <w:rFonts w:ascii="Times New Roman" w:hAnsi="Times New Roman" w:cs="Times New Roman"/>
          <w:sz w:val="24"/>
          <w:szCs w:val="24"/>
        </w:rPr>
        <w:t xml:space="preserve">podstawowych </w:t>
      </w:r>
      <w:r w:rsidRPr="00444A98">
        <w:rPr>
          <w:rFonts w:ascii="Times New Roman" w:hAnsi="Times New Roman" w:cs="Times New Roman"/>
          <w:sz w:val="24"/>
          <w:szCs w:val="24"/>
        </w:rPr>
        <w:t>kryteriów</w:t>
      </w:r>
      <w:r w:rsidR="00604685">
        <w:rPr>
          <w:rFonts w:ascii="Times New Roman" w:hAnsi="Times New Roman" w:cs="Times New Roman"/>
          <w:sz w:val="24"/>
          <w:szCs w:val="24"/>
        </w:rPr>
        <w:t>, ale też według takich danych jak aktualna waga czy ilość mleka z ostatniego udoju, które znalazły się tu</w:t>
      </w:r>
      <w:r>
        <w:rPr>
          <w:rFonts w:ascii="Times New Roman" w:hAnsi="Times New Roman" w:cs="Times New Roman"/>
          <w:sz w:val="24"/>
          <w:szCs w:val="24"/>
        </w:rPr>
        <w:t xml:space="preserve"> </w:t>
      </w:r>
      <w:r w:rsidR="00604685">
        <w:rPr>
          <w:rFonts w:ascii="Times New Roman" w:hAnsi="Times New Roman" w:cs="Times New Roman"/>
          <w:sz w:val="24"/>
          <w:szCs w:val="24"/>
        </w:rPr>
        <w:t>d</w:t>
      </w:r>
      <w:r>
        <w:rPr>
          <w:rFonts w:ascii="Times New Roman" w:hAnsi="Times New Roman" w:cs="Times New Roman"/>
          <w:sz w:val="24"/>
          <w:szCs w:val="24"/>
        </w:rPr>
        <w:t>la wygody użytkownika</w:t>
      </w:r>
      <w:r w:rsidRPr="00444A98">
        <w:rPr>
          <w:rFonts w:ascii="Times New Roman" w:hAnsi="Times New Roman" w:cs="Times New Roman"/>
          <w:sz w:val="24"/>
          <w:szCs w:val="24"/>
        </w:rPr>
        <w:t xml:space="preserve">. </w:t>
      </w:r>
      <w:r w:rsidR="00604685">
        <w:rPr>
          <w:rFonts w:ascii="Times New Roman" w:hAnsi="Times New Roman" w:cs="Times New Roman"/>
          <w:sz w:val="24"/>
          <w:szCs w:val="24"/>
        </w:rPr>
        <w:t>Ponadto, aby uprościć korzystanie z aplikacji</w:t>
      </w:r>
      <w:r w:rsidRPr="00444A98">
        <w:rPr>
          <w:rFonts w:ascii="Times New Roman" w:hAnsi="Times New Roman" w:cs="Times New Roman"/>
          <w:sz w:val="24"/>
          <w:szCs w:val="24"/>
        </w:rPr>
        <w:t xml:space="preserve">, każdy wpis krowy w wyszukiwarce </w:t>
      </w:r>
      <w:r w:rsidR="00604685">
        <w:rPr>
          <w:rFonts w:ascii="Times New Roman" w:hAnsi="Times New Roman" w:cs="Times New Roman"/>
          <w:sz w:val="24"/>
          <w:szCs w:val="24"/>
        </w:rPr>
        <w:t>posiada</w:t>
      </w:r>
      <w:r w:rsidRPr="00444A98">
        <w:rPr>
          <w:rFonts w:ascii="Times New Roman" w:hAnsi="Times New Roman" w:cs="Times New Roman"/>
          <w:sz w:val="24"/>
          <w:szCs w:val="24"/>
        </w:rPr>
        <w:t xml:space="preserve"> cztery przyciski funkcyjne, które pozwalają na: dodanie udoju, wprowadzenie pomiaru wagi, usunięcie krowy ze stada, a także przejście do bardziej szczegółowego widoku krowy.</w:t>
      </w:r>
    </w:p>
    <w:p w14:paraId="0B01853C" w14:textId="000FCCB8" w:rsidR="0061655D" w:rsidRDefault="003A1A61" w:rsidP="0061655D">
      <w:pPr>
        <w:ind w:firstLine="708"/>
        <w:rPr>
          <w:rFonts w:ascii="Times New Roman" w:hAnsi="Times New Roman" w:cs="Times New Roman"/>
          <w:sz w:val="24"/>
          <w:szCs w:val="24"/>
        </w:rPr>
      </w:pPr>
      <w:r w:rsidRPr="003A1A61">
        <w:rPr>
          <w:rFonts w:ascii="Times New Roman" w:hAnsi="Times New Roman" w:cs="Times New Roman"/>
          <w:sz w:val="24"/>
          <w:szCs w:val="24"/>
        </w:rPr>
        <w:lastRenderedPageBreak/>
        <w:t>W</w:t>
      </w:r>
      <w:r>
        <w:rPr>
          <w:rFonts w:ascii="Times New Roman" w:hAnsi="Times New Roman" w:cs="Times New Roman"/>
          <w:sz w:val="24"/>
          <w:szCs w:val="24"/>
        </w:rPr>
        <w:t>idok</w:t>
      </w:r>
      <w:r w:rsidRPr="003A1A61">
        <w:rPr>
          <w:rFonts w:ascii="Times New Roman" w:hAnsi="Times New Roman" w:cs="Times New Roman"/>
          <w:sz w:val="24"/>
          <w:szCs w:val="24"/>
        </w:rPr>
        <w:t xml:space="preserve"> szczegółowych informacji o krowie składa się z pięciu zintegrowanych sekcji, które wspólnie oferują kompleksowy zestaw funkcji zarządzania </w:t>
      </w:r>
      <w:r>
        <w:rPr>
          <w:rFonts w:ascii="Times New Roman" w:hAnsi="Times New Roman" w:cs="Times New Roman"/>
          <w:sz w:val="24"/>
          <w:szCs w:val="24"/>
        </w:rPr>
        <w:t>zwierzęciem</w:t>
      </w:r>
      <w:r w:rsidRPr="003A1A61">
        <w:rPr>
          <w:rFonts w:ascii="Times New Roman" w:hAnsi="Times New Roman" w:cs="Times New Roman"/>
          <w:sz w:val="24"/>
          <w:szCs w:val="24"/>
        </w:rPr>
        <w:t>.</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Pierwsza sekcja </w:t>
      </w:r>
      <w:r>
        <w:rPr>
          <w:rFonts w:ascii="Times New Roman" w:hAnsi="Times New Roman" w:cs="Times New Roman"/>
          <w:sz w:val="24"/>
          <w:szCs w:val="24"/>
        </w:rPr>
        <w:t>zawiera</w:t>
      </w:r>
      <w:r w:rsidRPr="003A1A61">
        <w:rPr>
          <w:rFonts w:ascii="Times New Roman" w:hAnsi="Times New Roman" w:cs="Times New Roman"/>
          <w:sz w:val="24"/>
          <w:szCs w:val="24"/>
        </w:rPr>
        <w:t xml:space="preserve"> podstawow</w:t>
      </w:r>
      <w:r>
        <w:rPr>
          <w:rFonts w:ascii="Times New Roman" w:hAnsi="Times New Roman" w:cs="Times New Roman"/>
          <w:sz w:val="24"/>
          <w:szCs w:val="24"/>
        </w:rPr>
        <w:t xml:space="preserve">e </w:t>
      </w:r>
      <w:r w:rsidRPr="003A1A61">
        <w:rPr>
          <w:rFonts w:ascii="Times New Roman" w:hAnsi="Times New Roman" w:cs="Times New Roman"/>
          <w:sz w:val="24"/>
          <w:szCs w:val="24"/>
        </w:rPr>
        <w:t>informacj</w:t>
      </w:r>
      <w:r>
        <w:rPr>
          <w:rFonts w:ascii="Times New Roman" w:hAnsi="Times New Roman" w:cs="Times New Roman"/>
          <w:sz w:val="24"/>
          <w:szCs w:val="24"/>
        </w:rPr>
        <w:t>e</w:t>
      </w:r>
      <w:r w:rsidRPr="003A1A61">
        <w:rPr>
          <w:rFonts w:ascii="Times New Roman" w:hAnsi="Times New Roman" w:cs="Times New Roman"/>
          <w:sz w:val="24"/>
          <w:szCs w:val="24"/>
        </w:rPr>
        <w:t xml:space="preserve"> o krowie</w:t>
      </w:r>
      <w:r>
        <w:rPr>
          <w:rFonts w:ascii="Times New Roman" w:hAnsi="Times New Roman" w:cs="Times New Roman"/>
          <w:sz w:val="24"/>
          <w:szCs w:val="24"/>
        </w:rPr>
        <w:t>, z możliwością ich edycji</w:t>
      </w:r>
      <w:r w:rsidRPr="003A1A61">
        <w:rPr>
          <w:rFonts w:ascii="Times New Roman" w:hAnsi="Times New Roman" w:cs="Times New Roman"/>
          <w:sz w:val="24"/>
          <w:szCs w:val="24"/>
        </w:rPr>
        <w:t xml:space="preserve">. </w:t>
      </w:r>
      <w:r>
        <w:rPr>
          <w:rFonts w:ascii="Times New Roman" w:hAnsi="Times New Roman" w:cs="Times New Roman"/>
          <w:sz w:val="24"/>
          <w:szCs w:val="24"/>
        </w:rPr>
        <w:t>Następna</w:t>
      </w:r>
      <w:r w:rsidRPr="003A1A61">
        <w:rPr>
          <w:rFonts w:ascii="Times New Roman" w:hAnsi="Times New Roman" w:cs="Times New Roman"/>
          <w:sz w:val="24"/>
          <w:szCs w:val="24"/>
        </w:rPr>
        <w:t xml:space="preserve"> sekcja przedstawia historię udojów krowy, prezentowaną w formie przystępnej listy. Każdy zapis udoju w tej sekcji może być edytowany lub usunięty. </w:t>
      </w:r>
      <w:r>
        <w:rPr>
          <w:rFonts w:ascii="Times New Roman" w:hAnsi="Times New Roman" w:cs="Times New Roman"/>
          <w:sz w:val="24"/>
          <w:szCs w:val="24"/>
        </w:rPr>
        <w:t>U</w:t>
      </w:r>
      <w:r w:rsidRPr="003A1A61">
        <w:rPr>
          <w:rFonts w:ascii="Times New Roman" w:hAnsi="Times New Roman" w:cs="Times New Roman"/>
          <w:sz w:val="24"/>
          <w:szCs w:val="24"/>
        </w:rPr>
        <w:t xml:space="preserve">mieszczony jest tu </w:t>
      </w:r>
      <w:r>
        <w:rPr>
          <w:rFonts w:ascii="Times New Roman" w:hAnsi="Times New Roman" w:cs="Times New Roman"/>
          <w:sz w:val="24"/>
          <w:szCs w:val="24"/>
        </w:rPr>
        <w:t xml:space="preserve">również </w:t>
      </w:r>
      <w:r w:rsidRPr="003A1A61">
        <w:rPr>
          <w:rFonts w:ascii="Times New Roman" w:hAnsi="Times New Roman" w:cs="Times New Roman"/>
          <w:sz w:val="24"/>
          <w:szCs w:val="24"/>
        </w:rPr>
        <w:t xml:space="preserve">przycisk </w:t>
      </w:r>
      <w:r>
        <w:rPr>
          <w:rFonts w:ascii="Times New Roman" w:hAnsi="Times New Roman" w:cs="Times New Roman"/>
          <w:sz w:val="24"/>
          <w:szCs w:val="24"/>
        </w:rPr>
        <w:t xml:space="preserve">do </w:t>
      </w:r>
      <w:r w:rsidRPr="003A1A61">
        <w:rPr>
          <w:rFonts w:ascii="Times New Roman" w:hAnsi="Times New Roman" w:cs="Times New Roman"/>
          <w:sz w:val="24"/>
          <w:szCs w:val="24"/>
        </w:rPr>
        <w:t>dodawania nowych udojów. W przypadku byków, funkcje związane z udojami są zablokowane.</w:t>
      </w:r>
      <w:r w:rsidRPr="003A1A61">
        <w:t xml:space="preserve"> </w:t>
      </w:r>
      <w:r>
        <w:rPr>
          <w:rFonts w:ascii="Times New Roman" w:hAnsi="Times New Roman" w:cs="Times New Roman"/>
          <w:sz w:val="24"/>
          <w:szCs w:val="24"/>
        </w:rPr>
        <w:t>Kolejna</w:t>
      </w:r>
      <w:r w:rsidRPr="003A1A61">
        <w:rPr>
          <w:rFonts w:ascii="Times New Roman" w:hAnsi="Times New Roman" w:cs="Times New Roman"/>
          <w:sz w:val="24"/>
          <w:szCs w:val="24"/>
        </w:rPr>
        <w:t xml:space="preserve"> sekcja to lista pomiarów wagi, która, podobnie jak lista udojów, pozwala na edycję i usuwanie wprowadzonych danych. Lista ta również zawiera funkcję dodawania nowych pomiarów wagi</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Czwarty element to sekcja raportu wydajności mlecznej, zawierająca </w:t>
      </w:r>
      <w:r>
        <w:rPr>
          <w:rFonts w:ascii="Times New Roman" w:hAnsi="Times New Roman" w:cs="Times New Roman"/>
          <w:sz w:val="24"/>
          <w:szCs w:val="24"/>
        </w:rPr>
        <w:t>krzywą laktacji krowy</w:t>
      </w:r>
      <w:r w:rsidRPr="003A1A61">
        <w:rPr>
          <w:rFonts w:ascii="Times New Roman" w:hAnsi="Times New Roman" w:cs="Times New Roman"/>
          <w:sz w:val="24"/>
          <w:szCs w:val="24"/>
        </w:rPr>
        <w:t xml:space="preserve">. Wykres ten generowany </w:t>
      </w:r>
      <w:r w:rsidR="00C8304F">
        <w:rPr>
          <w:rFonts w:ascii="Times New Roman" w:hAnsi="Times New Roman" w:cs="Times New Roman"/>
          <w:sz w:val="24"/>
          <w:szCs w:val="24"/>
        </w:rPr>
        <w:t xml:space="preserve">jest </w:t>
      </w:r>
      <w:r w:rsidRPr="003A1A61">
        <w:rPr>
          <w:rFonts w:ascii="Times New Roman" w:hAnsi="Times New Roman" w:cs="Times New Roman"/>
          <w:sz w:val="24"/>
          <w:szCs w:val="24"/>
        </w:rPr>
        <w:t>na podstawie wprowadzonych okresów laktacji, co pozwala na analizę wydajności mlecznej. Użytkownik ma tutaj możliwość dodawania, edytowania i usuwania okresów laktac</w:t>
      </w:r>
      <w:r w:rsidR="00C8304F">
        <w:rPr>
          <w:rFonts w:ascii="Times New Roman" w:hAnsi="Times New Roman" w:cs="Times New Roman"/>
          <w:sz w:val="24"/>
          <w:szCs w:val="24"/>
        </w:rPr>
        <w:t>yjnych</w:t>
      </w:r>
      <w:r w:rsidRPr="003A1A61">
        <w:rPr>
          <w:rFonts w:ascii="Times New Roman" w:hAnsi="Times New Roman" w:cs="Times New Roman"/>
          <w:sz w:val="24"/>
          <w:szCs w:val="24"/>
        </w:rPr>
        <w:t xml:space="preserve"> oraz wybierania konkretnych okresów do szczegółowej analizy.</w:t>
      </w:r>
      <w:r w:rsidR="0061655D">
        <w:rPr>
          <w:rFonts w:ascii="Times New Roman" w:hAnsi="Times New Roman" w:cs="Times New Roman"/>
          <w:sz w:val="24"/>
          <w:szCs w:val="24"/>
        </w:rPr>
        <w:t xml:space="preserve"> </w:t>
      </w:r>
      <w:r w:rsidRPr="003A1A61">
        <w:rPr>
          <w:rFonts w:ascii="Times New Roman" w:hAnsi="Times New Roman" w:cs="Times New Roman"/>
          <w:sz w:val="24"/>
          <w:szCs w:val="24"/>
        </w:rPr>
        <w:t>Ostatnią sekcją jest wykres zmian masy ciała zwierzęcia, który pozwala na wizualne śledzenie dynamiki przyrostu masy, identyfikując ewentualne zatrzymania wzrostu lub spadki.</w:t>
      </w:r>
      <w:r w:rsidR="0061655D">
        <w:rPr>
          <w:rFonts w:ascii="Times New Roman" w:hAnsi="Times New Roman" w:cs="Times New Roman"/>
          <w:sz w:val="24"/>
          <w:szCs w:val="24"/>
        </w:rPr>
        <w:t xml:space="preserve"> </w:t>
      </w:r>
      <w:r w:rsidR="0061655D" w:rsidRPr="0061655D">
        <w:rPr>
          <w:rFonts w:ascii="Times New Roman" w:hAnsi="Times New Roman" w:cs="Times New Roman"/>
          <w:sz w:val="24"/>
          <w:szCs w:val="24"/>
        </w:rPr>
        <w:t>Interfejs szczegółów krowy zawiera także przycisk, który umożliwia usunięcie zwierzęcia z systemu.</w:t>
      </w:r>
    </w:p>
    <w:p w14:paraId="03F13CF2" w14:textId="3152E1FA" w:rsidR="00737327" w:rsidRDefault="00737327" w:rsidP="00737327">
      <w:pPr>
        <w:ind w:firstLine="708"/>
        <w:rPr>
          <w:rFonts w:ascii="Times New Roman" w:hAnsi="Times New Roman" w:cs="Times New Roman"/>
          <w:sz w:val="24"/>
          <w:szCs w:val="24"/>
        </w:rPr>
      </w:pPr>
      <w:r>
        <w:rPr>
          <w:rFonts w:ascii="Times New Roman" w:hAnsi="Times New Roman" w:cs="Times New Roman"/>
          <w:sz w:val="24"/>
          <w:szCs w:val="24"/>
        </w:rPr>
        <w:t>M</w:t>
      </w:r>
      <w:r w:rsidRPr="00737327">
        <w:rPr>
          <w:rFonts w:ascii="Times New Roman" w:hAnsi="Times New Roman" w:cs="Times New Roman"/>
          <w:sz w:val="24"/>
          <w:szCs w:val="24"/>
        </w:rPr>
        <w:t>oduł dedykowany uprawom roślin, który stanowi element efektywnego zarządzania gospodarstwem</w:t>
      </w:r>
      <w:r>
        <w:rPr>
          <w:rFonts w:ascii="Times New Roman" w:hAnsi="Times New Roman" w:cs="Times New Roman"/>
          <w:sz w:val="24"/>
          <w:szCs w:val="24"/>
        </w:rPr>
        <w:t xml:space="preserve">, </w:t>
      </w:r>
      <w:r w:rsidRPr="00737327">
        <w:rPr>
          <w:rFonts w:ascii="Times New Roman" w:hAnsi="Times New Roman" w:cs="Times New Roman"/>
          <w:sz w:val="24"/>
          <w:szCs w:val="24"/>
        </w:rPr>
        <w:t>został stworzony z myślą o zapewnieniu narzędzi do planowania i zarządzania uprawami</w:t>
      </w:r>
      <w:r>
        <w:rPr>
          <w:rFonts w:ascii="Times New Roman" w:hAnsi="Times New Roman" w:cs="Times New Roman"/>
          <w:sz w:val="24"/>
          <w:szCs w:val="24"/>
        </w:rPr>
        <w:t xml:space="preserve"> w gospodarstwie. </w:t>
      </w:r>
      <w:r w:rsidRPr="00737327">
        <w:rPr>
          <w:rFonts w:ascii="Times New Roman" w:hAnsi="Times New Roman" w:cs="Times New Roman"/>
          <w:sz w:val="24"/>
          <w:szCs w:val="24"/>
        </w:rPr>
        <w:t>Podobnie jak w przypadku modułu hodowli bydła, pierwszym krokiem w korzystaniu z tego modułu jest dodanie przynajmniej jednego pola uprawnego</w:t>
      </w:r>
      <w:r>
        <w:rPr>
          <w:rFonts w:ascii="Times New Roman" w:hAnsi="Times New Roman" w:cs="Times New Roman"/>
          <w:sz w:val="24"/>
          <w:szCs w:val="24"/>
        </w:rPr>
        <w:t>.</w:t>
      </w:r>
    </w:p>
    <w:p w14:paraId="3D09E33D" w14:textId="1A761A06" w:rsidR="00737327" w:rsidRDefault="00737327" w:rsidP="00737327">
      <w:pPr>
        <w:ind w:firstLine="708"/>
        <w:rPr>
          <w:rFonts w:ascii="Times New Roman" w:hAnsi="Times New Roman" w:cs="Times New Roman"/>
          <w:sz w:val="24"/>
          <w:szCs w:val="24"/>
        </w:rPr>
      </w:pPr>
      <w:r w:rsidRPr="00737327">
        <w:rPr>
          <w:rFonts w:ascii="Times New Roman" w:hAnsi="Times New Roman" w:cs="Times New Roman"/>
          <w:sz w:val="24"/>
          <w:szCs w:val="24"/>
        </w:rPr>
        <w:t xml:space="preserve">Po dodaniu pola, użytkownik otrzymuje dostęp do wyszukiwarki pól, </w:t>
      </w:r>
      <w:r>
        <w:rPr>
          <w:rFonts w:ascii="Times New Roman" w:hAnsi="Times New Roman" w:cs="Times New Roman"/>
          <w:sz w:val="24"/>
          <w:szCs w:val="24"/>
        </w:rPr>
        <w:t>k</w:t>
      </w:r>
      <w:r w:rsidRPr="00737327">
        <w:rPr>
          <w:rFonts w:ascii="Times New Roman" w:hAnsi="Times New Roman" w:cs="Times New Roman"/>
          <w:sz w:val="24"/>
          <w:szCs w:val="24"/>
        </w:rPr>
        <w:t>t</w:t>
      </w:r>
      <w:r>
        <w:rPr>
          <w:rFonts w:ascii="Times New Roman" w:hAnsi="Times New Roman" w:cs="Times New Roman"/>
          <w:sz w:val="24"/>
          <w:szCs w:val="24"/>
        </w:rPr>
        <w:t>ór</w:t>
      </w:r>
      <w:r w:rsidRPr="00737327">
        <w:rPr>
          <w:rFonts w:ascii="Times New Roman" w:hAnsi="Times New Roman" w:cs="Times New Roman"/>
          <w:sz w:val="24"/>
          <w:szCs w:val="24"/>
        </w:rPr>
        <w:t xml:space="preserve">a zawiera </w:t>
      </w:r>
      <w:r>
        <w:rPr>
          <w:rFonts w:ascii="Times New Roman" w:hAnsi="Times New Roman" w:cs="Times New Roman"/>
          <w:sz w:val="24"/>
          <w:szCs w:val="24"/>
        </w:rPr>
        <w:t xml:space="preserve">również </w:t>
      </w:r>
      <w:r w:rsidRPr="00737327">
        <w:rPr>
          <w:rFonts w:ascii="Times New Roman" w:hAnsi="Times New Roman" w:cs="Times New Roman"/>
          <w:sz w:val="24"/>
          <w:szCs w:val="24"/>
        </w:rPr>
        <w:t>przycisk umożliwiający dodanie kolejnych pól. Każdy wpis w wyszukiwarce zawiera krótkie podsumowanie informacji o polu, w tym jego nazwę dla łatw</w:t>
      </w:r>
      <w:r w:rsidR="00C8304F">
        <w:rPr>
          <w:rFonts w:ascii="Times New Roman" w:hAnsi="Times New Roman" w:cs="Times New Roman"/>
          <w:sz w:val="24"/>
          <w:szCs w:val="24"/>
        </w:rPr>
        <w:t>iejszej</w:t>
      </w:r>
      <w:r w:rsidRPr="00737327">
        <w:rPr>
          <w:rFonts w:ascii="Times New Roman" w:hAnsi="Times New Roman" w:cs="Times New Roman"/>
          <w:sz w:val="24"/>
          <w:szCs w:val="24"/>
        </w:rPr>
        <w:t xml:space="preserve"> identyfikacji, powierzchnię oraz opcjonalnie klasę gruntu</w:t>
      </w:r>
      <w:r>
        <w:rPr>
          <w:rFonts w:ascii="Times New Roman" w:hAnsi="Times New Roman" w:cs="Times New Roman"/>
          <w:sz w:val="24"/>
          <w:szCs w:val="24"/>
        </w:rPr>
        <w:t>. Ponadto, k</w:t>
      </w:r>
      <w:r w:rsidRPr="00737327">
        <w:rPr>
          <w:rFonts w:ascii="Times New Roman" w:hAnsi="Times New Roman" w:cs="Times New Roman"/>
          <w:sz w:val="24"/>
          <w:szCs w:val="24"/>
        </w:rPr>
        <w:t>ażdy wpis stanowi bezpośrednie przekierowanie do szczegółowego widoku danego pola.</w:t>
      </w:r>
    </w:p>
    <w:p w14:paraId="1D7BDCA3" w14:textId="2C9414A6"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t xml:space="preserve">Widok </w:t>
      </w:r>
      <w:r>
        <w:rPr>
          <w:rFonts w:ascii="Times New Roman" w:hAnsi="Times New Roman" w:cs="Times New Roman"/>
          <w:sz w:val="24"/>
          <w:szCs w:val="24"/>
        </w:rPr>
        <w:t>szczegółowych informacji o polu, s</w:t>
      </w:r>
      <w:r w:rsidRPr="00C56650">
        <w:rPr>
          <w:rFonts w:ascii="Times New Roman" w:hAnsi="Times New Roman" w:cs="Times New Roman"/>
          <w:sz w:val="24"/>
          <w:szCs w:val="24"/>
        </w:rPr>
        <w:t>kłada się z czterech sekcji, które współdziałają w celu usprawnienia gromadzenia i analizy danych o uprawach oraz stosowanych zabiegach.</w:t>
      </w:r>
      <w:r>
        <w:rPr>
          <w:rFonts w:ascii="Times New Roman" w:hAnsi="Times New Roman" w:cs="Times New Roman"/>
          <w:sz w:val="24"/>
          <w:szCs w:val="24"/>
        </w:rPr>
        <w:t xml:space="preserve"> </w:t>
      </w:r>
      <w:r w:rsidRPr="00C56650">
        <w:rPr>
          <w:rFonts w:ascii="Times New Roman" w:hAnsi="Times New Roman" w:cs="Times New Roman"/>
          <w:sz w:val="24"/>
          <w:szCs w:val="24"/>
        </w:rPr>
        <w:t>Pierwsza sekcja koncentruje się na informacjach podstawowych o polu. Użytkownik ma możliwość edycji tych informacji oraz usuwania p</w:t>
      </w:r>
      <w:r>
        <w:rPr>
          <w:rFonts w:ascii="Times New Roman" w:hAnsi="Times New Roman" w:cs="Times New Roman"/>
          <w:sz w:val="24"/>
          <w:szCs w:val="24"/>
        </w:rPr>
        <w:t>ola</w:t>
      </w:r>
      <w:r w:rsidRPr="00C56650">
        <w:rPr>
          <w:rFonts w:ascii="Times New Roman" w:hAnsi="Times New Roman" w:cs="Times New Roman"/>
          <w:sz w:val="24"/>
          <w:szCs w:val="24"/>
        </w:rPr>
        <w:t xml:space="preserve"> z systemu</w:t>
      </w:r>
      <w:r>
        <w:rPr>
          <w:rFonts w:ascii="Times New Roman" w:hAnsi="Times New Roman" w:cs="Times New Roman"/>
          <w:sz w:val="24"/>
          <w:szCs w:val="24"/>
        </w:rPr>
        <w:t xml:space="preserve">. </w:t>
      </w:r>
      <w:r w:rsidRPr="00C56650">
        <w:rPr>
          <w:rFonts w:ascii="Times New Roman" w:hAnsi="Times New Roman" w:cs="Times New Roman"/>
          <w:sz w:val="24"/>
          <w:szCs w:val="24"/>
        </w:rPr>
        <w:t>Druga sekcja prezentuje listę</w:t>
      </w:r>
      <w:r w:rsidR="00C8304F">
        <w:rPr>
          <w:rFonts w:ascii="Times New Roman" w:hAnsi="Times New Roman" w:cs="Times New Roman"/>
          <w:sz w:val="24"/>
          <w:szCs w:val="24"/>
        </w:rPr>
        <w:t xml:space="preserve"> historii</w:t>
      </w:r>
      <w:r w:rsidRPr="00C56650">
        <w:rPr>
          <w:rFonts w:ascii="Times New Roman" w:hAnsi="Times New Roman" w:cs="Times New Roman"/>
          <w:sz w:val="24"/>
          <w:szCs w:val="24"/>
        </w:rPr>
        <w:t xml:space="preserve"> upraw prowadzonych na danym polu. Każdy wpis </w:t>
      </w:r>
      <w:r>
        <w:rPr>
          <w:rFonts w:ascii="Times New Roman" w:hAnsi="Times New Roman" w:cs="Times New Roman"/>
          <w:sz w:val="24"/>
          <w:szCs w:val="24"/>
        </w:rPr>
        <w:t>na</w:t>
      </w:r>
      <w:r w:rsidRPr="00C56650">
        <w:rPr>
          <w:rFonts w:ascii="Times New Roman" w:hAnsi="Times New Roman" w:cs="Times New Roman"/>
          <w:sz w:val="24"/>
          <w:szCs w:val="24"/>
        </w:rPr>
        <w:t xml:space="preserve"> liście </w:t>
      </w:r>
      <w:r>
        <w:rPr>
          <w:rFonts w:ascii="Times New Roman" w:hAnsi="Times New Roman" w:cs="Times New Roman"/>
          <w:sz w:val="24"/>
          <w:szCs w:val="24"/>
        </w:rPr>
        <w:t xml:space="preserve">upraw </w:t>
      </w:r>
      <w:r w:rsidRPr="00C56650">
        <w:rPr>
          <w:rFonts w:ascii="Times New Roman" w:hAnsi="Times New Roman" w:cs="Times New Roman"/>
          <w:sz w:val="24"/>
          <w:szCs w:val="24"/>
        </w:rPr>
        <w:t xml:space="preserve">zawiera podstawowe dane o uprawie, </w:t>
      </w:r>
      <w:r>
        <w:rPr>
          <w:rFonts w:ascii="Times New Roman" w:hAnsi="Times New Roman" w:cs="Times New Roman"/>
          <w:sz w:val="24"/>
          <w:szCs w:val="24"/>
        </w:rPr>
        <w:t>a także</w:t>
      </w:r>
      <w:r w:rsidRPr="00C56650">
        <w:rPr>
          <w:rFonts w:ascii="Times New Roman" w:hAnsi="Times New Roman" w:cs="Times New Roman"/>
          <w:sz w:val="24"/>
          <w:szCs w:val="24"/>
        </w:rPr>
        <w:t xml:space="preserve"> przewidywany okres zbiorów oraz szacowany plon</w:t>
      </w:r>
      <w:r>
        <w:rPr>
          <w:rFonts w:ascii="Times New Roman" w:hAnsi="Times New Roman" w:cs="Times New Roman"/>
          <w:sz w:val="24"/>
          <w:szCs w:val="24"/>
        </w:rPr>
        <w:t>, obliczony na podstawie danych systemowych</w:t>
      </w:r>
      <w:r w:rsidRPr="00C56650">
        <w:rPr>
          <w:rFonts w:ascii="Times New Roman" w:hAnsi="Times New Roman" w:cs="Times New Roman"/>
          <w:sz w:val="24"/>
          <w:szCs w:val="24"/>
        </w:rPr>
        <w:t>. Dla każdej uprawy dostępne są przyciski umożliwiające dodanie informacji o zbiorach</w:t>
      </w:r>
      <w:r w:rsidR="00C8304F">
        <w:rPr>
          <w:rFonts w:ascii="Times New Roman" w:hAnsi="Times New Roman" w:cs="Times New Roman"/>
          <w:sz w:val="24"/>
          <w:szCs w:val="24"/>
        </w:rPr>
        <w:t xml:space="preserve"> (</w:t>
      </w:r>
      <w:r w:rsidRPr="00C56650">
        <w:rPr>
          <w:rFonts w:ascii="Times New Roman" w:hAnsi="Times New Roman" w:cs="Times New Roman"/>
          <w:sz w:val="24"/>
          <w:szCs w:val="24"/>
        </w:rPr>
        <w:t>co jest równoznaczne z zakończeniem uprawy</w:t>
      </w:r>
      <w:r w:rsidR="00C8304F">
        <w:rPr>
          <w:rFonts w:ascii="Times New Roman" w:hAnsi="Times New Roman" w:cs="Times New Roman"/>
          <w:sz w:val="24"/>
          <w:szCs w:val="24"/>
        </w:rPr>
        <w:t>)</w:t>
      </w:r>
      <w:r w:rsidRPr="00C56650">
        <w:rPr>
          <w:rFonts w:ascii="Times New Roman" w:hAnsi="Times New Roman" w:cs="Times New Roman"/>
          <w:sz w:val="24"/>
          <w:szCs w:val="24"/>
        </w:rPr>
        <w:t xml:space="preserve"> oraz usunięcie uprawy z listy. </w:t>
      </w:r>
      <w:r>
        <w:rPr>
          <w:rFonts w:ascii="Times New Roman" w:hAnsi="Times New Roman" w:cs="Times New Roman"/>
          <w:sz w:val="24"/>
          <w:szCs w:val="24"/>
        </w:rPr>
        <w:t>Lista</w:t>
      </w:r>
      <w:r w:rsidRPr="00C56650">
        <w:rPr>
          <w:rFonts w:ascii="Times New Roman" w:hAnsi="Times New Roman" w:cs="Times New Roman"/>
          <w:sz w:val="24"/>
          <w:szCs w:val="24"/>
        </w:rPr>
        <w:t xml:space="preserve"> wyposażona jest w przycisk do dodawania nowych upraw</w:t>
      </w:r>
      <w:r>
        <w:rPr>
          <w:rFonts w:ascii="Times New Roman" w:hAnsi="Times New Roman" w:cs="Times New Roman"/>
          <w:sz w:val="24"/>
          <w:szCs w:val="24"/>
        </w:rPr>
        <w:t xml:space="preserve">. </w:t>
      </w:r>
      <w:r w:rsidRPr="00C56650">
        <w:rPr>
          <w:rFonts w:ascii="Times New Roman" w:hAnsi="Times New Roman" w:cs="Times New Roman"/>
          <w:sz w:val="24"/>
          <w:szCs w:val="24"/>
        </w:rPr>
        <w:t xml:space="preserve">Trzecia </w:t>
      </w:r>
      <w:r>
        <w:rPr>
          <w:rFonts w:ascii="Times New Roman" w:hAnsi="Times New Roman" w:cs="Times New Roman"/>
          <w:sz w:val="24"/>
          <w:szCs w:val="24"/>
        </w:rPr>
        <w:t>część interfejsu</w:t>
      </w:r>
      <w:r w:rsidRPr="00C56650">
        <w:rPr>
          <w:rFonts w:ascii="Times New Roman" w:hAnsi="Times New Roman" w:cs="Times New Roman"/>
          <w:sz w:val="24"/>
          <w:szCs w:val="24"/>
        </w:rPr>
        <w:t xml:space="preserve"> to lista zabiegów stosowanych dla wybranej uprawy. Po zaznaczeniu konkretnej uprawy </w:t>
      </w:r>
      <w:r>
        <w:rPr>
          <w:rFonts w:ascii="Times New Roman" w:hAnsi="Times New Roman" w:cs="Times New Roman"/>
          <w:sz w:val="24"/>
          <w:szCs w:val="24"/>
        </w:rPr>
        <w:t>w sekcji z</w:t>
      </w:r>
      <w:r w:rsidRPr="00C56650">
        <w:rPr>
          <w:rFonts w:ascii="Times New Roman" w:hAnsi="Times New Roman" w:cs="Times New Roman"/>
          <w:sz w:val="24"/>
          <w:szCs w:val="24"/>
        </w:rPr>
        <w:t xml:space="preserve"> list</w:t>
      </w:r>
      <w:r>
        <w:rPr>
          <w:rFonts w:ascii="Times New Roman" w:hAnsi="Times New Roman" w:cs="Times New Roman"/>
          <w:sz w:val="24"/>
          <w:szCs w:val="24"/>
        </w:rPr>
        <w:t>ą upraw</w:t>
      </w:r>
      <w:r w:rsidRPr="00C56650">
        <w:rPr>
          <w:rFonts w:ascii="Times New Roman" w:hAnsi="Times New Roman" w:cs="Times New Roman"/>
          <w:sz w:val="24"/>
          <w:szCs w:val="24"/>
        </w:rPr>
        <w:t xml:space="preserve">, użytkownik otrzymuje dostęp do szczegółowych informacji o stosowanych nawozach, opryskach i innych zabiegach. Każdy wpis zawiera podstawowe informacje o zabiegu, </w:t>
      </w:r>
      <w:r>
        <w:rPr>
          <w:rFonts w:ascii="Times New Roman" w:hAnsi="Times New Roman" w:cs="Times New Roman"/>
          <w:sz w:val="24"/>
          <w:szCs w:val="24"/>
        </w:rPr>
        <w:t>uzupełnione o</w:t>
      </w:r>
      <w:r w:rsidRPr="00C56650">
        <w:rPr>
          <w:rFonts w:ascii="Times New Roman" w:hAnsi="Times New Roman" w:cs="Times New Roman"/>
          <w:sz w:val="24"/>
          <w:szCs w:val="24"/>
        </w:rPr>
        <w:t xml:space="preserve"> opcjonalne </w:t>
      </w:r>
      <w:r>
        <w:rPr>
          <w:rFonts w:ascii="Times New Roman" w:hAnsi="Times New Roman" w:cs="Times New Roman"/>
          <w:sz w:val="24"/>
          <w:szCs w:val="24"/>
        </w:rPr>
        <w:t>informacje</w:t>
      </w:r>
      <w:r w:rsidRPr="00C56650">
        <w:rPr>
          <w:rFonts w:ascii="Times New Roman" w:hAnsi="Times New Roman" w:cs="Times New Roman"/>
          <w:sz w:val="24"/>
          <w:szCs w:val="24"/>
        </w:rPr>
        <w:t xml:space="preserve"> dodatkowe</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Każdy wpis posiada</w:t>
      </w:r>
      <w:r w:rsidRPr="00C56650">
        <w:rPr>
          <w:rFonts w:ascii="Times New Roman" w:hAnsi="Times New Roman" w:cs="Times New Roman"/>
          <w:sz w:val="24"/>
          <w:szCs w:val="24"/>
        </w:rPr>
        <w:t xml:space="preserve"> przycis</w:t>
      </w:r>
      <w:r w:rsidR="00C8304F">
        <w:rPr>
          <w:rFonts w:ascii="Times New Roman" w:hAnsi="Times New Roman" w:cs="Times New Roman"/>
          <w:sz w:val="24"/>
          <w:szCs w:val="24"/>
        </w:rPr>
        <w:t>ki</w:t>
      </w:r>
      <w:r w:rsidRPr="00C56650">
        <w:rPr>
          <w:rFonts w:ascii="Times New Roman" w:hAnsi="Times New Roman" w:cs="Times New Roman"/>
          <w:sz w:val="24"/>
          <w:szCs w:val="24"/>
        </w:rPr>
        <w:t xml:space="preserve"> do edycji oraz usuwania zabiegu. Dostępny jest również przycisk umożliwiający dodanie nowego zabiegu do wybranej uprawy</w:t>
      </w:r>
      <w:r>
        <w:rPr>
          <w:rFonts w:ascii="Times New Roman" w:hAnsi="Times New Roman" w:cs="Times New Roman"/>
          <w:sz w:val="24"/>
          <w:szCs w:val="24"/>
        </w:rPr>
        <w:t>, odblokowywany dopiero po wybraniu uprawy. Zamykający całość element</w:t>
      </w:r>
      <w:r w:rsidRPr="00C56650">
        <w:rPr>
          <w:rFonts w:ascii="Times New Roman" w:hAnsi="Times New Roman" w:cs="Times New Roman"/>
          <w:sz w:val="24"/>
          <w:szCs w:val="24"/>
        </w:rPr>
        <w:t xml:space="preserve"> to raport efektywności upraw</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P</w:t>
      </w:r>
      <w:r w:rsidRPr="00C56650">
        <w:rPr>
          <w:rFonts w:ascii="Times New Roman" w:hAnsi="Times New Roman" w:cs="Times New Roman"/>
          <w:sz w:val="24"/>
          <w:szCs w:val="24"/>
        </w:rPr>
        <w:t>rezentuje</w:t>
      </w:r>
      <w:r>
        <w:rPr>
          <w:rFonts w:ascii="Times New Roman" w:hAnsi="Times New Roman" w:cs="Times New Roman"/>
          <w:sz w:val="24"/>
          <w:szCs w:val="24"/>
        </w:rPr>
        <w:t xml:space="preserve"> on</w:t>
      </w:r>
      <w:r w:rsidRPr="00C56650">
        <w:rPr>
          <w:rFonts w:ascii="Times New Roman" w:hAnsi="Times New Roman" w:cs="Times New Roman"/>
          <w:sz w:val="24"/>
          <w:szCs w:val="24"/>
        </w:rPr>
        <w:t xml:space="preserve"> wykres słupkowy zestawień przewidywanych plonów w stosunku do</w:t>
      </w:r>
      <w:r>
        <w:rPr>
          <w:rFonts w:ascii="Times New Roman" w:hAnsi="Times New Roman" w:cs="Times New Roman"/>
          <w:sz w:val="24"/>
          <w:szCs w:val="24"/>
        </w:rPr>
        <w:t xml:space="preserve"> plonów</w:t>
      </w:r>
      <w:r w:rsidRPr="00C56650">
        <w:rPr>
          <w:rFonts w:ascii="Times New Roman" w:hAnsi="Times New Roman" w:cs="Times New Roman"/>
          <w:sz w:val="24"/>
          <w:szCs w:val="24"/>
        </w:rPr>
        <w:t xml:space="preserve"> rzeczywistych, któr</w:t>
      </w:r>
      <w:r>
        <w:rPr>
          <w:rFonts w:ascii="Times New Roman" w:hAnsi="Times New Roman" w:cs="Times New Roman"/>
          <w:sz w:val="24"/>
          <w:szCs w:val="24"/>
        </w:rPr>
        <w:t>y</w:t>
      </w:r>
      <w:r w:rsidRPr="00C56650">
        <w:rPr>
          <w:rFonts w:ascii="Times New Roman" w:hAnsi="Times New Roman" w:cs="Times New Roman"/>
          <w:sz w:val="24"/>
          <w:szCs w:val="24"/>
        </w:rPr>
        <w:t xml:space="preserve"> pozwala na ocenę skuteczności prowadzonych upraw i planowanie przyszłych działań.</w:t>
      </w:r>
    </w:p>
    <w:p w14:paraId="111F562E" w14:textId="4DC161C3"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lastRenderedPageBreak/>
        <w:t xml:space="preserve">Dodatkowym elementem </w:t>
      </w:r>
      <w:r>
        <w:rPr>
          <w:rFonts w:ascii="Times New Roman" w:hAnsi="Times New Roman" w:cs="Times New Roman"/>
          <w:sz w:val="24"/>
          <w:szCs w:val="24"/>
        </w:rPr>
        <w:t>modułu</w:t>
      </w:r>
      <w:r w:rsidRPr="00C56650">
        <w:rPr>
          <w:rFonts w:ascii="Times New Roman" w:hAnsi="Times New Roman" w:cs="Times New Roman"/>
          <w:sz w:val="24"/>
          <w:szCs w:val="24"/>
        </w:rPr>
        <w:t xml:space="preserve"> upraw jest kalendarz upraw, który jest zbiorem wiedzy na temat optymalnych okresów siewów i zbiorów każdej uprawy wprowadzonej do systemu. Kalendarz graficznie przedstawia </w:t>
      </w:r>
      <w:r>
        <w:rPr>
          <w:rFonts w:ascii="Times New Roman" w:hAnsi="Times New Roman" w:cs="Times New Roman"/>
          <w:sz w:val="24"/>
          <w:szCs w:val="24"/>
        </w:rPr>
        <w:t>owe</w:t>
      </w:r>
      <w:r w:rsidRPr="00C56650">
        <w:rPr>
          <w:rFonts w:ascii="Times New Roman" w:hAnsi="Times New Roman" w:cs="Times New Roman"/>
          <w:sz w:val="24"/>
          <w:szCs w:val="24"/>
        </w:rPr>
        <w:t xml:space="preserve"> okresy na przestrzeni 12 miesięcy</w:t>
      </w:r>
      <w:r>
        <w:rPr>
          <w:rFonts w:ascii="Times New Roman" w:hAnsi="Times New Roman" w:cs="Times New Roman"/>
          <w:sz w:val="24"/>
          <w:szCs w:val="24"/>
        </w:rPr>
        <w:t>.</w:t>
      </w:r>
    </w:p>
    <w:p w14:paraId="1A0EED9B" w14:textId="77777777" w:rsidR="002B1B4B" w:rsidRDefault="002B1B4B" w:rsidP="002B1B4B">
      <w:pPr>
        <w:ind w:firstLine="708"/>
        <w:rPr>
          <w:rFonts w:ascii="Times New Roman" w:hAnsi="Times New Roman" w:cs="Times New Roman"/>
          <w:sz w:val="24"/>
          <w:szCs w:val="24"/>
        </w:rPr>
      </w:pPr>
      <w:r>
        <w:rPr>
          <w:rFonts w:ascii="Times New Roman" w:hAnsi="Times New Roman" w:cs="Times New Roman"/>
          <w:sz w:val="24"/>
          <w:szCs w:val="24"/>
        </w:rPr>
        <w:t>„FarmGuider” posiada również</w:t>
      </w:r>
      <w:r w:rsidRPr="002B1B4B">
        <w:rPr>
          <w:rFonts w:ascii="Times New Roman" w:hAnsi="Times New Roman" w:cs="Times New Roman"/>
          <w:sz w:val="24"/>
          <w:szCs w:val="24"/>
        </w:rPr>
        <w:t xml:space="preserve"> widok profilu użytkownika, który umożliwia zarządzanie danymi osobistymi. </w:t>
      </w:r>
      <w:r>
        <w:rPr>
          <w:rFonts w:ascii="Times New Roman" w:hAnsi="Times New Roman" w:cs="Times New Roman"/>
          <w:sz w:val="24"/>
          <w:szCs w:val="24"/>
        </w:rPr>
        <w:t>D</w:t>
      </w:r>
      <w:r w:rsidRPr="002B1B4B">
        <w:rPr>
          <w:rFonts w:ascii="Times New Roman" w:hAnsi="Times New Roman" w:cs="Times New Roman"/>
          <w:sz w:val="24"/>
          <w:szCs w:val="24"/>
        </w:rPr>
        <w:t>ostępne są</w:t>
      </w:r>
      <w:r>
        <w:rPr>
          <w:rFonts w:ascii="Times New Roman" w:hAnsi="Times New Roman" w:cs="Times New Roman"/>
          <w:sz w:val="24"/>
          <w:szCs w:val="24"/>
        </w:rPr>
        <w:t xml:space="preserve"> tu</w:t>
      </w:r>
      <w:r w:rsidRPr="002B1B4B">
        <w:rPr>
          <w:rFonts w:ascii="Times New Roman" w:hAnsi="Times New Roman" w:cs="Times New Roman"/>
          <w:sz w:val="24"/>
          <w:szCs w:val="24"/>
        </w:rPr>
        <w:t xml:space="preserve"> różne opcje edycji danych wprowadzonych podczas procesu rejestracji, z wyjątkiem adresu e-mail, który pozostaje stały. Użytkownik ma możliwość aktualizacji swoich danych osobowych, w tym dodawania i edytowania adresu zamieszkania. </w:t>
      </w:r>
      <w:r>
        <w:rPr>
          <w:rFonts w:ascii="Times New Roman" w:hAnsi="Times New Roman" w:cs="Times New Roman"/>
          <w:sz w:val="24"/>
          <w:szCs w:val="24"/>
        </w:rPr>
        <w:t>Szczególnym przypadkiem edycji danych,</w:t>
      </w:r>
      <w:r w:rsidRPr="002B1B4B">
        <w:rPr>
          <w:rFonts w:ascii="Times New Roman" w:hAnsi="Times New Roman" w:cs="Times New Roman"/>
          <w:sz w:val="24"/>
          <w:szCs w:val="24"/>
        </w:rPr>
        <w:t xml:space="preserve"> jest zmiana hasła, która wymaga podania obecnego hasła oraz </w:t>
      </w:r>
      <w:r>
        <w:rPr>
          <w:rFonts w:ascii="Times New Roman" w:hAnsi="Times New Roman" w:cs="Times New Roman"/>
          <w:sz w:val="24"/>
          <w:szCs w:val="24"/>
        </w:rPr>
        <w:t>wprowadzenia</w:t>
      </w:r>
      <w:r w:rsidRPr="002B1B4B">
        <w:rPr>
          <w:rFonts w:ascii="Times New Roman" w:hAnsi="Times New Roman" w:cs="Times New Roman"/>
          <w:sz w:val="24"/>
          <w:szCs w:val="24"/>
        </w:rPr>
        <w:t xml:space="preserve"> nowego</w:t>
      </w:r>
      <w:r>
        <w:rPr>
          <w:rFonts w:ascii="Times New Roman" w:hAnsi="Times New Roman" w:cs="Times New Roman"/>
          <w:sz w:val="24"/>
          <w:szCs w:val="24"/>
        </w:rPr>
        <w:t>.</w:t>
      </w:r>
      <w:r w:rsidRPr="002B1B4B">
        <w:t xml:space="preserve"> </w:t>
      </w:r>
      <w:r w:rsidRPr="002B1B4B">
        <w:rPr>
          <w:rFonts w:ascii="Times New Roman" w:hAnsi="Times New Roman" w:cs="Times New Roman"/>
          <w:sz w:val="24"/>
          <w:szCs w:val="24"/>
        </w:rPr>
        <w:t>W profilu znajduje się również przycisk umożliwiający usunięcie konta użytkownika. Proces ten jest</w:t>
      </w:r>
      <w:r>
        <w:rPr>
          <w:rFonts w:ascii="Times New Roman" w:hAnsi="Times New Roman" w:cs="Times New Roman"/>
          <w:sz w:val="24"/>
          <w:szCs w:val="24"/>
        </w:rPr>
        <w:t xml:space="preserve"> również</w:t>
      </w:r>
      <w:r w:rsidRPr="002B1B4B">
        <w:rPr>
          <w:rFonts w:ascii="Times New Roman" w:hAnsi="Times New Roman" w:cs="Times New Roman"/>
          <w:sz w:val="24"/>
          <w:szCs w:val="24"/>
        </w:rPr>
        <w:t xml:space="preserve"> zabezpieczony poprzez wymóg podania aktualnego hasła, aby zapewnić, że decyzja o usunięciu konta jest świadoma i autoryzowana przez użytkownika.</w:t>
      </w:r>
    </w:p>
    <w:p w14:paraId="75933DFF" w14:textId="5406425D" w:rsidR="002B1B4B" w:rsidRPr="002B1B4B" w:rsidRDefault="002B1B4B" w:rsidP="002B1B4B">
      <w:pPr>
        <w:ind w:firstLine="708"/>
        <w:rPr>
          <w:rFonts w:ascii="Times New Roman" w:hAnsi="Times New Roman" w:cs="Times New Roman"/>
          <w:sz w:val="24"/>
          <w:szCs w:val="24"/>
        </w:rPr>
      </w:pPr>
      <w:r w:rsidRPr="002B1B4B">
        <w:rPr>
          <w:rFonts w:ascii="Times New Roman" w:hAnsi="Times New Roman" w:cs="Times New Roman"/>
          <w:sz w:val="24"/>
          <w:szCs w:val="24"/>
        </w:rPr>
        <w:t>Co do ogólnej konstrukcji aplikacji, „FarmGuider” został zaprojektowan</w:t>
      </w:r>
      <w:r>
        <w:rPr>
          <w:rFonts w:ascii="Times New Roman" w:hAnsi="Times New Roman" w:cs="Times New Roman"/>
          <w:sz w:val="24"/>
          <w:szCs w:val="24"/>
        </w:rPr>
        <w:t>a</w:t>
      </w:r>
      <w:r w:rsidRPr="002B1B4B">
        <w:rPr>
          <w:rFonts w:ascii="Times New Roman" w:hAnsi="Times New Roman" w:cs="Times New Roman"/>
          <w:sz w:val="24"/>
          <w:szCs w:val="24"/>
        </w:rPr>
        <w:t xml:space="preserve"> z myślą o osobach pracujących w rolnictwie, które potrzebują łatwego dostępu do systemu zarządzania gospodarstwem w codziennej pracy. Aplikacja jest w pełni responsywna, co oznacza, że jej interfejs dostosowuje się do różnych rozmiarów ekranów, umożliwiając użytkowanie na urządzeniach mobilnych, takich jak smartfony. Taka funkcjonalność jest</w:t>
      </w:r>
      <w:r>
        <w:rPr>
          <w:rFonts w:ascii="Times New Roman" w:hAnsi="Times New Roman" w:cs="Times New Roman"/>
          <w:sz w:val="24"/>
          <w:szCs w:val="24"/>
        </w:rPr>
        <w:t xml:space="preserve"> szczególnie przydatna dla osób</w:t>
      </w:r>
      <w:r w:rsidRPr="002B1B4B">
        <w:rPr>
          <w:rFonts w:ascii="Times New Roman" w:hAnsi="Times New Roman" w:cs="Times New Roman"/>
          <w:sz w:val="24"/>
          <w:szCs w:val="24"/>
        </w:rPr>
        <w:t>, któr</w:t>
      </w:r>
      <w:r>
        <w:rPr>
          <w:rFonts w:ascii="Times New Roman" w:hAnsi="Times New Roman" w:cs="Times New Roman"/>
          <w:sz w:val="24"/>
          <w:szCs w:val="24"/>
        </w:rPr>
        <w:t>e</w:t>
      </w:r>
      <w:r w:rsidRPr="002B1B4B">
        <w:rPr>
          <w:rFonts w:ascii="Times New Roman" w:hAnsi="Times New Roman" w:cs="Times New Roman"/>
          <w:sz w:val="24"/>
          <w:szCs w:val="24"/>
        </w:rPr>
        <w:t xml:space="preserve"> chcą na bieżąco wprowadzać dane, na przykład dotyczące udojów lub pomiarów wagi bydła.</w:t>
      </w:r>
    </w:p>
    <w:p w14:paraId="5FB09CC0" w14:textId="157A58C8" w:rsidR="002E2AC5" w:rsidRDefault="002B1B4B" w:rsidP="002E2AC5">
      <w:pPr>
        <w:ind w:firstLine="708"/>
        <w:rPr>
          <w:rFonts w:ascii="Times New Roman" w:hAnsi="Times New Roman" w:cs="Times New Roman"/>
          <w:sz w:val="24"/>
          <w:szCs w:val="24"/>
        </w:rPr>
      </w:pPr>
      <w:r w:rsidRPr="002B1B4B">
        <w:rPr>
          <w:rFonts w:ascii="Times New Roman" w:hAnsi="Times New Roman" w:cs="Times New Roman"/>
          <w:sz w:val="24"/>
          <w:szCs w:val="24"/>
        </w:rPr>
        <w:t>Dodatkowo, aplikacja została wyposażona w dwie wersje językowe – polską i angielską. Możliwość zmiany języka aplikacji w menu zapewnia większą dostępność i komfort użytkowania dla szerokiego grona odbiorców.</w:t>
      </w:r>
    </w:p>
    <w:p w14:paraId="25BA2E31" w14:textId="77777777" w:rsidR="002E2AC5" w:rsidRDefault="002E2AC5" w:rsidP="002E2AC5">
      <w:pPr>
        <w:rPr>
          <w:rFonts w:ascii="Times New Roman" w:hAnsi="Times New Roman" w:cs="Times New Roman"/>
          <w:sz w:val="24"/>
          <w:szCs w:val="24"/>
        </w:rPr>
      </w:pPr>
    </w:p>
    <w:p w14:paraId="5289D6EB" w14:textId="4BDE4DF6" w:rsidR="002E2AC5" w:rsidRDefault="002E2AC5" w:rsidP="002E2AC5">
      <w:pPr>
        <w:pStyle w:val="Nagwek2"/>
      </w:pPr>
      <w:bookmarkStart w:id="13" w:name="_Toc155799167"/>
      <w:r>
        <w:t>2.2 Funkcjonalności systemu</w:t>
      </w:r>
      <w:bookmarkEnd w:id="13"/>
    </w:p>
    <w:p w14:paraId="60660BA7" w14:textId="77777777" w:rsidR="0067796F" w:rsidRDefault="0067796F" w:rsidP="0067796F"/>
    <w:p w14:paraId="52B96BE3" w14:textId="4C90FF1A" w:rsidR="0067796F" w:rsidRPr="0067796F" w:rsidRDefault="0067796F" w:rsidP="0067796F">
      <w:pPr>
        <w:rPr>
          <w:rFonts w:ascii="Times New Roman" w:hAnsi="Times New Roman" w:cs="Times New Roman"/>
          <w:sz w:val="24"/>
          <w:szCs w:val="24"/>
        </w:rPr>
      </w:pPr>
      <w:r>
        <w:rPr>
          <w:rFonts w:ascii="Times New Roman" w:hAnsi="Times New Roman" w:cs="Times New Roman"/>
          <w:sz w:val="24"/>
          <w:szCs w:val="24"/>
        </w:rPr>
        <w:tab/>
        <w:t>Na podstawie opisu systemu, zostały wylistowane funkcjonalności systemu z podziałem na moduły.</w:t>
      </w:r>
      <w:r w:rsidR="00267EB8">
        <w:rPr>
          <w:rFonts w:ascii="Times New Roman" w:hAnsi="Times New Roman" w:cs="Times New Roman"/>
          <w:sz w:val="24"/>
          <w:szCs w:val="24"/>
        </w:rPr>
        <w:t xml:space="preserve"> Wszystkie funkcjonalności poza</w:t>
      </w:r>
      <w:r w:rsidR="00376811">
        <w:rPr>
          <w:rFonts w:ascii="Times New Roman" w:hAnsi="Times New Roman" w:cs="Times New Roman"/>
          <w:sz w:val="24"/>
          <w:szCs w:val="24"/>
        </w:rPr>
        <w:t xml:space="preserve"> rejestracją, logowaniem i zmianą języka interfejsu aplikacji wymagają autoryzacji.</w:t>
      </w:r>
      <w:r>
        <w:rPr>
          <w:rFonts w:ascii="Times New Roman" w:hAnsi="Times New Roman" w:cs="Times New Roman"/>
          <w:sz w:val="24"/>
          <w:szCs w:val="24"/>
        </w:rPr>
        <w:t xml:space="preserve"> Funkcjonalności rozumiane jako </w:t>
      </w:r>
      <w:r w:rsidRPr="0067796F">
        <w:rPr>
          <w:rFonts w:ascii="Times New Roman" w:hAnsi="Times New Roman" w:cs="Times New Roman"/>
          <w:i/>
          <w:iCs/>
          <w:sz w:val="24"/>
          <w:szCs w:val="24"/>
        </w:rPr>
        <w:t>read</w:t>
      </w:r>
      <w:r>
        <w:rPr>
          <w:rFonts w:ascii="Times New Roman" w:hAnsi="Times New Roman" w:cs="Times New Roman"/>
          <w:i/>
          <w:iCs/>
          <w:sz w:val="24"/>
          <w:szCs w:val="24"/>
        </w:rPr>
        <w:t xml:space="preserve"> </w:t>
      </w:r>
      <w:r>
        <w:rPr>
          <w:rFonts w:ascii="Times New Roman" w:hAnsi="Times New Roman" w:cs="Times New Roman"/>
          <w:sz w:val="24"/>
          <w:szCs w:val="24"/>
        </w:rPr>
        <w:t xml:space="preserve">z zestawu czterech podstawowych funkcji </w:t>
      </w:r>
      <w:r w:rsidRPr="0067796F">
        <w:rPr>
          <w:rFonts w:ascii="Times New Roman" w:hAnsi="Times New Roman" w:cs="Times New Roman"/>
          <w:i/>
          <w:iCs/>
          <w:sz w:val="24"/>
          <w:szCs w:val="24"/>
        </w:rPr>
        <w:t>CRUD</w:t>
      </w:r>
      <w:r>
        <w:rPr>
          <w:rFonts w:ascii="Times New Roman" w:hAnsi="Times New Roman" w:cs="Times New Roman"/>
          <w:sz w:val="24"/>
          <w:szCs w:val="24"/>
        </w:rPr>
        <w:t xml:space="preserve"> zostały w większości pominięte.</w:t>
      </w:r>
    </w:p>
    <w:p w14:paraId="4EE5CD69" w14:textId="67D716E4" w:rsidR="002E2AC5" w:rsidRDefault="002E2AC5" w:rsidP="0067796F"/>
    <w:p w14:paraId="200EDAA6" w14:textId="610785EF" w:rsidR="0067796F" w:rsidRDefault="0067796F" w:rsidP="0067796F">
      <w:pPr>
        <w:pStyle w:val="Nagwek3"/>
      </w:pPr>
      <w:bookmarkStart w:id="14" w:name="_Toc155799168"/>
      <w:r>
        <w:t>2.3.1 Funkcjonalności ogólne</w:t>
      </w:r>
      <w:bookmarkEnd w:id="14"/>
    </w:p>
    <w:p w14:paraId="458E03F7" w14:textId="16CABF6F" w:rsidR="0067796F" w:rsidRDefault="0067796F" w:rsidP="0067796F"/>
    <w:p w14:paraId="686A36B0" w14:textId="28C62A9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Rejestracja użytkownika</w:t>
      </w:r>
      <w:r w:rsidR="000241C4">
        <w:rPr>
          <w:rFonts w:ascii="Times New Roman" w:hAnsi="Times New Roman" w:cs="Times New Roman"/>
          <w:sz w:val="24"/>
          <w:szCs w:val="24"/>
        </w:rPr>
        <w:t xml:space="preserve"> – utworzenie konta w aplikacji, na podstawie wymaganych</w:t>
      </w:r>
      <w:r w:rsidR="00267EB8">
        <w:rPr>
          <w:rFonts w:ascii="Times New Roman" w:hAnsi="Times New Roman" w:cs="Times New Roman"/>
          <w:sz w:val="24"/>
          <w:szCs w:val="24"/>
        </w:rPr>
        <w:t xml:space="preserve"> </w:t>
      </w:r>
      <w:r w:rsidR="000241C4">
        <w:rPr>
          <w:rFonts w:ascii="Times New Roman" w:hAnsi="Times New Roman" w:cs="Times New Roman"/>
          <w:sz w:val="24"/>
          <w:szCs w:val="24"/>
        </w:rPr>
        <w:t>danych takich jak: imię, nazwisko, adres e-mail i hasło. Po pomyślnej rejestracji użytkownik jest autentykowany i zostaje utworzona sesja w aplikacji.</w:t>
      </w:r>
    </w:p>
    <w:p w14:paraId="043706F2" w14:textId="404D578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Logowanie użytkownika</w:t>
      </w:r>
      <w:r w:rsidR="000241C4">
        <w:rPr>
          <w:rFonts w:ascii="Times New Roman" w:hAnsi="Times New Roman" w:cs="Times New Roman"/>
          <w:sz w:val="24"/>
          <w:szCs w:val="24"/>
        </w:rPr>
        <w:t xml:space="preserve"> – funkcja umożliwiająca zarejestrowanym użytkownikom na zautentykowanie się i utworzenie sesji w aplikacji poprzez podanie adresu e-mail i hasła, celem uzyskania dostępu do wszystkich funkcjonalności aplikacji.</w:t>
      </w:r>
    </w:p>
    <w:p w14:paraId="48D3B4EA" w14:textId="6E11F65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Wylogowanie użytkownika</w:t>
      </w:r>
      <w:r w:rsidR="000241C4">
        <w:rPr>
          <w:rFonts w:ascii="Times New Roman" w:hAnsi="Times New Roman" w:cs="Times New Roman"/>
          <w:sz w:val="24"/>
          <w:szCs w:val="24"/>
        </w:rPr>
        <w:t xml:space="preserve"> – funkcja pozwalająca na bezpieczne zakończenie sesji w aplikacji.</w:t>
      </w:r>
    </w:p>
    <w:p w14:paraId="1336F0E7" w14:textId="78C3851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użytkownika</w:t>
      </w:r>
      <w:r w:rsidR="000241C4">
        <w:rPr>
          <w:rFonts w:ascii="Times New Roman" w:hAnsi="Times New Roman" w:cs="Times New Roman"/>
          <w:sz w:val="24"/>
          <w:szCs w:val="24"/>
        </w:rPr>
        <w:t xml:space="preserve"> – umożliwia użytkownikom na zaktualizowanie danych osobowych, a także na wprowadzenie i edycję danych adresowych.</w:t>
      </w:r>
    </w:p>
    <w:p w14:paraId="63B9952C" w14:textId="0326ED9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Zmiana hasła</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opcja pozwalająca na zmianę hasła do konta, pod warunkiem wprowadzenia aktualnego hasła i podania nowego.</w:t>
      </w:r>
    </w:p>
    <w:p w14:paraId="4F8AE002" w14:textId="635C963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konta</w:t>
      </w:r>
      <w:r w:rsidR="00F37D65">
        <w:rPr>
          <w:rFonts w:ascii="Times New Roman" w:hAnsi="Times New Roman" w:cs="Times New Roman"/>
          <w:sz w:val="24"/>
          <w:szCs w:val="24"/>
        </w:rPr>
        <w:t xml:space="preserve"> – funkcja umożliwiająca użytkownikom trwałe usunięcie ich konta z aplikacji wraz ze wszystkim powiązanymi danymi. Proces ten wymaga potwierdzenia poprzez podanie aktualnego hasła.</w:t>
      </w:r>
    </w:p>
    <w:p w14:paraId="7CC24C3E" w14:textId="7BDF12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Zmiana języka interfejsu aplikacji</w:t>
      </w:r>
      <w:r w:rsidR="00F37D65">
        <w:rPr>
          <w:rFonts w:ascii="Times New Roman" w:hAnsi="Times New Roman" w:cs="Times New Roman"/>
          <w:sz w:val="24"/>
          <w:szCs w:val="24"/>
        </w:rPr>
        <w:t xml:space="preserve"> – funkcja ta pozwala użytkownikom na wybór preferowanego języka interfejsu aplikacji.</w:t>
      </w:r>
    </w:p>
    <w:p w14:paraId="1CD8FCC8" w14:textId="37E3D718" w:rsidR="0067796F" w:rsidRDefault="0067796F">
      <w:pPr>
        <w:rPr>
          <w:rFonts w:ascii="Times New Roman" w:hAnsi="Times New Roman" w:cs="Times New Roman"/>
          <w:sz w:val="24"/>
          <w:szCs w:val="24"/>
        </w:rPr>
      </w:pPr>
    </w:p>
    <w:p w14:paraId="43C52C34" w14:textId="2BB2BE7B" w:rsidR="0067796F" w:rsidRDefault="0067796F" w:rsidP="0067796F">
      <w:pPr>
        <w:pStyle w:val="Nagwek3"/>
      </w:pPr>
      <w:bookmarkStart w:id="15" w:name="_Toc155799169"/>
      <w:r>
        <w:t>2.3.2 Funkcjonalności modułu hodowlanego</w:t>
      </w:r>
      <w:bookmarkEnd w:id="15"/>
    </w:p>
    <w:p w14:paraId="1CE314DF" w14:textId="77777777" w:rsidR="0067796F" w:rsidRDefault="0067796F" w:rsidP="0067796F"/>
    <w:p w14:paraId="12FEA29D" w14:textId="6C96CB1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stada</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możliwia użytkownikom utworzenie nowego stada</w:t>
      </w:r>
      <w:r w:rsidR="00190B29">
        <w:rPr>
          <w:rFonts w:ascii="Times New Roman" w:hAnsi="Times New Roman" w:cs="Times New Roman"/>
          <w:sz w:val="24"/>
          <w:szCs w:val="24"/>
        </w:rPr>
        <w:t xml:space="preserve"> poprzez podanie nazwy stada.</w:t>
      </w:r>
    </w:p>
    <w:p w14:paraId="20728DF4" w14:textId="53F593E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stada</w:t>
      </w:r>
      <w:r w:rsidR="00190B29">
        <w:rPr>
          <w:rFonts w:ascii="Times New Roman" w:hAnsi="Times New Roman" w:cs="Times New Roman"/>
          <w:sz w:val="24"/>
          <w:szCs w:val="24"/>
        </w:rPr>
        <w:t xml:space="preserve"> – pozwala na zmianę nazwy stada.</w:t>
      </w:r>
    </w:p>
    <w:p w14:paraId="1DBB5DC1" w14:textId="288F626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stada</w:t>
      </w:r>
      <w:r w:rsidR="00190B29">
        <w:rPr>
          <w:rFonts w:ascii="Times New Roman" w:hAnsi="Times New Roman" w:cs="Times New Roman"/>
          <w:sz w:val="24"/>
          <w:szCs w:val="24"/>
        </w:rPr>
        <w:t xml:space="preserve"> – funkcja umożliwiająca trwałe usunięcie stada z aplikacji wraz ze wszystkimi przypisanymi do stada zwierzętami.</w:t>
      </w:r>
    </w:p>
    <w:p w14:paraId="2E814EEB" w14:textId="05F565EA" w:rsidR="00190B29" w:rsidRDefault="00190B29"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Wybór stada – umożliwia wybór aktualnie przeglądanego stada.</w:t>
      </w:r>
    </w:p>
    <w:p w14:paraId="524B9A97" w14:textId="0815C78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krowy do stada</w:t>
      </w:r>
      <w:r w:rsidR="00190B29">
        <w:rPr>
          <w:rFonts w:ascii="Times New Roman" w:hAnsi="Times New Roman" w:cs="Times New Roman"/>
          <w:sz w:val="24"/>
          <w:szCs w:val="24"/>
        </w:rPr>
        <w:t xml:space="preserve"> – opcja pozwalająca na dodanie krowy do aktualnie wybranego stada, poprzez podanie wymaganych danych takich jak: numer kolczyka, płeć zwierzęcia i data urodzenia. Opcjonalnie można wprowadzić imię krowy.</w:t>
      </w:r>
    </w:p>
    <w:p w14:paraId="269DD90E" w14:textId="107D102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krów</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żytkownicy mogą wyszukiwać kr</w:t>
      </w:r>
      <w:r w:rsidR="00EB1FED">
        <w:rPr>
          <w:rFonts w:ascii="Times New Roman" w:hAnsi="Times New Roman" w:cs="Times New Roman"/>
          <w:sz w:val="24"/>
          <w:szCs w:val="24"/>
        </w:rPr>
        <w:t>owy</w:t>
      </w:r>
      <w:r w:rsidR="00190B29" w:rsidRPr="00190B29">
        <w:rPr>
          <w:rFonts w:ascii="Times New Roman" w:hAnsi="Times New Roman" w:cs="Times New Roman"/>
          <w:sz w:val="24"/>
          <w:szCs w:val="24"/>
        </w:rPr>
        <w:t xml:space="preserve"> w ramach </w:t>
      </w:r>
      <w:r w:rsidR="00190B29">
        <w:rPr>
          <w:rFonts w:ascii="Times New Roman" w:hAnsi="Times New Roman" w:cs="Times New Roman"/>
          <w:sz w:val="24"/>
          <w:szCs w:val="24"/>
        </w:rPr>
        <w:t xml:space="preserve">aktualnie wybranego </w:t>
      </w:r>
      <w:r w:rsidR="00190B29" w:rsidRPr="00190B29">
        <w:rPr>
          <w:rFonts w:ascii="Times New Roman" w:hAnsi="Times New Roman" w:cs="Times New Roman"/>
          <w:sz w:val="24"/>
          <w:szCs w:val="24"/>
        </w:rPr>
        <w:t>stada na podstawie kryteriów</w:t>
      </w:r>
      <w:r w:rsidR="00190B29">
        <w:rPr>
          <w:rFonts w:ascii="Times New Roman" w:hAnsi="Times New Roman" w:cs="Times New Roman"/>
          <w:sz w:val="24"/>
          <w:szCs w:val="24"/>
        </w:rPr>
        <w:t xml:space="preserve"> takich jak: numer kolczyka, płeć, imię krowy, </w:t>
      </w:r>
      <w:r w:rsidR="00924EA5">
        <w:rPr>
          <w:rFonts w:ascii="Times New Roman" w:hAnsi="Times New Roman" w:cs="Times New Roman"/>
          <w:sz w:val="24"/>
          <w:szCs w:val="24"/>
        </w:rPr>
        <w:t>data urodzenia krowy od-do, aktualna waga krowy od-do, ilość mleka z ostatniego udoju od-do. Ponadto można zmienić kryterium i kierunek sortowania spośród wcześniej podanych, a także zmienić ilość wyświetlanych na stronę wyników oraz przełączać się pomiędzy samymi stronami</w:t>
      </w:r>
      <w:r w:rsidR="00EB1FED">
        <w:rPr>
          <w:rFonts w:ascii="Times New Roman" w:hAnsi="Times New Roman" w:cs="Times New Roman"/>
          <w:sz w:val="24"/>
          <w:szCs w:val="24"/>
        </w:rPr>
        <w:t xml:space="preserve"> z wynikami</w:t>
      </w:r>
      <w:r w:rsidR="00924EA5">
        <w:rPr>
          <w:rFonts w:ascii="Times New Roman" w:hAnsi="Times New Roman" w:cs="Times New Roman"/>
          <w:sz w:val="24"/>
          <w:szCs w:val="24"/>
        </w:rPr>
        <w:t>.</w:t>
      </w:r>
    </w:p>
    <w:p w14:paraId="4EB33F31" w14:textId="72C6042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krowy</w:t>
      </w:r>
      <w:r w:rsidR="00683871">
        <w:rPr>
          <w:rFonts w:ascii="Times New Roman" w:hAnsi="Times New Roman" w:cs="Times New Roman"/>
          <w:sz w:val="24"/>
          <w:szCs w:val="24"/>
        </w:rPr>
        <w:t xml:space="preserve"> – pozwala na aktualizację danych zwierzęcia.</w:t>
      </w:r>
    </w:p>
    <w:p w14:paraId="7096BD8D" w14:textId="69851E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krowy</w:t>
      </w:r>
      <w:r w:rsidR="00683871">
        <w:rPr>
          <w:rFonts w:ascii="Times New Roman" w:hAnsi="Times New Roman" w:cs="Times New Roman"/>
          <w:sz w:val="24"/>
          <w:szCs w:val="24"/>
        </w:rPr>
        <w:t xml:space="preserve"> – umożliwia trwałe usunięcie zwierzęcia z aplikacji wraz ze wszystkimi przypisanymi do krowy udojami i pomiarami wagi ciała.</w:t>
      </w:r>
    </w:p>
    <w:p w14:paraId="43BE4200" w14:textId="4BC2436A"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udoju</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użytkownicy mogą tworzyć nowy wpis dotyczący udoju aktualnie wybranej krowy, zawierający wymagane informacje takie jak: data udoju wraz z godziną i ilość litrów mleka. Opcjonalnie mogą podać również czas trwania udoju.</w:t>
      </w:r>
      <w:r w:rsidR="00376811">
        <w:rPr>
          <w:rFonts w:ascii="Times New Roman" w:hAnsi="Times New Roman" w:cs="Times New Roman"/>
          <w:sz w:val="24"/>
          <w:szCs w:val="24"/>
        </w:rPr>
        <w:t xml:space="preserve"> Opcja ta jest niedostępna jeśli wybrane zwierzę jest samcem.</w:t>
      </w:r>
    </w:p>
    <w:p w14:paraId="6532FC3F" w14:textId="1524764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udoju</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funkcja umożliwiająca modyfikację wszystkich danych już utworzonego udoju.</w:t>
      </w:r>
    </w:p>
    <w:p w14:paraId="1747F165" w14:textId="11368CB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udoju</w:t>
      </w:r>
      <w:r w:rsidR="00267EB8">
        <w:rPr>
          <w:rFonts w:ascii="Times New Roman" w:hAnsi="Times New Roman" w:cs="Times New Roman"/>
          <w:sz w:val="24"/>
          <w:szCs w:val="24"/>
        </w:rPr>
        <w:t xml:space="preserve"> – pozwala na </w:t>
      </w:r>
      <w:r w:rsidR="006853BA">
        <w:rPr>
          <w:rFonts w:ascii="Times New Roman" w:hAnsi="Times New Roman" w:cs="Times New Roman"/>
          <w:sz w:val="24"/>
          <w:szCs w:val="24"/>
        </w:rPr>
        <w:t xml:space="preserve">trwałe </w:t>
      </w:r>
      <w:r w:rsidR="00267EB8">
        <w:rPr>
          <w:rFonts w:ascii="Times New Roman" w:hAnsi="Times New Roman" w:cs="Times New Roman"/>
          <w:sz w:val="24"/>
          <w:szCs w:val="24"/>
        </w:rPr>
        <w:t>usunięcie udoju.</w:t>
      </w:r>
    </w:p>
    <w:p w14:paraId="4B8BB356" w14:textId="110A06C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pomiaru wagi</w:t>
      </w:r>
      <w:r w:rsidR="00267EB8">
        <w:rPr>
          <w:rFonts w:ascii="Times New Roman" w:hAnsi="Times New Roman" w:cs="Times New Roman"/>
          <w:sz w:val="24"/>
          <w:szCs w:val="24"/>
        </w:rPr>
        <w:t xml:space="preserve"> – umożliwia dodanie nowego wpisu dotyczącego pomiaru wagi aktualnie wybranej krowy, zawierającego wymagane dane dotyczące daty pomiaru oraz masy zwierzęcia.</w:t>
      </w:r>
    </w:p>
    <w:p w14:paraId="47354E40" w14:textId="6BAD6D3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pomiaru wagi</w:t>
      </w:r>
      <w:r w:rsidR="00267EB8">
        <w:rPr>
          <w:rFonts w:ascii="Times New Roman" w:hAnsi="Times New Roman" w:cs="Times New Roman"/>
          <w:sz w:val="24"/>
          <w:szCs w:val="24"/>
        </w:rPr>
        <w:t xml:space="preserve"> – użytkownicy mogą zmienić dane dotyczące istniejącego pomiaru wagi.</w:t>
      </w:r>
    </w:p>
    <w:p w14:paraId="11D971BA" w14:textId="4CAB3664" w:rsidR="00EB1FED"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pomiaru wagi</w:t>
      </w:r>
      <w:r w:rsidR="00267EB8">
        <w:rPr>
          <w:rFonts w:ascii="Times New Roman" w:hAnsi="Times New Roman" w:cs="Times New Roman"/>
          <w:sz w:val="24"/>
          <w:szCs w:val="24"/>
        </w:rPr>
        <w:t xml:space="preserve"> – funkcja pozwalająca na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pomiaru wagi.</w:t>
      </w:r>
    </w:p>
    <w:p w14:paraId="1463E178" w14:textId="0D3E4855" w:rsidR="0067796F" w:rsidRPr="00EB1FED" w:rsidRDefault="0067796F" w:rsidP="00EB1FED">
      <w:pPr>
        <w:rPr>
          <w:rFonts w:ascii="Times New Roman" w:hAnsi="Times New Roman" w:cs="Times New Roman"/>
          <w:sz w:val="24"/>
          <w:szCs w:val="24"/>
        </w:rPr>
      </w:pPr>
    </w:p>
    <w:p w14:paraId="24BAA25F" w14:textId="449E578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Dodanie okresu laktacji</w:t>
      </w:r>
      <w:r w:rsidR="00267EB8">
        <w:rPr>
          <w:rFonts w:ascii="Times New Roman" w:hAnsi="Times New Roman" w:cs="Times New Roman"/>
          <w:sz w:val="24"/>
          <w:szCs w:val="24"/>
        </w:rPr>
        <w:t xml:space="preserve"> – pozwala na dodanie okresu laktacji, gdzie wymogiem jest podanie daty początku okresu. Podanie daty końca jest opcjonalne, jeśli nie jest podana, oznacza to, że okres trwa od daty początku do </w:t>
      </w:r>
      <w:r w:rsidR="00EB1FED">
        <w:rPr>
          <w:rFonts w:ascii="Times New Roman" w:hAnsi="Times New Roman" w:cs="Times New Roman"/>
          <w:sz w:val="24"/>
          <w:szCs w:val="24"/>
        </w:rPr>
        <w:t>daty obecnej</w:t>
      </w:r>
      <w:r w:rsidR="00267EB8">
        <w:rPr>
          <w:rFonts w:ascii="Times New Roman" w:hAnsi="Times New Roman" w:cs="Times New Roman"/>
          <w:sz w:val="24"/>
          <w:szCs w:val="24"/>
        </w:rPr>
        <w:t>. Innymi słowy okres laktacji ciągle trwa.</w:t>
      </w:r>
      <w:r w:rsidR="002C2539">
        <w:rPr>
          <w:rFonts w:ascii="Times New Roman" w:hAnsi="Times New Roman" w:cs="Times New Roman"/>
          <w:sz w:val="24"/>
          <w:szCs w:val="24"/>
        </w:rPr>
        <w:t xml:space="preserve"> </w:t>
      </w:r>
      <w:r w:rsidR="002C2539">
        <w:rPr>
          <w:rFonts w:ascii="Times New Roman" w:hAnsi="Times New Roman" w:cs="Times New Roman"/>
          <w:sz w:val="24"/>
          <w:szCs w:val="24"/>
        </w:rPr>
        <w:t>Opcja ta jest niedostępna jeśli wybrane zwierzę jest samcem.</w:t>
      </w:r>
    </w:p>
    <w:p w14:paraId="00C5A0AB" w14:textId="40BBC81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okresu laktacji</w:t>
      </w:r>
      <w:r w:rsidR="00267EB8">
        <w:rPr>
          <w:rFonts w:ascii="Times New Roman" w:hAnsi="Times New Roman" w:cs="Times New Roman"/>
          <w:sz w:val="24"/>
          <w:szCs w:val="24"/>
        </w:rPr>
        <w:t xml:space="preserve"> – funkcja umożliwiająca zaktualizowanie wszystkich danych okresu laktacji. Może być również traktowana jako opcja zakończenia okresu laktacji.</w:t>
      </w:r>
    </w:p>
    <w:p w14:paraId="259324D9" w14:textId="7E787D22"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okresu laktacji</w:t>
      </w:r>
      <w:r w:rsidR="00267EB8">
        <w:rPr>
          <w:rFonts w:ascii="Times New Roman" w:hAnsi="Times New Roman" w:cs="Times New Roman"/>
          <w:sz w:val="24"/>
          <w:szCs w:val="24"/>
        </w:rPr>
        <w:t xml:space="preserve"> – umożliwia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okresu laktacji.</w:t>
      </w:r>
    </w:p>
    <w:p w14:paraId="3C304B6D" w14:textId="1059773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wydajności mlecznej krowy</w:t>
      </w:r>
      <w:r w:rsidR="00EB1FED">
        <w:rPr>
          <w:rFonts w:ascii="Times New Roman" w:hAnsi="Times New Roman" w:cs="Times New Roman"/>
          <w:sz w:val="24"/>
          <w:szCs w:val="24"/>
        </w:rPr>
        <w:t xml:space="preserve"> </w:t>
      </w:r>
      <w:r w:rsidR="00267EB8">
        <w:rPr>
          <w:rFonts w:ascii="Times New Roman" w:hAnsi="Times New Roman" w:cs="Times New Roman"/>
          <w:sz w:val="24"/>
          <w:szCs w:val="24"/>
        </w:rPr>
        <w:t xml:space="preserve">– </w:t>
      </w:r>
      <w:r w:rsidR="00376811">
        <w:rPr>
          <w:rFonts w:ascii="Times New Roman" w:hAnsi="Times New Roman" w:cs="Times New Roman"/>
          <w:sz w:val="24"/>
          <w:szCs w:val="24"/>
        </w:rPr>
        <w:t xml:space="preserve">by </w:t>
      </w:r>
      <w:r w:rsidR="00BE5CBE">
        <w:rPr>
          <w:rFonts w:ascii="Times New Roman" w:hAnsi="Times New Roman" w:cs="Times New Roman"/>
          <w:sz w:val="24"/>
          <w:szCs w:val="24"/>
        </w:rPr>
        <w:t xml:space="preserve">użytkownik </w:t>
      </w:r>
      <w:r w:rsidR="00376811">
        <w:rPr>
          <w:rFonts w:ascii="Times New Roman" w:hAnsi="Times New Roman" w:cs="Times New Roman"/>
          <w:sz w:val="24"/>
          <w:szCs w:val="24"/>
        </w:rPr>
        <w:t>mó</w:t>
      </w:r>
      <w:r w:rsidR="00BE5CBE">
        <w:rPr>
          <w:rFonts w:ascii="Times New Roman" w:hAnsi="Times New Roman" w:cs="Times New Roman"/>
          <w:sz w:val="24"/>
          <w:szCs w:val="24"/>
        </w:rPr>
        <w:t>gł</w:t>
      </w:r>
      <w:r w:rsidR="00376811">
        <w:rPr>
          <w:rFonts w:ascii="Times New Roman" w:hAnsi="Times New Roman" w:cs="Times New Roman"/>
          <w:sz w:val="24"/>
          <w:szCs w:val="24"/>
        </w:rPr>
        <w:t xml:space="preserve"> odczytać raport dotyczący wydajności mlecznej krowy, </w:t>
      </w:r>
      <w:r w:rsidR="00BE5CBE">
        <w:rPr>
          <w:rFonts w:ascii="Times New Roman" w:hAnsi="Times New Roman" w:cs="Times New Roman"/>
          <w:sz w:val="24"/>
          <w:szCs w:val="24"/>
        </w:rPr>
        <w:t>musi</w:t>
      </w:r>
      <w:r w:rsidR="00376811">
        <w:rPr>
          <w:rFonts w:ascii="Times New Roman" w:hAnsi="Times New Roman" w:cs="Times New Roman"/>
          <w:sz w:val="24"/>
          <w:szCs w:val="24"/>
        </w:rPr>
        <w:t xml:space="preserve"> dodać przynajmniej</w:t>
      </w:r>
      <w:r w:rsidR="00267EB8">
        <w:rPr>
          <w:rFonts w:ascii="Times New Roman" w:hAnsi="Times New Roman" w:cs="Times New Roman"/>
          <w:sz w:val="24"/>
          <w:szCs w:val="24"/>
        </w:rPr>
        <w:t xml:space="preserve"> jeden okres</w:t>
      </w:r>
      <w:r w:rsidR="00376811">
        <w:rPr>
          <w:rFonts w:ascii="Times New Roman" w:hAnsi="Times New Roman" w:cs="Times New Roman"/>
          <w:sz w:val="24"/>
          <w:szCs w:val="24"/>
        </w:rPr>
        <w:t xml:space="preserve"> laktacji. Jeśli jest dodany jeden, nie będzie możliwości wyboru innego okresu, a wykres będzie zawsze dotyczył tylko tego jednego okresu. Jeśli jest dodany więcej niż jeden okres, wówczas pojawia się możliwość wyboru okresu laktacyjnego, dla którego wykres ma być generowany. Domyślnie wykres generuje się dla okresu laktacyjnego z najnowszą datą początku. Jeśli w danym okresie laktacyjnym nie ma dodanych żadnych udojów, pojawia się stosowna informacja. Odpowiednia informacja pojawia się również jeśli zwierzę jest samcem.</w:t>
      </w:r>
    </w:p>
    <w:p w14:paraId="1CB5FCDB" w14:textId="4F52BF2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przyrostów wagi</w:t>
      </w:r>
      <w:r w:rsidR="00376811">
        <w:rPr>
          <w:rFonts w:ascii="Times New Roman" w:hAnsi="Times New Roman" w:cs="Times New Roman"/>
          <w:sz w:val="24"/>
          <w:szCs w:val="24"/>
        </w:rPr>
        <w:t xml:space="preserve"> – użytkownik </w:t>
      </w:r>
      <w:r w:rsidR="002C2539">
        <w:rPr>
          <w:rFonts w:ascii="Times New Roman" w:hAnsi="Times New Roman" w:cs="Times New Roman"/>
          <w:sz w:val="24"/>
          <w:szCs w:val="24"/>
        </w:rPr>
        <w:t>ma możliwość odczytu raportu zmian masy ciała zwierzęcia, jeśli został dodany przynajmniej jeden pomiar wagi ciała. Wykres dotyczy okresu od daty urodzenia zwierzęcia do daty obecnej.</w:t>
      </w:r>
    </w:p>
    <w:p w14:paraId="56DCB100" w14:textId="77777777" w:rsidR="0067796F" w:rsidRDefault="0067796F" w:rsidP="0067796F">
      <w:pPr>
        <w:rPr>
          <w:rFonts w:ascii="Times New Roman" w:hAnsi="Times New Roman" w:cs="Times New Roman"/>
          <w:sz w:val="24"/>
          <w:szCs w:val="24"/>
        </w:rPr>
      </w:pPr>
    </w:p>
    <w:p w14:paraId="2FCC97DB" w14:textId="73EA88A1" w:rsidR="0067796F" w:rsidRDefault="0067796F" w:rsidP="0067796F">
      <w:pPr>
        <w:pStyle w:val="Nagwek3"/>
      </w:pPr>
      <w:bookmarkStart w:id="16" w:name="_Toc155799170"/>
      <w:r>
        <w:t>2.3.3 Funkcjonalności modułu uprawowego</w:t>
      </w:r>
      <w:bookmarkEnd w:id="16"/>
    </w:p>
    <w:p w14:paraId="1C6C5A90" w14:textId="77777777" w:rsidR="0067796F" w:rsidRDefault="0067796F" w:rsidP="0067796F"/>
    <w:p w14:paraId="06E37B90" w14:textId="6F290A8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pola</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 xml:space="preserve">możliwość dodania pola poprzez wprowadzenie wymaganych danych: nazwy pola i powierzchni. Podanie klasy gruntu jest opcjonalne. </w:t>
      </w:r>
    </w:p>
    <w:p w14:paraId="0CE8778A" w14:textId="4ABC10C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pól</w:t>
      </w:r>
      <w:r w:rsidR="006853BA">
        <w:rPr>
          <w:rFonts w:ascii="Times New Roman" w:hAnsi="Times New Roman" w:cs="Times New Roman"/>
          <w:sz w:val="24"/>
          <w:szCs w:val="24"/>
        </w:rPr>
        <w:t xml:space="preserve"> – opcja filtrowania dodanych pól na podstawie parametrów: nazwy pola, powierzchni</w:t>
      </w:r>
      <w:r w:rsidR="006C5AA8">
        <w:rPr>
          <w:rFonts w:ascii="Times New Roman" w:hAnsi="Times New Roman" w:cs="Times New Roman"/>
          <w:sz w:val="24"/>
          <w:szCs w:val="24"/>
        </w:rPr>
        <w:t xml:space="preserve"> od-do</w:t>
      </w:r>
      <w:r w:rsidR="006853BA">
        <w:rPr>
          <w:rFonts w:ascii="Times New Roman" w:hAnsi="Times New Roman" w:cs="Times New Roman"/>
          <w:sz w:val="24"/>
          <w:szCs w:val="24"/>
        </w:rPr>
        <w:t xml:space="preserve"> oraz klasy ziemi. Funkcja wyszukiwania pól jest dostępna, gdy użytkownik doda przynajmniej jedno pole.</w:t>
      </w:r>
    </w:p>
    <w:p w14:paraId="626A87C5" w14:textId="1AB3B22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pola</w:t>
      </w:r>
      <w:r w:rsidR="006853BA">
        <w:rPr>
          <w:rFonts w:ascii="Times New Roman" w:hAnsi="Times New Roman" w:cs="Times New Roman"/>
          <w:sz w:val="24"/>
          <w:szCs w:val="24"/>
        </w:rPr>
        <w:t xml:space="preserve"> – użytkownicy mogą zaktualizować dane dotyczące pola.</w:t>
      </w:r>
    </w:p>
    <w:p w14:paraId="7EC0FF63" w14:textId="0251BD3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pola</w:t>
      </w:r>
      <w:r w:rsidR="006853BA">
        <w:rPr>
          <w:rFonts w:ascii="Times New Roman" w:hAnsi="Times New Roman" w:cs="Times New Roman"/>
          <w:sz w:val="24"/>
          <w:szCs w:val="24"/>
        </w:rPr>
        <w:t xml:space="preserve"> – funkcja umożliwiająca trwałe usunięcie pola wraz ze wszystkimi przypisanymi do pola uprawami i zabiegami stosowanymi na tych uprawach.</w:t>
      </w:r>
    </w:p>
    <w:p w14:paraId="2BB68DC9" w14:textId="659FEB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uprawy</w:t>
      </w:r>
      <w:r w:rsidR="006853BA">
        <w:rPr>
          <w:rFonts w:ascii="Times New Roman" w:hAnsi="Times New Roman" w:cs="Times New Roman"/>
          <w:sz w:val="24"/>
          <w:szCs w:val="24"/>
        </w:rPr>
        <w:t xml:space="preserve"> – pozwala na dodanie uprawy do aktualnie wybranego pola. Warunkiem utworzenia uprawy jest podanie daty siewu oraz wybór typu uprawy z dostępnych w systemie </w:t>
      </w:r>
      <w:r w:rsidR="006C5AA8">
        <w:rPr>
          <w:rFonts w:ascii="Times New Roman" w:hAnsi="Times New Roman" w:cs="Times New Roman"/>
          <w:sz w:val="24"/>
          <w:szCs w:val="24"/>
        </w:rPr>
        <w:t xml:space="preserve">typów </w:t>
      </w:r>
      <w:r w:rsidR="006853BA">
        <w:rPr>
          <w:rFonts w:ascii="Times New Roman" w:hAnsi="Times New Roman" w:cs="Times New Roman"/>
          <w:sz w:val="24"/>
          <w:szCs w:val="24"/>
        </w:rPr>
        <w:t>upraw.</w:t>
      </w:r>
    </w:p>
    <w:p w14:paraId="7646D00E" w14:textId="3E4D075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zbioru uprawy</w:t>
      </w:r>
      <w:r w:rsidR="006853BA">
        <w:rPr>
          <w:rFonts w:ascii="Times New Roman" w:hAnsi="Times New Roman" w:cs="Times New Roman"/>
          <w:sz w:val="24"/>
          <w:szCs w:val="24"/>
        </w:rPr>
        <w:t xml:space="preserve"> – opcja uzupełnienia wybranej uprawy o </w:t>
      </w:r>
      <w:r w:rsidR="00BE5CBE">
        <w:rPr>
          <w:rFonts w:ascii="Times New Roman" w:hAnsi="Times New Roman" w:cs="Times New Roman"/>
          <w:sz w:val="24"/>
          <w:szCs w:val="24"/>
        </w:rPr>
        <w:t>informacje: datę zbioru oraz plon. Jeśli użytkownik chce dodać zbiór uprawy – musi podać obie dane.</w:t>
      </w:r>
    </w:p>
    <w:p w14:paraId="642F43D4" w14:textId="40CD21B3" w:rsidR="0067796F" w:rsidRPr="0067796F" w:rsidRDefault="0067796F" w:rsidP="0067796F">
      <w:pPr>
        <w:pStyle w:val="Akapitzlist"/>
        <w:numPr>
          <w:ilvl w:val="0"/>
          <w:numId w:val="1"/>
        </w:numPr>
        <w:rPr>
          <w:rFonts w:ascii="Times New Roman" w:hAnsi="Times New Roman" w:cs="Times New Roman"/>
          <w:sz w:val="24"/>
          <w:szCs w:val="24"/>
        </w:rPr>
      </w:pPr>
      <w:r w:rsidRPr="0067796F">
        <w:rPr>
          <w:rFonts w:ascii="Times New Roman" w:hAnsi="Times New Roman" w:cs="Times New Roman"/>
          <w:sz w:val="24"/>
          <w:szCs w:val="24"/>
        </w:rPr>
        <w:t>Usunięcie uprawy</w:t>
      </w:r>
      <w:r w:rsidR="00BE5CBE">
        <w:rPr>
          <w:rFonts w:ascii="Times New Roman" w:hAnsi="Times New Roman" w:cs="Times New Roman"/>
          <w:sz w:val="24"/>
          <w:szCs w:val="24"/>
        </w:rPr>
        <w:t xml:space="preserve"> – funkcja dająca możliwość trwałego usunięcia wybranej uprawy i wszystkich związanych z nią zabiegów.</w:t>
      </w:r>
    </w:p>
    <w:p w14:paraId="7E4C16A3" w14:textId="10DBE9B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zabiegów danej uprawy</w:t>
      </w:r>
      <w:r w:rsidR="00BE5CBE">
        <w:rPr>
          <w:rFonts w:ascii="Times New Roman" w:hAnsi="Times New Roman" w:cs="Times New Roman"/>
          <w:sz w:val="24"/>
          <w:szCs w:val="24"/>
        </w:rPr>
        <w:t xml:space="preserve"> – możliwość odczytu listy zastosowanych na danej uprawie zabiegów. Użytkownik musi najpierw wybrać uprawę z listy upraw. Jeśli dana uprawa nie posiada żadnych zabiegów, zostanie wyświetlona stosowna informacja.</w:t>
      </w:r>
    </w:p>
    <w:p w14:paraId="19D667E3" w14:textId="7FE7457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Dodanie zabiegu</w:t>
      </w:r>
      <w:r w:rsidR="00BE5CBE">
        <w:rPr>
          <w:rFonts w:ascii="Times New Roman" w:hAnsi="Times New Roman" w:cs="Times New Roman"/>
          <w:sz w:val="24"/>
          <w:szCs w:val="24"/>
        </w:rPr>
        <w:t xml:space="preserve"> – funkcja pozwalająca na dodanie zabiegu do aktualnie wybranej uprawy. Aby dodać zabieg, użytkownik musi podać jego nazwę, datę wykonania, a także ilość. Opcjonalnie użytkownik może wprowadzić informacje dodatkowe. </w:t>
      </w:r>
    </w:p>
    <w:p w14:paraId="3509A8EB" w14:textId="76908CE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zabiegu</w:t>
      </w:r>
      <w:r w:rsidR="00BE5CBE">
        <w:rPr>
          <w:rFonts w:ascii="Times New Roman" w:hAnsi="Times New Roman" w:cs="Times New Roman"/>
          <w:sz w:val="24"/>
          <w:szCs w:val="24"/>
        </w:rPr>
        <w:t xml:space="preserve"> – opcja aktualizacji danych zabiegu.</w:t>
      </w:r>
    </w:p>
    <w:p w14:paraId="467F7801" w14:textId="02929D6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zabiegu</w:t>
      </w:r>
      <w:r w:rsidR="00BE5CBE">
        <w:rPr>
          <w:rFonts w:ascii="Times New Roman" w:hAnsi="Times New Roman" w:cs="Times New Roman"/>
          <w:sz w:val="24"/>
          <w:szCs w:val="24"/>
        </w:rPr>
        <w:t xml:space="preserve"> – funkcja umożliwiająca trwałe usunięcie zabiegu.</w:t>
      </w:r>
    </w:p>
    <w:p w14:paraId="48FC7080" w14:textId="6E6C94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efektywności upraw</w:t>
      </w:r>
      <w:r w:rsidR="00BE5CBE">
        <w:rPr>
          <w:rFonts w:ascii="Times New Roman" w:hAnsi="Times New Roman" w:cs="Times New Roman"/>
          <w:sz w:val="24"/>
          <w:szCs w:val="24"/>
        </w:rPr>
        <w:t xml:space="preserve"> – </w:t>
      </w:r>
      <w:r w:rsidR="00BE5CBE">
        <w:rPr>
          <w:rFonts w:ascii="Times New Roman" w:hAnsi="Times New Roman" w:cs="Times New Roman"/>
          <w:sz w:val="24"/>
          <w:szCs w:val="24"/>
        </w:rPr>
        <w:t xml:space="preserve">użytkownik ma możliwość odczytu raportu </w:t>
      </w:r>
      <w:r w:rsidR="00BE5CBE">
        <w:rPr>
          <w:rFonts w:ascii="Times New Roman" w:hAnsi="Times New Roman" w:cs="Times New Roman"/>
          <w:sz w:val="24"/>
          <w:szCs w:val="24"/>
        </w:rPr>
        <w:t>efektywności upraw</w:t>
      </w:r>
      <w:r w:rsidR="00BE5CBE">
        <w:rPr>
          <w:rFonts w:ascii="Times New Roman" w:hAnsi="Times New Roman" w:cs="Times New Roman"/>
          <w:sz w:val="24"/>
          <w:szCs w:val="24"/>
        </w:rPr>
        <w:t>, je</w:t>
      </w:r>
      <w:r w:rsidR="00BE5CBE">
        <w:rPr>
          <w:rFonts w:ascii="Times New Roman" w:hAnsi="Times New Roman" w:cs="Times New Roman"/>
          <w:sz w:val="24"/>
          <w:szCs w:val="24"/>
        </w:rPr>
        <w:t>żeli</w:t>
      </w:r>
      <w:r w:rsidR="00BE5CBE">
        <w:rPr>
          <w:rFonts w:ascii="Times New Roman" w:hAnsi="Times New Roman" w:cs="Times New Roman"/>
          <w:sz w:val="24"/>
          <w:szCs w:val="24"/>
        </w:rPr>
        <w:t xml:space="preserve"> został</w:t>
      </w:r>
      <w:r w:rsidR="00BE5CBE">
        <w:rPr>
          <w:rFonts w:ascii="Times New Roman" w:hAnsi="Times New Roman" w:cs="Times New Roman"/>
          <w:sz w:val="24"/>
          <w:szCs w:val="24"/>
        </w:rPr>
        <w:t>a</w:t>
      </w:r>
      <w:r w:rsidR="00BE5CBE">
        <w:rPr>
          <w:rFonts w:ascii="Times New Roman" w:hAnsi="Times New Roman" w:cs="Times New Roman"/>
          <w:sz w:val="24"/>
          <w:szCs w:val="24"/>
        </w:rPr>
        <w:t xml:space="preserve"> dodan</w:t>
      </w:r>
      <w:r w:rsidR="00BE5CBE">
        <w:rPr>
          <w:rFonts w:ascii="Times New Roman" w:hAnsi="Times New Roman" w:cs="Times New Roman"/>
          <w:sz w:val="24"/>
          <w:szCs w:val="24"/>
        </w:rPr>
        <w:t>a</w:t>
      </w:r>
      <w:r w:rsidR="00BE5CBE">
        <w:rPr>
          <w:rFonts w:ascii="Times New Roman" w:hAnsi="Times New Roman" w:cs="Times New Roman"/>
          <w:sz w:val="24"/>
          <w:szCs w:val="24"/>
        </w:rPr>
        <w:t xml:space="preserve"> przynajmniej jed</w:t>
      </w:r>
      <w:r w:rsidR="00BE5CBE">
        <w:rPr>
          <w:rFonts w:ascii="Times New Roman" w:hAnsi="Times New Roman" w:cs="Times New Roman"/>
          <w:sz w:val="24"/>
          <w:szCs w:val="24"/>
        </w:rPr>
        <w:t>na</w:t>
      </w:r>
      <w:r w:rsidR="00BE5CBE">
        <w:rPr>
          <w:rFonts w:ascii="Times New Roman" w:hAnsi="Times New Roman" w:cs="Times New Roman"/>
          <w:sz w:val="24"/>
          <w:szCs w:val="24"/>
        </w:rPr>
        <w:t xml:space="preserve"> </w:t>
      </w:r>
      <w:r w:rsidR="00BE5CBE">
        <w:rPr>
          <w:rFonts w:ascii="Times New Roman" w:hAnsi="Times New Roman" w:cs="Times New Roman"/>
          <w:sz w:val="24"/>
          <w:szCs w:val="24"/>
        </w:rPr>
        <w:t>uprawa, do której został dodany zbiór</w:t>
      </w:r>
      <w:r w:rsidR="00BE5CBE">
        <w:rPr>
          <w:rFonts w:ascii="Times New Roman" w:hAnsi="Times New Roman" w:cs="Times New Roman"/>
          <w:sz w:val="24"/>
          <w:szCs w:val="24"/>
        </w:rPr>
        <w:t xml:space="preserve">. </w:t>
      </w:r>
      <w:r w:rsidR="00BE5CBE">
        <w:rPr>
          <w:rFonts w:ascii="Times New Roman" w:hAnsi="Times New Roman" w:cs="Times New Roman"/>
          <w:sz w:val="24"/>
          <w:szCs w:val="24"/>
        </w:rPr>
        <w:t xml:space="preserve">Jeśli wykres jest generowany, to wyświetla dane dla wszystkich upraw. </w:t>
      </w:r>
    </w:p>
    <w:p w14:paraId="4EB4B7B6" w14:textId="4B09A9E4" w:rsidR="0067796F" w:rsidRP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kalendarza upraw</w:t>
      </w:r>
      <w:r w:rsidR="00BE5CBE">
        <w:rPr>
          <w:rFonts w:ascii="Times New Roman" w:hAnsi="Times New Roman" w:cs="Times New Roman"/>
          <w:sz w:val="24"/>
          <w:szCs w:val="24"/>
        </w:rPr>
        <w:t xml:space="preserve"> – możliwość </w:t>
      </w:r>
      <w:r w:rsidR="00E164FB">
        <w:rPr>
          <w:rFonts w:ascii="Times New Roman" w:hAnsi="Times New Roman" w:cs="Times New Roman"/>
          <w:sz w:val="24"/>
          <w:szCs w:val="24"/>
        </w:rPr>
        <w:t>odczytania informacji o optymalnych sezonach siewnych i żniwnych, wszystkich dostępnych w systemie typów upraw.</w:t>
      </w:r>
    </w:p>
    <w:sectPr w:rsidR="0067796F" w:rsidRPr="0067796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FEA36" w14:textId="77777777" w:rsidR="003432AB" w:rsidRDefault="003432AB" w:rsidP="00161DD4">
      <w:pPr>
        <w:spacing w:after="0" w:line="240" w:lineRule="auto"/>
      </w:pPr>
      <w:r>
        <w:separator/>
      </w:r>
    </w:p>
  </w:endnote>
  <w:endnote w:type="continuationSeparator" w:id="0">
    <w:p w14:paraId="359BEF13" w14:textId="77777777" w:rsidR="003432AB" w:rsidRDefault="003432AB" w:rsidP="0016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698D" w14:textId="6C8597BC" w:rsidR="00C74310" w:rsidRDefault="00C74310">
    <w:pPr>
      <w:pStyle w:val="Stopka"/>
      <w:jc w:val="center"/>
    </w:pPr>
  </w:p>
  <w:p w14:paraId="35A3374F" w14:textId="77777777" w:rsidR="007528B1" w:rsidRDefault="007528B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38819"/>
      <w:docPartObj>
        <w:docPartGallery w:val="Page Numbers (Bottom of Page)"/>
        <w:docPartUnique/>
      </w:docPartObj>
    </w:sdtPr>
    <w:sdtContent>
      <w:p w14:paraId="546498C8" w14:textId="77777777" w:rsidR="00C74310" w:rsidRDefault="00C74310">
        <w:pPr>
          <w:pStyle w:val="Stopka"/>
          <w:jc w:val="center"/>
        </w:pPr>
        <w:r>
          <w:fldChar w:fldCharType="begin"/>
        </w:r>
        <w:r>
          <w:instrText>PAGE   \* MERGEFORMAT</w:instrText>
        </w:r>
        <w:r>
          <w:fldChar w:fldCharType="separate"/>
        </w:r>
        <w:r>
          <w:t>2</w:t>
        </w:r>
        <w:r>
          <w:fldChar w:fldCharType="end"/>
        </w:r>
      </w:p>
    </w:sdtContent>
  </w:sdt>
  <w:p w14:paraId="32461E0D" w14:textId="77777777" w:rsidR="00C74310" w:rsidRDefault="00C74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76A20" w14:textId="77777777" w:rsidR="003432AB" w:rsidRDefault="003432AB" w:rsidP="00161DD4">
      <w:pPr>
        <w:spacing w:after="0" w:line="240" w:lineRule="auto"/>
      </w:pPr>
      <w:r>
        <w:separator/>
      </w:r>
    </w:p>
  </w:footnote>
  <w:footnote w:type="continuationSeparator" w:id="0">
    <w:p w14:paraId="18B85884" w14:textId="77777777" w:rsidR="003432AB" w:rsidRDefault="003432AB" w:rsidP="00161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2993"/>
    <w:multiLevelType w:val="hybridMultilevel"/>
    <w:tmpl w:val="ED624B4E"/>
    <w:lvl w:ilvl="0" w:tplc="8A2E947C">
      <w:start w:val="1"/>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8659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1A00"/>
    <w:rsid w:val="00022699"/>
    <w:rsid w:val="000241C4"/>
    <w:rsid w:val="0002557E"/>
    <w:rsid w:val="00050F14"/>
    <w:rsid w:val="00075309"/>
    <w:rsid w:val="000B623E"/>
    <w:rsid w:val="000B6D03"/>
    <w:rsid w:val="000F43BB"/>
    <w:rsid w:val="00161DD4"/>
    <w:rsid w:val="00190B29"/>
    <w:rsid w:val="001B3186"/>
    <w:rsid w:val="001B79B8"/>
    <w:rsid w:val="001B7A59"/>
    <w:rsid w:val="00222223"/>
    <w:rsid w:val="00267EB8"/>
    <w:rsid w:val="00273C5C"/>
    <w:rsid w:val="002B1B4B"/>
    <w:rsid w:val="002B3FEF"/>
    <w:rsid w:val="002C2539"/>
    <w:rsid w:val="002C3EFF"/>
    <w:rsid w:val="002E2AC5"/>
    <w:rsid w:val="002E5F39"/>
    <w:rsid w:val="002F4A98"/>
    <w:rsid w:val="003432AB"/>
    <w:rsid w:val="00344B9A"/>
    <w:rsid w:val="00376811"/>
    <w:rsid w:val="00385048"/>
    <w:rsid w:val="003924CB"/>
    <w:rsid w:val="003A1A61"/>
    <w:rsid w:val="003A231C"/>
    <w:rsid w:val="004070FD"/>
    <w:rsid w:val="00416192"/>
    <w:rsid w:val="00444A98"/>
    <w:rsid w:val="00447F44"/>
    <w:rsid w:val="004D4B8A"/>
    <w:rsid w:val="0057146B"/>
    <w:rsid w:val="00604685"/>
    <w:rsid w:val="0061655D"/>
    <w:rsid w:val="00664A8D"/>
    <w:rsid w:val="0067796F"/>
    <w:rsid w:val="00677D3C"/>
    <w:rsid w:val="00683871"/>
    <w:rsid w:val="006853BA"/>
    <w:rsid w:val="00696936"/>
    <w:rsid w:val="006C5AA8"/>
    <w:rsid w:val="006E71F1"/>
    <w:rsid w:val="006F7546"/>
    <w:rsid w:val="00711421"/>
    <w:rsid w:val="00737327"/>
    <w:rsid w:val="007528B1"/>
    <w:rsid w:val="0076690D"/>
    <w:rsid w:val="00783B81"/>
    <w:rsid w:val="007A7453"/>
    <w:rsid w:val="007E112B"/>
    <w:rsid w:val="007E42C3"/>
    <w:rsid w:val="0080781B"/>
    <w:rsid w:val="00835A00"/>
    <w:rsid w:val="00893F37"/>
    <w:rsid w:val="008F2BD3"/>
    <w:rsid w:val="0090224F"/>
    <w:rsid w:val="00924EA5"/>
    <w:rsid w:val="00966D93"/>
    <w:rsid w:val="009A7370"/>
    <w:rsid w:val="009B0383"/>
    <w:rsid w:val="009C2613"/>
    <w:rsid w:val="009E0BA7"/>
    <w:rsid w:val="009E16CD"/>
    <w:rsid w:val="00AB6B9E"/>
    <w:rsid w:val="00AE1A00"/>
    <w:rsid w:val="00AF58AB"/>
    <w:rsid w:val="00B13660"/>
    <w:rsid w:val="00B429C1"/>
    <w:rsid w:val="00B91F9C"/>
    <w:rsid w:val="00BC7D4D"/>
    <w:rsid w:val="00BE5CBE"/>
    <w:rsid w:val="00C56650"/>
    <w:rsid w:val="00C74310"/>
    <w:rsid w:val="00C80AB2"/>
    <w:rsid w:val="00C8304F"/>
    <w:rsid w:val="00C93882"/>
    <w:rsid w:val="00CD73B1"/>
    <w:rsid w:val="00D01199"/>
    <w:rsid w:val="00D20EFD"/>
    <w:rsid w:val="00D33FEF"/>
    <w:rsid w:val="00D829E6"/>
    <w:rsid w:val="00D90808"/>
    <w:rsid w:val="00DB00FE"/>
    <w:rsid w:val="00DC4C68"/>
    <w:rsid w:val="00E164FB"/>
    <w:rsid w:val="00E27B4E"/>
    <w:rsid w:val="00E35A79"/>
    <w:rsid w:val="00E47A9F"/>
    <w:rsid w:val="00EB1FED"/>
    <w:rsid w:val="00EE6940"/>
    <w:rsid w:val="00EF5876"/>
    <w:rsid w:val="00F37D65"/>
    <w:rsid w:val="00F411E4"/>
    <w:rsid w:val="00F4495E"/>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F481"/>
  <w15:docId w15:val="{D8CB57AB-9A6A-446E-B99F-0CDE14BE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8AB"/>
    <w:rPr>
      <w:kern w:val="0"/>
      <w14:ligatures w14:val="none"/>
    </w:rPr>
  </w:style>
  <w:style w:type="paragraph" w:styleId="Nagwek1">
    <w:name w:val="heading 1"/>
    <w:basedOn w:val="Normalny"/>
    <w:next w:val="Normalny"/>
    <w:link w:val="Nagwek1Znak"/>
    <w:uiPriority w:val="9"/>
    <w:qFormat/>
    <w:rsid w:val="002E5F39"/>
    <w:pPr>
      <w:keepNext/>
      <w:keepLines/>
      <w:spacing w:before="240" w:after="0"/>
      <w:outlineLvl w:val="0"/>
    </w:pPr>
    <w:rPr>
      <w:rFonts w:ascii="Times New Roman" w:eastAsiaTheme="majorEastAsia" w:hAnsi="Times New Roman" w:cstheme="majorBidi"/>
      <w:b/>
      <w:sz w:val="32"/>
      <w:szCs w:val="32"/>
    </w:rPr>
  </w:style>
  <w:style w:type="paragraph" w:styleId="Nagwek2">
    <w:name w:val="heading 2"/>
    <w:basedOn w:val="Normalny"/>
    <w:next w:val="Normalny"/>
    <w:link w:val="Nagwek2Znak"/>
    <w:uiPriority w:val="9"/>
    <w:unhideWhenUsed/>
    <w:qFormat/>
    <w:rsid w:val="002E5F39"/>
    <w:pPr>
      <w:keepNext/>
      <w:keepLines/>
      <w:spacing w:before="40" w:after="0"/>
      <w:outlineLvl w:val="1"/>
    </w:pPr>
    <w:rPr>
      <w:rFonts w:ascii="Times New Roman" w:eastAsiaTheme="majorEastAsia" w:hAnsi="Times New Roman" w:cstheme="majorBidi"/>
      <w:b/>
      <w:sz w:val="26"/>
      <w:szCs w:val="26"/>
    </w:rPr>
  </w:style>
  <w:style w:type="paragraph" w:styleId="Nagwek3">
    <w:name w:val="heading 3"/>
    <w:basedOn w:val="Normalny"/>
    <w:next w:val="Normalny"/>
    <w:link w:val="Nagwek3Znak"/>
    <w:uiPriority w:val="9"/>
    <w:unhideWhenUsed/>
    <w:qFormat/>
    <w:rsid w:val="00C93882"/>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E5F39"/>
    <w:rPr>
      <w:rFonts w:ascii="Times New Roman" w:eastAsiaTheme="majorEastAsia" w:hAnsi="Times New Roman" w:cstheme="majorBidi"/>
      <w:b/>
      <w:kern w:val="0"/>
      <w:sz w:val="32"/>
      <w:szCs w:val="32"/>
      <w14:ligatures w14:val="none"/>
    </w:rPr>
  </w:style>
  <w:style w:type="paragraph" w:styleId="Nagwekspisutreci">
    <w:name w:val="TOC Heading"/>
    <w:basedOn w:val="Nagwek1"/>
    <w:next w:val="Normalny"/>
    <w:uiPriority w:val="39"/>
    <w:unhideWhenUsed/>
    <w:qFormat/>
    <w:rsid w:val="00966D93"/>
    <w:pPr>
      <w:outlineLvl w:val="9"/>
    </w:pPr>
    <w:rPr>
      <w:lang w:eastAsia="pl-PL"/>
    </w:rPr>
  </w:style>
  <w:style w:type="paragraph" w:styleId="Spistreci1">
    <w:name w:val="toc 1"/>
    <w:basedOn w:val="Normalny"/>
    <w:next w:val="Normalny"/>
    <w:autoRedefine/>
    <w:uiPriority w:val="39"/>
    <w:unhideWhenUsed/>
    <w:rsid w:val="00966D93"/>
    <w:pPr>
      <w:spacing w:after="100"/>
    </w:pPr>
  </w:style>
  <w:style w:type="character" w:styleId="Hipercze">
    <w:name w:val="Hyperlink"/>
    <w:basedOn w:val="Domylnaczcionkaakapitu"/>
    <w:uiPriority w:val="99"/>
    <w:unhideWhenUsed/>
    <w:rsid w:val="00966D93"/>
    <w:rPr>
      <w:color w:val="0563C1" w:themeColor="hyperlink"/>
      <w:u w:val="single"/>
    </w:rPr>
  </w:style>
  <w:style w:type="character" w:customStyle="1" w:styleId="Nagwek2Znak">
    <w:name w:val="Nagłówek 2 Znak"/>
    <w:basedOn w:val="Domylnaczcionkaakapitu"/>
    <w:link w:val="Nagwek2"/>
    <w:uiPriority w:val="9"/>
    <w:rsid w:val="002E5F39"/>
    <w:rPr>
      <w:rFonts w:ascii="Times New Roman" w:eastAsiaTheme="majorEastAsia" w:hAnsi="Times New Roman" w:cstheme="majorBidi"/>
      <w:b/>
      <w:kern w:val="0"/>
      <w:sz w:val="26"/>
      <w:szCs w:val="26"/>
      <w14:ligatures w14:val="none"/>
    </w:rPr>
  </w:style>
  <w:style w:type="paragraph" w:styleId="Nagwek">
    <w:name w:val="header"/>
    <w:basedOn w:val="Normalny"/>
    <w:link w:val="NagwekZnak"/>
    <w:uiPriority w:val="99"/>
    <w:unhideWhenUsed/>
    <w:rsid w:val="00161D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61DD4"/>
    <w:rPr>
      <w:kern w:val="0"/>
      <w14:ligatures w14:val="none"/>
    </w:rPr>
  </w:style>
  <w:style w:type="paragraph" w:styleId="Stopka">
    <w:name w:val="footer"/>
    <w:basedOn w:val="Normalny"/>
    <w:link w:val="StopkaZnak"/>
    <w:uiPriority w:val="99"/>
    <w:unhideWhenUsed/>
    <w:rsid w:val="00161D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61DD4"/>
    <w:rPr>
      <w:kern w:val="0"/>
      <w14:ligatures w14:val="none"/>
    </w:rPr>
  </w:style>
  <w:style w:type="paragraph" w:styleId="Spistreci2">
    <w:name w:val="toc 2"/>
    <w:basedOn w:val="Normalny"/>
    <w:next w:val="Normalny"/>
    <w:autoRedefine/>
    <w:uiPriority w:val="39"/>
    <w:unhideWhenUsed/>
    <w:rsid w:val="007528B1"/>
    <w:pPr>
      <w:spacing w:after="100"/>
      <w:ind w:left="220"/>
    </w:pPr>
  </w:style>
  <w:style w:type="character" w:customStyle="1" w:styleId="Nagwek3Znak">
    <w:name w:val="Nagłówek 3 Znak"/>
    <w:basedOn w:val="Domylnaczcionkaakapitu"/>
    <w:link w:val="Nagwek3"/>
    <w:uiPriority w:val="9"/>
    <w:rsid w:val="00C93882"/>
    <w:rPr>
      <w:rFonts w:ascii="Times New Roman" w:eastAsiaTheme="majorEastAsia" w:hAnsi="Times New Roman" w:cstheme="majorBidi"/>
      <w:b/>
      <w:color w:val="000000" w:themeColor="text1"/>
      <w:kern w:val="0"/>
      <w:sz w:val="24"/>
      <w:szCs w:val="24"/>
      <w14:ligatures w14:val="none"/>
    </w:rPr>
  </w:style>
  <w:style w:type="paragraph" w:styleId="Spistreci3">
    <w:name w:val="toc 3"/>
    <w:basedOn w:val="Normalny"/>
    <w:next w:val="Normalny"/>
    <w:autoRedefine/>
    <w:uiPriority w:val="39"/>
    <w:unhideWhenUsed/>
    <w:rsid w:val="00C93882"/>
    <w:pPr>
      <w:spacing w:after="100"/>
      <w:ind w:left="440"/>
    </w:pPr>
  </w:style>
  <w:style w:type="paragraph" w:styleId="Akapitzlist">
    <w:name w:val="List Paragraph"/>
    <w:basedOn w:val="Normalny"/>
    <w:uiPriority w:val="34"/>
    <w:qFormat/>
    <w:rsid w:val="00C93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1436-9F7A-46A8-8485-32685CCF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14</Pages>
  <Words>4038</Words>
  <Characters>24231</Characters>
  <Application>Microsoft Office Word</Application>
  <DocSecurity>0</DocSecurity>
  <Lines>201</Lines>
  <Paragraphs>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Trentowski</dc:creator>
  <cp:keywords/>
  <dc:description/>
  <cp:lastModifiedBy>Adam Trentowski</cp:lastModifiedBy>
  <cp:revision>20</cp:revision>
  <dcterms:created xsi:type="dcterms:W3CDTF">2024-01-09T07:27:00Z</dcterms:created>
  <dcterms:modified xsi:type="dcterms:W3CDTF">2024-01-10T16:12:00Z</dcterms:modified>
</cp:coreProperties>
</file>