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4739CECF" w14:textId="38E23719" w:rsidR="00F818B0"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6031631" w:history="1">
            <w:r w:rsidR="00F818B0" w:rsidRPr="00162D95">
              <w:rPr>
                <w:rStyle w:val="Hipercze"/>
                <w:rFonts w:cs="Times New Roman"/>
                <w:noProof/>
              </w:rPr>
              <w:t>Streszczenie</w:t>
            </w:r>
            <w:r w:rsidR="00F818B0">
              <w:rPr>
                <w:noProof/>
                <w:webHidden/>
              </w:rPr>
              <w:tab/>
            </w:r>
            <w:r w:rsidR="00F818B0">
              <w:rPr>
                <w:noProof/>
                <w:webHidden/>
              </w:rPr>
              <w:fldChar w:fldCharType="begin"/>
            </w:r>
            <w:r w:rsidR="00F818B0">
              <w:rPr>
                <w:noProof/>
                <w:webHidden/>
              </w:rPr>
              <w:instrText xml:space="preserve"> PAGEREF _Toc156031631 \h </w:instrText>
            </w:r>
            <w:r w:rsidR="00F818B0">
              <w:rPr>
                <w:noProof/>
                <w:webHidden/>
              </w:rPr>
            </w:r>
            <w:r w:rsidR="00F818B0">
              <w:rPr>
                <w:noProof/>
                <w:webHidden/>
              </w:rPr>
              <w:fldChar w:fldCharType="separate"/>
            </w:r>
            <w:r w:rsidR="00F818B0">
              <w:rPr>
                <w:noProof/>
                <w:webHidden/>
              </w:rPr>
              <w:t>4</w:t>
            </w:r>
            <w:r w:rsidR="00F818B0">
              <w:rPr>
                <w:noProof/>
                <w:webHidden/>
              </w:rPr>
              <w:fldChar w:fldCharType="end"/>
            </w:r>
          </w:hyperlink>
        </w:p>
        <w:p w14:paraId="0FBFAD2D" w14:textId="7FE80C90" w:rsidR="00F818B0" w:rsidRDefault="00000000">
          <w:pPr>
            <w:pStyle w:val="Spistreci1"/>
            <w:tabs>
              <w:tab w:val="right" w:leader="dot" w:pos="9062"/>
            </w:tabs>
            <w:rPr>
              <w:rFonts w:eastAsiaTheme="minorEastAsia"/>
              <w:noProof/>
              <w:kern w:val="2"/>
              <w:lang w:eastAsia="pl-PL"/>
              <w14:ligatures w14:val="standardContextual"/>
            </w:rPr>
          </w:pPr>
          <w:hyperlink w:anchor="_Toc156031632" w:history="1">
            <w:r w:rsidR="00F818B0" w:rsidRPr="00162D95">
              <w:rPr>
                <w:rStyle w:val="Hipercze"/>
                <w:noProof/>
                <w:lang w:val="en-GB"/>
              </w:rPr>
              <w:t>Abstract</w:t>
            </w:r>
            <w:r w:rsidR="00F818B0">
              <w:rPr>
                <w:noProof/>
                <w:webHidden/>
              </w:rPr>
              <w:tab/>
            </w:r>
            <w:r w:rsidR="00F818B0">
              <w:rPr>
                <w:noProof/>
                <w:webHidden/>
              </w:rPr>
              <w:fldChar w:fldCharType="begin"/>
            </w:r>
            <w:r w:rsidR="00F818B0">
              <w:rPr>
                <w:noProof/>
                <w:webHidden/>
              </w:rPr>
              <w:instrText xml:space="preserve"> PAGEREF _Toc156031632 \h </w:instrText>
            </w:r>
            <w:r w:rsidR="00F818B0">
              <w:rPr>
                <w:noProof/>
                <w:webHidden/>
              </w:rPr>
            </w:r>
            <w:r w:rsidR="00F818B0">
              <w:rPr>
                <w:noProof/>
                <w:webHidden/>
              </w:rPr>
              <w:fldChar w:fldCharType="separate"/>
            </w:r>
            <w:r w:rsidR="00F818B0">
              <w:rPr>
                <w:noProof/>
                <w:webHidden/>
              </w:rPr>
              <w:t>4</w:t>
            </w:r>
            <w:r w:rsidR="00F818B0">
              <w:rPr>
                <w:noProof/>
                <w:webHidden/>
              </w:rPr>
              <w:fldChar w:fldCharType="end"/>
            </w:r>
          </w:hyperlink>
        </w:p>
        <w:p w14:paraId="47633FE2" w14:textId="54F87049" w:rsidR="00F818B0" w:rsidRDefault="00000000">
          <w:pPr>
            <w:pStyle w:val="Spistreci1"/>
            <w:tabs>
              <w:tab w:val="right" w:leader="dot" w:pos="9062"/>
            </w:tabs>
            <w:rPr>
              <w:rFonts w:eastAsiaTheme="minorEastAsia"/>
              <w:noProof/>
              <w:kern w:val="2"/>
              <w:lang w:eastAsia="pl-PL"/>
              <w14:ligatures w14:val="standardContextual"/>
            </w:rPr>
          </w:pPr>
          <w:hyperlink w:anchor="_Toc156031633" w:history="1">
            <w:r w:rsidR="00F818B0" w:rsidRPr="00162D95">
              <w:rPr>
                <w:rStyle w:val="Hipercze"/>
                <w:rFonts w:cs="Times New Roman"/>
                <w:noProof/>
              </w:rPr>
              <w:t>Rozdział I. Wstęp</w:t>
            </w:r>
            <w:r w:rsidR="00F818B0">
              <w:rPr>
                <w:noProof/>
                <w:webHidden/>
              </w:rPr>
              <w:tab/>
            </w:r>
            <w:r w:rsidR="00F818B0">
              <w:rPr>
                <w:noProof/>
                <w:webHidden/>
              </w:rPr>
              <w:fldChar w:fldCharType="begin"/>
            </w:r>
            <w:r w:rsidR="00F818B0">
              <w:rPr>
                <w:noProof/>
                <w:webHidden/>
              </w:rPr>
              <w:instrText xml:space="preserve"> PAGEREF _Toc156031633 \h </w:instrText>
            </w:r>
            <w:r w:rsidR="00F818B0">
              <w:rPr>
                <w:noProof/>
                <w:webHidden/>
              </w:rPr>
            </w:r>
            <w:r w:rsidR="00F818B0">
              <w:rPr>
                <w:noProof/>
                <w:webHidden/>
              </w:rPr>
              <w:fldChar w:fldCharType="separate"/>
            </w:r>
            <w:r w:rsidR="00F818B0">
              <w:rPr>
                <w:noProof/>
                <w:webHidden/>
              </w:rPr>
              <w:t>5</w:t>
            </w:r>
            <w:r w:rsidR="00F818B0">
              <w:rPr>
                <w:noProof/>
                <w:webHidden/>
              </w:rPr>
              <w:fldChar w:fldCharType="end"/>
            </w:r>
          </w:hyperlink>
        </w:p>
        <w:p w14:paraId="4596A535" w14:textId="287ED59B" w:rsidR="00F818B0" w:rsidRDefault="00000000">
          <w:pPr>
            <w:pStyle w:val="Spistreci2"/>
            <w:tabs>
              <w:tab w:val="right" w:leader="dot" w:pos="9062"/>
            </w:tabs>
            <w:rPr>
              <w:rFonts w:eastAsiaTheme="minorEastAsia"/>
              <w:noProof/>
              <w:kern w:val="2"/>
              <w:lang w:eastAsia="pl-PL"/>
              <w14:ligatures w14:val="standardContextual"/>
            </w:rPr>
          </w:pPr>
          <w:hyperlink w:anchor="_Toc156031634" w:history="1">
            <w:r w:rsidR="00F818B0" w:rsidRPr="00162D95">
              <w:rPr>
                <w:rStyle w:val="Hipercze"/>
                <w:noProof/>
              </w:rPr>
              <w:t>1.1 Wprowadzenie</w:t>
            </w:r>
            <w:r w:rsidR="00F818B0">
              <w:rPr>
                <w:noProof/>
                <w:webHidden/>
              </w:rPr>
              <w:tab/>
            </w:r>
            <w:r w:rsidR="00F818B0">
              <w:rPr>
                <w:noProof/>
                <w:webHidden/>
              </w:rPr>
              <w:fldChar w:fldCharType="begin"/>
            </w:r>
            <w:r w:rsidR="00F818B0">
              <w:rPr>
                <w:noProof/>
                <w:webHidden/>
              </w:rPr>
              <w:instrText xml:space="preserve"> PAGEREF _Toc156031634 \h </w:instrText>
            </w:r>
            <w:r w:rsidR="00F818B0">
              <w:rPr>
                <w:noProof/>
                <w:webHidden/>
              </w:rPr>
            </w:r>
            <w:r w:rsidR="00F818B0">
              <w:rPr>
                <w:noProof/>
                <w:webHidden/>
              </w:rPr>
              <w:fldChar w:fldCharType="separate"/>
            </w:r>
            <w:r w:rsidR="00F818B0">
              <w:rPr>
                <w:noProof/>
                <w:webHidden/>
              </w:rPr>
              <w:t>5</w:t>
            </w:r>
            <w:r w:rsidR="00F818B0">
              <w:rPr>
                <w:noProof/>
                <w:webHidden/>
              </w:rPr>
              <w:fldChar w:fldCharType="end"/>
            </w:r>
          </w:hyperlink>
        </w:p>
        <w:p w14:paraId="3F4CAF81" w14:textId="026FB52A" w:rsidR="00F818B0" w:rsidRDefault="00000000">
          <w:pPr>
            <w:pStyle w:val="Spistreci2"/>
            <w:tabs>
              <w:tab w:val="right" w:leader="dot" w:pos="9062"/>
            </w:tabs>
            <w:rPr>
              <w:rFonts w:eastAsiaTheme="minorEastAsia"/>
              <w:noProof/>
              <w:kern w:val="2"/>
              <w:lang w:eastAsia="pl-PL"/>
              <w14:ligatures w14:val="standardContextual"/>
            </w:rPr>
          </w:pPr>
          <w:hyperlink w:anchor="_Toc156031635" w:history="1">
            <w:r w:rsidR="00F818B0" w:rsidRPr="00162D95">
              <w:rPr>
                <w:rStyle w:val="Hipercze"/>
                <w:noProof/>
              </w:rPr>
              <w:t>1.2 Cel i zakres pracy</w:t>
            </w:r>
            <w:r w:rsidR="00F818B0">
              <w:rPr>
                <w:noProof/>
                <w:webHidden/>
              </w:rPr>
              <w:tab/>
            </w:r>
            <w:r w:rsidR="00F818B0">
              <w:rPr>
                <w:noProof/>
                <w:webHidden/>
              </w:rPr>
              <w:fldChar w:fldCharType="begin"/>
            </w:r>
            <w:r w:rsidR="00F818B0">
              <w:rPr>
                <w:noProof/>
                <w:webHidden/>
              </w:rPr>
              <w:instrText xml:space="preserve"> PAGEREF _Toc156031635 \h </w:instrText>
            </w:r>
            <w:r w:rsidR="00F818B0">
              <w:rPr>
                <w:noProof/>
                <w:webHidden/>
              </w:rPr>
            </w:r>
            <w:r w:rsidR="00F818B0">
              <w:rPr>
                <w:noProof/>
                <w:webHidden/>
              </w:rPr>
              <w:fldChar w:fldCharType="separate"/>
            </w:r>
            <w:r w:rsidR="00F818B0">
              <w:rPr>
                <w:noProof/>
                <w:webHidden/>
              </w:rPr>
              <w:t>6</w:t>
            </w:r>
            <w:r w:rsidR="00F818B0">
              <w:rPr>
                <w:noProof/>
                <w:webHidden/>
              </w:rPr>
              <w:fldChar w:fldCharType="end"/>
            </w:r>
          </w:hyperlink>
        </w:p>
        <w:p w14:paraId="7BF5CC1D" w14:textId="35B342B2" w:rsidR="00F818B0" w:rsidRDefault="00000000">
          <w:pPr>
            <w:pStyle w:val="Spistreci2"/>
            <w:tabs>
              <w:tab w:val="right" w:leader="dot" w:pos="9062"/>
            </w:tabs>
            <w:rPr>
              <w:rFonts w:eastAsiaTheme="minorEastAsia"/>
              <w:noProof/>
              <w:kern w:val="2"/>
              <w:lang w:eastAsia="pl-PL"/>
              <w14:ligatures w14:val="standardContextual"/>
            </w:rPr>
          </w:pPr>
          <w:hyperlink w:anchor="_Toc156031636" w:history="1">
            <w:r w:rsidR="00F818B0" w:rsidRPr="00162D95">
              <w:rPr>
                <w:rStyle w:val="Hipercze"/>
                <w:noProof/>
              </w:rPr>
              <w:t>1.3 Wykorzystane technologie</w:t>
            </w:r>
            <w:r w:rsidR="00F818B0">
              <w:rPr>
                <w:noProof/>
                <w:webHidden/>
              </w:rPr>
              <w:tab/>
            </w:r>
            <w:r w:rsidR="00F818B0">
              <w:rPr>
                <w:noProof/>
                <w:webHidden/>
              </w:rPr>
              <w:fldChar w:fldCharType="begin"/>
            </w:r>
            <w:r w:rsidR="00F818B0">
              <w:rPr>
                <w:noProof/>
                <w:webHidden/>
              </w:rPr>
              <w:instrText xml:space="preserve"> PAGEREF _Toc156031636 \h </w:instrText>
            </w:r>
            <w:r w:rsidR="00F818B0">
              <w:rPr>
                <w:noProof/>
                <w:webHidden/>
              </w:rPr>
            </w:r>
            <w:r w:rsidR="00F818B0">
              <w:rPr>
                <w:noProof/>
                <w:webHidden/>
              </w:rPr>
              <w:fldChar w:fldCharType="separate"/>
            </w:r>
            <w:r w:rsidR="00F818B0">
              <w:rPr>
                <w:noProof/>
                <w:webHidden/>
              </w:rPr>
              <w:t>6</w:t>
            </w:r>
            <w:r w:rsidR="00F818B0">
              <w:rPr>
                <w:noProof/>
                <w:webHidden/>
              </w:rPr>
              <w:fldChar w:fldCharType="end"/>
            </w:r>
          </w:hyperlink>
        </w:p>
        <w:p w14:paraId="1FA47617" w14:textId="47394670" w:rsidR="00F818B0" w:rsidRDefault="00000000">
          <w:pPr>
            <w:pStyle w:val="Spistreci3"/>
            <w:tabs>
              <w:tab w:val="right" w:leader="dot" w:pos="9062"/>
            </w:tabs>
            <w:rPr>
              <w:rFonts w:eastAsiaTheme="minorEastAsia"/>
              <w:noProof/>
              <w:kern w:val="2"/>
              <w:lang w:eastAsia="pl-PL"/>
              <w14:ligatures w14:val="standardContextual"/>
            </w:rPr>
          </w:pPr>
          <w:hyperlink w:anchor="_Toc156031637" w:history="1">
            <w:r w:rsidR="00F818B0" w:rsidRPr="00162D95">
              <w:rPr>
                <w:rStyle w:val="Hipercze"/>
                <w:noProof/>
              </w:rPr>
              <w:t>1.3.1 Technologie backendowe</w:t>
            </w:r>
            <w:r w:rsidR="00F818B0">
              <w:rPr>
                <w:noProof/>
                <w:webHidden/>
              </w:rPr>
              <w:tab/>
            </w:r>
            <w:r w:rsidR="00F818B0">
              <w:rPr>
                <w:noProof/>
                <w:webHidden/>
              </w:rPr>
              <w:fldChar w:fldCharType="begin"/>
            </w:r>
            <w:r w:rsidR="00F818B0">
              <w:rPr>
                <w:noProof/>
                <w:webHidden/>
              </w:rPr>
              <w:instrText xml:space="preserve"> PAGEREF _Toc156031637 \h </w:instrText>
            </w:r>
            <w:r w:rsidR="00F818B0">
              <w:rPr>
                <w:noProof/>
                <w:webHidden/>
              </w:rPr>
            </w:r>
            <w:r w:rsidR="00F818B0">
              <w:rPr>
                <w:noProof/>
                <w:webHidden/>
              </w:rPr>
              <w:fldChar w:fldCharType="separate"/>
            </w:r>
            <w:r w:rsidR="00F818B0">
              <w:rPr>
                <w:noProof/>
                <w:webHidden/>
              </w:rPr>
              <w:t>7</w:t>
            </w:r>
            <w:r w:rsidR="00F818B0">
              <w:rPr>
                <w:noProof/>
                <w:webHidden/>
              </w:rPr>
              <w:fldChar w:fldCharType="end"/>
            </w:r>
          </w:hyperlink>
        </w:p>
        <w:p w14:paraId="03530615" w14:textId="668DD14F" w:rsidR="00F818B0" w:rsidRDefault="00000000">
          <w:pPr>
            <w:pStyle w:val="Spistreci3"/>
            <w:tabs>
              <w:tab w:val="right" w:leader="dot" w:pos="9062"/>
            </w:tabs>
            <w:rPr>
              <w:rFonts w:eastAsiaTheme="minorEastAsia"/>
              <w:noProof/>
              <w:kern w:val="2"/>
              <w:lang w:eastAsia="pl-PL"/>
              <w14:ligatures w14:val="standardContextual"/>
            </w:rPr>
          </w:pPr>
          <w:hyperlink w:anchor="_Toc156031638" w:history="1">
            <w:r w:rsidR="00F818B0" w:rsidRPr="00162D95">
              <w:rPr>
                <w:rStyle w:val="Hipercze"/>
                <w:noProof/>
              </w:rPr>
              <w:t>1.3.2 Technologie frontendowe</w:t>
            </w:r>
            <w:r w:rsidR="00F818B0">
              <w:rPr>
                <w:noProof/>
                <w:webHidden/>
              </w:rPr>
              <w:tab/>
            </w:r>
            <w:r w:rsidR="00F818B0">
              <w:rPr>
                <w:noProof/>
                <w:webHidden/>
              </w:rPr>
              <w:fldChar w:fldCharType="begin"/>
            </w:r>
            <w:r w:rsidR="00F818B0">
              <w:rPr>
                <w:noProof/>
                <w:webHidden/>
              </w:rPr>
              <w:instrText xml:space="preserve"> PAGEREF _Toc156031638 \h </w:instrText>
            </w:r>
            <w:r w:rsidR="00F818B0">
              <w:rPr>
                <w:noProof/>
                <w:webHidden/>
              </w:rPr>
            </w:r>
            <w:r w:rsidR="00F818B0">
              <w:rPr>
                <w:noProof/>
                <w:webHidden/>
              </w:rPr>
              <w:fldChar w:fldCharType="separate"/>
            </w:r>
            <w:r w:rsidR="00F818B0">
              <w:rPr>
                <w:noProof/>
                <w:webHidden/>
              </w:rPr>
              <w:t>8</w:t>
            </w:r>
            <w:r w:rsidR="00F818B0">
              <w:rPr>
                <w:noProof/>
                <w:webHidden/>
              </w:rPr>
              <w:fldChar w:fldCharType="end"/>
            </w:r>
          </w:hyperlink>
        </w:p>
        <w:p w14:paraId="231D102C" w14:textId="635CCFD2" w:rsidR="00F818B0" w:rsidRDefault="00000000">
          <w:pPr>
            <w:pStyle w:val="Spistreci1"/>
            <w:tabs>
              <w:tab w:val="right" w:leader="dot" w:pos="9062"/>
            </w:tabs>
            <w:rPr>
              <w:rFonts w:eastAsiaTheme="minorEastAsia"/>
              <w:noProof/>
              <w:kern w:val="2"/>
              <w:lang w:eastAsia="pl-PL"/>
              <w14:ligatures w14:val="standardContextual"/>
            </w:rPr>
          </w:pPr>
          <w:hyperlink w:anchor="_Toc156031639" w:history="1">
            <w:r w:rsidR="00F818B0" w:rsidRPr="00162D95">
              <w:rPr>
                <w:rStyle w:val="Hipercze"/>
                <w:noProof/>
              </w:rPr>
              <w:t>Rozdział II. Specyfikacja systemu</w:t>
            </w:r>
            <w:r w:rsidR="00F818B0">
              <w:rPr>
                <w:noProof/>
                <w:webHidden/>
              </w:rPr>
              <w:tab/>
            </w:r>
            <w:r w:rsidR="00F818B0">
              <w:rPr>
                <w:noProof/>
                <w:webHidden/>
              </w:rPr>
              <w:fldChar w:fldCharType="begin"/>
            </w:r>
            <w:r w:rsidR="00F818B0">
              <w:rPr>
                <w:noProof/>
                <w:webHidden/>
              </w:rPr>
              <w:instrText xml:space="preserve"> PAGEREF _Toc156031639 \h </w:instrText>
            </w:r>
            <w:r w:rsidR="00F818B0">
              <w:rPr>
                <w:noProof/>
                <w:webHidden/>
              </w:rPr>
            </w:r>
            <w:r w:rsidR="00F818B0">
              <w:rPr>
                <w:noProof/>
                <w:webHidden/>
              </w:rPr>
              <w:fldChar w:fldCharType="separate"/>
            </w:r>
            <w:r w:rsidR="00F818B0">
              <w:rPr>
                <w:noProof/>
                <w:webHidden/>
              </w:rPr>
              <w:t>10</w:t>
            </w:r>
            <w:r w:rsidR="00F818B0">
              <w:rPr>
                <w:noProof/>
                <w:webHidden/>
              </w:rPr>
              <w:fldChar w:fldCharType="end"/>
            </w:r>
          </w:hyperlink>
        </w:p>
        <w:p w14:paraId="2D0238D6" w14:textId="4F78A1A2" w:rsidR="00F818B0" w:rsidRDefault="00000000">
          <w:pPr>
            <w:pStyle w:val="Spistreci2"/>
            <w:tabs>
              <w:tab w:val="right" w:leader="dot" w:pos="9062"/>
            </w:tabs>
            <w:rPr>
              <w:rFonts w:eastAsiaTheme="minorEastAsia"/>
              <w:noProof/>
              <w:kern w:val="2"/>
              <w:lang w:eastAsia="pl-PL"/>
              <w14:ligatures w14:val="standardContextual"/>
            </w:rPr>
          </w:pPr>
          <w:hyperlink w:anchor="_Toc156031640" w:history="1">
            <w:r w:rsidR="00F818B0" w:rsidRPr="00162D95">
              <w:rPr>
                <w:rStyle w:val="Hipercze"/>
                <w:noProof/>
              </w:rPr>
              <w:t>2.1 Opis systemu</w:t>
            </w:r>
            <w:r w:rsidR="00F818B0">
              <w:rPr>
                <w:noProof/>
                <w:webHidden/>
              </w:rPr>
              <w:tab/>
            </w:r>
            <w:r w:rsidR="00F818B0">
              <w:rPr>
                <w:noProof/>
                <w:webHidden/>
              </w:rPr>
              <w:fldChar w:fldCharType="begin"/>
            </w:r>
            <w:r w:rsidR="00F818B0">
              <w:rPr>
                <w:noProof/>
                <w:webHidden/>
              </w:rPr>
              <w:instrText xml:space="preserve"> PAGEREF _Toc156031640 \h </w:instrText>
            </w:r>
            <w:r w:rsidR="00F818B0">
              <w:rPr>
                <w:noProof/>
                <w:webHidden/>
              </w:rPr>
            </w:r>
            <w:r w:rsidR="00F818B0">
              <w:rPr>
                <w:noProof/>
                <w:webHidden/>
              </w:rPr>
              <w:fldChar w:fldCharType="separate"/>
            </w:r>
            <w:r w:rsidR="00F818B0">
              <w:rPr>
                <w:noProof/>
                <w:webHidden/>
              </w:rPr>
              <w:t>10</w:t>
            </w:r>
            <w:r w:rsidR="00F818B0">
              <w:rPr>
                <w:noProof/>
                <w:webHidden/>
              </w:rPr>
              <w:fldChar w:fldCharType="end"/>
            </w:r>
          </w:hyperlink>
        </w:p>
        <w:p w14:paraId="494B33D9" w14:textId="45211903" w:rsidR="00F818B0" w:rsidRDefault="00000000">
          <w:pPr>
            <w:pStyle w:val="Spistreci2"/>
            <w:tabs>
              <w:tab w:val="right" w:leader="dot" w:pos="9062"/>
            </w:tabs>
            <w:rPr>
              <w:rFonts w:eastAsiaTheme="minorEastAsia"/>
              <w:noProof/>
              <w:kern w:val="2"/>
              <w:lang w:eastAsia="pl-PL"/>
              <w14:ligatures w14:val="standardContextual"/>
            </w:rPr>
          </w:pPr>
          <w:hyperlink w:anchor="_Toc156031641" w:history="1">
            <w:r w:rsidR="00F818B0" w:rsidRPr="00162D95">
              <w:rPr>
                <w:rStyle w:val="Hipercze"/>
                <w:noProof/>
              </w:rPr>
              <w:t>2.2 Funkcjonalności systemu</w:t>
            </w:r>
            <w:r w:rsidR="00F818B0">
              <w:rPr>
                <w:noProof/>
                <w:webHidden/>
              </w:rPr>
              <w:tab/>
            </w:r>
            <w:r w:rsidR="00F818B0">
              <w:rPr>
                <w:noProof/>
                <w:webHidden/>
              </w:rPr>
              <w:fldChar w:fldCharType="begin"/>
            </w:r>
            <w:r w:rsidR="00F818B0">
              <w:rPr>
                <w:noProof/>
                <w:webHidden/>
              </w:rPr>
              <w:instrText xml:space="preserve"> PAGEREF _Toc156031641 \h </w:instrText>
            </w:r>
            <w:r w:rsidR="00F818B0">
              <w:rPr>
                <w:noProof/>
                <w:webHidden/>
              </w:rPr>
            </w:r>
            <w:r w:rsidR="00F818B0">
              <w:rPr>
                <w:noProof/>
                <w:webHidden/>
              </w:rPr>
              <w:fldChar w:fldCharType="separate"/>
            </w:r>
            <w:r w:rsidR="00F818B0">
              <w:rPr>
                <w:noProof/>
                <w:webHidden/>
              </w:rPr>
              <w:t>12</w:t>
            </w:r>
            <w:r w:rsidR="00F818B0">
              <w:rPr>
                <w:noProof/>
                <w:webHidden/>
              </w:rPr>
              <w:fldChar w:fldCharType="end"/>
            </w:r>
          </w:hyperlink>
        </w:p>
        <w:p w14:paraId="6510D7F5" w14:textId="6FEBE58E" w:rsidR="00F818B0" w:rsidRDefault="00000000">
          <w:pPr>
            <w:pStyle w:val="Spistreci3"/>
            <w:tabs>
              <w:tab w:val="right" w:leader="dot" w:pos="9062"/>
            </w:tabs>
            <w:rPr>
              <w:rFonts w:eastAsiaTheme="minorEastAsia"/>
              <w:noProof/>
              <w:kern w:val="2"/>
              <w:lang w:eastAsia="pl-PL"/>
              <w14:ligatures w14:val="standardContextual"/>
            </w:rPr>
          </w:pPr>
          <w:hyperlink w:anchor="_Toc156031642" w:history="1">
            <w:r w:rsidR="00F818B0" w:rsidRPr="00162D95">
              <w:rPr>
                <w:rStyle w:val="Hipercze"/>
                <w:noProof/>
              </w:rPr>
              <w:t>2.2.1 Funkcjonalności ogólne</w:t>
            </w:r>
            <w:r w:rsidR="00F818B0">
              <w:rPr>
                <w:noProof/>
                <w:webHidden/>
              </w:rPr>
              <w:tab/>
            </w:r>
            <w:r w:rsidR="00F818B0">
              <w:rPr>
                <w:noProof/>
                <w:webHidden/>
              </w:rPr>
              <w:fldChar w:fldCharType="begin"/>
            </w:r>
            <w:r w:rsidR="00F818B0">
              <w:rPr>
                <w:noProof/>
                <w:webHidden/>
              </w:rPr>
              <w:instrText xml:space="preserve"> PAGEREF _Toc156031642 \h </w:instrText>
            </w:r>
            <w:r w:rsidR="00F818B0">
              <w:rPr>
                <w:noProof/>
                <w:webHidden/>
              </w:rPr>
            </w:r>
            <w:r w:rsidR="00F818B0">
              <w:rPr>
                <w:noProof/>
                <w:webHidden/>
              </w:rPr>
              <w:fldChar w:fldCharType="separate"/>
            </w:r>
            <w:r w:rsidR="00F818B0">
              <w:rPr>
                <w:noProof/>
                <w:webHidden/>
              </w:rPr>
              <w:t>12</w:t>
            </w:r>
            <w:r w:rsidR="00F818B0">
              <w:rPr>
                <w:noProof/>
                <w:webHidden/>
              </w:rPr>
              <w:fldChar w:fldCharType="end"/>
            </w:r>
          </w:hyperlink>
        </w:p>
        <w:p w14:paraId="5239C0D2" w14:textId="48085A7B" w:rsidR="00F818B0" w:rsidRDefault="00000000">
          <w:pPr>
            <w:pStyle w:val="Spistreci3"/>
            <w:tabs>
              <w:tab w:val="right" w:leader="dot" w:pos="9062"/>
            </w:tabs>
            <w:rPr>
              <w:rFonts w:eastAsiaTheme="minorEastAsia"/>
              <w:noProof/>
              <w:kern w:val="2"/>
              <w:lang w:eastAsia="pl-PL"/>
              <w14:ligatures w14:val="standardContextual"/>
            </w:rPr>
          </w:pPr>
          <w:hyperlink w:anchor="_Toc156031643" w:history="1">
            <w:r w:rsidR="00F818B0" w:rsidRPr="00162D95">
              <w:rPr>
                <w:rStyle w:val="Hipercze"/>
                <w:noProof/>
              </w:rPr>
              <w:t>2.2.2 Funkcjonalności modułu hodowlanego</w:t>
            </w:r>
            <w:r w:rsidR="00F818B0">
              <w:rPr>
                <w:noProof/>
                <w:webHidden/>
              </w:rPr>
              <w:tab/>
            </w:r>
            <w:r w:rsidR="00F818B0">
              <w:rPr>
                <w:noProof/>
                <w:webHidden/>
              </w:rPr>
              <w:fldChar w:fldCharType="begin"/>
            </w:r>
            <w:r w:rsidR="00F818B0">
              <w:rPr>
                <w:noProof/>
                <w:webHidden/>
              </w:rPr>
              <w:instrText xml:space="preserve"> PAGEREF _Toc156031643 \h </w:instrText>
            </w:r>
            <w:r w:rsidR="00F818B0">
              <w:rPr>
                <w:noProof/>
                <w:webHidden/>
              </w:rPr>
            </w:r>
            <w:r w:rsidR="00F818B0">
              <w:rPr>
                <w:noProof/>
                <w:webHidden/>
              </w:rPr>
              <w:fldChar w:fldCharType="separate"/>
            </w:r>
            <w:r w:rsidR="00F818B0">
              <w:rPr>
                <w:noProof/>
                <w:webHidden/>
              </w:rPr>
              <w:t>13</w:t>
            </w:r>
            <w:r w:rsidR="00F818B0">
              <w:rPr>
                <w:noProof/>
                <w:webHidden/>
              </w:rPr>
              <w:fldChar w:fldCharType="end"/>
            </w:r>
          </w:hyperlink>
        </w:p>
        <w:p w14:paraId="0CA72AEF" w14:textId="511865E7" w:rsidR="00F818B0" w:rsidRDefault="00000000">
          <w:pPr>
            <w:pStyle w:val="Spistreci3"/>
            <w:tabs>
              <w:tab w:val="right" w:leader="dot" w:pos="9062"/>
            </w:tabs>
            <w:rPr>
              <w:rFonts w:eastAsiaTheme="minorEastAsia"/>
              <w:noProof/>
              <w:kern w:val="2"/>
              <w:lang w:eastAsia="pl-PL"/>
              <w14:ligatures w14:val="standardContextual"/>
            </w:rPr>
          </w:pPr>
          <w:hyperlink w:anchor="_Toc156031644" w:history="1">
            <w:r w:rsidR="00F818B0" w:rsidRPr="00162D95">
              <w:rPr>
                <w:rStyle w:val="Hipercze"/>
                <w:noProof/>
              </w:rPr>
              <w:t>2.2.3 Funkcjonalności modułu uprawowego</w:t>
            </w:r>
            <w:r w:rsidR="00F818B0">
              <w:rPr>
                <w:noProof/>
                <w:webHidden/>
              </w:rPr>
              <w:tab/>
            </w:r>
            <w:r w:rsidR="00F818B0">
              <w:rPr>
                <w:noProof/>
                <w:webHidden/>
              </w:rPr>
              <w:fldChar w:fldCharType="begin"/>
            </w:r>
            <w:r w:rsidR="00F818B0">
              <w:rPr>
                <w:noProof/>
                <w:webHidden/>
              </w:rPr>
              <w:instrText xml:space="preserve"> PAGEREF _Toc156031644 \h </w:instrText>
            </w:r>
            <w:r w:rsidR="00F818B0">
              <w:rPr>
                <w:noProof/>
                <w:webHidden/>
              </w:rPr>
            </w:r>
            <w:r w:rsidR="00F818B0">
              <w:rPr>
                <w:noProof/>
                <w:webHidden/>
              </w:rPr>
              <w:fldChar w:fldCharType="separate"/>
            </w:r>
            <w:r w:rsidR="00F818B0">
              <w:rPr>
                <w:noProof/>
                <w:webHidden/>
              </w:rPr>
              <w:t>14</w:t>
            </w:r>
            <w:r w:rsidR="00F818B0">
              <w:rPr>
                <w:noProof/>
                <w:webHidden/>
              </w:rPr>
              <w:fldChar w:fldCharType="end"/>
            </w:r>
          </w:hyperlink>
        </w:p>
        <w:p w14:paraId="0426C2DB" w14:textId="20FE631B" w:rsidR="00F818B0" w:rsidRDefault="00000000">
          <w:pPr>
            <w:pStyle w:val="Spistreci1"/>
            <w:tabs>
              <w:tab w:val="right" w:leader="dot" w:pos="9062"/>
            </w:tabs>
            <w:rPr>
              <w:rFonts w:eastAsiaTheme="minorEastAsia"/>
              <w:noProof/>
              <w:kern w:val="2"/>
              <w:lang w:eastAsia="pl-PL"/>
              <w14:ligatures w14:val="standardContextual"/>
            </w:rPr>
          </w:pPr>
          <w:hyperlink w:anchor="_Toc156031645" w:history="1">
            <w:r w:rsidR="00F818B0" w:rsidRPr="00162D95">
              <w:rPr>
                <w:rStyle w:val="Hipercze"/>
                <w:noProof/>
              </w:rPr>
              <w:t>Rozdział III. Diagram przypadków użycia</w:t>
            </w:r>
            <w:r w:rsidR="00F818B0">
              <w:rPr>
                <w:noProof/>
                <w:webHidden/>
              </w:rPr>
              <w:tab/>
            </w:r>
            <w:r w:rsidR="00F818B0">
              <w:rPr>
                <w:noProof/>
                <w:webHidden/>
              </w:rPr>
              <w:fldChar w:fldCharType="begin"/>
            </w:r>
            <w:r w:rsidR="00F818B0">
              <w:rPr>
                <w:noProof/>
                <w:webHidden/>
              </w:rPr>
              <w:instrText xml:space="preserve"> PAGEREF _Toc156031645 \h </w:instrText>
            </w:r>
            <w:r w:rsidR="00F818B0">
              <w:rPr>
                <w:noProof/>
                <w:webHidden/>
              </w:rPr>
            </w:r>
            <w:r w:rsidR="00F818B0">
              <w:rPr>
                <w:noProof/>
                <w:webHidden/>
              </w:rPr>
              <w:fldChar w:fldCharType="separate"/>
            </w:r>
            <w:r w:rsidR="00F818B0">
              <w:rPr>
                <w:noProof/>
                <w:webHidden/>
              </w:rPr>
              <w:t>16</w:t>
            </w:r>
            <w:r w:rsidR="00F818B0">
              <w:rPr>
                <w:noProof/>
                <w:webHidden/>
              </w:rPr>
              <w:fldChar w:fldCharType="end"/>
            </w:r>
          </w:hyperlink>
        </w:p>
        <w:p w14:paraId="5E0E0F98" w14:textId="301D7FAF" w:rsidR="00F818B0" w:rsidRDefault="00000000">
          <w:pPr>
            <w:pStyle w:val="Spistreci2"/>
            <w:tabs>
              <w:tab w:val="right" w:leader="dot" w:pos="9062"/>
            </w:tabs>
            <w:rPr>
              <w:rFonts w:eastAsiaTheme="minorEastAsia"/>
              <w:noProof/>
              <w:kern w:val="2"/>
              <w:lang w:eastAsia="pl-PL"/>
              <w14:ligatures w14:val="standardContextual"/>
            </w:rPr>
          </w:pPr>
          <w:hyperlink w:anchor="_Toc156031646" w:history="1">
            <w:r w:rsidR="00F818B0" w:rsidRPr="00162D95">
              <w:rPr>
                <w:rStyle w:val="Hipercze"/>
                <w:noProof/>
              </w:rPr>
              <w:t>3.1 Aktorzy systemowi</w:t>
            </w:r>
            <w:r w:rsidR="00F818B0">
              <w:rPr>
                <w:noProof/>
                <w:webHidden/>
              </w:rPr>
              <w:tab/>
            </w:r>
            <w:r w:rsidR="00F818B0">
              <w:rPr>
                <w:noProof/>
                <w:webHidden/>
              </w:rPr>
              <w:fldChar w:fldCharType="begin"/>
            </w:r>
            <w:r w:rsidR="00F818B0">
              <w:rPr>
                <w:noProof/>
                <w:webHidden/>
              </w:rPr>
              <w:instrText xml:space="preserve"> PAGEREF _Toc156031646 \h </w:instrText>
            </w:r>
            <w:r w:rsidR="00F818B0">
              <w:rPr>
                <w:noProof/>
                <w:webHidden/>
              </w:rPr>
            </w:r>
            <w:r w:rsidR="00F818B0">
              <w:rPr>
                <w:noProof/>
                <w:webHidden/>
              </w:rPr>
              <w:fldChar w:fldCharType="separate"/>
            </w:r>
            <w:r w:rsidR="00F818B0">
              <w:rPr>
                <w:noProof/>
                <w:webHidden/>
              </w:rPr>
              <w:t>16</w:t>
            </w:r>
            <w:r w:rsidR="00F818B0">
              <w:rPr>
                <w:noProof/>
                <w:webHidden/>
              </w:rPr>
              <w:fldChar w:fldCharType="end"/>
            </w:r>
          </w:hyperlink>
        </w:p>
        <w:p w14:paraId="5C79115C" w14:textId="6E90FBD7" w:rsidR="00F818B0" w:rsidRDefault="00000000">
          <w:pPr>
            <w:pStyle w:val="Spistreci2"/>
            <w:tabs>
              <w:tab w:val="right" w:leader="dot" w:pos="9062"/>
            </w:tabs>
            <w:rPr>
              <w:rFonts w:eastAsiaTheme="minorEastAsia"/>
              <w:noProof/>
              <w:kern w:val="2"/>
              <w:lang w:eastAsia="pl-PL"/>
              <w14:ligatures w14:val="standardContextual"/>
            </w:rPr>
          </w:pPr>
          <w:hyperlink w:anchor="_Toc156031647" w:history="1">
            <w:r w:rsidR="00F818B0" w:rsidRPr="00162D95">
              <w:rPr>
                <w:rStyle w:val="Hipercze"/>
                <w:noProof/>
              </w:rPr>
              <w:t>3.2 Diagram przypadków użycia</w:t>
            </w:r>
            <w:r w:rsidR="00F818B0">
              <w:rPr>
                <w:noProof/>
                <w:webHidden/>
              </w:rPr>
              <w:tab/>
            </w:r>
            <w:r w:rsidR="00F818B0">
              <w:rPr>
                <w:noProof/>
                <w:webHidden/>
              </w:rPr>
              <w:fldChar w:fldCharType="begin"/>
            </w:r>
            <w:r w:rsidR="00F818B0">
              <w:rPr>
                <w:noProof/>
                <w:webHidden/>
              </w:rPr>
              <w:instrText xml:space="preserve"> PAGEREF _Toc156031647 \h </w:instrText>
            </w:r>
            <w:r w:rsidR="00F818B0">
              <w:rPr>
                <w:noProof/>
                <w:webHidden/>
              </w:rPr>
            </w:r>
            <w:r w:rsidR="00F818B0">
              <w:rPr>
                <w:noProof/>
                <w:webHidden/>
              </w:rPr>
              <w:fldChar w:fldCharType="separate"/>
            </w:r>
            <w:r w:rsidR="00F818B0">
              <w:rPr>
                <w:noProof/>
                <w:webHidden/>
              </w:rPr>
              <w:t>16</w:t>
            </w:r>
            <w:r w:rsidR="00F818B0">
              <w:rPr>
                <w:noProof/>
                <w:webHidden/>
              </w:rPr>
              <w:fldChar w:fldCharType="end"/>
            </w:r>
          </w:hyperlink>
        </w:p>
        <w:p w14:paraId="2B9BD9C7" w14:textId="008B955B" w:rsidR="00F818B0" w:rsidRDefault="00000000">
          <w:pPr>
            <w:pStyle w:val="Spistreci2"/>
            <w:tabs>
              <w:tab w:val="right" w:leader="dot" w:pos="9062"/>
            </w:tabs>
            <w:rPr>
              <w:rFonts w:eastAsiaTheme="minorEastAsia"/>
              <w:noProof/>
              <w:kern w:val="2"/>
              <w:lang w:eastAsia="pl-PL"/>
              <w14:ligatures w14:val="standardContextual"/>
            </w:rPr>
          </w:pPr>
          <w:hyperlink w:anchor="_Toc156031648" w:history="1">
            <w:r w:rsidR="00F818B0" w:rsidRPr="00162D95">
              <w:rPr>
                <w:rStyle w:val="Hipercze"/>
                <w:noProof/>
              </w:rPr>
              <w:t>3.3 Lista przypadków użycia</w:t>
            </w:r>
            <w:r w:rsidR="00F818B0">
              <w:rPr>
                <w:noProof/>
                <w:webHidden/>
              </w:rPr>
              <w:tab/>
            </w:r>
            <w:r w:rsidR="00F818B0">
              <w:rPr>
                <w:noProof/>
                <w:webHidden/>
              </w:rPr>
              <w:fldChar w:fldCharType="begin"/>
            </w:r>
            <w:r w:rsidR="00F818B0">
              <w:rPr>
                <w:noProof/>
                <w:webHidden/>
              </w:rPr>
              <w:instrText xml:space="preserve"> PAGEREF _Toc156031648 \h </w:instrText>
            </w:r>
            <w:r w:rsidR="00F818B0">
              <w:rPr>
                <w:noProof/>
                <w:webHidden/>
              </w:rPr>
            </w:r>
            <w:r w:rsidR="00F818B0">
              <w:rPr>
                <w:noProof/>
                <w:webHidden/>
              </w:rPr>
              <w:fldChar w:fldCharType="separate"/>
            </w:r>
            <w:r w:rsidR="00F818B0">
              <w:rPr>
                <w:noProof/>
                <w:webHidden/>
              </w:rPr>
              <w:t>19</w:t>
            </w:r>
            <w:r w:rsidR="00F818B0">
              <w:rPr>
                <w:noProof/>
                <w:webHidden/>
              </w:rPr>
              <w:fldChar w:fldCharType="end"/>
            </w:r>
          </w:hyperlink>
        </w:p>
        <w:p w14:paraId="14FE7B97" w14:textId="5FCC3D28" w:rsidR="00F818B0" w:rsidRDefault="00000000">
          <w:pPr>
            <w:pStyle w:val="Spistreci1"/>
            <w:tabs>
              <w:tab w:val="right" w:leader="dot" w:pos="9062"/>
            </w:tabs>
            <w:rPr>
              <w:rFonts w:eastAsiaTheme="minorEastAsia"/>
              <w:noProof/>
              <w:kern w:val="2"/>
              <w:lang w:eastAsia="pl-PL"/>
              <w14:ligatures w14:val="standardContextual"/>
            </w:rPr>
          </w:pPr>
          <w:hyperlink w:anchor="_Toc156031649" w:history="1">
            <w:r w:rsidR="00F818B0" w:rsidRPr="00162D95">
              <w:rPr>
                <w:rStyle w:val="Hipercze"/>
                <w:noProof/>
              </w:rPr>
              <w:t>Rozdział IV. Schemat bazy danych</w:t>
            </w:r>
            <w:r w:rsidR="00F818B0">
              <w:rPr>
                <w:noProof/>
                <w:webHidden/>
              </w:rPr>
              <w:tab/>
            </w:r>
            <w:r w:rsidR="00F818B0">
              <w:rPr>
                <w:noProof/>
                <w:webHidden/>
              </w:rPr>
              <w:fldChar w:fldCharType="begin"/>
            </w:r>
            <w:r w:rsidR="00F818B0">
              <w:rPr>
                <w:noProof/>
                <w:webHidden/>
              </w:rPr>
              <w:instrText xml:space="preserve"> PAGEREF _Toc156031649 \h </w:instrText>
            </w:r>
            <w:r w:rsidR="00F818B0">
              <w:rPr>
                <w:noProof/>
                <w:webHidden/>
              </w:rPr>
            </w:r>
            <w:r w:rsidR="00F818B0">
              <w:rPr>
                <w:noProof/>
                <w:webHidden/>
              </w:rPr>
              <w:fldChar w:fldCharType="separate"/>
            </w:r>
            <w:r w:rsidR="00F818B0">
              <w:rPr>
                <w:noProof/>
                <w:webHidden/>
              </w:rPr>
              <w:t>20</w:t>
            </w:r>
            <w:r w:rsidR="00F818B0">
              <w:rPr>
                <w:noProof/>
                <w:webHidden/>
              </w:rPr>
              <w:fldChar w:fldCharType="end"/>
            </w:r>
          </w:hyperlink>
        </w:p>
        <w:p w14:paraId="01D81099" w14:textId="245E6770" w:rsidR="00F818B0" w:rsidRDefault="00000000">
          <w:pPr>
            <w:pStyle w:val="Spistreci2"/>
            <w:tabs>
              <w:tab w:val="right" w:leader="dot" w:pos="9062"/>
            </w:tabs>
            <w:rPr>
              <w:rFonts w:eastAsiaTheme="minorEastAsia"/>
              <w:noProof/>
              <w:kern w:val="2"/>
              <w:lang w:eastAsia="pl-PL"/>
              <w14:ligatures w14:val="standardContextual"/>
            </w:rPr>
          </w:pPr>
          <w:hyperlink w:anchor="_Toc156031650" w:history="1">
            <w:r w:rsidR="00F818B0" w:rsidRPr="00162D95">
              <w:rPr>
                <w:rStyle w:val="Hipercze"/>
                <w:noProof/>
              </w:rPr>
              <w:t>4.1 Wprowadzenie i schemat</w:t>
            </w:r>
            <w:r w:rsidR="00F818B0">
              <w:rPr>
                <w:noProof/>
                <w:webHidden/>
              </w:rPr>
              <w:tab/>
            </w:r>
            <w:r w:rsidR="00F818B0">
              <w:rPr>
                <w:noProof/>
                <w:webHidden/>
              </w:rPr>
              <w:fldChar w:fldCharType="begin"/>
            </w:r>
            <w:r w:rsidR="00F818B0">
              <w:rPr>
                <w:noProof/>
                <w:webHidden/>
              </w:rPr>
              <w:instrText xml:space="preserve"> PAGEREF _Toc156031650 \h </w:instrText>
            </w:r>
            <w:r w:rsidR="00F818B0">
              <w:rPr>
                <w:noProof/>
                <w:webHidden/>
              </w:rPr>
            </w:r>
            <w:r w:rsidR="00F818B0">
              <w:rPr>
                <w:noProof/>
                <w:webHidden/>
              </w:rPr>
              <w:fldChar w:fldCharType="separate"/>
            </w:r>
            <w:r w:rsidR="00F818B0">
              <w:rPr>
                <w:noProof/>
                <w:webHidden/>
              </w:rPr>
              <w:t>20</w:t>
            </w:r>
            <w:r w:rsidR="00F818B0">
              <w:rPr>
                <w:noProof/>
                <w:webHidden/>
              </w:rPr>
              <w:fldChar w:fldCharType="end"/>
            </w:r>
          </w:hyperlink>
        </w:p>
        <w:p w14:paraId="59016EA9" w14:textId="59EB707E" w:rsidR="00F818B0" w:rsidRDefault="00000000">
          <w:pPr>
            <w:pStyle w:val="Spistreci2"/>
            <w:tabs>
              <w:tab w:val="right" w:leader="dot" w:pos="9062"/>
            </w:tabs>
            <w:rPr>
              <w:rFonts w:eastAsiaTheme="minorEastAsia"/>
              <w:noProof/>
              <w:kern w:val="2"/>
              <w:lang w:eastAsia="pl-PL"/>
              <w14:ligatures w14:val="standardContextual"/>
            </w:rPr>
          </w:pPr>
          <w:hyperlink w:anchor="_Toc156031651" w:history="1">
            <w:r w:rsidR="00F818B0" w:rsidRPr="00162D95">
              <w:rPr>
                <w:rStyle w:val="Hipercze"/>
                <w:noProof/>
              </w:rPr>
              <w:t>4.2 Tabele użytkownika i strategia identyfikacji rekordów</w:t>
            </w:r>
            <w:r w:rsidR="00F818B0">
              <w:rPr>
                <w:noProof/>
                <w:webHidden/>
              </w:rPr>
              <w:tab/>
            </w:r>
            <w:r w:rsidR="00F818B0">
              <w:rPr>
                <w:noProof/>
                <w:webHidden/>
              </w:rPr>
              <w:fldChar w:fldCharType="begin"/>
            </w:r>
            <w:r w:rsidR="00F818B0">
              <w:rPr>
                <w:noProof/>
                <w:webHidden/>
              </w:rPr>
              <w:instrText xml:space="preserve"> PAGEREF _Toc156031651 \h </w:instrText>
            </w:r>
            <w:r w:rsidR="00F818B0">
              <w:rPr>
                <w:noProof/>
                <w:webHidden/>
              </w:rPr>
            </w:r>
            <w:r w:rsidR="00F818B0">
              <w:rPr>
                <w:noProof/>
                <w:webHidden/>
              </w:rPr>
              <w:fldChar w:fldCharType="separate"/>
            </w:r>
            <w:r w:rsidR="00F818B0">
              <w:rPr>
                <w:noProof/>
                <w:webHidden/>
              </w:rPr>
              <w:t>21</w:t>
            </w:r>
            <w:r w:rsidR="00F818B0">
              <w:rPr>
                <w:noProof/>
                <w:webHidden/>
              </w:rPr>
              <w:fldChar w:fldCharType="end"/>
            </w:r>
          </w:hyperlink>
        </w:p>
        <w:p w14:paraId="26FF2244" w14:textId="48F0091C" w:rsidR="00F818B0" w:rsidRDefault="00000000">
          <w:pPr>
            <w:pStyle w:val="Spistreci2"/>
            <w:tabs>
              <w:tab w:val="right" w:leader="dot" w:pos="9062"/>
            </w:tabs>
            <w:rPr>
              <w:rFonts w:eastAsiaTheme="minorEastAsia"/>
              <w:noProof/>
              <w:kern w:val="2"/>
              <w:lang w:eastAsia="pl-PL"/>
              <w14:ligatures w14:val="standardContextual"/>
            </w:rPr>
          </w:pPr>
          <w:hyperlink w:anchor="_Toc156031652" w:history="1">
            <w:r w:rsidR="00F818B0" w:rsidRPr="00162D95">
              <w:rPr>
                <w:rStyle w:val="Hipercze"/>
                <w:noProof/>
              </w:rPr>
              <w:t>4.3 Tabele modułu uprawowego</w:t>
            </w:r>
            <w:r w:rsidR="00F818B0">
              <w:rPr>
                <w:noProof/>
                <w:webHidden/>
              </w:rPr>
              <w:tab/>
            </w:r>
            <w:r w:rsidR="00F818B0">
              <w:rPr>
                <w:noProof/>
                <w:webHidden/>
              </w:rPr>
              <w:fldChar w:fldCharType="begin"/>
            </w:r>
            <w:r w:rsidR="00F818B0">
              <w:rPr>
                <w:noProof/>
                <w:webHidden/>
              </w:rPr>
              <w:instrText xml:space="preserve"> PAGEREF _Toc156031652 \h </w:instrText>
            </w:r>
            <w:r w:rsidR="00F818B0">
              <w:rPr>
                <w:noProof/>
                <w:webHidden/>
              </w:rPr>
            </w:r>
            <w:r w:rsidR="00F818B0">
              <w:rPr>
                <w:noProof/>
                <w:webHidden/>
              </w:rPr>
              <w:fldChar w:fldCharType="separate"/>
            </w:r>
            <w:r w:rsidR="00F818B0">
              <w:rPr>
                <w:noProof/>
                <w:webHidden/>
              </w:rPr>
              <w:t>22</w:t>
            </w:r>
            <w:r w:rsidR="00F818B0">
              <w:rPr>
                <w:noProof/>
                <w:webHidden/>
              </w:rPr>
              <w:fldChar w:fldCharType="end"/>
            </w:r>
          </w:hyperlink>
        </w:p>
        <w:p w14:paraId="24D23F28" w14:textId="3B767306" w:rsidR="00F818B0" w:rsidRDefault="00000000">
          <w:pPr>
            <w:pStyle w:val="Spistreci2"/>
            <w:tabs>
              <w:tab w:val="right" w:leader="dot" w:pos="9062"/>
            </w:tabs>
            <w:rPr>
              <w:rFonts w:eastAsiaTheme="minorEastAsia"/>
              <w:noProof/>
              <w:kern w:val="2"/>
              <w:lang w:eastAsia="pl-PL"/>
              <w14:ligatures w14:val="standardContextual"/>
            </w:rPr>
          </w:pPr>
          <w:hyperlink w:anchor="_Toc156031653" w:history="1">
            <w:r w:rsidR="00F818B0" w:rsidRPr="00162D95">
              <w:rPr>
                <w:rStyle w:val="Hipercze"/>
                <w:noProof/>
              </w:rPr>
              <w:t>4.4 Tabele modułu hodowlanego</w:t>
            </w:r>
            <w:r w:rsidR="00F818B0">
              <w:rPr>
                <w:noProof/>
                <w:webHidden/>
              </w:rPr>
              <w:tab/>
            </w:r>
            <w:r w:rsidR="00F818B0">
              <w:rPr>
                <w:noProof/>
                <w:webHidden/>
              </w:rPr>
              <w:fldChar w:fldCharType="begin"/>
            </w:r>
            <w:r w:rsidR="00F818B0">
              <w:rPr>
                <w:noProof/>
                <w:webHidden/>
              </w:rPr>
              <w:instrText xml:space="preserve"> PAGEREF _Toc156031653 \h </w:instrText>
            </w:r>
            <w:r w:rsidR="00F818B0">
              <w:rPr>
                <w:noProof/>
                <w:webHidden/>
              </w:rPr>
            </w:r>
            <w:r w:rsidR="00F818B0">
              <w:rPr>
                <w:noProof/>
                <w:webHidden/>
              </w:rPr>
              <w:fldChar w:fldCharType="separate"/>
            </w:r>
            <w:r w:rsidR="00F818B0">
              <w:rPr>
                <w:noProof/>
                <w:webHidden/>
              </w:rPr>
              <w:t>24</w:t>
            </w:r>
            <w:r w:rsidR="00F818B0">
              <w:rPr>
                <w:noProof/>
                <w:webHidden/>
              </w:rPr>
              <w:fldChar w:fldCharType="end"/>
            </w:r>
          </w:hyperlink>
        </w:p>
        <w:p w14:paraId="30CD9AB4" w14:textId="34954EBE" w:rsidR="00F818B0" w:rsidRDefault="00000000">
          <w:pPr>
            <w:pStyle w:val="Spistreci1"/>
            <w:tabs>
              <w:tab w:val="right" w:leader="dot" w:pos="9062"/>
            </w:tabs>
            <w:rPr>
              <w:rFonts w:eastAsiaTheme="minorEastAsia"/>
              <w:noProof/>
              <w:kern w:val="2"/>
              <w:lang w:eastAsia="pl-PL"/>
              <w14:ligatures w14:val="standardContextual"/>
            </w:rPr>
          </w:pPr>
          <w:hyperlink w:anchor="_Toc156031654" w:history="1">
            <w:r w:rsidR="00F818B0" w:rsidRPr="00162D95">
              <w:rPr>
                <w:rStyle w:val="Hipercze"/>
                <w:noProof/>
              </w:rPr>
              <w:t>Rozdział V. Przewodnik użytkownika po aplikacji</w:t>
            </w:r>
            <w:r w:rsidR="00F818B0">
              <w:rPr>
                <w:noProof/>
                <w:webHidden/>
              </w:rPr>
              <w:tab/>
            </w:r>
            <w:r w:rsidR="00F818B0">
              <w:rPr>
                <w:noProof/>
                <w:webHidden/>
              </w:rPr>
              <w:fldChar w:fldCharType="begin"/>
            </w:r>
            <w:r w:rsidR="00F818B0">
              <w:rPr>
                <w:noProof/>
                <w:webHidden/>
              </w:rPr>
              <w:instrText xml:space="preserve"> PAGEREF _Toc156031654 \h </w:instrText>
            </w:r>
            <w:r w:rsidR="00F818B0">
              <w:rPr>
                <w:noProof/>
                <w:webHidden/>
              </w:rPr>
            </w:r>
            <w:r w:rsidR="00F818B0">
              <w:rPr>
                <w:noProof/>
                <w:webHidden/>
              </w:rPr>
              <w:fldChar w:fldCharType="separate"/>
            </w:r>
            <w:r w:rsidR="00F818B0">
              <w:rPr>
                <w:noProof/>
                <w:webHidden/>
              </w:rPr>
              <w:t>27</w:t>
            </w:r>
            <w:r w:rsidR="00F818B0">
              <w:rPr>
                <w:noProof/>
                <w:webHidden/>
              </w:rPr>
              <w:fldChar w:fldCharType="end"/>
            </w:r>
          </w:hyperlink>
        </w:p>
        <w:p w14:paraId="1934C6CE" w14:textId="5AB4B591" w:rsidR="00C74310" w:rsidRDefault="00966D93">
          <w:pPr>
            <w:rPr>
              <w:b/>
              <w:bCs/>
            </w:rPr>
            <w:sectPr w:rsidR="00C74310" w:rsidSect="00D378F4">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36C58E6C" w:rsidR="00966D93" w:rsidRPr="002E5F39" w:rsidRDefault="007E112B" w:rsidP="007E112B">
      <w:pPr>
        <w:pStyle w:val="Nagwek1"/>
        <w:rPr>
          <w:rFonts w:cs="Times New Roman"/>
        </w:rPr>
      </w:pPr>
      <w:bookmarkStart w:id="1" w:name="_Toc156031631"/>
      <w:r w:rsidRPr="002E5F39">
        <w:rPr>
          <w:rFonts w:cs="Times New Roman"/>
        </w:rPr>
        <w:lastRenderedPageBreak/>
        <w:t>Streszczenie</w:t>
      </w:r>
      <w:bookmarkEnd w:id="1"/>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64BD1F6F" w14:textId="13D2B2B9" w:rsidR="00EE6940" w:rsidRPr="002C08B4" w:rsidRDefault="004C3232" w:rsidP="004C3232">
      <w:pPr>
        <w:pStyle w:val="Nagwek1"/>
        <w:rPr>
          <w:lang w:val="en-GB"/>
        </w:rPr>
      </w:pPr>
      <w:bookmarkStart w:id="2" w:name="_Toc156031632"/>
      <w:r w:rsidRPr="002C08B4">
        <w:rPr>
          <w:lang w:val="en-GB"/>
        </w:rPr>
        <w:t>Abstract</w:t>
      </w:r>
      <w:bookmarkEnd w:id="2"/>
    </w:p>
    <w:p w14:paraId="6808E2F7" w14:textId="77777777" w:rsidR="004C3232" w:rsidRPr="002C08B4" w:rsidRDefault="004C3232" w:rsidP="004C3232">
      <w:pPr>
        <w:rPr>
          <w:rFonts w:ascii="Times New Roman" w:hAnsi="Times New Roman" w:cs="Times New Roman"/>
          <w:sz w:val="24"/>
          <w:szCs w:val="24"/>
          <w:lang w:val="en-GB"/>
        </w:rPr>
      </w:pPr>
    </w:p>
    <w:p w14:paraId="70150E88" w14:textId="3223F24C" w:rsidR="00E35A79" w:rsidRDefault="00EE6940" w:rsidP="00EE6940">
      <w:pPr>
        <w:rPr>
          <w:rFonts w:ascii="Times New Roman" w:hAnsi="Times New Roman" w:cs="Times New Roman"/>
          <w:sz w:val="24"/>
          <w:szCs w:val="24"/>
          <w:lang w:val="en-GB"/>
        </w:rPr>
      </w:pPr>
      <w:r w:rsidRPr="002C08B4">
        <w:rPr>
          <w:rFonts w:ascii="Times New Roman" w:hAnsi="Times New Roman" w:cs="Times New Roman"/>
          <w:sz w:val="24"/>
          <w:szCs w:val="24"/>
          <w:lang w:val="en-GB"/>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3" w:name="_Toc156031633"/>
      <w:r>
        <w:rPr>
          <w:rFonts w:cs="Times New Roman"/>
        </w:rPr>
        <w:lastRenderedPageBreak/>
        <w:t>Rozdział I</w:t>
      </w:r>
      <w:r w:rsidR="00DC4C68">
        <w:rPr>
          <w:rFonts w:cs="Times New Roman"/>
        </w:rPr>
        <w:t>.</w:t>
      </w:r>
      <w:r w:rsidR="00161DD4" w:rsidRPr="002E5F39">
        <w:rPr>
          <w:rFonts w:cs="Times New Roman"/>
        </w:rPr>
        <w:t xml:space="preserve"> Wstęp</w:t>
      </w:r>
      <w:bookmarkEnd w:id="3"/>
    </w:p>
    <w:p w14:paraId="07D945B2" w14:textId="77777777" w:rsidR="003A231C" w:rsidRDefault="003A231C" w:rsidP="003A231C"/>
    <w:p w14:paraId="0B3A5496" w14:textId="1ACB1E30" w:rsidR="003A231C" w:rsidRPr="003A231C" w:rsidRDefault="003A231C" w:rsidP="003A231C">
      <w:pPr>
        <w:pStyle w:val="Nagwek2"/>
      </w:pPr>
      <w:bookmarkStart w:id="4" w:name="_Toc156031634"/>
      <w:r>
        <w:t>1.1 Wprowadzenie</w:t>
      </w:r>
      <w:bookmarkEnd w:id="4"/>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5"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5"/>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6" w:name="_Toc156031635"/>
      <w:r>
        <w:t>1.2 Cel i zakres pracy</w:t>
      </w:r>
      <w:bookmarkEnd w:id="6"/>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625AB696" w:rsidR="00022699" w:rsidRDefault="00022699" w:rsidP="00C93882">
      <w:pPr>
        <w:rPr>
          <w:rFonts w:ascii="Times New Roman" w:hAnsi="Times New Roman" w:cs="Times New Roman"/>
          <w:sz w:val="24"/>
          <w:szCs w:val="24"/>
        </w:rPr>
      </w:pPr>
    </w:p>
    <w:p w14:paraId="53CAB6EB" w14:textId="2204CF3E" w:rsidR="00022699" w:rsidRDefault="00022699" w:rsidP="00022699">
      <w:pPr>
        <w:pStyle w:val="Nagwek2"/>
      </w:pPr>
      <w:bookmarkStart w:id="7" w:name="_Toc156031636"/>
      <w:r>
        <w:t>1.3 Wykorzystane technologie</w:t>
      </w:r>
      <w:bookmarkEnd w:id="7"/>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4D1B812B" w:rsidR="0008502E" w:rsidRDefault="0008502E">
      <w:pPr>
        <w:rPr>
          <w:rFonts w:ascii="Times New Roman" w:hAnsi="Times New Roman" w:cs="Times New Roman"/>
          <w:sz w:val="24"/>
          <w:szCs w:val="24"/>
        </w:rPr>
      </w:pPr>
      <w:r>
        <w:rPr>
          <w:rFonts w:ascii="Times New Roman" w:hAnsi="Times New Roman" w:cs="Times New Roman"/>
          <w:sz w:val="24"/>
          <w:szCs w:val="24"/>
        </w:rPr>
        <w:br w:type="page"/>
      </w:r>
    </w:p>
    <w:p w14:paraId="33371EF2"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8" w:name="_Toc156031637"/>
      <w:r>
        <w:t>1.3.1 Technologie backendowe</w:t>
      </w:r>
      <w:bookmarkEnd w:id="8"/>
    </w:p>
    <w:p w14:paraId="50976AB9" w14:textId="77777777" w:rsidR="00C93882" w:rsidRPr="00C93882" w:rsidRDefault="00C93882" w:rsidP="00C93882"/>
    <w:p w14:paraId="2B5F8DE2" w14:textId="1ACFC5E3"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w:t>
      </w:r>
      <w:r w:rsidR="002C08B4" w:rsidRPr="002C08B4">
        <w:rPr>
          <w:rFonts w:ascii="Times New Roman" w:hAnsi="Times New Roman" w:cs="Times New Roman"/>
          <w:sz w:val="24"/>
          <w:szCs w:val="24"/>
        </w:rPr>
        <w:t xml:space="preserve">jest silnie typowanym językiem programowania ogólnego zastosowania. Język ten, koncentruje się na obiektowości i przenośności kodu pomiędzy różnymi platformami. W wersji 20 posiada już szereg funkcjonalności, ułatwiających i przyspieszających pisanie zrozumiałego i wydajnego kodu, takich jak wyrażenia lambda czy strumienie. W aplikacji „FarmGuider”, Java została </w:t>
      </w:r>
      <w:r w:rsidR="009B1E14">
        <w:rPr>
          <w:rFonts w:ascii="Times New Roman" w:hAnsi="Times New Roman" w:cs="Times New Roman"/>
          <w:sz w:val="24"/>
          <w:szCs w:val="24"/>
        </w:rPr>
        <w:t xml:space="preserve">przeze mnie </w:t>
      </w:r>
      <w:r w:rsidR="002C08B4" w:rsidRPr="002C08B4">
        <w:rPr>
          <w:rFonts w:ascii="Times New Roman" w:hAnsi="Times New Roman" w:cs="Times New Roman"/>
          <w:sz w:val="24"/>
          <w:szCs w:val="24"/>
        </w:rPr>
        <w:t>użyta do stworzenia backendu</w:t>
      </w:r>
      <w:r w:rsidR="009B1E14">
        <w:rPr>
          <w:rFonts w:ascii="Times New Roman" w:hAnsi="Times New Roman" w:cs="Times New Roman"/>
          <w:sz w:val="24"/>
          <w:szCs w:val="24"/>
        </w:rPr>
        <w:t>, właśnie ze względu na jej zalety oraz doświadczenie, jakie posiadam przy pracy z tym językiem.</w:t>
      </w:r>
      <w:r w:rsidR="00447F44">
        <w:rPr>
          <w:rFonts w:ascii="Times New Roman" w:hAnsi="Times New Roman" w:cs="Times New Roman"/>
          <w:sz w:val="24"/>
          <w:szCs w:val="24"/>
        </w:rPr>
        <w:br/>
      </w:r>
    </w:p>
    <w:p w14:paraId="0BD2DB24" w14:textId="38C873ED"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1A6130" w:rsidRPr="001A6130">
        <w:rPr>
          <w:rFonts w:ascii="Times New Roman" w:hAnsi="Times New Roman" w:cs="Times New Roman"/>
          <w:sz w:val="24"/>
          <w:szCs w:val="24"/>
        </w:rPr>
        <w:t>to narzędzie, służące do automatyzacji procesów kompilacji, testowania i wdrażania oprogramowania. Jego głównymi atutami są czytelny język konfiguracji oparty na Kotlinie</w:t>
      </w:r>
      <w:r w:rsidR="001A6130">
        <w:rPr>
          <w:rFonts w:ascii="Times New Roman" w:hAnsi="Times New Roman" w:cs="Times New Roman"/>
          <w:sz w:val="24"/>
          <w:szCs w:val="24"/>
        </w:rPr>
        <w:t>,</w:t>
      </w:r>
      <w:r w:rsidR="001A6130" w:rsidRPr="001A6130">
        <w:rPr>
          <w:rFonts w:ascii="Times New Roman" w:hAnsi="Times New Roman" w:cs="Times New Roman"/>
          <w:sz w:val="24"/>
          <w:szCs w:val="24"/>
        </w:rPr>
        <w:t xml:space="preserve"> oraz szybkość działania. Plik konfiguracyjny, korzystający z Kotlina, ułatwia zarządzanie zależnościami czyniąc ten proces bardziej intuicyjnym niż w przypadku tradycyjnych narzędzi takich jak Maven. Wybór Gradle'a był również podyktowany wyższą prędkością działania w porównaniu z Maven</w:t>
      </w:r>
      <w:r w:rsidR="001A6130">
        <w:rPr>
          <w:rFonts w:ascii="Times New Roman" w:hAnsi="Times New Roman" w:cs="Times New Roman"/>
          <w:sz w:val="24"/>
          <w:szCs w:val="24"/>
        </w:rPr>
        <w:t>’</w:t>
      </w:r>
      <w:r w:rsidR="001A6130" w:rsidRPr="001A6130">
        <w:rPr>
          <w:rFonts w:ascii="Times New Roman" w:hAnsi="Times New Roman" w:cs="Times New Roman"/>
          <w:sz w:val="24"/>
          <w:szCs w:val="24"/>
        </w:rPr>
        <w:t>em.</w:t>
      </w:r>
      <w:r w:rsidR="00447F44">
        <w:rPr>
          <w:rFonts w:ascii="Times New Roman" w:hAnsi="Times New Roman" w:cs="Times New Roman"/>
          <w:sz w:val="24"/>
          <w:szCs w:val="24"/>
        </w:rPr>
        <w:br/>
      </w:r>
    </w:p>
    <w:p w14:paraId="332DA4DC" w14:textId="469F0709"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714C04">
        <w:rPr>
          <w:rFonts w:ascii="Times New Roman" w:hAnsi="Times New Roman" w:cs="Times New Roman"/>
          <w:sz w:val="24"/>
          <w:szCs w:val="24"/>
        </w:rPr>
        <w:t xml:space="preserve">jest </w:t>
      </w:r>
      <w:r w:rsidR="00D85B0B" w:rsidRPr="00D85B0B">
        <w:rPr>
          <w:rFonts w:ascii="Times New Roman" w:hAnsi="Times New Roman" w:cs="Times New Roman"/>
          <w:sz w:val="24"/>
          <w:szCs w:val="24"/>
        </w:rPr>
        <w:t xml:space="preserve">to zaawansowany framework, który zapewnia wszechstronne wsparcie dla tworzenia aplikacji, takie jak zarządzanie transakcjami czy wsparcie REST API do komunikacji z frontendem. Zawiera ponadto wbudowane serwery aplikacyjne, co eliminuje potrzebę zewnętrznej konfiguracji serwera. Zapewnia również wsparcie w zakresie bezpieczeństwa, udostępniając bibliotekę </w:t>
      </w:r>
      <w:r w:rsidR="00D85B0B" w:rsidRPr="00D85B0B">
        <w:rPr>
          <w:rFonts w:ascii="Times New Roman" w:hAnsi="Times New Roman" w:cs="Times New Roman"/>
          <w:b/>
          <w:bCs/>
          <w:sz w:val="24"/>
          <w:szCs w:val="24"/>
        </w:rPr>
        <w:t>SpringSecurity 6.2</w:t>
      </w:r>
      <w:r w:rsidR="00D85B0B" w:rsidRPr="00D85B0B">
        <w:rPr>
          <w:rFonts w:ascii="Times New Roman" w:hAnsi="Times New Roman" w:cs="Times New Roman"/>
          <w:sz w:val="24"/>
          <w:szCs w:val="24"/>
        </w:rPr>
        <w:t>, która posiada szerokie możliwości konfiguracji autentykacji i autoryzacji użytkowników, zabezpieczając aplikację przed nieautoryzowanym dostępem i atakami.</w:t>
      </w:r>
      <w:r w:rsidR="00447F44">
        <w:rPr>
          <w:rFonts w:ascii="Times New Roman" w:hAnsi="Times New Roman" w:cs="Times New Roman"/>
          <w:sz w:val="24"/>
          <w:szCs w:val="24"/>
        </w:rPr>
        <w:br/>
      </w:r>
    </w:p>
    <w:p w14:paraId="791A48E9" w14:textId="4A1C0C56" w:rsidR="00C93882" w:rsidRPr="004D3370" w:rsidRDefault="00C93882" w:rsidP="004D3370">
      <w:pPr>
        <w:pStyle w:val="Akapitzlist"/>
        <w:numPr>
          <w:ilvl w:val="0"/>
          <w:numId w:val="1"/>
        </w:numPr>
        <w:rPr>
          <w:rFonts w:ascii="Times New Roman" w:hAnsi="Times New Roman" w:cs="Times New Roman"/>
          <w:sz w:val="24"/>
          <w:szCs w:val="24"/>
        </w:rPr>
      </w:pPr>
      <w:r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Pr="00447F44">
        <w:rPr>
          <w:rFonts w:ascii="Times New Roman" w:hAnsi="Times New Roman" w:cs="Times New Roman"/>
          <w:sz w:val="24"/>
          <w:szCs w:val="24"/>
        </w:rPr>
        <w:t xml:space="preserve">: </w:t>
      </w:r>
      <w:r w:rsidR="004D3370" w:rsidRPr="004D3370">
        <w:rPr>
          <w:rFonts w:ascii="Times New Roman" w:hAnsi="Times New Roman" w:cs="Times New Roman"/>
          <w:sz w:val="24"/>
          <w:szCs w:val="24"/>
        </w:rPr>
        <w:t>to open source'owy, relacyjny system baz danych, który wykorzystuje i rozszerza język SQL. Ceniony jest za swoją niezawodność, wydajność i wszechstronność, dzięki czemu jest idealnym wyborem dla aplikacji, które wymagają stabilności.</w:t>
      </w:r>
      <w:r w:rsidR="004D3370">
        <w:rPr>
          <w:rFonts w:ascii="Times New Roman" w:hAnsi="Times New Roman" w:cs="Times New Roman"/>
          <w:sz w:val="24"/>
          <w:szCs w:val="24"/>
        </w:rPr>
        <w:t xml:space="preserve"> </w:t>
      </w:r>
      <w:r w:rsidR="004D3370" w:rsidRPr="004D3370">
        <w:rPr>
          <w:rFonts w:ascii="Times New Roman" w:hAnsi="Times New Roman" w:cs="Times New Roman"/>
          <w:sz w:val="24"/>
          <w:szCs w:val="24"/>
        </w:rPr>
        <w:t>W wersji 15, PostgreSQL oferuje jeszcze bogatszy zestaw narzędzi i ulepszeń, które zapewniają optymalizację wydajności, w tym lepsze zarządzanie pamięcią i szybsze przetwarzanie zapytań.</w:t>
      </w:r>
      <w:r w:rsidR="000B6D03" w:rsidRPr="004D3370">
        <w:rPr>
          <w:rFonts w:ascii="Times New Roman" w:hAnsi="Times New Roman" w:cs="Times New Roman"/>
          <w:sz w:val="24"/>
          <w:szCs w:val="24"/>
        </w:rPr>
        <w:br/>
      </w:r>
    </w:p>
    <w:p w14:paraId="006C0D4E" w14:textId="10845BEC"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714C04" w:rsidRPr="00714C04">
        <w:rPr>
          <w:rFonts w:ascii="Times New Roman" w:hAnsi="Times New Roman" w:cs="Times New Roman"/>
          <w:sz w:val="24"/>
          <w:szCs w:val="24"/>
        </w:rPr>
        <w:t>jest narzędziem służącym do zarządzania migracjami baz danych. Umożliwia ono deweloperom wersjonowanie schematu bazy danych, co jest istotne w kwestii śledzenia i zarządzania zmianami w strukturze danych. Poprzez zastosowanie kontrolowanych skryptów migracyjnych, Flyway gwarantuje, że każda zmiana – od prostego dodania kolumny po skomplikowane modyfikacje schematu – jest rejestrowana, możliwa do śledzenia oraz odwracalna.</w:t>
      </w:r>
      <w:r w:rsidR="009C2613">
        <w:rPr>
          <w:rFonts w:ascii="Times New Roman" w:hAnsi="Times New Roman" w:cs="Times New Roman"/>
          <w:sz w:val="24"/>
          <w:szCs w:val="24"/>
        </w:rPr>
        <w:br/>
      </w:r>
    </w:p>
    <w:p w14:paraId="4C472A26" w14:textId="0B7987BA"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F10BF1" w:rsidRPr="00F10BF1">
        <w:rPr>
          <w:rFonts w:ascii="Times New Roman" w:hAnsi="Times New Roman" w:cs="Times New Roman"/>
          <w:sz w:val="24"/>
          <w:szCs w:val="24"/>
        </w:rPr>
        <w:t>to standard używany do opisywania i wizualizowania usług webowych. Z pomocą Open API, można tworzyć przystępną i czytelną dokumentację dla API budowanej aplikacji. Co ważne, dokumentacja wytworzona z pomocą Open</w:t>
      </w:r>
      <w:r w:rsidR="00F10BF1">
        <w:rPr>
          <w:rFonts w:ascii="Times New Roman" w:hAnsi="Times New Roman" w:cs="Times New Roman"/>
          <w:sz w:val="24"/>
          <w:szCs w:val="24"/>
        </w:rPr>
        <w:t xml:space="preserve"> </w:t>
      </w:r>
      <w:r w:rsidR="00F10BF1" w:rsidRPr="00F10BF1">
        <w:rPr>
          <w:rFonts w:ascii="Times New Roman" w:hAnsi="Times New Roman" w:cs="Times New Roman"/>
          <w:sz w:val="24"/>
          <w:szCs w:val="24"/>
        </w:rPr>
        <w:t>API, generowana jest aut</w:t>
      </w:r>
      <w:r w:rsidR="00F10BF1">
        <w:rPr>
          <w:rFonts w:ascii="Times New Roman" w:hAnsi="Times New Roman" w:cs="Times New Roman"/>
          <w:sz w:val="24"/>
          <w:szCs w:val="24"/>
        </w:rPr>
        <w:t>o</w:t>
      </w:r>
      <w:r w:rsidR="00F10BF1" w:rsidRPr="00F10BF1">
        <w:rPr>
          <w:rFonts w:ascii="Times New Roman" w:hAnsi="Times New Roman" w:cs="Times New Roman"/>
          <w:sz w:val="24"/>
          <w:szCs w:val="24"/>
        </w:rPr>
        <w:t>matycznie, na podstawie kodu.</w:t>
      </w:r>
      <w:r w:rsidR="009C2613">
        <w:rPr>
          <w:rFonts w:ascii="Times New Roman" w:hAnsi="Times New Roman" w:cs="Times New Roman"/>
          <w:sz w:val="24"/>
          <w:szCs w:val="24"/>
        </w:rPr>
        <w:br/>
      </w:r>
    </w:p>
    <w:p w14:paraId="2F0F8AC3" w14:textId="0BADF9FB" w:rsidR="00022699" w:rsidRPr="009C2613" w:rsidRDefault="009C2613" w:rsidP="00C93882">
      <w:pPr>
        <w:pStyle w:val="Akapitzlist"/>
        <w:numPr>
          <w:ilvl w:val="0"/>
          <w:numId w:val="1"/>
        </w:numPr>
      </w:pPr>
      <w:r w:rsidRPr="009C2613">
        <w:rPr>
          <w:rFonts w:ascii="Times New Roman" w:hAnsi="Times New Roman" w:cs="Times New Roman"/>
          <w:b/>
          <w:bCs/>
          <w:sz w:val="24"/>
          <w:szCs w:val="24"/>
        </w:rPr>
        <w:lastRenderedPageBreak/>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w:t>
      </w:r>
      <w:r w:rsidR="00096CD3" w:rsidRPr="00096CD3">
        <w:rPr>
          <w:rFonts w:ascii="Times New Roman" w:hAnsi="Times New Roman" w:cs="Times New Roman"/>
          <w:sz w:val="24"/>
          <w:szCs w:val="24"/>
        </w:rPr>
        <w:t>to kompaktowy, bezpieczny sposób przekazywania informacji między stronami jako obiekt JSON. Struktura JWT składa się (zazwyczaj) z trzech części: nagłówka (header), ładunku (payload), zawierającego istotne informacje, oraz sygnatury (signature), która zapewnia integralność danych i weryfikację autentyczności token</w:t>
      </w:r>
      <w:r w:rsidR="00096CD3">
        <w:rPr>
          <w:rFonts w:ascii="Times New Roman" w:hAnsi="Times New Roman" w:cs="Times New Roman"/>
          <w:sz w:val="24"/>
          <w:szCs w:val="24"/>
        </w:rPr>
        <w:t>a</w:t>
      </w:r>
      <w:r w:rsidR="00096CD3" w:rsidRPr="00096CD3">
        <w:rPr>
          <w:rFonts w:ascii="Times New Roman" w:hAnsi="Times New Roman" w:cs="Times New Roman"/>
          <w:sz w:val="24"/>
          <w:szCs w:val="24"/>
        </w:rPr>
        <w:t>. Sygnatura generowana jest na podstawie zawartości tokena oraz przy użyciu tajnego klucza. To zapewnia, że tokeny są nie tylko prawdziwe, ale i chronione przed modyfikacją przez nieautoryzowane strony. W aplikacji „FarmGuider”, przy pomocy JWT, utworzony został mechanizm autoryzacji i uwierzytelniania, zapewniający bezpieczną transmisję danych między klientem a serwerem.</w:t>
      </w:r>
    </w:p>
    <w:p w14:paraId="4C2EC838" w14:textId="77777777" w:rsidR="009C2613" w:rsidRDefault="009C2613" w:rsidP="009C2613"/>
    <w:p w14:paraId="3B37955F" w14:textId="3B93870F" w:rsidR="009C2613" w:rsidRDefault="009C2613" w:rsidP="009C2613">
      <w:pPr>
        <w:pStyle w:val="Nagwek3"/>
      </w:pPr>
      <w:bookmarkStart w:id="9" w:name="_Toc156031638"/>
      <w:r>
        <w:t>1.3.2 Technologie frontendowe</w:t>
      </w:r>
      <w:bookmarkEnd w:id="9"/>
    </w:p>
    <w:p w14:paraId="175701BB" w14:textId="77777777" w:rsidR="009C2613" w:rsidRDefault="009C2613" w:rsidP="009C2613"/>
    <w:p w14:paraId="1A706E9F" w14:textId="690A08B8" w:rsidR="00E27B4E" w:rsidRPr="0008502E" w:rsidRDefault="00E27B4E" w:rsidP="00F4495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sidR="00F85CE3">
        <w:rPr>
          <w:rFonts w:ascii="Times New Roman" w:hAnsi="Times New Roman" w:cs="Times New Roman"/>
          <w:sz w:val="24"/>
          <w:szCs w:val="24"/>
        </w:rPr>
        <w:t xml:space="preserve">czyli Node Package Manager, </w:t>
      </w:r>
      <w:r w:rsidR="00BB0D40" w:rsidRPr="00BB0D40">
        <w:rPr>
          <w:rFonts w:ascii="Times New Roman" w:hAnsi="Times New Roman" w:cs="Times New Roman"/>
          <w:sz w:val="24"/>
          <w:szCs w:val="24"/>
        </w:rPr>
        <w:t>jest popularnym i szeroko stosowanym systemem zarządzania pakietami dla środowiska JavaScript. Jest to istotne narzędzie w środowisku frontendowym, umożliwiające deweloperom efektywne zarządzanie bibliotekami i zależnościami w projektach. NPM ułatwia instalację, aktualizację, konfigurację oraz usuwanie pakietów JavaScript, co jest niezbędne dla utrzymania efektywności i porządku w kodzie aplikacji.</w:t>
      </w:r>
      <w:r w:rsidR="0008502E">
        <w:rPr>
          <w:rFonts w:ascii="Times New Roman" w:hAnsi="Times New Roman" w:cs="Times New Roman"/>
          <w:sz w:val="24"/>
          <w:szCs w:val="24"/>
        </w:rPr>
        <w:br/>
      </w:r>
    </w:p>
    <w:p w14:paraId="7EA21D53" w14:textId="6E984459" w:rsidR="00E27B4E" w:rsidRPr="002942F4" w:rsidRDefault="00E27B4E" w:rsidP="00E27B4E">
      <w:pPr>
        <w:pStyle w:val="Akapitzlist"/>
        <w:numPr>
          <w:ilvl w:val="0"/>
          <w:numId w:val="1"/>
        </w:numPr>
      </w:pPr>
      <w:r w:rsidRPr="00E27B4E">
        <w:rPr>
          <w:rFonts w:ascii="Times New Roman" w:hAnsi="Times New Roman" w:cs="Times New Roman"/>
          <w:b/>
          <w:bCs/>
          <w:sz w:val="24"/>
          <w:szCs w:val="24"/>
        </w:rPr>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sidR="002942F4" w:rsidRPr="002942F4">
        <w:rPr>
          <w:rFonts w:ascii="Times New Roman" w:hAnsi="Times New Roman" w:cs="Times New Roman"/>
          <w:sz w:val="24"/>
          <w:szCs w:val="24"/>
        </w:rPr>
        <w:t xml:space="preserve">będący jedną z najpopularniejszych bibliotek JavaScript, został użyty w aplikacji „FarmGuider” do tworzenia kompaktowych i reaktywnych interfejsów użytkownika. Jego podejście oparte na komponentach umożliwia modularną i łatwą w utrzymaniu strukturę kodu, co znacznie upraszcza proces tworzenia skomplikowanych interfejsów. Dodatkowo, w połączeniu z narzędziem do budowania aplikacji, </w:t>
      </w:r>
      <w:r w:rsidR="002942F4" w:rsidRPr="002942F4">
        <w:rPr>
          <w:rFonts w:ascii="Times New Roman" w:hAnsi="Times New Roman" w:cs="Times New Roman"/>
          <w:b/>
          <w:bCs/>
          <w:sz w:val="24"/>
          <w:szCs w:val="24"/>
        </w:rPr>
        <w:t>Vite 4.4.5</w:t>
      </w:r>
      <w:r w:rsidR="002942F4" w:rsidRPr="002942F4">
        <w:rPr>
          <w:rFonts w:ascii="Times New Roman" w:hAnsi="Times New Roman" w:cs="Times New Roman"/>
          <w:sz w:val="24"/>
          <w:szCs w:val="24"/>
        </w:rPr>
        <w:t>, React oferuje jeszcze szybszy proces rozwoju dzięki błyskawicznemu odświeżaniu modułów i optymalizacj</w:t>
      </w:r>
      <w:r w:rsidR="002942F4">
        <w:rPr>
          <w:rFonts w:ascii="Times New Roman" w:hAnsi="Times New Roman" w:cs="Times New Roman"/>
          <w:sz w:val="24"/>
          <w:szCs w:val="24"/>
        </w:rPr>
        <w:t>i</w:t>
      </w:r>
      <w:r w:rsidR="002942F4" w:rsidRPr="002942F4">
        <w:rPr>
          <w:rFonts w:ascii="Times New Roman" w:hAnsi="Times New Roman" w:cs="Times New Roman"/>
          <w:sz w:val="24"/>
          <w:szCs w:val="24"/>
        </w:rPr>
        <w:t xml:space="preserve"> kompilacji. </w:t>
      </w:r>
    </w:p>
    <w:p w14:paraId="564991C2" w14:textId="77777777" w:rsidR="002942F4" w:rsidRPr="00F4495E" w:rsidRDefault="002942F4" w:rsidP="002942F4">
      <w:pPr>
        <w:pStyle w:val="Akapitzlist"/>
      </w:pPr>
    </w:p>
    <w:p w14:paraId="78FA91C4" w14:textId="301B4136"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xml:space="preserve">: </w:t>
      </w:r>
      <w:r w:rsidR="00354AE4" w:rsidRPr="00354AE4">
        <w:rPr>
          <w:rFonts w:ascii="Times New Roman" w:hAnsi="Times New Roman" w:cs="Times New Roman"/>
          <w:sz w:val="24"/>
          <w:szCs w:val="24"/>
        </w:rPr>
        <w:t>będący nadzbiorem języka JavaScript, jest używany w aplikacji „FarmGuider” jako główny język programowania dla frontendu. Jego kluczową cechą jest silne typowanie, które znacznie poprawia czytelność kodu, ułatwia wykrywanie błędów na wczesnym etapie rozwoju i zwiększa ogólną niezawodność aplikacji. Wybór Typescript'a w miejsce czystego JavaScript</w:t>
      </w:r>
      <w:r w:rsidR="00354AE4">
        <w:rPr>
          <w:rFonts w:ascii="Times New Roman" w:hAnsi="Times New Roman" w:cs="Times New Roman"/>
          <w:sz w:val="24"/>
          <w:szCs w:val="24"/>
        </w:rPr>
        <w:t>’</w:t>
      </w:r>
      <w:r w:rsidR="00354AE4" w:rsidRPr="00354AE4">
        <w:rPr>
          <w:rFonts w:ascii="Times New Roman" w:hAnsi="Times New Roman" w:cs="Times New Roman"/>
          <w:sz w:val="24"/>
          <w:szCs w:val="24"/>
        </w:rPr>
        <w:t>u został podyktowany potrzebą łatwiejszego zarządzania kodem.</w:t>
      </w:r>
      <w:r w:rsidR="00F4495E">
        <w:rPr>
          <w:rFonts w:ascii="Times New Roman" w:hAnsi="Times New Roman" w:cs="Times New Roman"/>
          <w:sz w:val="24"/>
          <w:szCs w:val="24"/>
        </w:rPr>
        <w:br/>
      </w:r>
    </w:p>
    <w:p w14:paraId="5F411F49" w14:textId="3EF3570C" w:rsidR="00F4495E" w:rsidRPr="00F4495E" w:rsidRDefault="00F4495E" w:rsidP="00E27B4E">
      <w:pPr>
        <w:pStyle w:val="Akapitzlist"/>
        <w:numPr>
          <w:ilvl w:val="0"/>
          <w:numId w:val="1"/>
        </w:numPr>
      </w:pPr>
      <w:r w:rsidRPr="00F4495E">
        <w:rPr>
          <w:rFonts w:ascii="Times New Roman" w:hAnsi="Times New Roman" w:cs="Times New Roman"/>
          <w:b/>
          <w:bCs/>
          <w:sz w:val="24"/>
          <w:szCs w:val="24"/>
        </w:rPr>
        <w:t xml:space="preserve">HTML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00354AE4" w:rsidRPr="00354AE4">
        <w:rPr>
          <w:rFonts w:ascii="Times New Roman" w:hAnsi="Times New Roman" w:cs="Times New Roman"/>
          <w:sz w:val="24"/>
          <w:szCs w:val="24"/>
        </w:rPr>
        <w:t>są podstawowymi technologiami wykorzystywanymi w aplikacji „FarmGuider” do budowania interfejsów użytkownika. HTML jest używany do strukturyzowania treści w aplikacji webowej, tworząc szkielet każdej strony, wliczając w to teksty, obrazy i inne elementy multimedialne. Jest to język znaczników, który określa, jak poszczególne elementy strony są wyświetlane w przeglądarce internetowej. Z kolei CSS jest używany do stylizowania tych elementów, umożliwiając tworzenie estetycznych i responsywnych interfejsów użytkownika. Dzięki CSS możliwe jest definiowanie wyglądu stron, w tym kolorów, czcionek i układów itd.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53277745"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283B29" w:rsidRPr="00283B29">
        <w:rPr>
          <w:rFonts w:ascii="Times New Roman" w:hAnsi="Times New Roman" w:cs="Times New Roman"/>
          <w:sz w:val="24"/>
          <w:szCs w:val="24"/>
        </w:rPr>
        <w:t>jest to narzędzie służące do internacjonalizacji, które pozwala na przechowywanie tekstów interfejsu w różnych językach w uporządkowany i łatwo dostępny sposób. Dzięki i18n, „FarmGuider” może dynamicznie zmieniać język interfejsu użytkownika, dostosowując się do preferencji i potrzeb użytkowników. Użycie i18n nie tylko zwiększa dostępność aplikacji dla szerszej publiczności, ale także ułatwia zarządzanie treścią i aktualizacje. Zmiany lub dodatki do tekstu interfejsu można łatwo wprowadzać w jednym miejscu, a biblioteka automatycznie propaguje te zmiany we wszystkich obsługiwanych językach.</w:t>
      </w:r>
      <w:r w:rsidR="00F4495E">
        <w:rPr>
          <w:rFonts w:ascii="Times New Roman" w:hAnsi="Times New Roman" w:cs="Times New Roman"/>
          <w:sz w:val="24"/>
          <w:szCs w:val="24"/>
        </w:rPr>
        <w:br/>
      </w:r>
    </w:p>
    <w:p w14:paraId="6B1B33A0" w14:textId="61EF3B3A"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D95D1A" w:rsidRPr="00D95D1A">
        <w:rPr>
          <w:rFonts w:ascii="Times New Roman" w:hAnsi="Times New Roman" w:cs="Times New Roman"/>
          <w:sz w:val="24"/>
          <w:szCs w:val="24"/>
        </w:rPr>
        <w:t>to wszechstronna biblioteka komponentów UI stworzona dla React, używana w aplikacji „FarmGuider” do budowania estetycznych i funkcjonalnych interfejsów użytkownika. Bazując na zasadach projektowania Material Design, MUI oferuje szeroki zakres gotowych do użycia komponentów, takich jak przyciski, formularze, karty i inne elementy interaktywne, które można łatwo dostosować do potrzeb projektu. Dzięki tej bibliotece deweloperzy mogą szybko tworzyć spójne i atrakcyjne interfejsy, nie tracąc czasu na projektowanie i implementację podstawowych elementów od zera.</w:t>
      </w:r>
      <w:r w:rsidR="00F4495E">
        <w:rPr>
          <w:rFonts w:ascii="Times New Roman" w:hAnsi="Times New Roman" w:cs="Times New Roman"/>
          <w:sz w:val="24"/>
          <w:szCs w:val="24"/>
        </w:rPr>
        <w:br/>
      </w:r>
    </w:p>
    <w:p w14:paraId="2BDA858B" w14:textId="4B97D54B"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xml:space="preserve">: </w:t>
      </w:r>
      <w:r w:rsidR="007D4590" w:rsidRPr="007D4590">
        <w:rPr>
          <w:rFonts w:ascii="Times New Roman" w:hAnsi="Times New Roman" w:cs="Times New Roman"/>
          <w:sz w:val="24"/>
          <w:szCs w:val="24"/>
        </w:rPr>
        <w:t>jest biblioteką wykresów stworzoną specjalnie dla React, która została wykorzystana w aplikacji „FarmGuider” do wizualizacji raportów. Jest to narzędzie oparte na komponentach React, co ułatwia integrację wykresów z resztą aplikacji i zapewnia spójność interfejsu użytkownika. Recharts oferuje szeroki wachlarz typów wykresów, w tym wykresy słupkowe, liniowe, obszarowe, kołowe i inne, co pozwala na elastyczne i atrakcyjne przedstawianie danych.</w:t>
      </w:r>
      <w:r w:rsidR="000F43BB">
        <w:rPr>
          <w:rFonts w:ascii="Times New Roman" w:hAnsi="Times New Roman" w:cs="Times New Roman"/>
          <w:sz w:val="24"/>
          <w:szCs w:val="24"/>
        </w:rPr>
        <w:br/>
      </w:r>
    </w:p>
    <w:p w14:paraId="2E140546" w14:textId="79A9C1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React-Parallax</w:t>
      </w:r>
      <w:r w:rsidRPr="000F43BB">
        <w:rPr>
          <w:rFonts w:ascii="Times New Roman" w:hAnsi="Times New Roman" w:cs="Times New Roman"/>
          <w:sz w:val="24"/>
          <w:szCs w:val="24"/>
        </w:rPr>
        <w:t xml:space="preserve">: </w:t>
      </w:r>
      <w:r w:rsidR="00283A88" w:rsidRPr="00283A88">
        <w:rPr>
          <w:rFonts w:ascii="Times New Roman" w:hAnsi="Times New Roman" w:cs="Times New Roman"/>
          <w:sz w:val="24"/>
          <w:szCs w:val="24"/>
        </w:rPr>
        <w:t>biblioteka, która została użyta w aplikacji „FarmGuider” do wzbogacenia interfejsu użytkownika o efekt paralaksy, podnosząc jego estetykę. Efekt paralaksy to technika w projektowaniu stron internetowych, gdzie tło porusza się wolniej niż elementy pierwszoplanowe podczas przewijania strony, tworząc złudzenie głębi i dodając wrażenia trójwymiarowości dla użytkownika. Biblioteka React-Parallax umożliwia łatwą implementację tego efektu w aplikacjach React.</w:t>
      </w:r>
      <w:r>
        <w:rPr>
          <w:rFonts w:ascii="Times New Roman" w:hAnsi="Times New Roman" w:cs="Times New Roman"/>
          <w:sz w:val="24"/>
          <w:szCs w:val="24"/>
        </w:rPr>
        <w:br/>
      </w:r>
    </w:p>
    <w:p w14:paraId="49B03D77" w14:textId="4D577F5A" w:rsidR="00D90808" w:rsidRPr="001665CA" w:rsidRDefault="000F43BB" w:rsidP="001665CA">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xml:space="preserve">: </w:t>
      </w:r>
      <w:r w:rsidR="001665CA" w:rsidRPr="001665CA">
        <w:rPr>
          <w:rFonts w:ascii="Times New Roman" w:hAnsi="Times New Roman" w:cs="Times New Roman"/>
          <w:sz w:val="24"/>
          <w:szCs w:val="24"/>
        </w:rPr>
        <w:t>jest biblioteką używaną w aplikacji „FarmGuider” do efektywnego zarządzania powiadomieniami typu Snackbar w środowisku React. Snackbar</w:t>
      </w:r>
      <w:r w:rsidR="001665CA">
        <w:rPr>
          <w:rFonts w:ascii="Times New Roman" w:hAnsi="Times New Roman" w:cs="Times New Roman"/>
          <w:sz w:val="24"/>
          <w:szCs w:val="24"/>
        </w:rPr>
        <w:t>’</w:t>
      </w:r>
      <w:r w:rsidR="001665CA" w:rsidRPr="001665CA">
        <w:rPr>
          <w:rFonts w:ascii="Times New Roman" w:hAnsi="Times New Roman" w:cs="Times New Roman"/>
          <w:sz w:val="24"/>
          <w:szCs w:val="24"/>
        </w:rPr>
        <w:t>y to krótkie komunikaty, które pojawiają się na ekranie, aby przekazać użytkownikom istotne informacje, takie jak potwierdzenia akcji, ostrzeżenia lub błędy, w sposób subtelny i nieinwazyjny. Są one często wykorzystywane w interfejsach użytkownika do zapewnienia szybkiej i zrozumiałej komunikacji bez przerywania przepływu pracy użytkownika.</w:t>
      </w:r>
      <w:r w:rsidR="00D90808" w:rsidRPr="001665CA">
        <w:rPr>
          <w:rFonts w:ascii="Times New Roman" w:hAnsi="Times New Roman" w:cs="Times New Roman"/>
          <w:sz w:val="24"/>
          <w:szCs w:val="24"/>
        </w:rPr>
        <w:br w:type="page"/>
      </w:r>
    </w:p>
    <w:p w14:paraId="6A856609" w14:textId="11B486D6" w:rsidR="00E27B4E" w:rsidRDefault="00050F14" w:rsidP="00050F14">
      <w:pPr>
        <w:pStyle w:val="Nagwek1"/>
      </w:pPr>
      <w:bookmarkStart w:id="10" w:name="_Toc156031639"/>
      <w:r>
        <w:lastRenderedPageBreak/>
        <w:t>Rozdział II.</w:t>
      </w:r>
      <w:r w:rsidR="0080781B">
        <w:t xml:space="preserve"> Specyfikacja systemu</w:t>
      </w:r>
      <w:bookmarkEnd w:id="10"/>
    </w:p>
    <w:p w14:paraId="46450865" w14:textId="77777777" w:rsidR="0080781B" w:rsidRDefault="0080781B" w:rsidP="0080781B"/>
    <w:p w14:paraId="3958A9DA" w14:textId="36E39336" w:rsidR="0080781B" w:rsidRDefault="0080781B" w:rsidP="0080781B">
      <w:pPr>
        <w:pStyle w:val="Nagwek2"/>
      </w:pPr>
      <w:bookmarkStart w:id="11" w:name="_Toc156031640"/>
      <w:r>
        <w:t>2.1</w:t>
      </w:r>
      <w:r w:rsidR="001B7A59">
        <w:t xml:space="preserve"> Opis systemu</w:t>
      </w:r>
      <w:bookmarkEnd w:id="11"/>
    </w:p>
    <w:p w14:paraId="578FC859" w14:textId="77777777" w:rsidR="001B7A59" w:rsidRDefault="001B7A59" w:rsidP="001B7A59"/>
    <w:p w14:paraId="15895843" w14:textId="2C855B4C" w:rsidR="00B13660" w:rsidRDefault="00B13660" w:rsidP="001B7A59">
      <w:pPr>
        <w:rPr>
          <w:rFonts w:ascii="Times New Roman" w:hAnsi="Times New Roman" w:cs="Times New Roman"/>
          <w:sz w:val="24"/>
          <w:szCs w:val="24"/>
        </w:rPr>
      </w:pPr>
      <w:r>
        <w:tab/>
      </w:r>
      <w:r w:rsidRPr="00B13660">
        <w:rPr>
          <w:rFonts w:ascii="Times New Roman" w:hAnsi="Times New Roman" w:cs="Times New Roman"/>
          <w:sz w:val="24"/>
          <w:szCs w:val="24"/>
        </w:rPr>
        <w:t xml:space="preserve">Podczas prac nad aplikacją „FarmGuider”, </w:t>
      </w:r>
      <w:r>
        <w:rPr>
          <w:rFonts w:ascii="Times New Roman" w:hAnsi="Times New Roman" w:cs="Times New Roman"/>
          <w:sz w:val="24"/>
          <w:szCs w:val="24"/>
        </w:rPr>
        <w:t>główne</w:t>
      </w:r>
      <w:r w:rsidRPr="00B13660">
        <w:rPr>
          <w:rFonts w:ascii="Times New Roman" w:hAnsi="Times New Roman" w:cs="Times New Roman"/>
          <w:sz w:val="24"/>
          <w:szCs w:val="24"/>
        </w:rPr>
        <w:t xml:space="preserve"> założenia skupiały się na usprawnieniu procesów decyzyjnych w gospodarstwie rolnym oraz na zapewnieniu wysokiej wygody użytkowania. Fundamentalnym aspektem projektu było również zagwarantowanie bezpieczeństwa systemu, co ma kluczowe znaczenie w ochronie danych i zapobieganiu dostępu nieautoryzowanych osób do zasobów i funkcji aplikacji.</w:t>
      </w:r>
    </w:p>
    <w:p w14:paraId="2A8E9367" w14:textId="29C43F5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Z</w:t>
      </w:r>
      <w:r w:rsidRPr="00B13660">
        <w:rPr>
          <w:rFonts w:ascii="Times New Roman" w:hAnsi="Times New Roman" w:cs="Times New Roman"/>
          <w:sz w:val="24"/>
          <w:szCs w:val="24"/>
        </w:rPr>
        <w:t xml:space="preserve"> myślą o zapewnieniu bezpiecznego dostępu dla użytkowników</w:t>
      </w:r>
      <w:r>
        <w:rPr>
          <w:rFonts w:ascii="Times New Roman" w:hAnsi="Times New Roman" w:cs="Times New Roman"/>
          <w:sz w:val="24"/>
          <w:szCs w:val="24"/>
        </w:rPr>
        <w:t xml:space="preserve">, </w:t>
      </w:r>
      <w:r w:rsidRPr="00B13660">
        <w:rPr>
          <w:rFonts w:ascii="Times New Roman" w:hAnsi="Times New Roman" w:cs="Times New Roman"/>
          <w:sz w:val="24"/>
          <w:szCs w:val="24"/>
        </w:rPr>
        <w:t>zanim użytkownik uzyska możliwość korzystania z pełnej funkcjonalności aplikacji, wymagane jest jego zarejestrowanie oraz zalogowanie. Proces ten tworzy bezpieczną sesję, co stanowi istotny element ochrony danych użytkownika i zapobiega nieautoryzowanemu dostępowi.</w:t>
      </w:r>
    </w:p>
    <w:p w14:paraId="4ED44425" w14:textId="6F019653"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r>
      <w:r w:rsidRPr="00B13660">
        <w:rPr>
          <w:rFonts w:ascii="Times New Roman" w:hAnsi="Times New Roman" w:cs="Times New Roman"/>
          <w:sz w:val="24"/>
          <w:szCs w:val="24"/>
        </w:rPr>
        <w:t>Po pomyślnym zalogowaniu się, użytkownik jest przenoszony na stronę główną aplikacji, która służy jako szybkie podsumowanie informacji</w:t>
      </w:r>
      <w:r>
        <w:rPr>
          <w:rFonts w:ascii="Times New Roman" w:hAnsi="Times New Roman" w:cs="Times New Roman"/>
          <w:sz w:val="24"/>
          <w:szCs w:val="24"/>
        </w:rPr>
        <w:t xml:space="preserve"> o gospodarstwie</w:t>
      </w:r>
      <w:r w:rsidRPr="00B13660">
        <w:rPr>
          <w:rFonts w:ascii="Times New Roman" w:hAnsi="Times New Roman" w:cs="Times New Roman"/>
          <w:sz w:val="24"/>
          <w:szCs w:val="24"/>
        </w:rPr>
        <w:t xml:space="preserve">. Strona ta zawiera dane na temat hodowli, takie jak liczebność zwierząt w gospodarstwie, aktualne informacje o udojach oraz przypomnienia </w:t>
      </w:r>
      <w:r>
        <w:rPr>
          <w:rFonts w:ascii="Times New Roman" w:hAnsi="Times New Roman" w:cs="Times New Roman"/>
          <w:sz w:val="24"/>
          <w:szCs w:val="24"/>
        </w:rPr>
        <w:t>dotyczące</w:t>
      </w:r>
      <w:r w:rsidRPr="00B13660">
        <w:rPr>
          <w:rFonts w:ascii="Times New Roman" w:hAnsi="Times New Roman" w:cs="Times New Roman"/>
          <w:sz w:val="24"/>
          <w:szCs w:val="24"/>
        </w:rPr>
        <w:t xml:space="preserve"> porann</w:t>
      </w:r>
      <w:r>
        <w:rPr>
          <w:rFonts w:ascii="Times New Roman" w:hAnsi="Times New Roman" w:cs="Times New Roman"/>
          <w:sz w:val="24"/>
          <w:szCs w:val="24"/>
        </w:rPr>
        <w:t>ego</w:t>
      </w:r>
      <w:r w:rsidRPr="00B13660">
        <w:rPr>
          <w:rFonts w:ascii="Times New Roman" w:hAnsi="Times New Roman" w:cs="Times New Roman"/>
          <w:sz w:val="24"/>
          <w:szCs w:val="24"/>
        </w:rPr>
        <w:t xml:space="preserve"> i wieczorn</w:t>
      </w:r>
      <w:r>
        <w:rPr>
          <w:rFonts w:ascii="Times New Roman" w:hAnsi="Times New Roman" w:cs="Times New Roman"/>
          <w:sz w:val="24"/>
          <w:szCs w:val="24"/>
        </w:rPr>
        <w:t>ego</w:t>
      </w:r>
      <w:r w:rsidRPr="00B13660">
        <w:rPr>
          <w:rFonts w:ascii="Times New Roman" w:hAnsi="Times New Roman" w:cs="Times New Roman"/>
          <w:sz w:val="24"/>
          <w:szCs w:val="24"/>
        </w:rPr>
        <w:t xml:space="preserve"> udoju. Ponadto, użytkownik ma dostęp do podsumowania dotyczącego pól uprawnych</w:t>
      </w:r>
      <w:r>
        <w:rPr>
          <w:rFonts w:ascii="Times New Roman" w:hAnsi="Times New Roman" w:cs="Times New Roman"/>
          <w:sz w:val="24"/>
          <w:szCs w:val="24"/>
        </w:rPr>
        <w:t>.</w:t>
      </w:r>
    </w:p>
    <w:p w14:paraId="77CF97F3" w14:textId="1BCBCA0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P</w:t>
      </w:r>
      <w:r w:rsidRPr="00B13660">
        <w:rPr>
          <w:rFonts w:ascii="Times New Roman" w:hAnsi="Times New Roman" w:cs="Times New Roman"/>
          <w:sz w:val="24"/>
          <w:szCs w:val="24"/>
        </w:rPr>
        <w:t>r</w:t>
      </w:r>
      <w:r>
        <w:rPr>
          <w:rFonts w:ascii="Times New Roman" w:hAnsi="Times New Roman" w:cs="Times New Roman"/>
          <w:sz w:val="24"/>
          <w:szCs w:val="24"/>
        </w:rPr>
        <w:t>zechodząc dalej, pr</w:t>
      </w:r>
      <w:r w:rsidRPr="00B13660">
        <w:rPr>
          <w:rFonts w:ascii="Times New Roman" w:hAnsi="Times New Roman" w:cs="Times New Roman"/>
          <w:sz w:val="24"/>
          <w:szCs w:val="24"/>
        </w:rPr>
        <w:t>ac</w:t>
      </w:r>
      <w:r>
        <w:rPr>
          <w:rFonts w:ascii="Times New Roman" w:hAnsi="Times New Roman" w:cs="Times New Roman"/>
          <w:sz w:val="24"/>
          <w:szCs w:val="24"/>
        </w:rPr>
        <w:t>e</w:t>
      </w:r>
      <w:r w:rsidRPr="00B13660">
        <w:rPr>
          <w:rFonts w:ascii="Times New Roman" w:hAnsi="Times New Roman" w:cs="Times New Roman"/>
          <w:sz w:val="24"/>
          <w:szCs w:val="24"/>
        </w:rPr>
        <w:t xml:space="preserve"> gospodarcz</w:t>
      </w:r>
      <w:r>
        <w:rPr>
          <w:rFonts w:ascii="Times New Roman" w:hAnsi="Times New Roman" w:cs="Times New Roman"/>
          <w:sz w:val="24"/>
          <w:szCs w:val="24"/>
        </w:rPr>
        <w:t xml:space="preserve">e zostały </w:t>
      </w:r>
      <w:r w:rsidR="00C8304F">
        <w:rPr>
          <w:rFonts w:ascii="Times New Roman" w:hAnsi="Times New Roman" w:cs="Times New Roman"/>
          <w:sz w:val="24"/>
          <w:szCs w:val="24"/>
        </w:rPr>
        <w:t>skategoryzowane</w:t>
      </w:r>
      <w:r w:rsidRPr="00B13660">
        <w:rPr>
          <w:rFonts w:ascii="Times New Roman" w:hAnsi="Times New Roman" w:cs="Times New Roman"/>
          <w:sz w:val="24"/>
          <w:szCs w:val="24"/>
        </w:rPr>
        <w:t xml:space="preserve"> </w:t>
      </w:r>
      <w:r w:rsidR="00C8304F">
        <w:rPr>
          <w:rFonts w:ascii="Times New Roman" w:hAnsi="Times New Roman" w:cs="Times New Roman"/>
          <w:sz w:val="24"/>
          <w:szCs w:val="24"/>
        </w:rPr>
        <w:t xml:space="preserve">jako </w:t>
      </w:r>
      <w:r w:rsidRPr="00B13660">
        <w:rPr>
          <w:rFonts w:ascii="Times New Roman" w:hAnsi="Times New Roman" w:cs="Times New Roman"/>
          <w:sz w:val="24"/>
          <w:szCs w:val="24"/>
        </w:rPr>
        <w:t xml:space="preserve">dwa </w:t>
      </w:r>
      <w:r>
        <w:rPr>
          <w:rFonts w:ascii="Times New Roman" w:hAnsi="Times New Roman" w:cs="Times New Roman"/>
          <w:sz w:val="24"/>
          <w:szCs w:val="24"/>
        </w:rPr>
        <w:t>osobne</w:t>
      </w:r>
      <w:r w:rsidRPr="00B13660">
        <w:rPr>
          <w:rFonts w:ascii="Times New Roman" w:hAnsi="Times New Roman" w:cs="Times New Roman"/>
          <w:sz w:val="24"/>
          <w:szCs w:val="24"/>
        </w:rPr>
        <w:t xml:space="preserve"> moduły</w:t>
      </w:r>
      <w:r w:rsidR="00C8304F">
        <w:rPr>
          <w:rFonts w:ascii="Times New Roman" w:hAnsi="Times New Roman" w:cs="Times New Roman"/>
          <w:sz w:val="24"/>
          <w:szCs w:val="24"/>
        </w:rPr>
        <w:t xml:space="preserve"> odpowiedzialne za</w:t>
      </w:r>
      <w:r w:rsidRPr="00B13660">
        <w:rPr>
          <w:rFonts w:ascii="Times New Roman" w:hAnsi="Times New Roman" w:cs="Times New Roman"/>
          <w:sz w:val="24"/>
          <w:szCs w:val="24"/>
        </w:rPr>
        <w:t>: hodowl</w:t>
      </w:r>
      <w:r w:rsidR="00C8304F">
        <w:rPr>
          <w:rFonts w:ascii="Times New Roman" w:hAnsi="Times New Roman" w:cs="Times New Roman"/>
          <w:sz w:val="24"/>
          <w:szCs w:val="24"/>
        </w:rPr>
        <w:t>ę</w:t>
      </w:r>
      <w:r w:rsidRPr="00B13660">
        <w:rPr>
          <w:rFonts w:ascii="Times New Roman" w:hAnsi="Times New Roman" w:cs="Times New Roman"/>
          <w:sz w:val="24"/>
          <w:szCs w:val="24"/>
        </w:rPr>
        <w:t xml:space="preserve"> bydła </w:t>
      </w:r>
      <w:r>
        <w:rPr>
          <w:rFonts w:ascii="Times New Roman" w:hAnsi="Times New Roman" w:cs="Times New Roman"/>
          <w:sz w:val="24"/>
          <w:szCs w:val="24"/>
        </w:rPr>
        <w:t>i</w:t>
      </w:r>
      <w:r w:rsidRPr="00B13660">
        <w:rPr>
          <w:rFonts w:ascii="Times New Roman" w:hAnsi="Times New Roman" w:cs="Times New Roman"/>
          <w:sz w:val="24"/>
          <w:szCs w:val="24"/>
        </w:rPr>
        <w:t xml:space="preserve"> uprawy roślinne. Oba te moduły funkcjonują jako niezależne kategorie, dostosowane do specyficznych potrzeb i charakterystyk każdej z tych dziedzin. Dzięki temu, użytkownik może efektywnie zarządzać różnorodnymi aspektami gospodarstwa, korzystając z dedykowanych narzędzi i funkcji zaprojektowanych specjalnie dla hodowli oraz upraw.</w:t>
      </w:r>
    </w:p>
    <w:p w14:paraId="503AE070" w14:textId="77777777" w:rsidR="00444A98" w:rsidRDefault="00BC7D4D" w:rsidP="00444A98">
      <w:pPr>
        <w:ind w:firstLine="708"/>
        <w:rPr>
          <w:rFonts w:ascii="Times New Roman" w:hAnsi="Times New Roman" w:cs="Times New Roman"/>
          <w:sz w:val="24"/>
          <w:szCs w:val="24"/>
        </w:rPr>
      </w:pPr>
      <w:r>
        <w:rPr>
          <w:rFonts w:ascii="Times New Roman" w:hAnsi="Times New Roman" w:cs="Times New Roman"/>
          <w:sz w:val="24"/>
          <w:szCs w:val="24"/>
        </w:rPr>
        <w:t>Pierwszym</w:t>
      </w:r>
      <w:r w:rsidRPr="00BC7D4D">
        <w:rPr>
          <w:rFonts w:ascii="Times New Roman" w:hAnsi="Times New Roman" w:cs="Times New Roman"/>
          <w:sz w:val="24"/>
          <w:szCs w:val="24"/>
        </w:rPr>
        <w:t xml:space="preserve"> elementem aplikacji „FarmGuider” jest moduł hodowli, który został zaprojektowany z myślą o zapewnieniu efektywnego zarządzania hodowlą bydła. Aby skorzystać </w:t>
      </w:r>
      <w:r>
        <w:rPr>
          <w:rFonts w:ascii="Times New Roman" w:hAnsi="Times New Roman" w:cs="Times New Roman"/>
          <w:sz w:val="24"/>
          <w:szCs w:val="24"/>
        </w:rPr>
        <w:t xml:space="preserve">z </w:t>
      </w:r>
      <w:r w:rsidRPr="00BC7D4D">
        <w:rPr>
          <w:rFonts w:ascii="Times New Roman" w:hAnsi="Times New Roman" w:cs="Times New Roman"/>
          <w:sz w:val="24"/>
          <w:szCs w:val="24"/>
        </w:rPr>
        <w:t xml:space="preserve">funkcjonalności tego modułu, użytkownik musi najpierw </w:t>
      </w:r>
      <w:r>
        <w:rPr>
          <w:rFonts w:ascii="Times New Roman" w:hAnsi="Times New Roman" w:cs="Times New Roman"/>
          <w:sz w:val="24"/>
          <w:szCs w:val="24"/>
        </w:rPr>
        <w:t>u</w:t>
      </w:r>
      <w:r w:rsidRPr="00BC7D4D">
        <w:rPr>
          <w:rFonts w:ascii="Times New Roman" w:hAnsi="Times New Roman" w:cs="Times New Roman"/>
          <w:sz w:val="24"/>
          <w:szCs w:val="24"/>
        </w:rPr>
        <w:t>tworz</w:t>
      </w:r>
      <w:r>
        <w:rPr>
          <w:rFonts w:ascii="Times New Roman" w:hAnsi="Times New Roman" w:cs="Times New Roman"/>
          <w:sz w:val="24"/>
          <w:szCs w:val="24"/>
        </w:rPr>
        <w:t>yć</w:t>
      </w:r>
      <w:r w:rsidRPr="00BC7D4D">
        <w:rPr>
          <w:rFonts w:ascii="Times New Roman" w:hAnsi="Times New Roman" w:cs="Times New Roman"/>
          <w:sz w:val="24"/>
          <w:szCs w:val="24"/>
        </w:rPr>
        <w:t xml:space="preserve"> stad</w:t>
      </w:r>
      <w:r w:rsidR="00444A98">
        <w:rPr>
          <w:rFonts w:ascii="Times New Roman" w:hAnsi="Times New Roman" w:cs="Times New Roman"/>
          <w:sz w:val="24"/>
          <w:szCs w:val="24"/>
        </w:rPr>
        <w:t>o</w:t>
      </w:r>
      <w:r w:rsidRPr="00BC7D4D">
        <w:rPr>
          <w:rFonts w:ascii="Times New Roman" w:hAnsi="Times New Roman" w:cs="Times New Roman"/>
          <w:sz w:val="24"/>
          <w:szCs w:val="24"/>
        </w:rPr>
        <w:t>. System pozwala na utworzenie wielu stad, co umożliwia skategoryzowanie i lepszą organizację zwierząt hodowlanych. Po utworzeniu stada, użytkownik ma dostęp do interfejsu z</w:t>
      </w:r>
      <w:r w:rsidR="00444A98">
        <w:rPr>
          <w:rFonts w:ascii="Times New Roman" w:hAnsi="Times New Roman" w:cs="Times New Roman"/>
          <w:sz w:val="24"/>
          <w:szCs w:val="24"/>
        </w:rPr>
        <w:t xml:space="preserve"> </w:t>
      </w:r>
      <w:r w:rsidRPr="00BC7D4D">
        <w:rPr>
          <w:rFonts w:ascii="Times New Roman" w:hAnsi="Times New Roman" w:cs="Times New Roman"/>
          <w:sz w:val="24"/>
          <w:szCs w:val="24"/>
        </w:rPr>
        <w:t>wyszukiwarką krów, która służy jako główny punkt zarządzania hodowlą.</w:t>
      </w:r>
      <w:r w:rsidR="00444A98">
        <w:rPr>
          <w:rFonts w:ascii="Times New Roman" w:hAnsi="Times New Roman" w:cs="Times New Roman"/>
          <w:sz w:val="24"/>
          <w:szCs w:val="24"/>
        </w:rPr>
        <w:t xml:space="preserve"> </w:t>
      </w:r>
    </w:p>
    <w:p w14:paraId="607DB770" w14:textId="3042601E"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 tym widoku użytkownik ma możliwość edytowania </w:t>
      </w:r>
      <w:r>
        <w:rPr>
          <w:rFonts w:ascii="Times New Roman" w:hAnsi="Times New Roman" w:cs="Times New Roman"/>
          <w:sz w:val="24"/>
          <w:szCs w:val="24"/>
        </w:rPr>
        <w:t>aktualnie wybranego stada</w:t>
      </w:r>
      <w:r w:rsidRPr="00444A98">
        <w:rPr>
          <w:rFonts w:ascii="Times New Roman" w:hAnsi="Times New Roman" w:cs="Times New Roman"/>
          <w:sz w:val="24"/>
          <w:szCs w:val="24"/>
        </w:rPr>
        <w:t xml:space="preserve">, dodawania nowych </w:t>
      </w:r>
      <w:r>
        <w:rPr>
          <w:rFonts w:ascii="Times New Roman" w:hAnsi="Times New Roman" w:cs="Times New Roman"/>
          <w:sz w:val="24"/>
          <w:szCs w:val="24"/>
        </w:rPr>
        <w:t>i</w:t>
      </w:r>
      <w:r w:rsidRPr="00444A98">
        <w:rPr>
          <w:rFonts w:ascii="Times New Roman" w:hAnsi="Times New Roman" w:cs="Times New Roman"/>
          <w:sz w:val="24"/>
          <w:szCs w:val="24"/>
        </w:rPr>
        <w:t xml:space="preserve"> usuwania niepotrzebnych</w:t>
      </w:r>
      <w:r>
        <w:rPr>
          <w:rFonts w:ascii="Times New Roman" w:hAnsi="Times New Roman" w:cs="Times New Roman"/>
          <w:sz w:val="24"/>
          <w:szCs w:val="24"/>
        </w:rPr>
        <w:t xml:space="preserve"> stad,</w:t>
      </w:r>
      <w:r w:rsidRPr="00444A98">
        <w:rPr>
          <w:rFonts w:ascii="Times New Roman" w:hAnsi="Times New Roman" w:cs="Times New Roman"/>
          <w:sz w:val="24"/>
          <w:szCs w:val="24"/>
        </w:rPr>
        <w:t xml:space="preserve"> </w:t>
      </w:r>
      <w:r>
        <w:rPr>
          <w:rFonts w:ascii="Times New Roman" w:hAnsi="Times New Roman" w:cs="Times New Roman"/>
          <w:sz w:val="24"/>
          <w:szCs w:val="24"/>
        </w:rPr>
        <w:t>m</w:t>
      </w:r>
      <w:r w:rsidRPr="00444A98">
        <w:rPr>
          <w:rFonts w:ascii="Times New Roman" w:hAnsi="Times New Roman" w:cs="Times New Roman"/>
          <w:sz w:val="24"/>
          <w:szCs w:val="24"/>
        </w:rPr>
        <w:t xml:space="preserve">oże również wybrać konkretne stado z listy, aby </w:t>
      </w:r>
      <w:r>
        <w:rPr>
          <w:rFonts w:ascii="Times New Roman" w:hAnsi="Times New Roman" w:cs="Times New Roman"/>
          <w:sz w:val="24"/>
          <w:szCs w:val="24"/>
        </w:rPr>
        <w:t xml:space="preserve">do niego </w:t>
      </w:r>
      <w:r w:rsidRPr="00444A98">
        <w:rPr>
          <w:rFonts w:ascii="Times New Roman" w:hAnsi="Times New Roman" w:cs="Times New Roman"/>
          <w:sz w:val="24"/>
          <w:szCs w:val="24"/>
        </w:rPr>
        <w:t xml:space="preserve">przejść. </w:t>
      </w:r>
      <w:r w:rsidR="000B623E">
        <w:rPr>
          <w:rFonts w:ascii="Times New Roman" w:hAnsi="Times New Roman" w:cs="Times New Roman"/>
          <w:sz w:val="24"/>
          <w:szCs w:val="24"/>
        </w:rPr>
        <w:t xml:space="preserve">W miejscu tym znajduje się również przycisk dodawania nowej krowy do stada. </w:t>
      </w:r>
      <w:r w:rsidRPr="00444A98">
        <w:rPr>
          <w:rFonts w:ascii="Times New Roman" w:hAnsi="Times New Roman" w:cs="Times New Roman"/>
          <w:sz w:val="24"/>
          <w:szCs w:val="24"/>
        </w:rPr>
        <w:t>Po dodaniu krowy do systemu, staje się ona widoczna w wyszukiwarce – chyba że ustawione filtry wyszukiwania nie obejmują parametrów nowego zwierzęcia.</w:t>
      </w:r>
    </w:p>
    <w:p w14:paraId="7B61C72A" w14:textId="223F1428"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Wyszukiwarka umożliwia sortowanie i wyszukiwanie krów według różnych </w:t>
      </w:r>
      <w:r>
        <w:rPr>
          <w:rFonts w:ascii="Times New Roman" w:hAnsi="Times New Roman" w:cs="Times New Roman"/>
          <w:sz w:val="24"/>
          <w:szCs w:val="24"/>
        </w:rPr>
        <w:t xml:space="preserve">podstawowych </w:t>
      </w:r>
      <w:r w:rsidRPr="00444A98">
        <w:rPr>
          <w:rFonts w:ascii="Times New Roman" w:hAnsi="Times New Roman" w:cs="Times New Roman"/>
          <w:sz w:val="24"/>
          <w:szCs w:val="24"/>
        </w:rPr>
        <w:t>kryteriów</w:t>
      </w:r>
      <w:r w:rsidR="00604685">
        <w:rPr>
          <w:rFonts w:ascii="Times New Roman" w:hAnsi="Times New Roman" w:cs="Times New Roman"/>
          <w:sz w:val="24"/>
          <w:szCs w:val="24"/>
        </w:rPr>
        <w:t>, ale też według takich danych jak aktualna waga czy ilość mleka z ostatniego udoju, które znalazły się tu</w:t>
      </w:r>
      <w:r>
        <w:rPr>
          <w:rFonts w:ascii="Times New Roman" w:hAnsi="Times New Roman" w:cs="Times New Roman"/>
          <w:sz w:val="24"/>
          <w:szCs w:val="24"/>
        </w:rPr>
        <w:t xml:space="preserve"> </w:t>
      </w:r>
      <w:r w:rsidR="00604685">
        <w:rPr>
          <w:rFonts w:ascii="Times New Roman" w:hAnsi="Times New Roman" w:cs="Times New Roman"/>
          <w:sz w:val="24"/>
          <w:szCs w:val="24"/>
        </w:rPr>
        <w:t>d</w:t>
      </w:r>
      <w:r>
        <w:rPr>
          <w:rFonts w:ascii="Times New Roman" w:hAnsi="Times New Roman" w:cs="Times New Roman"/>
          <w:sz w:val="24"/>
          <w:szCs w:val="24"/>
        </w:rPr>
        <w:t>la wygody użytkownika</w:t>
      </w:r>
      <w:r w:rsidRPr="00444A98">
        <w:rPr>
          <w:rFonts w:ascii="Times New Roman" w:hAnsi="Times New Roman" w:cs="Times New Roman"/>
          <w:sz w:val="24"/>
          <w:szCs w:val="24"/>
        </w:rPr>
        <w:t xml:space="preserve">. </w:t>
      </w:r>
      <w:r w:rsidR="00604685">
        <w:rPr>
          <w:rFonts w:ascii="Times New Roman" w:hAnsi="Times New Roman" w:cs="Times New Roman"/>
          <w:sz w:val="24"/>
          <w:szCs w:val="24"/>
        </w:rPr>
        <w:t>Ponadto, aby uprościć korzystanie z aplikacji</w:t>
      </w:r>
      <w:r w:rsidRPr="00444A98">
        <w:rPr>
          <w:rFonts w:ascii="Times New Roman" w:hAnsi="Times New Roman" w:cs="Times New Roman"/>
          <w:sz w:val="24"/>
          <w:szCs w:val="24"/>
        </w:rPr>
        <w:t xml:space="preserve">, każdy wpis krowy w wyszukiwarce </w:t>
      </w:r>
      <w:r w:rsidR="00604685">
        <w:rPr>
          <w:rFonts w:ascii="Times New Roman" w:hAnsi="Times New Roman" w:cs="Times New Roman"/>
          <w:sz w:val="24"/>
          <w:szCs w:val="24"/>
        </w:rPr>
        <w:t>posiada</w:t>
      </w:r>
      <w:r w:rsidRPr="00444A98">
        <w:rPr>
          <w:rFonts w:ascii="Times New Roman" w:hAnsi="Times New Roman" w:cs="Times New Roman"/>
          <w:sz w:val="24"/>
          <w:szCs w:val="24"/>
        </w:rPr>
        <w:t xml:space="preserve"> cztery przyciski funkcyjne, które pozwalają na: dodanie udoju, wprowadzenie pomiaru wagi, usunięcie krowy ze stada, a także przejście do bardziej szczegółowego widoku krowy.</w:t>
      </w:r>
    </w:p>
    <w:p w14:paraId="0B01853C" w14:textId="000FCCB8" w:rsidR="0061655D" w:rsidRDefault="003A1A61" w:rsidP="0061655D">
      <w:pPr>
        <w:ind w:firstLine="708"/>
        <w:rPr>
          <w:rFonts w:ascii="Times New Roman" w:hAnsi="Times New Roman" w:cs="Times New Roman"/>
          <w:sz w:val="24"/>
          <w:szCs w:val="24"/>
        </w:rPr>
      </w:pPr>
      <w:r w:rsidRPr="003A1A61">
        <w:rPr>
          <w:rFonts w:ascii="Times New Roman" w:hAnsi="Times New Roman" w:cs="Times New Roman"/>
          <w:sz w:val="24"/>
          <w:szCs w:val="24"/>
        </w:rPr>
        <w:lastRenderedPageBreak/>
        <w:t>W</w:t>
      </w:r>
      <w:r>
        <w:rPr>
          <w:rFonts w:ascii="Times New Roman" w:hAnsi="Times New Roman" w:cs="Times New Roman"/>
          <w:sz w:val="24"/>
          <w:szCs w:val="24"/>
        </w:rPr>
        <w:t>idok</w:t>
      </w:r>
      <w:r w:rsidRPr="003A1A61">
        <w:rPr>
          <w:rFonts w:ascii="Times New Roman" w:hAnsi="Times New Roman" w:cs="Times New Roman"/>
          <w:sz w:val="24"/>
          <w:szCs w:val="24"/>
        </w:rPr>
        <w:t xml:space="preserve"> szczegółowych informacji o krowie składa się z pięciu zintegrowanych sekcji, które wspólnie oferują kompleksowy zestaw funkcji zarządzania </w:t>
      </w:r>
      <w:r>
        <w:rPr>
          <w:rFonts w:ascii="Times New Roman" w:hAnsi="Times New Roman" w:cs="Times New Roman"/>
          <w:sz w:val="24"/>
          <w:szCs w:val="24"/>
        </w:rPr>
        <w:t>zwierzęciem</w:t>
      </w:r>
      <w:r w:rsidRPr="003A1A61">
        <w:rPr>
          <w:rFonts w:ascii="Times New Roman" w:hAnsi="Times New Roman" w:cs="Times New Roman"/>
          <w:sz w:val="24"/>
          <w:szCs w:val="24"/>
        </w:rPr>
        <w:t>.</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Pierwsza sekcja </w:t>
      </w:r>
      <w:r>
        <w:rPr>
          <w:rFonts w:ascii="Times New Roman" w:hAnsi="Times New Roman" w:cs="Times New Roman"/>
          <w:sz w:val="24"/>
          <w:szCs w:val="24"/>
        </w:rPr>
        <w:t>zawiera</w:t>
      </w:r>
      <w:r w:rsidRPr="003A1A61">
        <w:rPr>
          <w:rFonts w:ascii="Times New Roman" w:hAnsi="Times New Roman" w:cs="Times New Roman"/>
          <w:sz w:val="24"/>
          <w:szCs w:val="24"/>
        </w:rPr>
        <w:t xml:space="preserve"> podstawow</w:t>
      </w:r>
      <w:r>
        <w:rPr>
          <w:rFonts w:ascii="Times New Roman" w:hAnsi="Times New Roman" w:cs="Times New Roman"/>
          <w:sz w:val="24"/>
          <w:szCs w:val="24"/>
        </w:rPr>
        <w:t xml:space="preserve">e </w:t>
      </w:r>
      <w:r w:rsidRPr="003A1A61">
        <w:rPr>
          <w:rFonts w:ascii="Times New Roman" w:hAnsi="Times New Roman" w:cs="Times New Roman"/>
          <w:sz w:val="24"/>
          <w:szCs w:val="24"/>
        </w:rPr>
        <w:t>informacj</w:t>
      </w:r>
      <w:r>
        <w:rPr>
          <w:rFonts w:ascii="Times New Roman" w:hAnsi="Times New Roman" w:cs="Times New Roman"/>
          <w:sz w:val="24"/>
          <w:szCs w:val="24"/>
        </w:rPr>
        <w:t>e</w:t>
      </w:r>
      <w:r w:rsidRPr="003A1A61">
        <w:rPr>
          <w:rFonts w:ascii="Times New Roman" w:hAnsi="Times New Roman" w:cs="Times New Roman"/>
          <w:sz w:val="24"/>
          <w:szCs w:val="24"/>
        </w:rPr>
        <w:t xml:space="preserve"> o krowie</w:t>
      </w:r>
      <w:r>
        <w:rPr>
          <w:rFonts w:ascii="Times New Roman" w:hAnsi="Times New Roman" w:cs="Times New Roman"/>
          <w:sz w:val="24"/>
          <w:szCs w:val="24"/>
        </w:rPr>
        <w:t>, z możliwością ich edycji</w:t>
      </w:r>
      <w:r w:rsidRPr="003A1A61">
        <w:rPr>
          <w:rFonts w:ascii="Times New Roman" w:hAnsi="Times New Roman" w:cs="Times New Roman"/>
          <w:sz w:val="24"/>
          <w:szCs w:val="24"/>
        </w:rPr>
        <w:t xml:space="preserve">. </w:t>
      </w:r>
      <w:r>
        <w:rPr>
          <w:rFonts w:ascii="Times New Roman" w:hAnsi="Times New Roman" w:cs="Times New Roman"/>
          <w:sz w:val="24"/>
          <w:szCs w:val="24"/>
        </w:rPr>
        <w:t>Następna</w:t>
      </w:r>
      <w:r w:rsidRPr="003A1A61">
        <w:rPr>
          <w:rFonts w:ascii="Times New Roman" w:hAnsi="Times New Roman" w:cs="Times New Roman"/>
          <w:sz w:val="24"/>
          <w:szCs w:val="24"/>
        </w:rPr>
        <w:t xml:space="preserve"> sekcja przedstawia historię udojów krowy, prezentowaną w formie przystępnej listy. Każdy zapis udoju w tej sekcji może być edytowany lub usunięty. </w:t>
      </w:r>
      <w:r>
        <w:rPr>
          <w:rFonts w:ascii="Times New Roman" w:hAnsi="Times New Roman" w:cs="Times New Roman"/>
          <w:sz w:val="24"/>
          <w:szCs w:val="24"/>
        </w:rPr>
        <w:t>U</w:t>
      </w:r>
      <w:r w:rsidRPr="003A1A61">
        <w:rPr>
          <w:rFonts w:ascii="Times New Roman" w:hAnsi="Times New Roman" w:cs="Times New Roman"/>
          <w:sz w:val="24"/>
          <w:szCs w:val="24"/>
        </w:rPr>
        <w:t xml:space="preserve">mieszczony jest tu </w:t>
      </w:r>
      <w:r>
        <w:rPr>
          <w:rFonts w:ascii="Times New Roman" w:hAnsi="Times New Roman" w:cs="Times New Roman"/>
          <w:sz w:val="24"/>
          <w:szCs w:val="24"/>
        </w:rPr>
        <w:t xml:space="preserve">również </w:t>
      </w:r>
      <w:r w:rsidRPr="003A1A61">
        <w:rPr>
          <w:rFonts w:ascii="Times New Roman" w:hAnsi="Times New Roman" w:cs="Times New Roman"/>
          <w:sz w:val="24"/>
          <w:szCs w:val="24"/>
        </w:rPr>
        <w:t xml:space="preserve">przycisk </w:t>
      </w:r>
      <w:r>
        <w:rPr>
          <w:rFonts w:ascii="Times New Roman" w:hAnsi="Times New Roman" w:cs="Times New Roman"/>
          <w:sz w:val="24"/>
          <w:szCs w:val="24"/>
        </w:rPr>
        <w:t xml:space="preserve">do </w:t>
      </w:r>
      <w:r w:rsidRPr="003A1A61">
        <w:rPr>
          <w:rFonts w:ascii="Times New Roman" w:hAnsi="Times New Roman" w:cs="Times New Roman"/>
          <w:sz w:val="24"/>
          <w:szCs w:val="24"/>
        </w:rPr>
        <w:t>dodawania nowych udojów. W przypadku byków, funkcje związane z udojami są zablokowane.</w:t>
      </w:r>
      <w:r w:rsidRPr="003A1A61">
        <w:t xml:space="preserve"> </w:t>
      </w:r>
      <w:r>
        <w:rPr>
          <w:rFonts w:ascii="Times New Roman" w:hAnsi="Times New Roman" w:cs="Times New Roman"/>
          <w:sz w:val="24"/>
          <w:szCs w:val="24"/>
        </w:rPr>
        <w:t>Kolejna</w:t>
      </w:r>
      <w:r w:rsidRPr="003A1A61">
        <w:rPr>
          <w:rFonts w:ascii="Times New Roman" w:hAnsi="Times New Roman" w:cs="Times New Roman"/>
          <w:sz w:val="24"/>
          <w:szCs w:val="24"/>
        </w:rPr>
        <w:t xml:space="preserve"> sekcja to lista pomiarów wagi, która, podobnie jak lista udojów, pozwala na edycję i usuwanie wprowadzonych danych. Lista ta również zawiera funkcję dodawania nowych pomiarów wagi</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Czwarty element to sekcja raportu wydajności mlecznej, zawierająca </w:t>
      </w:r>
      <w:r>
        <w:rPr>
          <w:rFonts w:ascii="Times New Roman" w:hAnsi="Times New Roman" w:cs="Times New Roman"/>
          <w:sz w:val="24"/>
          <w:szCs w:val="24"/>
        </w:rPr>
        <w:t>krzywą laktacji krowy</w:t>
      </w:r>
      <w:r w:rsidRPr="003A1A61">
        <w:rPr>
          <w:rFonts w:ascii="Times New Roman" w:hAnsi="Times New Roman" w:cs="Times New Roman"/>
          <w:sz w:val="24"/>
          <w:szCs w:val="24"/>
        </w:rPr>
        <w:t xml:space="preserve">. Wykres ten generowany </w:t>
      </w:r>
      <w:r w:rsidR="00C8304F">
        <w:rPr>
          <w:rFonts w:ascii="Times New Roman" w:hAnsi="Times New Roman" w:cs="Times New Roman"/>
          <w:sz w:val="24"/>
          <w:szCs w:val="24"/>
        </w:rPr>
        <w:t xml:space="preserve">jest </w:t>
      </w:r>
      <w:r w:rsidRPr="003A1A61">
        <w:rPr>
          <w:rFonts w:ascii="Times New Roman" w:hAnsi="Times New Roman" w:cs="Times New Roman"/>
          <w:sz w:val="24"/>
          <w:szCs w:val="24"/>
        </w:rPr>
        <w:t>na podstawie wprowadzonych okresów laktacji, co pozwala na analizę wydajności mlecznej. Użytkownik ma tutaj możliwość dodawania, edytowania i usuwania okresów laktac</w:t>
      </w:r>
      <w:r w:rsidR="00C8304F">
        <w:rPr>
          <w:rFonts w:ascii="Times New Roman" w:hAnsi="Times New Roman" w:cs="Times New Roman"/>
          <w:sz w:val="24"/>
          <w:szCs w:val="24"/>
        </w:rPr>
        <w:t>yjnych</w:t>
      </w:r>
      <w:r w:rsidRPr="003A1A61">
        <w:rPr>
          <w:rFonts w:ascii="Times New Roman" w:hAnsi="Times New Roman" w:cs="Times New Roman"/>
          <w:sz w:val="24"/>
          <w:szCs w:val="24"/>
        </w:rPr>
        <w:t xml:space="preserve"> oraz wybierania konkretnych okresów do szczegółowej analizy.</w:t>
      </w:r>
      <w:r w:rsidR="0061655D">
        <w:rPr>
          <w:rFonts w:ascii="Times New Roman" w:hAnsi="Times New Roman" w:cs="Times New Roman"/>
          <w:sz w:val="24"/>
          <w:szCs w:val="24"/>
        </w:rPr>
        <w:t xml:space="preserve"> </w:t>
      </w:r>
      <w:r w:rsidRPr="003A1A61">
        <w:rPr>
          <w:rFonts w:ascii="Times New Roman" w:hAnsi="Times New Roman" w:cs="Times New Roman"/>
          <w:sz w:val="24"/>
          <w:szCs w:val="24"/>
        </w:rPr>
        <w:t>Ostatnią sekcją jest wykres zmian masy ciała zwierzęcia, który pozwala na wizualne śledzenie dynamiki przyrostu masy, identyfikując ewentualne zatrzymania wzrostu lub spadki.</w:t>
      </w:r>
      <w:r w:rsidR="0061655D">
        <w:rPr>
          <w:rFonts w:ascii="Times New Roman" w:hAnsi="Times New Roman" w:cs="Times New Roman"/>
          <w:sz w:val="24"/>
          <w:szCs w:val="24"/>
        </w:rPr>
        <w:t xml:space="preserve"> </w:t>
      </w:r>
      <w:r w:rsidR="0061655D" w:rsidRPr="0061655D">
        <w:rPr>
          <w:rFonts w:ascii="Times New Roman" w:hAnsi="Times New Roman" w:cs="Times New Roman"/>
          <w:sz w:val="24"/>
          <w:szCs w:val="24"/>
        </w:rPr>
        <w:t>Interfejs szczegółów krowy zawiera także przycisk, który umożliwia usunięcie zwierzęcia z systemu.</w:t>
      </w:r>
    </w:p>
    <w:p w14:paraId="03F13CF2" w14:textId="3152E1FA" w:rsidR="00737327" w:rsidRDefault="00737327" w:rsidP="00737327">
      <w:pPr>
        <w:ind w:firstLine="708"/>
        <w:rPr>
          <w:rFonts w:ascii="Times New Roman" w:hAnsi="Times New Roman" w:cs="Times New Roman"/>
          <w:sz w:val="24"/>
          <w:szCs w:val="24"/>
        </w:rPr>
      </w:pPr>
      <w:r>
        <w:rPr>
          <w:rFonts w:ascii="Times New Roman" w:hAnsi="Times New Roman" w:cs="Times New Roman"/>
          <w:sz w:val="24"/>
          <w:szCs w:val="24"/>
        </w:rPr>
        <w:t>M</w:t>
      </w:r>
      <w:r w:rsidRPr="00737327">
        <w:rPr>
          <w:rFonts w:ascii="Times New Roman" w:hAnsi="Times New Roman" w:cs="Times New Roman"/>
          <w:sz w:val="24"/>
          <w:szCs w:val="24"/>
        </w:rPr>
        <w:t>oduł dedykowany uprawom roślin, który stanowi element efektywnego zarządzania gospodarstwem</w:t>
      </w:r>
      <w:r>
        <w:rPr>
          <w:rFonts w:ascii="Times New Roman" w:hAnsi="Times New Roman" w:cs="Times New Roman"/>
          <w:sz w:val="24"/>
          <w:szCs w:val="24"/>
        </w:rPr>
        <w:t xml:space="preserve">, </w:t>
      </w:r>
      <w:r w:rsidRPr="00737327">
        <w:rPr>
          <w:rFonts w:ascii="Times New Roman" w:hAnsi="Times New Roman" w:cs="Times New Roman"/>
          <w:sz w:val="24"/>
          <w:szCs w:val="24"/>
        </w:rPr>
        <w:t>został stworzony z myślą o zapewnieniu narzędzi do planowania i zarządzania uprawami</w:t>
      </w:r>
      <w:r>
        <w:rPr>
          <w:rFonts w:ascii="Times New Roman" w:hAnsi="Times New Roman" w:cs="Times New Roman"/>
          <w:sz w:val="24"/>
          <w:szCs w:val="24"/>
        </w:rPr>
        <w:t xml:space="preserve"> w gospodarstwie. </w:t>
      </w:r>
      <w:r w:rsidRPr="00737327">
        <w:rPr>
          <w:rFonts w:ascii="Times New Roman" w:hAnsi="Times New Roman" w:cs="Times New Roman"/>
          <w:sz w:val="24"/>
          <w:szCs w:val="24"/>
        </w:rPr>
        <w:t>Podobnie jak w przypadku modułu hodowli bydła, pierwszym krokiem w korzystaniu z tego modułu jest dodanie przynajmniej jednego pola uprawnego</w:t>
      </w:r>
      <w:r>
        <w:rPr>
          <w:rFonts w:ascii="Times New Roman" w:hAnsi="Times New Roman" w:cs="Times New Roman"/>
          <w:sz w:val="24"/>
          <w:szCs w:val="24"/>
        </w:rPr>
        <w:t>.</w:t>
      </w:r>
    </w:p>
    <w:p w14:paraId="3D09E33D" w14:textId="1A761A06" w:rsidR="00737327" w:rsidRDefault="00737327" w:rsidP="00737327">
      <w:pPr>
        <w:ind w:firstLine="708"/>
        <w:rPr>
          <w:rFonts w:ascii="Times New Roman" w:hAnsi="Times New Roman" w:cs="Times New Roman"/>
          <w:sz w:val="24"/>
          <w:szCs w:val="24"/>
        </w:rPr>
      </w:pPr>
      <w:r w:rsidRPr="00737327">
        <w:rPr>
          <w:rFonts w:ascii="Times New Roman" w:hAnsi="Times New Roman" w:cs="Times New Roman"/>
          <w:sz w:val="24"/>
          <w:szCs w:val="24"/>
        </w:rPr>
        <w:t xml:space="preserve">Po dodaniu pola, użytkownik otrzymuje dostęp do wyszukiwarki pól, </w:t>
      </w:r>
      <w:r>
        <w:rPr>
          <w:rFonts w:ascii="Times New Roman" w:hAnsi="Times New Roman" w:cs="Times New Roman"/>
          <w:sz w:val="24"/>
          <w:szCs w:val="24"/>
        </w:rPr>
        <w:t>k</w:t>
      </w:r>
      <w:r w:rsidRPr="00737327">
        <w:rPr>
          <w:rFonts w:ascii="Times New Roman" w:hAnsi="Times New Roman" w:cs="Times New Roman"/>
          <w:sz w:val="24"/>
          <w:szCs w:val="24"/>
        </w:rPr>
        <w:t>t</w:t>
      </w:r>
      <w:r>
        <w:rPr>
          <w:rFonts w:ascii="Times New Roman" w:hAnsi="Times New Roman" w:cs="Times New Roman"/>
          <w:sz w:val="24"/>
          <w:szCs w:val="24"/>
        </w:rPr>
        <w:t>ór</w:t>
      </w:r>
      <w:r w:rsidRPr="00737327">
        <w:rPr>
          <w:rFonts w:ascii="Times New Roman" w:hAnsi="Times New Roman" w:cs="Times New Roman"/>
          <w:sz w:val="24"/>
          <w:szCs w:val="24"/>
        </w:rPr>
        <w:t xml:space="preserve">a zawiera </w:t>
      </w:r>
      <w:r>
        <w:rPr>
          <w:rFonts w:ascii="Times New Roman" w:hAnsi="Times New Roman" w:cs="Times New Roman"/>
          <w:sz w:val="24"/>
          <w:szCs w:val="24"/>
        </w:rPr>
        <w:t xml:space="preserve">również </w:t>
      </w:r>
      <w:r w:rsidRPr="00737327">
        <w:rPr>
          <w:rFonts w:ascii="Times New Roman" w:hAnsi="Times New Roman" w:cs="Times New Roman"/>
          <w:sz w:val="24"/>
          <w:szCs w:val="24"/>
        </w:rPr>
        <w:t>przycisk umożliwiający dodanie kolejnych pól. Każdy wpis w wyszukiwarce zawiera krótkie podsumowanie informacji o polu, w tym jego nazwę dla łatw</w:t>
      </w:r>
      <w:r w:rsidR="00C8304F">
        <w:rPr>
          <w:rFonts w:ascii="Times New Roman" w:hAnsi="Times New Roman" w:cs="Times New Roman"/>
          <w:sz w:val="24"/>
          <w:szCs w:val="24"/>
        </w:rPr>
        <w:t>iejszej</w:t>
      </w:r>
      <w:r w:rsidRPr="00737327">
        <w:rPr>
          <w:rFonts w:ascii="Times New Roman" w:hAnsi="Times New Roman" w:cs="Times New Roman"/>
          <w:sz w:val="24"/>
          <w:szCs w:val="24"/>
        </w:rPr>
        <w:t xml:space="preserve"> identyfikacji, powierzchnię oraz opcjonalnie klasę gruntu</w:t>
      </w:r>
      <w:r>
        <w:rPr>
          <w:rFonts w:ascii="Times New Roman" w:hAnsi="Times New Roman" w:cs="Times New Roman"/>
          <w:sz w:val="24"/>
          <w:szCs w:val="24"/>
        </w:rPr>
        <w:t>. Ponadto, k</w:t>
      </w:r>
      <w:r w:rsidRPr="00737327">
        <w:rPr>
          <w:rFonts w:ascii="Times New Roman" w:hAnsi="Times New Roman" w:cs="Times New Roman"/>
          <w:sz w:val="24"/>
          <w:szCs w:val="24"/>
        </w:rPr>
        <w:t>ażdy wpis stanowi bezpośrednie przekierowanie do szczegółowego widoku danego pola.</w:t>
      </w:r>
    </w:p>
    <w:p w14:paraId="1D7BDCA3" w14:textId="2C9414A6"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t xml:space="preserve">Widok </w:t>
      </w:r>
      <w:r>
        <w:rPr>
          <w:rFonts w:ascii="Times New Roman" w:hAnsi="Times New Roman" w:cs="Times New Roman"/>
          <w:sz w:val="24"/>
          <w:szCs w:val="24"/>
        </w:rPr>
        <w:t>szczegółowych informacji o polu, s</w:t>
      </w:r>
      <w:r w:rsidRPr="00C56650">
        <w:rPr>
          <w:rFonts w:ascii="Times New Roman" w:hAnsi="Times New Roman" w:cs="Times New Roman"/>
          <w:sz w:val="24"/>
          <w:szCs w:val="24"/>
        </w:rPr>
        <w:t>kłada się z czterech sekcji, które współdziałają w celu usprawnienia gromadzenia i analizy danych o uprawach oraz stosowanych zabiegach.</w:t>
      </w:r>
      <w:r>
        <w:rPr>
          <w:rFonts w:ascii="Times New Roman" w:hAnsi="Times New Roman" w:cs="Times New Roman"/>
          <w:sz w:val="24"/>
          <w:szCs w:val="24"/>
        </w:rPr>
        <w:t xml:space="preserve"> </w:t>
      </w:r>
      <w:r w:rsidRPr="00C56650">
        <w:rPr>
          <w:rFonts w:ascii="Times New Roman" w:hAnsi="Times New Roman" w:cs="Times New Roman"/>
          <w:sz w:val="24"/>
          <w:szCs w:val="24"/>
        </w:rPr>
        <w:t>Pierwsza sekcja koncentruje się na informacjach podstawowych o polu. Użytkownik ma możliwość edycji tych informacji oraz usuwania p</w:t>
      </w:r>
      <w:r>
        <w:rPr>
          <w:rFonts w:ascii="Times New Roman" w:hAnsi="Times New Roman" w:cs="Times New Roman"/>
          <w:sz w:val="24"/>
          <w:szCs w:val="24"/>
        </w:rPr>
        <w:t>ola</w:t>
      </w:r>
      <w:r w:rsidRPr="00C56650">
        <w:rPr>
          <w:rFonts w:ascii="Times New Roman" w:hAnsi="Times New Roman" w:cs="Times New Roman"/>
          <w:sz w:val="24"/>
          <w:szCs w:val="24"/>
        </w:rPr>
        <w:t xml:space="preserve"> z systemu</w:t>
      </w:r>
      <w:r>
        <w:rPr>
          <w:rFonts w:ascii="Times New Roman" w:hAnsi="Times New Roman" w:cs="Times New Roman"/>
          <w:sz w:val="24"/>
          <w:szCs w:val="24"/>
        </w:rPr>
        <w:t xml:space="preserve">. </w:t>
      </w:r>
      <w:r w:rsidRPr="00C56650">
        <w:rPr>
          <w:rFonts w:ascii="Times New Roman" w:hAnsi="Times New Roman" w:cs="Times New Roman"/>
          <w:sz w:val="24"/>
          <w:szCs w:val="24"/>
        </w:rPr>
        <w:t>Druga sekcja prezentuje listę</w:t>
      </w:r>
      <w:r w:rsidR="00C8304F">
        <w:rPr>
          <w:rFonts w:ascii="Times New Roman" w:hAnsi="Times New Roman" w:cs="Times New Roman"/>
          <w:sz w:val="24"/>
          <w:szCs w:val="24"/>
        </w:rPr>
        <w:t xml:space="preserve"> historii</w:t>
      </w:r>
      <w:r w:rsidRPr="00C56650">
        <w:rPr>
          <w:rFonts w:ascii="Times New Roman" w:hAnsi="Times New Roman" w:cs="Times New Roman"/>
          <w:sz w:val="24"/>
          <w:szCs w:val="24"/>
        </w:rPr>
        <w:t xml:space="preserve"> upraw prowadzonych na danym polu. Każdy wpis </w:t>
      </w:r>
      <w:r>
        <w:rPr>
          <w:rFonts w:ascii="Times New Roman" w:hAnsi="Times New Roman" w:cs="Times New Roman"/>
          <w:sz w:val="24"/>
          <w:szCs w:val="24"/>
        </w:rPr>
        <w:t>na</w:t>
      </w:r>
      <w:r w:rsidRPr="00C56650">
        <w:rPr>
          <w:rFonts w:ascii="Times New Roman" w:hAnsi="Times New Roman" w:cs="Times New Roman"/>
          <w:sz w:val="24"/>
          <w:szCs w:val="24"/>
        </w:rPr>
        <w:t xml:space="preserve"> liście </w:t>
      </w:r>
      <w:r>
        <w:rPr>
          <w:rFonts w:ascii="Times New Roman" w:hAnsi="Times New Roman" w:cs="Times New Roman"/>
          <w:sz w:val="24"/>
          <w:szCs w:val="24"/>
        </w:rPr>
        <w:t xml:space="preserve">upraw </w:t>
      </w:r>
      <w:r w:rsidRPr="00C56650">
        <w:rPr>
          <w:rFonts w:ascii="Times New Roman" w:hAnsi="Times New Roman" w:cs="Times New Roman"/>
          <w:sz w:val="24"/>
          <w:szCs w:val="24"/>
        </w:rPr>
        <w:t xml:space="preserve">zawiera podstawowe dane o uprawie, </w:t>
      </w:r>
      <w:r>
        <w:rPr>
          <w:rFonts w:ascii="Times New Roman" w:hAnsi="Times New Roman" w:cs="Times New Roman"/>
          <w:sz w:val="24"/>
          <w:szCs w:val="24"/>
        </w:rPr>
        <w:t>a także</w:t>
      </w:r>
      <w:r w:rsidRPr="00C56650">
        <w:rPr>
          <w:rFonts w:ascii="Times New Roman" w:hAnsi="Times New Roman" w:cs="Times New Roman"/>
          <w:sz w:val="24"/>
          <w:szCs w:val="24"/>
        </w:rPr>
        <w:t xml:space="preserve"> przewidywany okres zbiorów oraz szacowany plon</w:t>
      </w:r>
      <w:r>
        <w:rPr>
          <w:rFonts w:ascii="Times New Roman" w:hAnsi="Times New Roman" w:cs="Times New Roman"/>
          <w:sz w:val="24"/>
          <w:szCs w:val="24"/>
        </w:rPr>
        <w:t>, obliczony na podstawie danych systemowych</w:t>
      </w:r>
      <w:r w:rsidRPr="00C56650">
        <w:rPr>
          <w:rFonts w:ascii="Times New Roman" w:hAnsi="Times New Roman" w:cs="Times New Roman"/>
          <w:sz w:val="24"/>
          <w:szCs w:val="24"/>
        </w:rPr>
        <w:t>. Dla każdej uprawy dostępne są przyciski umożliwiające dodanie informacji o zbiorach</w:t>
      </w:r>
      <w:r w:rsidR="00C8304F">
        <w:rPr>
          <w:rFonts w:ascii="Times New Roman" w:hAnsi="Times New Roman" w:cs="Times New Roman"/>
          <w:sz w:val="24"/>
          <w:szCs w:val="24"/>
        </w:rPr>
        <w:t xml:space="preserve"> (</w:t>
      </w:r>
      <w:r w:rsidRPr="00C56650">
        <w:rPr>
          <w:rFonts w:ascii="Times New Roman" w:hAnsi="Times New Roman" w:cs="Times New Roman"/>
          <w:sz w:val="24"/>
          <w:szCs w:val="24"/>
        </w:rPr>
        <w:t>co jest równoznaczne z zakończeniem uprawy</w:t>
      </w:r>
      <w:r w:rsidR="00C8304F">
        <w:rPr>
          <w:rFonts w:ascii="Times New Roman" w:hAnsi="Times New Roman" w:cs="Times New Roman"/>
          <w:sz w:val="24"/>
          <w:szCs w:val="24"/>
        </w:rPr>
        <w:t>)</w:t>
      </w:r>
      <w:r w:rsidRPr="00C56650">
        <w:rPr>
          <w:rFonts w:ascii="Times New Roman" w:hAnsi="Times New Roman" w:cs="Times New Roman"/>
          <w:sz w:val="24"/>
          <w:szCs w:val="24"/>
        </w:rPr>
        <w:t xml:space="preserve"> oraz usunięcie uprawy z listy. </w:t>
      </w:r>
      <w:r>
        <w:rPr>
          <w:rFonts w:ascii="Times New Roman" w:hAnsi="Times New Roman" w:cs="Times New Roman"/>
          <w:sz w:val="24"/>
          <w:szCs w:val="24"/>
        </w:rPr>
        <w:t>Lista</w:t>
      </w:r>
      <w:r w:rsidRPr="00C56650">
        <w:rPr>
          <w:rFonts w:ascii="Times New Roman" w:hAnsi="Times New Roman" w:cs="Times New Roman"/>
          <w:sz w:val="24"/>
          <w:szCs w:val="24"/>
        </w:rPr>
        <w:t xml:space="preserve"> wyposażona jest w przycisk do dodawania nowych upraw</w:t>
      </w:r>
      <w:r>
        <w:rPr>
          <w:rFonts w:ascii="Times New Roman" w:hAnsi="Times New Roman" w:cs="Times New Roman"/>
          <w:sz w:val="24"/>
          <w:szCs w:val="24"/>
        </w:rPr>
        <w:t xml:space="preserve">. </w:t>
      </w:r>
      <w:r w:rsidRPr="00C56650">
        <w:rPr>
          <w:rFonts w:ascii="Times New Roman" w:hAnsi="Times New Roman" w:cs="Times New Roman"/>
          <w:sz w:val="24"/>
          <w:szCs w:val="24"/>
        </w:rPr>
        <w:t xml:space="preserve">Trzecia </w:t>
      </w:r>
      <w:r>
        <w:rPr>
          <w:rFonts w:ascii="Times New Roman" w:hAnsi="Times New Roman" w:cs="Times New Roman"/>
          <w:sz w:val="24"/>
          <w:szCs w:val="24"/>
        </w:rPr>
        <w:t>część interfejsu</w:t>
      </w:r>
      <w:r w:rsidRPr="00C56650">
        <w:rPr>
          <w:rFonts w:ascii="Times New Roman" w:hAnsi="Times New Roman" w:cs="Times New Roman"/>
          <w:sz w:val="24"/>
          <w:szCs w:val="24"/>
        </w:rPr>
        <w:t xml:space="preserve"> to lista zabiegów stosowanych dla wybranej uprawy. Po zaznaczeniu konkretnej uprawy </w:t>
      </w:r>
      <w:r>
        <w:rPr>
          <w:rFonts w:ascii="Times New Roman" w:hAnsi="Times New Roman" w:cs="Times New Roman"/>
          <w:sz w:val="24"/>
          <w:szCs w:val="24"/>
        </w:rPr>
        <w:t>w sekcji z</w:t>
      </w:r>
      <w:r w:rsidRPr="00C56650">
        <w:rPr>
          <w:rFonts w:ascii="Times New Roman" w:hAnsi="Times New Roman" w:cs="Times New Roman"/>
          <w:sz w:val="24"/>
          <w:szCs w:val="24"/>
        </w:rPr>
        <w:t xml:space="preserve"> list</w:t>
      </w:r>
      <w:r>
        <w:rPr>
          <w:rFonts w:ascii="Times New Roman" w:hAnsi="Times New Roman" w:cs="Times New Roman"/>
          <w:sz w:val="24"/>
          <w:szCs w:val="24"/>
        </w:rPr>
        <w:t>ą upraw</w:t>
      </w:r>
      <w:r w:rsidRPr="00C56650">
        <w:rPr>
          <w:rFonts w:ascii="Times New Roman" w:hAnsi="Times New Roman" w:cs="Times New Roman"/>
          <w:sz w:val="24"/>
          <w:szCs w:val="24"/>
        </w:rPr>
        <w:t xml:space="preserve">, użytkownik otrzymuje dostęp do szczegółowych informacji o stosowanych nawozach, opryskach i innych zabiegach. Każdy wpis zawiera podstawowe informacje o zabiegu, </w:t>
      </w:r>
      <w:r>
        <w:rPr>
          <w:rFonts w:ascii="Times New Roman" w:hAnsi="Times New Roman" w:cs="Times New Roman"/>
          <w:sz w:val="24"/>
          <w:szCs w:val="24"/>
        </w:rPr>
        <w:t>uzupełnione o</w:t>
      </w:r>
      <w:r w:rsidRPr="00C56650">
        <w:rPr>
          <w:rFonts w:ascii="Times New Roman" w:hAnsi="Times New Roman" w:cs="Times New Roman"/>
          <w:sz w:val="24"/>
          <w:szCs w:val="24"/>
        </w:rPr>
        <w:t xml:space="preserve"> opcjonalne </w:t>
      </w:r>
      <w:r>
        <w:rPr>
          <w:rFonts w:ascii="Times New Roman" w:hAnsi="Times New Roman" w:cs="Times New Roman"/>
          <w:sz w:val="24"/>
          <w:szCs w:val="24"/>
        </w:rPr>
        <w:t>informacje</w:t>
      </w:r>
      <w:r w:rsidRPr="00C56650">
        <w:rPr>
          <w:rFonts w:ascii="Times New Roman" w:hAnsi="Times New Roman" w:cs="Times New Roman"/>
          <w:sz w:val="24"/>
          <w:szCs w:val="24"/>
        </w:rPr>
        <w:t xml:space="preserve"> dodatkowe</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Każdy wpis posiada</w:t>
      </w:r>
      <w:r w:rsidRPr="00C56650">
        <w:rPr>
          <w:rFonts w:ascii="Times New Roman" w:hAnsi="Times New Roman" w:cs="Times New Roman"/>
          <w:sz w:val="24"/>
          <w:szCs w:val="24"/>
        </w:rPr>
        <w:t xml:space="preserve"> przycis</w:t>
      </w:r>
      <w:r w:rsidR="00C8304F">
        <w:rPr>
          <w:rFonts w:ascii="Times New Roman" w:hAnsi="Times New Roman" w:cs="Times New Roman"/>
          <w:sz w:val="24"/>
          <w:szCs w:val="24"/>
        </w:rPr>
        <w:t>ki</w:t>
      </w:r>
      <w:r w:rsidRPr="00C56650">
        <w:rPr>
          <w:rFonts w:ascii="Times New Roman" w:hAnsi="Times New Roman" w:cs="Times New Roman"/>
          <w:sz w:val="24"/>
          <w:szCs w:val="24"/>
        </w:rPr>
        <w:t xml:space="preserve"> do edycji oraz usuwania zabiegu. Dostępny jest również przycisk umożliwiający dodanie nowego zabiegu do wybranej uprawy</w:t>
      </w:r>
      <w:r>
        <w:rPr>
          <w:rFonts w:ascii="Times New Roman" w:hAnsi="Times New Roman" w:cs="Times New Roman"/>
          <w:sz w:val="24"/>
          <w:szCs w:val="24"/>
        </w:rPr>
        <w:t>, odblokowywany dopiero po wybraniu uprawy. Zamykający całość element</w:t>
      </w:r>
      <w:r w:rsidRPr="00C56650">
        <w:rPr>
          <w:rFonts w:ascii="Times New Roman" w:hAnsi="Times New Roman" w:cs="Times New Roman"/>
          <w:sz w:val="24"/>
          <w:szCs w:val="24"/>
        </w:rPr>
        <w:t xml:space="preserve"> to raport efektywności upraw</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P</w:t>
      </w:r>
      <w:r w:rsidRPr="00C56650">
        <w:rPr>
          <w:rFonts w:ascii="Times New Roman" w:hAnsi="Times New Roman" w:cs="Times New Roman"/>
          <w:sz w:val="24"/>
          <w:szCs w:val="24"/>
        </w:rPr>
        <w:t>rezentuje</w:t>
      </w:r>
      <w:r>
        <w:rPr>
          <w:rFonts w:ascii="Times New Roman" w:hAnsi="Times New Roman" w:cs="Times New Roman"/>
          <w:sz w:val="24"/>
          <w:szCs w:val="24"/>
        </w:rPr>
        <w:t xml:space="preserve"> on</w:t>
      </w:r>
      <w:r w:rsidRPr="00C56650">
        <w:rPr>
          <w:rFonts w:ascii="Times New Roman" w:hAnsi="Times New Roman" w:cs="Times New Roman"/>
          <w:sz w:val="24"/>
          <w:szCs w:val="24"/>
        </w:rPr>
        <w:t xml:space="preserve"> wykres słupkowy zestawień przewidywanych plonów w stosunku do</w:t>
      </w:r>
      <w:r>
        <w:rPr>
          <w:rFonts w:ascii="Times New Roman" w:hAnsi="Times New Roman" w:cs="Times New Roman"/>
          <w:sz w:val="24"/>
          <w:szCs w:val="24"/>
        </w:rPr>
        <w:t xml:space="preserve"> plonów</w:t>
      </w:r>
      <w:r w:rsidRPr="00C56650">
        <w:rPr>
          <w:rFonts w:ascii="Times New Roman" w:hAnsi="Times New Roman" w:cs="Times New Roman"/>
          <w:sz w:val="24"/>
          <w:szCs w:val="24"/>
        </w:rPr>
        <w:t xml:space="preserve"> rzeczywistych, któr</w:t>
      </w:r>
      <w:r>
        <w:rPr>
          <w:rFonts w:ascii="Times New Roman" w:hAnsi="Times New Roman" w:cs="Times New Roman"/>
          <w:sz w:val="24"/>
          <w:szCs w:val="24"/>
        </w:rPr>
        <w:t>y</w:t>
      </w:r>
      <w:r w:rsidRPr="00C56650">
        <w:rPr>
          <w:rFonts w:ascii="Times New Roman" w:hAnsi="Times New Roman" w:cs="Times New Roman"/>
          <w:sz w:val="24"/>
          <w:szCs w:val="24"/>
        </w:rPr>
        <w:t xml:space="preserve"> pozwala na ocenę skuteczności prowadzonych upraw i planowanie przyszłych działań.</w:t>
      </w:r>
    </w:p>
    <w:p w14:paraId="111F562E" w14:textId="4DC161C3"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lastRenderedPageBreak/>
        <w:t xml:space="preserve">Dodatkowym elementem </w:t>
      </w:r>
      <w:r>
        <w:rPr>
          <w:rFonts w:ascii="Times New Roman" w:hAnsi="Times New Roman" w:cs="Times New Roman"/>
          <w:sz w:val="24"/>
          <w:szCs w:val="24"/>
        </w:rPr>
        <w:t>modułu</w:t>
      </w:r>
      <w:r w:rsidRPr="00C56650">
        <w:rPr>
          <w:rFonts w:ascii="Times New Roman" w:hAnsi="Times New Roman" w:cs="Times New Roman"/>
          <w:sz w:val="24"/>
          <w:szCs w:val="24"/>
        </w:rPr>
        <w:t xml:space="preserve"> upraw jest kalendarz upraw, który jest zbiorem wiedzy na temat optymalnych okresów siewów i zbiorów każdej uprawy wprowadzonej do systemu. Kalendarz graficznie przedstawia </w:t>
      </w:r>
      <w:r>
        <w:rPr>
          <w:rFonts w:ascii="Times New Roman" w:hAnsi="Times New Roman" w:cs="Times New Roman"/>
          <w:sz w:val="24"/>
          <w:szCs w:val="24"/>
        </w:rPr>
        <w:t>owe</w:t>
      </w:r>
      <w:r w:rsidRPr="00C56650">
        <w:rPr>
          <w:rFonts w:ascii="Times New Roman" w:hAnsi="Times New Roman" w:cs="Times New Roman"/>
          <w:sz w:val="24"/>
          <w:szCs w:val="24"/>
        </w:rPr>
        <w:t xml:space="preserve"> okresy na przestrzeni 12 miesięcy</w:t>
      </w:r>
      <w:r>
        <w:rPr>
          <w:rFonts w:ascii="Times New Roman" w:hAnsi="Times New Roman" w:cs="Times New Roman"/>
          <w:sz w:val="24"/>
          <w:szCs w:val="24"/>
        </w:rPr>
        <w:t>.</w:t>
      </w:r>
    </w:p>
    <w:p w14:paraId="1A0EED9B" w14:textId="77777777" w:rsidR="002B1B4B" w:rsidRDefault="002B1B4B" w:rsidP="002B1B4B">
      <w:pPr>
        <w:ind w:firstLine="708"/>
        <w:rPr>
          <w:rFonts w:ascii="Times New Roman" w:hAnsi="Times New Roman" w:cs="Times New Roman"/>
          <w:sz w:val="24"/>
          <w:szCs w:val="24"/>
        </w:rPr>
      </w:pPr>
      <w:r>
        <w:rPr>
          <w:rFonts w:ascii="Times New Roman" w:hAnsi="Times New Roman" w:cs="Times New Roman"/>
          <w:sz w:val="24"/>
          <w:szCs w:val="24"/>
        </w:rPr>
        <w:t>„FarmGuider” posiada również</w:t>
      </w:r>
      <w:r w:rsidRPr="002B1B4B">
        <w:rPr>
          <w:rFonts w:ascii="Times New Roman" w:hAnsi="Times New Roman" w:cs="Times New Roman"/>
          <w:sz w:val="24"/>
          <w:szCs w:val="24"/>
        </w:rPr>
        <w:t xml:space="preserve"> widok profilu użytkownika, który umożliwia zarządzanie danymi osobistymi. </w:t>
      </w:r>
      <w:r>
        <w:rPr>
          <w:rFonts w:ascii="Times New Roman" w:hAnsi="Times New Roman" w:cs="Times New Roman"/>
          <w:sz w:val="24"/>
          <w:szCs w:val="24"/>
        </w:rPr>
        <w:t>D</w:t>
      </w:r>
      <w:r w:rsidRPr="002B1B4B">
        <w:rPr>
          <w:rFonts w:ascii="Times New Roman" w:hAnsi="Times New Roman" w:cs="Times New Roman"/>
          <w:sz w:val="24"/>
          <w:szCs w:val="24"/>
        </w:rPr>
        <w:t>ostępne są</w:t>
      </w:r>
      <w:r>
        <w:rPr>
          <w:rFonts w:ascii="Times New Roman" w:hAnsi="Times New Roman" w:cs="Times New Roman"/>
          <w:sz w:val="24"/>
          <w:szCs w:val="24"/>
        </w:rPr>
        <w:t xml:space="preserve"> tu</w:t>
      </w:r>
      <w:r w:rsidRPr="002B1B4B">
        <w:rPr>
          <w:rFonts w:ascii="Times New Roman" w:hAnsi="Times New Roman" w:cs="Times New Roman"/>
          <w:sz w:val="24"/>
          <w:szCs w:val="24"/>
        </w:rPr>
        <w:t xml:space="preserve"> różne opcje edycji danych wprowadzonych podczas procesu rejestracji, z wyjątkiem adresu e-mail, który pozostaje stały. Użytkownik ma możliwość aktualizacji swoich danych osobowych, w tym dodawania i edytowania adresu zamieszkania. </w:t>
      </w:r>
      <w:r>
        <w:rPr>
          <w:rFonts w:ascii="Times New Roman" w:hAnsi="Times New Roman" w:cs="Times New Roman"/>
          <w:sz w:val="24"/>
          <w:szCs w:val="24"/>
        </w:rPr>
        <w:t>Szczególnym przypadkiem edycji danych,</w:t>
      </w:r>
      <w:r w:rsidRPr="002B1B4B">
        <w:rPr>
          <w:rFonts w:ascii="Times New Roman" w:hAnsi="Times New Roman" w:cs="Times New Roman"/>
          <w:sz w:val="24"/>
          <w:szCs w:val="24"/>
        </w:rPr>
        <w:t xml:space="preserve"> jest zmiana hasła, która wymaga podania obecnego hasła oraz </w:t>
      </w:r>
      <w:r>
        <w:rPr>
          <w:rFonts w:ascii="Times New Roman" w:hAnsi="Times New Roman" w:cs="Times New Roman"/>
          <w:sz w:val="24"/>
          <w:szCs w:val="24"/>
        </w:rPr>
        <w:t>wprowadzenia</w:t>
      </w:r>
      <w:r w:rsidRPr="002B1B4B">
        <w:rPr>
          <w:rFonts w:ascii="Times New Roman" w:hAnsi="Times New Roman" w:cs="Times New Roman"/>
          <w:sz w:val="24"/>
          <w:szCs w:val="24"/>
        </w:rPr>
        <w:t xml:space="preserve"> nowego</w:t>
      </w:r>
      <w:r>
        <w:rPr>
          <w:rFonts w:ascii="Times New Roman" w:hAnsi="Times New Roman" w:cs="Times New Roman"/>
          <w:sz w:val="24"/>
          <w:szCs w:val="24"/>
        </w:rPr>
        <w:t>.</w:t>
      </w:r>
      <w:r w:rsidRPr="002B1B4B">
        <w:t xml:space="preserve"> </w:t>
      </w:r>
      <w:r w:rsidRPr="002B1B4B">
        <w:rPr>
          <w:rFonts w:ascii="Times New Roman" w:hAnsi="Times New Roman" w:cs="Times New Roman"/>
          <w:sz w:val="24"/>
          <w:szCs w:val="24"/>
        </w:rPr>
        <w:t>W profilu znajduje się również przycisk umożliwiający usunięcie konta użytkownika. Proces ten jest</w:t>
      </w:r>
      <w:r>
        <w:rPr>
          <w:rFonts w:ascii="Times New Roman" w:hAnsi="Times New Roman" w:cs="Times New Roman"/>
          <w:sz w:val="24"/>
          <w:szCs w:val="24"/>
        </w:rPr>
        <w:t xml:space="preserve"> również</w:t>
      </w:r>
      <w:r w:rsidRPr="002B1B4B">
        <w:rPr>
          <w:rFonts w:ascii="Times New Roman" w:hAnsi="Times New Roman" w:cs="Times New Roman"/>
          <w:sz w:val="24"/>
          <w:szCs w:val="24"/>
        </w:rPr>
        <w:t xml:space="preserve"> zabezpieczony poprzez wymóg podania aktualnego hasła, aby zapewnić, że decyzja o usunięciu konta jest świadoma i autoryzowana przez użytkownika.</w:t>
      </w:r>
    </w:p>
    <w:p w14:paraId="75933DFF" w14:textId="5406425D" w:rsidR="002B1B4B" w:rsidRP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Co do ogólnej konstrukcji aplikacji, „FarmGuider” został zaprojektowan</w:t>
      </w:r>
      <w:r>
        <w:rPr>
          <w:rFonts w:ascii="Times New Roman" w:hAnsi="Times New Roman" w:cs="Times New Roman"/>
          <w:sz w:val="24"/>
          <w:szCs w:val="24"/>
        </w:rPr>
        <w:t>a</w:t>
      </w:r>
      <w:r w:rsidRPr="002B1B4B">
        <w:rPr>
          <w:rFonts w:ascii="Times New Roman" w:hAnsi="Times New Roman" w:cs="Times New Roman"/>
          <w:sz w:val="24"/>
          <w:szCs w:val="24"/>
        </w:rPr>
        <w:t xml:space="preserve"> z myślą o osobach pracujących w rolnictwie, które potrzebują łatwego dostępu do systemu zarządzania gospodarstwem w codziennej pracy. Aplikacja jest w pełni responsywna, co oznacza, że jej interfejs dostosowuje się do różnych rozmiarów ekranów, umożliwiając użytkowanie na urządzeniach mobilnych, takich jak smartfony. Taka funkcjonalność jest</w:t>
      </w:r>
      <w:r>
        <w:rPr>
          <w:rFonts w:ascii="Times New Roman" w:hAnsi="Times New Roman" w:cs="Times New Roman"/>
          <w:sz w:val="24"/>
          <w:szCs w:val="24"/>
        </w:rPr>
        <w:t xml:space="preserve"> szczególnie przydatna dla osób</w:t>
      </w:r>
      <w:r w:rsidRPr="002B1B4B">
        <w:rPr>
          <w:rFonts w:ascii="Times New Roman" w:hAnsi="Times New Roman" w:cs="Times New Roman"/>
          <w:sz w:val="24"/>
          <w:szCs w:val="24"/>
        </w:rPr>
        <w:t>, któr</w:t>
      </w:r>
      <w:r>
        <w:rPr>
          <w:rFonts w:ascii="Times New Roman" w:hAnsi="Times New Roman" w:cs="Times New Roman"/>
          <w:sz w:val="24"/>
          <w:szCs w:val="24"/>
        </w:rPr>
        <w:t>e</w:t>
      </w:r>
      <w:r w:rsidRPr="002B1B4B">
        <w:rPr>
          <w:rFonts w:ascii="Times New Roman" w:hAnsi="Times New Roman" w:cs="Times New Roman"/>
          <w:sz w:val="24"/>
          <w:szCs w:val="24"/>
        </w:rPr>
        <w:t xml:space="preserve"> chcą na bieżąco wprowadzać dane, na przykład dotyczące udojów lub pomiarów wagi bydła.</w:t>
      </w:r>
    </w:p>
    <w:p w14:paraId="5FB09CC0" w14:textId="157A58C8" w:rsidR="002E2AC5" w:rsidRDefault="002B1B4B" w:rsidP="002E2AC5">
      <w:pPr>
        <w:ind w:firstLine="708"/>
        <w:rPr>
          <w:rFonts w:ascii="Times New Roman" w:hAnsi="Times New Roman" w:cs="Times New Roman"/>
          <w:sz w:val="24"/>
          <w:szCs w:val="24"/>
        </w:rPr>
      </w:pPr>
      <w:r w:rsidRPr="002B1B4B">
        <w:rPr>
          <w:rFonts w:ascii="Times New Roman" w:hAnsi="Times New Roman" w:cs="Times New Roman"/>
          <w:sz w:val="24"/>
          <w:szCs w:val="24"/>
        </w:rPr>
        <w:t>Dodatkowo, aplikacja została wyposażona w dwie wersje językowe – polską i angielską. Możliwość zmiany języka aplikacji w menu zapewnia większą dostępność i komfort użytkowania dla szerokiego grona odbiorców.</w:t>
      </w:r>
    </w:p>
    <w:p w14:paraId="25BA2E31" w14:textId="77777777" w:rsidR="002E2AC5" w:rsidRDefault="002E2AC5" w:rsidP="002E2AC5">
      <w:pPr>
        <w:rPr>
          <w:rFonts w:ascii="Times New Roman" w:hAnsi="Times New Roman" w:cs="Times New Roman"/>
          <w:sz w:val="24"/>
          <w:szCs w:val="24"/>
        </w:rPr>
      </w:pPr>
    </w:p>
    <w:p w14:paraId="5289D6EB" w14:textId="4BDE4DF6" w:rsidR="002E2AC5" w:rsidRDefault="002E2AC5" w:rsidP="002E2AC5">
      <w:pPr>
        <w:pStyle w:val="Nagwek2"/>
      </w:pPr>
      <w:bookmarkStart w:id="12" w:name="_Toc156031641"/>
      <w:r>
        <w:t>2.2 Funkcjonalności systemu</w:t>
      </w:r>
      <w:bookmarkEnd w:id="12"/>
    </w:p>
    <w:p w14:paraId="60660BA7" w14:textId="77777777" w:rsidR="0067796F" w:rsidRDefault="0067796F" w:rsidP="0067796F"/>
    <w:p w14:paraId="52B96BE3" w14:textId="4C90FF1A" w:rsidR="0067796F" w:rsidRPr="0067796F" w:rsidRDefault="0067796F" w:rsidP="0067796F">
      <w:pPr>
        <w:rPr>
          <w:rFonts w:ascii="Times New Roman" w:hAnsi="Times New Roman" w:cs="Times New Roman"/>
          <w:sz w:val="24"/>
          <w:szCs w:val="24"/>
        </w:rPr>
      </w:pPr>
      <w:r>
        <w:rPr>
          <w:rFonts w:ascii="Times New Roman" w:hAnsi="Times New Roman" w:cs="Times New Roman"/>
          <w:sz w:val="24"/>
          <w:szCs w:val="24"/>
        </w:rPr>
        <w:tab/>
        <w:t>Na podstawie opisu systemu, zostały wylistowane funkcjonalności systemu z podziałem na moduły.</w:t>
      </w:r>
      <w:r w:rsidR="00267EB8">
        <w:rPr>
          <w:rFonts w:ascii="Times New Roman" w:hAnsi="Times New Roman" w:cs="Times New Roman"/>
          <w:sz w:val="24"/>
          <w:szCs w:val="24"/>
        </w:rPr>
        <w:t xml:space="preserve"> Wszystkie funkcjonalności poza</w:t>
      </w:r>
      <w:r w:rsidR="00376811">
        <w:rPr>
          <w:rFonts w:ascii="Times New Roman" w:hAnsi="Times New Roman" w:cs="Times New Roman"/>
          <w:sz w:val="24"/>
          <w:szCs w:val="24"/>
        </w:rPr>
        <w:t xml:space="preserve"> rejestracją, logowaniem i zmianą języka interfejsu aplikacji wymagają autoryzacji.</w:t>
      </w:r>
      <w:r>
        <w:rPr>
          <w:rFonts w:ascii="Times New Roman" w:hAnsi="Times New Roman" w:cs="Times New Roman"/>
          <w:sz w:val="24"/>
          <w:szCs w:val="24"/>
        </w:rPr>
        <w:t xml:space="preserve"> Funkcjonalności rozumiane jako </w:t>
      </w:r>
      <w:r w:rsidRPr="0067796F">
        <w:rPr>
          <w:rFonts w:ascii="Times New Roman" w:hAnsi="Times New Roman" w:cs="Times New Roman"/>
          <w:i/>
          <w:iCs/>
          <w:sz w:val="24"/>
          <w:szCs w:val="24"/>
        </w:rPr>
        <w:t>read</w:t>
      </w:r>
      <w:r>
        <w:rPr>
          <w:rFonts w:ascii="Times New Roman" w:hAnsi="Times New Roman" w:cs="Times New Roman"/>
          <w:i/>
          <w:iCs/>
          <w:sz w:val="24"/>
          <w:szCs w:val="24"/>
        </w:rPr>
        <w:t xml:space="preserve"> </w:t>
      </w:r>
      <w:r>
        <w:rPr>
          <w:rFonts w:ascii="Times New Roman" w:hAnsi="Times New Roman" w:cs="Times New Roman"/>
          <w:sz w:val="24"/>
          <w:szCs w:val="24"/>
        </w:rPr>
        <w:t xml:space="preserve">z zestawu czterech podstawowych funkcji </w:t>
      </w:r>
      <w:r w:rsidRPr="0067796F">
        <w:rPr>
          <w:rFonts w:ascii="Times New Roman" w:hAnsi="Times New Roman" w:cs="Times New Roman"/>
          <w:i/>
          <w:iCs/>
          <w:sz w:val="24"/>
          <w:szCs w:val="24"/>
        </w:rPr>
        <w:t>CRUD</w:t>
      </w:r>
      <w:r>
        <w:rPr>
          <w:rFonts w:ascii="Times New Roman" w:hAnsi="Times New Roman" w:cs="Times New Roman"/>
          <w:sz w:val="24"/>
          <w:szCs w:val="24"/>
        </w:rPr>
        <w:t xml:space="preserve"> zostały w większości pominięte.</w:t>
      </w:r>
    </w:p>
    <w:p w14:paraId="4EE5CD69" w14:textId="67D716E4" w:rsidR="002E2AC5" w:rsidRDefault="002E2AC5" w:rsidP="0067796F"/>
    <w:p w14:paraId="200EDAA6" w14:textId="50810929" w:rsidR="0067796F" w:rsidRDefault="0067796F" w:rsidP="0067796F">
      <w:pPr>
        <w:pStyle w:val="Nagwek3"/>
      </w:pPr>
      <w:bookmarkStart w:id="13" w:name="_Toc156031642"/>
      <w:r>
        <w:t>2.</w:t>
      </w:r>
      <w:r w:rsidR="00F14AEB">
        <w:t>2</w:t>
      </w:r>
      <w:r>
        <w:t>.1 Funkcjonalności ogólne</w:t>
      </w:r>
      <w:bookmarkEnd w:id="13"/>
    </w:p>
    <w:p w14:paraId="458E03F7" w14:textId="16CABF6F" w:rsidR="0067796F" w:rsidRDefault="0067796F" w:rsidP="0067796F"/>
    <w:p w14:paraId="686A36B0" w14:textId="28C62A9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Rejestracja użytkownika</w:t>
      </w:r>
      <w:r w:rsidR="000241C4">
        <w:rPr>
          <w:rFonts w:ascii="Times New Roman" w:hAnsi="Times New Roman" w:cs="Times New Roman"/>
          <w:sz w:val="24"/>
          <w:szCs w:val="24"/>
        </w:rPr>
        <w:t xml:space="preserve"> – utworzenie konta w aplikacji, na podstawie wymaganych</w:t>
      </w:r>
      <w:r w:rsidR="00267EB8">
        <w:rPr>
          <w:rFonts w:ascii="Times New Roman" w:hAnsi="Times New Roman" w:cs="Times New Roman"/>
          <w:sz w:val="24"/>
          <w:szCs w:val="24"/>
        </w:rPr>
        <w:t xml:space="preserve"> </w:t>
      </w:r>
      <w:r w:rsidR="000241C4">
        <w:rPr>
          <w:rFonts w:ascii="Times New Roman" w:hAnsi="Times New Roman" w:cs="Times New Roman"/>
          <w:sz w:val="24"/>
          <w:szCs w:val="24"/>
        </w:rPr>
        <w:t>danych takich jak: imię, nazwisko, adres e-mail i hasło. Po pomyślnej rejestracji użytkownik jest autentykowany i zostaje utworzona sesja w aplikacji.</w:t>
      </w:r>
    </w:p>
    <w:p w14:paraId="043706F2" w14:textId="404D578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Logowanie użytkownika</w:t>
      </w:r>
      <w:r w:rsidR="000241C4">
        <w:rPr>
          <w:rFonts w:ascii="Times New Roman" w:hAnsi="Times New Roman" w:cs="Times New Roman"/>
          <w:sz w:val="24"/>
          <w:szCs w:val="24"/>
        </w:rPr>
        <w:t xml:space="preserve"> – funkcja umożliwiająca zarejestrowanym użytkownikom na zautentykowanie się i utworzenie sesji w aplikacji poprzez podanie adresu e-mail i hasła, celem uzyskania dostępu do wszystkich funkcjonalności aplikacji.</w:t>
      </w:r>
    </w:p>
    <w:p w14:paraId="48D3B4EA" w14:textId="6E11F65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Wylogowanie użytkownika</w:t>
      </w:r>
      <w:r w:rsidR="000241C4">
        <w:rPr>
          <w:rFonts w:ascii="Times New Roman" w:hAnsi="Times New Roman" w:cs="Times New Roman"/>
          <w:sz w:val="24"/>
          <w:szCs w:val="24"/>
        </w:rPr>
        <w:t xml:space="preserve"> – funkcja pozwalająca na bezpieczne zakończenie sesji w aplikacji.</w:t>
      </w:r>
    </w:p>
    <w:p w14:paraId="1336F0E7" w14:textId="78C3851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użytkownika</w:t>
      </w:r>
      <w:r w:rsidR="000241C4">
        <w:rPr>
          <w:rFonts w:ascii="Times New Roman" w:hAnsi="Times New Roman" w:cs="Times New Roman"/>
          <w:sz w:val="24"/>
          <w:szCs w:val="24"/>
        </w:rPr>
        <w:t xml:space="preserve"> – umożliwia użytkownikom na zaktualizowanie danych osobowych, a także na wprowadzenie i edycję danych adresowych.</w:t>
      </w:r>
    </w:p>
    <w:p w14:paraId="63B9952C" w14:textId="0326ED9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Zmiana hasła</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opcja pozwalająca na zmianę hasła do konta, pod warunkiem wprowadzenia aktualnego hasła i podania nowego.</w:t>
      </w:r>
    </w:p>
    <w:p w14:paraId="4F8AE002" w14:textId="635C963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konta</w:t>
      </w:r>
      <w:r w:rsidR="00F37D65">
        <w:rPr>
          <w:rFonts w:ascii="Times New Roman" w:hAnsi="Times New Roman" w:cs="Times New Roman"/>
          <w:sz w:val="24"/>
          <w:szCs w:val="24"/>
        </w:rPr>
        <w:t xml:space="preserve"> – funkcja umożliwiająca użytkownikom trwałe usunięcie ich konta z aplikacji wraz ze wszystkim powiązanymi danymi. Proces ten wymaga potwierdzenia poprzez podanie aktualnego hasła.</w:t>
      </w:r>
    </w:p>
    <w:p w14:paraId="7CC24C3E" w14:textId="7BDF12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Zmiana języka interfejsu aplikacji</w:t>
      </w:r>
      <w:r w:rsidR="00F37D65">
        <w:rPr>
          <w:rFonts w:ascii="Times New Roman" w:hAnsi="Times New Roman" w:cs="Times New Roman"/>
          <w:sz w:val="24"/>
          <w:szCs w:val="24"/>
        </w:rPr>
        <w:t xml:space="preserve"> – funkcja ta pozwala użytkownikom na wybór preferowanego języka interfejsu aplikacji.</w:t>
      </w:r>
    </w:p>
    <w:p w14:paraId="1CD8FCC8" w14:textId="37E3D718" w:rsidR="0067796F" w:rsidRDefault="0067796F">
      <w:pPr>
        <w:rPr>
          <w:rFonts w:ascii="Times New Roman" w:hAnsi="Times New Roman" w:cs="Times New Roman"/>
          <w:sz w:val="24"/>
          <w:szCs w:val="24"/>
        </w:rPr>
      </w:pPr>
    </w:p>
    <w:p w14:paraId="43C52C34" w14:textId="734AEE5F" w:rsidR="0067796F" w:rsidRDefault="0067796F" w:rsidP="0067796F">
      <w:pPr>
        <w:pStyle w:val="Nagwek3"/>
      </w:pPr>
      <w:bookmarkStart w:id="14" w:name="_Toc156031643"/>
      <w:r>
        <w:t>2.</w:t>
      </w:r>
      <w:r w:rsidR="00F14AEB">
        <w:t>2</w:t>
      </w:r>
      <w:r>
        <w:t>.2 Funkcjonalności modułu hodowlanego</w:t>
      </w:r>
      <w:bookmarkEnd w:id="14"/>
    </w:p>
    <w:p w14:paraId="1CE314DF" w14:textId="77777777" w:rsidR="0067796F" w:rsidRDefault="0067796F" w:rsidP="0067796F"/>
    <w:p w14:paraId="12FEA29D" w14:textId="6C96CB1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stada</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możliwia użytkownikom utworzenie nowego stada</w:t>
      </w:r>
      <w:r w:rsidR="00190B29">
        <w:rPr>
          <w:rFonts w:ascii="Times New Roman" w:hAnsi="Times New Roman" w:cs="Times New Roman"/>
          <w:sz w:val="24"/>
          <w:szCs w:val="24"/>
        </w:rPr>
        <w:t xml:space="preserve"> poprzez podanie nazwy stada.</w:t>
      </w:r>
    </w:p>
    <w:p w14:paraId="20728DF4" w14:textId="53F593E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stada</w:t>
      </w:r>
      <w:r w:rsidR="00190B29">
        <w:rPr>
          <w:rFonts w:ascii="Times New Roman" w:hAnsi="Times New Roman" w:cs="Times New Roman"/>
          <w:sz w:val="24"/>
          <w:szCs w:val="24"/>
        </w:rPr>
        <w:t xml:space="preserve"> – pozwala na zmianę nazwy stada.</w:t>
      </w:r>
    </w:p>
    <w:p w14:paraId="1DBB5DC1" w14:textId="288F626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stada</w:t>
      </w:r>
      <w:r w:rsidR="00190B29">
        <w:rPr>
          <w:rFonts w:ascii="Times New Roman" w:hAnsi="Times New Roman" w:cs="Times New Roman"/>
          <w:sz w:val="24"/>
          <w:szCs w:val="24"/>
        </w:rPr>
        <w:t xml:space="preserve"> – funkcja umożliwiająca trwałe usunięcie stada z aplikacji wraz ze wszystkimi przypisanymi do stada zwierzętami.</w:t>
      </w:r>
    </w:p>
    <w:p w14:paraId="2E814EEB" w14:textId="05F565EA" w:rsidR="00190B29" w:rsidRDefault="00190B29"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Wybór stada – umożliwia wybór aktualnie przeglądanego stada.</w:t>
      </w:r>
    </w:p>
    <w:p w14:paraId="524B9A97" w14:textId="0815C78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krowy do stada</w:t>
      </w:r>
      <w:r w:rsidR="00190B29">
        <w:rPr>
          <w:rFonts w:ascii="Times New Roman" w:hAnsi="Times New Roman" w:cs="Times New Roman"/>
          <w:sz w:val="24"/>
          <w:szCs w:val="24"/>
        </w:rPr>
        <w:t xml:space="preserve"> – opcja pozwalająca na dodanie krowy do aktualnie wybranego stada, poprzez podanie wymaganych danych takich jak: numer kolczyka, płeć zwierzęcia i data urodzenia. Opcjonalnie można wprowadzić imię krowy.</w:t>
      </w:r>
    </w:p>
    <w:p w14:paraId="269DD90E" w14:textId="107D102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krów</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żytkownicy mogą wyszukiwać kr</w:t>
      </w:r>
      <w:r w:rsidR="00EB1FED">
        <w:rPr>
          <w:rFonts w:ascii="Times New Roman" w:hAnsi="Times New Roman" w:cs="Times New Roman"/>
          <w:sz w:val="24"/>
          <w:szCs w:val="24"/>
        </w:rPr>
        <w:t>owy</w:t>
      </w:r>
      <w:r w:rsidR="00190B29" w:rsidRPr="00190B29">
        <w:rPr>
          <w:rFonts w:ascii="Times New Roman" w:hAnsi="Times New Roman" w:cs="Times New Roman"/>
          <w:sz w:val="24"/>
          <w:szCs w:val="24"/>
        </w:rPr>
        <w:t xml:space="preserve"> w ramach </w:t>
      </w:r>
      <w:r w:rsidR="00190B29">
        <w:rPr>
          <w:rFonts w:ascii="Times New Roman" w:hAnsi="Times New Roman" w:cs="Times New Roman"/>
          <w:sz w:val="24"/>
          <w:szCs w:val="24"/>
        </w:rPr>
        <w:t xml:space="preserve">aktualnie wybranego </w:t>
      </w:r>
      <w:r w:rsidR="00190B29" w:rsidRPr="00190B29">
        <w:rPr>
          <w:rFonts w:ascii="Times New Roman" w:hAnsi="Times New Roman" w:cs="Times New Roman"/>
          <w:sz w:val="24"/>
          <w:szCs w:val="24"/>
        </w:rPr>
        <w:t>stada na podstawie kryteriów</w:t>
      </w:r>
      <w:r w:rsidR="00190B29">
        <w:rPr>
          <w:rFonts w:ascii="Times New Roman" w:hAnsi="Times New Roman" w:cs="Times New Roman"/>
          <w:sz w:val="24"/>
          <w:szCs w:val="24"/>
        </w:rPr>
        <w:t xml:space="preserve"> takich jak: numer kolczyka, płeć, imię krowy, </w:t>
      </w:r>
      <w:r w:rsidR="00924EA5">
        <w:rPr>
          <w:rFonts w:ascii="Times New Roman" w:hAnsi="Times New Roman" w:cs="Times New Roman"/>
          <w:sz w:val="24"/>
          <w:szCs w:val="24"/>
        </w:rPr>
        <w:t>data urodzenia krowy od-do, aktualna waga krowy od-do, ilość mleka z ostatniego udoju od-do. Ponadto można zmienić kryterium i kierunek sortowania spośród wcześniej podanych, a także zmienić ilość wyświetlanych na stronę wyników oraz przełączać się pomiędzy samymi stronami</w:t>
      </w:r>
      <w:r w:rsidR="00EB1FED">
        <w:rPr>
          <w:rFonts w:ascii="Times New Roman" w:hAnsi="Times New Roman" w:cs="Times New Roman"/>
          <w:sz w:val="24"/>
          <w:szCs w:val="24"/>
        </w:rPr>
        <w:t xml:space="preserve"> z wynikami</w:t>
      </w:r>
      <w:r w:rsidR="00924EA5">
        <w:rPr>
          <w:rFonts w:ascii="Times New Roman" w:hAnsi="Times New Roman" w:cs="Times New Roman"/>
          <w:sz w:val="24"/>
          <w:szCs w:val="24"/>
        </w:rPr>
        <w:t>.</w:t>
      </w:r>
    </w:p>
    <w:p w14:paraId="4EB33F31" w14:textId="72C6042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krowy</w:t>
      </w:r>
      <w:r w:rsidR="00683871">
        <w:rPr>
          <w:rFonts w:ascii="Times New Roman" w:hAnsi="Times New Roman" w:cs="Times New Roman"/>
          <w:sz w:val="24"/>
          <w:szCs w:val="24"/>
        </w:rPr>
        <w:t xml:space="preserve"> – pozwala na aktualizację danych zwierzęcia.</w:t>
      </w:r>
    </w:p>
    <w:p w14:paraId="7096BD8D" w14:textId="69851E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krowy</w:t>
      </w:r>
      <w:r w:rsidR="00683871">
        <w:rPr>
          <w:rFonts w:ascii="Times New Roman" w:hAnsi="Times New Roman" w:cs="Times New Roman"/>
          <w:sz w:val="24"/>
          <w:szCs w:val="24"/>
        </w:rPr>
        <w:t xml:space="preserve"> – umożliwia trwałe usunięcie zwierzęcia z aplikacji wraz ze wszystkimi przypisanymi do krowy udojami i pomiarami wagi ciała.</w:t>
      </w:r>
    </w:p>
    <w:p w14:paraId="43BE4200" w14:textId="4BC2436A"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udoju</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użytkownicy mogą tworzyć nowy wpis dotyczący udoju aktualnie wybranej krowy, zawierający wymagane informacje takie jak: data udoju wraz z godziną i ilość litrów mleka. Opcjonalnie mogą podać również czas trwania udoju.</w:t>
      </w:r>
      <w:r w:rsidR="00376811">
        <w:rPr>
          <w:rFonts w:ascii="Times New Roman" w:hAnsi="Times New Roman" w:cs="Times New Roman"/>
          <w:sz w:val="24"/>
          <w:szCs w:val="24"/>
        </w:rPr>
        <w:t xml:space="preserve"> Opcja ta jest niedostępna jeśli wybrane zwierzę jest samcem.</w:t>
      </w:r>
    </w:p>
    <w:p w14:paraId="6532FC3F" w14:textId="1524764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udoju</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funkcja umożliwiająca modyfikację wszystkich danych już utworzonego udoju.</w:t>
      </w:r>
    </w:p>
    <w:p w14:paraId="1747F165" w14:textId="11368CB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udoju</w:t>
      </w:r>
      <w:r w:rsidR="00267EB8">
        <w:rPr>
          <w:rFonts w:ascii="Times New Roman" w:hAnsi="Times New Roman" w:cs="Times New Roman"/>
          <w:sz w:val="24"/>
          <w:szCs w:val="24"/>
        </w:rPr>
        <w:t xml:space="preserve"> – pozwala na </w:t>
      </w:r>
      <w:r w:rsidR="006853BA">
        <w:rPr>
          <w:rFonts w:ascii="Times New Roman" w:hAnsi="Times New Roman" w:cs="Times New Roman"/>
          <w:sz w:val="24"/>
          <w:szCs w:val="24"/>
        </w:rPr>
        <w:t xml:space="preserve">trwałe </w:t>
      </w:r>
      <w:r w:rsidR="00267EB8">
        <w:rPr>
          <w:rFonts w:ascii="Times New Roman" w:hAnsi="Times New Roman" w:cs="Times New Roman"/>
          <w:sz w:val="24"/>
          <w:szCs w:val="24"/>
        </w:rPr>
        <w:t>usunięcie udoju.</w:t>
      </w:r>
    </w:p>
    <w:p w14:paraId="4B8BB356" w14:textId="110A06C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pomiaru wagi</w:t>
      </w:r>
      <w:r w:rsidR="00267EB8">
        <w:rPr>
          <w:rFonts w:ascii="Times New Roman" w:hAnsi="Times New Roman" w:cs="Times New Roman"/>
          <w:sz w:val="24"/>
          <w:szCs w:val="24"/>
        </w:rPr>
        <w:t xml:space="preserve"> – umożliwia dodanie nowego wpisu dotyczącego pomiaru wagi aktualnie wybranej krowy, zawierającego wymagane dane dotyczące daty pomiaru oraz masy zwierzęcia.</w:t>
      </w:r>
    </w:p>
    <w:p w14:paraId="47354E40" w14:textId="6BAD6D3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pomiaru wagi</w:t>
      </w:r>
      <w:r w:rsidR="00267EB8">
        <w:rPr>
          <w:rFonts w:ascii="Times New Roman" w:hAnsi="Times New Roman" w:cs="Times New Roman"/>
          <w:sz w:val="24"/>
          <w:szCs w:val="24"/>
        </w:rPr>
        <w:t xml:space="preserve"> – użytkownicy mogą zmienić dane dotyczące istniejącego pomiaru wagi.</w:t>
      </w:r>
    </w:p>
    <w:p w14:paraId="11D971BA" w14:textId="4CAB3664" w:rsidR="00EB1FED"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pomiaru wagi</w:t>
      </w:r>
      <w:r w:rsidR="00267EB8">
        <w:rPr>
          <w:rFonts w:ascii="Times New Roman" w:hAnsi="Times New Roman" w:cs="Times New Roman"/>
          <w:sz w:val="24"/>
          <w:szCs w:val="24"/>
        </w:rPr>
        <w:t xml:space="preserve"> – funkcja pozwalająca na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pomiaru wagi.</w:t>
      </w:r>
    </w:p>
    <w:p w14:paraId="1463E178" w14:textId="0D3E4855" w:rsidR="0067796F" w:rsidRPr="00EB1FED" w:rsidRDefault="0067796F" w:rsidP="00EB1FED">
      <w:pPr>
        <w:rPr>
          <w:rFonts w:ascii="Times New Roman" w:hAnsi="Times New Roman" w:cs="Times New Roman"/>
          <w:sz w:val="24"/>
          <w:szCs w:val="24"/>
        </w:rPr>
      </w:pPr>
    </w:p>
    <w:p w14:paraId="24BAA25F" w14:textId="449E578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okresu laktacji</w:t>
      </w:r>
      <w:r w:rsidR="00267EB8">
        <w:rPr>
          <w:rFonts w:ascii="Times New Roman" w:hAnsi="Times New Roman" w:cs="Times New Roman"/>
          <w:sz w:val="24"/>
          <w:szCs w:val="24"/>
        </w:rPr>
        <w:t xml:space="preserve"> – pozwala na dodanie okresu laktacji, gdzie wymogiem jest podanie daty początku okresu. Podanie daty końca jest opcjonalne, jeśli nie jest podana, oznacza to, że okres trwa od daty początku do </w:t>
      </w:r>
      <w:r w:rsidR="00EB1FED">
        <w:rPr>
          <w:rFonts w:ascii="Times New Roman" w:hAnsi="Times New Roman" w:cs="Times New Roman"/>
          <w:sz w:val="24"/>
          <w:szCs w:val="24"/>
        </w:rPr>
        <w:t>daty obecnej</w:t>
      </w:r>
      <w:r w:rsidR="00267EB8">
        <w:rPr>
          <w:rFonts w:ascii="Times New Roman" w:hAnsi="Times New Roman" w:cs="Times New Roman"/>
          <w:sz w:val="24"/>
          <w:szCs w:val="24"/>
        </w:rPr>
        <w:t>. Innymi słowy okres laktacji ciągle trwa.</w:t>
      </w:r>
      <w:r w:rsidR="002C2539">
        <w:rPr>
          <w:rFonts w:ascii="Times New Roman" w:hAnsi="Times New Roman" w:cs="Times New Roman"/>
          <w:sz w:val="24"/>
          <w:szCs w:val="24"/>
        </w:rPr>
        <w:t xml:space="preserve"> Opcja ta jest niedostępna jeśli wybrane zwierzę jest samcem.</w:t>
      </w:r>
    </w:p>
    <w:p w14:paraId="00C5A0AB" w14:textId="40BBC81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okresu laktacji</w:t>
      </w:r>
      <w:r w:rsidR="00267EB8">
        <w:rPr>
          <w:rFonts w:ascii="Times New Roman" w:hAnsi="Times New Roman" w:cs="Times New Roman"/>
          <w:sz w:val="24"/>
          <w:szCs w:val="24"/>
        </w:rPr>
        <w:t xml:space="preserve"> – funkcja umożliwiająca zaktualizowanie wszystkich danych okresu laktacji. Może być również traktowana jako opcja zakończenia okresu laktacji.</w:t>
      </w:r>
    </w:p>
    <w:p w14:paraId="259324D9" w14:textId="7E787D22"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okresu laktacji</w:t>
      </w:r>
      <w:r w:rsidR="00267EB8">
        <w:rPr>
          <w:rFonts w:ascii="Times New Roman" w:hAnsi="Times New Roman" w:cs="Times New Roman"/>
          <w:sz w:val="24"/>
          <w:szCs w:val="24"/>
        </w:rPr>
        <w:t xml:space="preserve"> – umożliwia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okresu laktacji.</w:t>
      </w:r>
    </w:p>
    <w:p w14:paraId="3C304B6D" w14:textId="1059773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wydajności mlecznej krowy</w:t>
      </w:r>
      <w:r w:rsidR="00EB1FED">
        <w:rPr>
          <w:rFonts w:ascii="Times New Roman" w:hAnsi="Times New Roman" w:cs="Times New Roman"/>
          <w:sz w:val="24"/>
          <w:szCs w:val="24"/>
        </w:rPr>
        <w:t xml:space="preserve"> </w:t>
      </w:r>
      <w:r w:rsidR="00267EB8">
        <w:rPr>
          <w:rFonts w:ascii="Times New Roman" w:hAnsi="Times New Roman" w:cs="Times New Roman"/>
          <w:sz w:val="24"/>
          <w:szCs w:val="24"/>
        </w:rPr>
        <w:t xml:space="preserve">– </w:t>
      </w:r>
      <w:r w:rsidR="00376811">
        <w:rPr>
          <w:rFonts w:ascii="Times New Roman" w:hAnsi="Times New Roman" w:cs="Times New Roman"/>
          <w:sz w:val="24"/>
          <w:szCs w:val="24"/>
        </w:rPr>
        <w:t xml:space="preserve">by </w:t>
      </w:r>
      <w:r w:rsidR="00BE5CBE">
        <w:rPr>
          <w:rFonts w:ascii="Times New Roman" w:hAnsi="Times New Roman" w:cs="Times New Roman"/>
          <w:sz w:val="24"/>
          <w:szCs w:val="24"/>
        </w:rPr>
        <w:t xml:space="preserve">użytkownik </w:t>
      </w:r>
      <w:r w:rsidR="00376811">
        <w:rPr>
          <w:rFonts w:ascii="Times New Roman" w:hAnsi="Times New Roman" w:cs="Times New Roman"/>
          <w:sz w:val="24"/>
          <w:szCs w:val="24"/>
        </w:rPr>
        <w:t>mó</w:t>
      </w:r>
      <w:r w:rsidR="00BE5CBE">
        <w:rPr>
          <w:rFonts w:ascii="Times New Roman" w:hAnsi="Times New Roman" w:cs="Times New Roman"/>
          <w:sz w:val="24"/>
          <w:szCs w:val="24"/>
        </w:rPr>
        <w:t>gł</w:t>
      </w:r>
      <w:r w:rsidR="00376811">
        <w:rPr>
          <w:rFonts w:ascii="Times New Roman" w:hAnsi="Times New Roman" w:cs="Times New Roman"/>
          <w:sz w:val="24"/>
          <w:szCs w:val="24"/>
        </w:rPr>
        <w:t xml:space="preserve"> odczytać raport dotyczący wydajności mlecznej krowy, </w:t>
      </w:r>
      <w:r w:rsidR="00BE5CBE">
        <w:rPr>
          <w:rFonts w:ascii="Times New Roman" w:hAnsi="Times New Roman" w:cs="Times New Roman"/>
          <w:sz w:val="24"/>
          <w:szCs w:val="24"/>
        </w:rPr>
        <w:t>musi</w:t>
      </w:r>
      <w:r w:rsidR="00376811">
        <w:rPr>
          <w:rFonts w:ascii="Times New Roman" w:hAnsi="Times New Roman" w:cs="Times New Roman"/>
          <w:sz w:val="24"/>
          <w:szCs w:val="24"/>
        </w:rPr>
        <w:t xml:space="preserve"> dodać przynajmniej</w:t>
      </w:r>
      <w:r w:rsidR="00267EB8">
        <w:rPr>
          <w:rFonts w:ascii="Times New Roman" w:hAnsi="Times New Roman" w:cs="Times New Roman"/>
          <w:sz w:val="24"/>
          <w:szCs w:val="24"/>
        </w:rPr>
        <w:t xml:space="preserve"> jeden okres</w:t>
      </w:r>
      <w:r w:rsidR="00376811">
        <w:rPr>
          <w:rFonts w:ascii="Times New Roman" w:hAnsi="Times New Roman" w:cs="Times New Roman"/>
          <w:sz w:val="24"/>
          <w:szCs w:val="24"/>
        </w:rPr>
        <w:t xml:space="preserve"> laktacji. Jeśli jest dodany jeden, nie będzie możliwości wyboru innego okresu, a wykres będzie zawsze dotyczył tylko tego jednego okresu. Jeśli jest dodany więcej niż jeden okres, wówczas pojawia się możliwość wyboru okresu laktacyjnego, dla którego wykres ma być generowany. Domyślnie wykres generuje się dla okresu laktacyjnego z najnowszą datą początku. Jeśli w danym okresie laktacyjnym nie ma dodanych żadnych udojów, pojawia się stosowna informacja. Odpowiednia informacja pojawia się również jeśli zwierzę jest samcem.</w:t>
      </w:r>
    </w:p>
    <w:p w14:paraId="1CB5FCDB" w14:textId="4F52BF2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przyrostów wagi</w:t>
      </w:r>
      <w:r w:rsidR="00376811">
        <w:rPr>
          <w:rFonts w:ascii="Times New Roman" w:hAnsi="Times New Roman" w:cs="Times New Roman"/>
          <w:sz w:val="24"/>
          <w:szCs w:val="24"/>
        </w:rPr>
        <w:t xml:space="preserve"> – użytkownik </w:t>
      </w:r>
      <w:r w:rsidR="002C2539">
        <w:rPr>
          <w:rFonts w:ascii="Times New Roman" w:hAnsi="Times New Roman" w:cs="Times New Roman"/>
          <w:sz w:val="24"/>
          <w:szCs w:val="24"/>
        </w:rPr>
        <w:t>ma możliwość odczytu raportu zmian masy ciała zwierzęcia, jeśli został dodany przynajmniej jeden pomiar wagi ciała. Wykres dotyczy okresu od daty urodzenia zwierzęcia do daty obecnej.</w:t>
      </w:r>
    </w:p>
    <w:p w14:paraId="56DCB100" w14:textId="77777777" w:rsidR="0067796F" w:rsidRDefault="0067796F" w:rsidP="0067796F">
      <w:pPr>
        <w:rPr>
          <w:rFonts w:ascii="Times New Roman" w:hAnsi="Times New Roman" w:cs="Times New Roman"/>
          <w:sz w:val="24"/>
          <w:szCs w:val="24"/>
        </w:rPr>
      </w:pPr>
    </w:p>
    <w:p w14:paraId="2FCC97DB" w14:textId="65AE7426" w:rsidR="0067796F" w:rsidRDefault="0067796F" w:rsidP="0067796F">
      <w:pPr>
        <w:pStyle w:val="Nagwek3"/>
      </w:pPr>
      <w:bookmarkStart w:id="15" w:name="_Toc156031644"/>
      <w:r>
        <w:t>2.</w:t>
      </w:r>
      <w:r w:rsidR="00F14AEB">
        <w:t>2</w:t>
      </w:r>
      <w:r>
        <w:t>.3 Funkcjonalności modułu uprawowego</w:t>
      </w:r>
      <w:bookmarkEnd w:id="15"/>
    </w:p>
    <w:p w14:paraId="1C6C5A90" w14:textId="77777777" w:rsidR="0067796F" w:rsidRDefault="0067796F" w:rsidP="0067796F"/>
    <w:p w14:paraId="06E37B90" w14:textId="6F290A8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pola</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 xml:space="preserve">możliwość dodania pola poprzez wprowadzenie wymaganych danych: nazwy pola i powierzchni. Podanie klasy gruntu jest opcjonalne. </w:t>
      </w:r>
    </w:p>
    <w:p w14:paraId="0CE8778A" w14:textId="4ABC10C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pól</w:t>
      </w:r>
      <w:r w:rsidR="006853BA">
        <w:rPr>
          <w:rFonts w:ascii="Times New Roman" w:hAnsi="Times New Roman" w:cs="Times New Roman"/>
          <w:sz w:val="24"/>
          <w:szCs w:val="24"/>
        </w:rPr>
        <w:t xml:space="preserve"> – opcja filtrowania dodanych pól na podstawie parametrów: nazwy pola, powierzchni</w:t>
      </w:r>
      <w:r w:rsidR="006C5AA8">
        <w:rPr>
          <w:rFonts w:ascii="Times New Roman" w:hAnsi="Times New Roman" w:cs="Times New Roman"/>
          <w:sz w:val="24"/>
          <w:szCs w:val="24"/>
        </w:rPr>
        <w:t xml:space="preserve"> od-do</w:t>
      </w:r>
      <w:r w:rsidR="006853BA">
        <w:rPr>
          <w:rFonts w:ascii="Times New Roman" w:hAnsi="Times New Roman" w:cs="Times New Roman"/>
          <w:sz w:val="24"/>
          <w:szCs w:val="24"/>
        </w:rPr>
        <w:t xml:space="preserve"> oraz klasy ziemi. Funkcja wyszukiwania pól jest dostępna, gdy użytkownik doda przynajmniej jedno pole.</w:t>
      </w:r>
    </w:p>
    <w:p w14:paraId="626A87C5" w14:textId="1AB3B22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pola</w:t>
      </w:r>
      <w:r w:rsidR="006853BA">
        <w:rPr>
          <w:rFonts w:ascii="Times New Roman" w:hAnsi="Times New Roman" w:cs="Times New Roman"/>
          <w:sz w:val="24"/>
          <w:szCs w:val="24"/>
        </w:rPr>
        <w:t xml:space="preserve"> – użytkownicy mogą zaktualizować dane dotyczące pola.</w:t>
      </w:r>
    </w:p>
    <w:p w14:paraId="7EC0FF63" w14:textId="0251BD3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pola</w:t>
      </w:r>
      <w:r w:rsidR="006853BA">
        <w:rPr>
          <w:rFonts w:ascii="Times New Roman" w:hAnsi="Times New Roman" w:cs="Times New Roman"/>
          <w:sz w:val="24"/>
          <w:szCs w:val="24"/>
        </w:rPr>
        <w:t xml:space="preserve"> – funkcja umożliwiająca trwałe usunięcie pola wraz ze wszystkimi przypisanymi do pola uprawami i zabiegami stosowanymi na tych uprawach.</w:t>
      </w:r>
    </w:p>
    <w:p w14:paraId="2BB68DC9" w14:textId="659FEB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uprawy</w:t>
      </w:r>
      <w:r w:rsidR="006853BA">
        <w:rPr>
          <w:rFonts w:ascii="Times New Roman" w:hAnsi="Times New Roman" w:cs="Times New Roman"/>
          <w:sz w:val="24"/>
          <w:szCs w:val="24"/>
        </w:rPr>
        <w:t xml:space="preserve"> – pozwala na dodanie uprawy do aktualnie wybranego pola. Warunkiem utworzenia uprawy jest podanie daty siewu oraz wybór typu uprawy z dostępnych w systemie </w:t>
      </w:r>
      <w:r w:rsidR="006C5AA8">
        <w:rPr>
          <w:rFonts w:ascii="Times New Roman" w:hAnsi="Times New Roman" w:cs="Times New Roman"/>
          <w:sz w:val="24"/>
          <w:szCs w:val="24"/>
        </w:rPr>
        <w:t xml:space="preserve">typów </w:t>
      </w:r>
      <w:r w:rsidR="006853BA">
        <w:rPr>
          <w:rFonts w:ascii="Times New Roman" w:hAnsi="Times New Roman" w:cs="Times New Roman"/>
          <w:sz w:val="24"/>
          <w:szCs w:val="24"/>
        </w:rPr>
        <w:t>upraw.</w:t>
      </w:r>
    </w:p>
    <w:p w14:paraId="7646D00E" w14:textId="3E4D075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zbioru uprawy</w:t>
      </w:r>
      <w:r w:rsidR="006853BA">
        <w:rPr>
          <w:rFonts w:ascii="Times New Roman" w:hAnsi="Times New Roman" w:cs="Times New Roman"/>
          <w:sz w:val="24"/>
          <w:szCs w:val="24"/>
        </w:rPr>
        <w:t xml:space="preserve"> – opcja uzupełnienia wybranej uprawy o </w:t>
      </w:r>
      <w:r w:rsidR="00BE5CBE">
        <w:rPr>
          <w:rFonts w:ascii="Times New Roman" w:hAnsi="Times New Roman" w:cs="Times New Roman"/>
          <w:sz w:val="24"/>
          <w:szCs w:val="24"/>
        </w:rPr>
        <w:t>informacje: datę zbioru oraz plon. Jeśli użytkownik chce dodać zbiór uprawy – musi podać obie dane.</w:t>
      </w:r>
    </w:p>
    <w:p w14:paraId="642F43D4" w14:textId="40CD21B3" w:rsidR="0067796F" w:rsidRPr="0067796F" w:rsidRDefault="0067796F" w:rsidP="0067796F">
      <w:pPr>
        <w:pStyle w:val="Akapitzlist"/>
        <w:numPr>
          <w:ilvl w:val="0"/>
          <w:numId w:val="1"/>
        </w:numPr>
        <w:rPr>
          <w:rFonts w:ascii="Times New Roman" w:hAnsi="Times New Roman" w:cs="Times New Roman"/>
          <w:sz w:val="24"/>
          <w:szCs w:val="24"/>
        </w:rPr>
      </w:pPr>
      <w:r w:rsidRPr="0067796F">
        <w:rPr>
          <w:rFonts w:ascii="Times New Roman" w:hAnsi="Times New Roman" w:cs="Times New Roman"/>
          <w:sz w:val="24"/>
          <w:szCs w:val="24"/>
        </w:rPr>
        <w:t>Usunięcie uprawy</w:t>
      </w:r>
      <w:r w:rsidR="00BE5CBE">
        <w:rPr>
          <w:rFonts w:ascii="Times New Roman" w:hAnsi="Times New Roman" w:cs="Times New Roman"/>
          <w:sz w:val="24"/>
          <w:szCs w:val="24"/>
        </w:rPr>
        <w:t xml:space="preserve"> – funkcja dająca możliwość trwałego usunięcia wybranej uprawy i wszystkich związanych z nią zabiegów.</w:t>
      </w:r>
    </w:p>
    <w:p w14:paraId="7E4C16A3" w14:textId="69AAB62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zabiegów uprawy</w:t>
      </w:r>
      <w:r w:rsidR="00BE5CBE">
        <w:rPr>
          <w:rFonts w:ascii="Times New Roman" w:hAnsi="Times New Roman" w:cs="Times New Roman"/>
          <w:sz w:val="24"/>
          <w:szCs w:val="24"/>
        </w:rPr>
        <w:t xml:space="preserve"> – możliwość odczytu listy zastosowanych na danej uprawie zabiegów. Użytkownik musi najpierw wybrać uprawę z listy upraw. Jeśli dana uprawa nie posiada żadnych zabiegów, zostanie wyświetlona stosowna informacja.</w:t>
      </w:r>
    </w:p>
    <w:p w14:paraId="19D667E3" w14:textId="7FE7457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zabiegu</w:t>
      </w:r>
      <w:r w:rsidR="00BE5CBE">
        <w:rPr>
          <w:rFonts w:ascii="Times New Roman" w:hAnsi="Times New Roman" w:cs="Times New Roman"/>
          <w:sz w:val="24"/>
          <w:szCs w:val="24"/>
        </w:rPr>
        <w:t xml:space="preserve"> – funkcja pozwalająca na dodanie zabiegu do aktualnie wybranej uprawy. Aby dodać zabieg, użytkownik musi podać jego nazwę, datę wykonania, a także ilość. Opcjonalnie użytkownik może wprowadzić informacje dodatkowe. </w:t>
      </w:r>
    </w:p>
    <w:p w14:paraId="3509A8EB" w14:textId="76908CE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Edycja zabiegu</w:t>
      </w:r>
      <w:r w:rsidR="00BE5CBE">
        <w:rPr>
          <w:rFonts w:ascii="Times New Roman" w:hAnsi="Times New Roman" w:cs="Times New Roman"/>
          <w:sz w:val="24"/>
          <w:szCs w:val="24"/>
        </w:rPr>
        <w:t xml:space="preserve"> – opcja aktualizacji danych zabiegu.</w:t>
      </w:r>
    </w:p>
    <w:p w14:paraId="467F7801" w14:textId="02929D6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zabiegu</w:t>
      </w:r>
      <w:r w:rsidR="00BE5CBE">
        <w:rPr>
          <w:rFonts w:ascii="Times New Roman" w:hAnsi="Times New Roman" w:cs="Times New Roman"/>
          <w:sz w:val="24"/>
          <w:szCs w:val="24"/>
        </w:rPr>
        <w:t xml:space="preserve"> – funkcja umożliwiająca trwałe usunięcie zabiegu.</w:t>
      </w:r>
    </w:p>
    <w:p w14:paraId="48FC7080" w14:textId="6E6C94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efektywności upraw</w:t>
      </w:r>
      <w:r w:rsidR="00BE5CBE">
        <w:rPr>
          <w:rFonts w:ascii="Times New Roman" w:hAnsi="Times New Roman" w:cs="Times New Roman"/>
          <w:sz w:val="24"/>
          <w:szCs w:val="24"/>
        </w:rPr>
        <w:t xml:space="preserve"> – użytkownik ma możliwość odczytu raportu efektywności upraw, jeżeli została dodana przynajmniej jedna uprawa, do której został dodany zbiór. Jeśli wykres jest generowany, to wyświetla dane dla wszystkich upraw. </w:t>
      </w:r>
    </w:p>
    <w:p w14:paraId="6DB3D01A" w14:textId="594E696C" w:rsidR="00DD6F6C" w:rsidRDefault="0067796F" w:rsidP="00DD6F6C">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kalendarza upraw</w:t>
      </w:r>
      <w:r w:rsidR="00BE5CBE">
        <w:rPr>
          <w:rFonts w:ascii="Times New Roman" w:hAnsi="Times New Roman" w:cs="Times New Roman"/>
          <w:sz w:val="24"/>
          <w:szCs w:val="24"/>
        </w:rPr>
        <w:t xml:space="preserve"> – możliwość </w:t>
      </w:r>
      <w:r w:rsidR="00E164FB">
        <w:rPr>
          <w:rFonts w:ascii="Times New Roman" w:hAnsi="Times New Roman" w:cs="Times New Roman"/>
          <w:sz w:val="24"/>
          <w:szCs w:val="24"/>
        </w:rPr>
        <w:t>odczytania informacji o optymalnych sezonach siewnych i żniwnych, wszystkich dostępnych w systemie typów upraw.</w:t>
      </w:r>
    </w:p>
    <w:p w14:paraId="24DA4027" w14:textId="52322109" w:rsidR="0052494A" w:rsidRPr="00DD6F6C" w:rsidRDefault="00DD6F6C" w:rsidP="00DD6F6C">
      <w:pPr>
        <w:rPr>
          <w:rFonts w:ascii="Times New Roman" w:hAnsi="Times New Roman" w:cs="Times New Roman"/>
          <w:sz w:val="24"/>
          <w:szCs w:val="24"/>
        </w:rPr>
      </w:pPr>
      <w:r>
        <w:rPr>
          <w:rFonts w:ascii="Times New Roman" w:hAnsi="Times New Roman" w:cs="Times New Roman"/>
          <w:sz w:val="24"/>
          <w:szCs w:val="24"/>
        </w:rPr>
        <w:br w:type="page"/>
      </w:r>
    </w:p>
    <w:p w14:paraId="113C1A3C" w14:textId="4CF5AC6B" w:rsidR="00205660" w:rsidRDefault="00DD6F6C" w:rsidP="00DD6F6C">
      <w:pPr>
        <w:pStyle w:val="Nagwek1"/>
      </w:pPr>
      <w:bookmarkStart w:id="16" w:name="_Toc156031645"/>
      <w:r>
        <w:lastRenderedPageBreak/>
        <w:t>Rozdział III. Diagram przypadków użycia</w:t>
      </w:r>
      <w:bookmarkEnd w:id="16"/>
    </w:p>
    <w:p w14:paraId="7C7FC88D" w14:textId="77777777" w:rsidR="00232008" w:rsidRDefault="00232008" w:rsidP="00232008"/>
    <w:p w14:paraId="5584F66E" w14:textId="2B9C4CCE" w:rsidR="00232008" w:rsidRPr="00232008" w:rsidRDefault="00232008" w:rsidP="00232008">
      <w:pPr>
        <w:rPr>
          <w:rFonts w:ascii="Times New Roman" w:hAnsi="Times New Roman" w:cs="Times New Roman"/>
          <w:sz w:val="24"/>
          <w:szCs w:val="24"/>
        </w:rPr>
      </w:pPr>
      <w:r w:rsidRPr="00DD6F6C">
        <w:rPr>
          <w:rFonts w:ascii="Times New Roman" w:hAnsi="Times New Roman" w:cs="Times New Roman"/>
        </w:rPr>
        <w:tab/>
      </w:r>
      <w:r w:rsidRPr="00DD6F6C">
        <w:rPr>
          <w:rFonts w:ascii="Times New Roman" w:hAnsi="Times New Roman" w:cs="Times New Roman"/>
          <w:sz w:val="24"/>
          <w:szCs w:val="24"/>
        </w:rPr>
        <w:t>Diagram</w:t>
      </w:r>
      <w:r>
        <w:rPr>
          <w:rFonts w:ascii="Times New Roman" w:hAnsi="Times New Roman" w:cs="Times New Roman"/>
          <w:sz w:val="24"/>
          <w:szCs w:val="24"/>
        </w:rPr>
        <w:t xml:space="preserve"> przypadków użycia, czyli DPU, to schemat przedstawiania funkcjonalności systemu, z perspektywy osób, z niego korzystających. DPU skupia się na sposobach, w jakie użytkownicy (aktorzy) mogą wchodzić w interakcję z aplikacją.</w:t>
      </w:r>
    </w:p>
    <w:p w14:paraId="5D4C1239" w14:textId="77777777" w:rsidR="00DD6F6C" w:rsidRDefault="00DD6F6C" w:rsidP="00DD6F6C">
      <w:pPr>
        <w:rPr>
          <w:rFonts w:ascii="Times New Roman" w:hAnsi="Times New Roman" w:cs="Times New Roman"/>
          <w:sz w:val="24"/>
          <w:szCs w:val="24"/>
        </w:rPr>
      </w:pPr>
    </w:p>
    <w:p w14:paraId="36E880EC" w14:textId="0B4A9B17" w:rsidR="00DD6F6C" w:rsidRDefault="00DD6F6C" w:rsidP="00DD6F6C">
      <w:pPr>
        <w:pStyle w:val="Nagwek2"/>
      </w:pPr>
      <w:bookmarkStart w:id="17" w:name="_Toc156031646"/>
      <w:r>
        <w:t>3.1 Aktorzy systemowi</w:t>
      </w:r>
      <w:bookmarkEnd w:id="17"/>
    </w:p>
    <w:p w14:paraId="6FD7FB07" w14:textId="77777777" w:rsidR="00DD6F6C" w:rsidRDefault="00DD6F6C" w:rsidP="00DD6F6C">
      <w:pPr>
        <w:rPr>
          <w:rFonts w:ascii="Times New Roman" w:hAnsi="Times New Roman" w:cs="Times New Roman"/>
          <w:sz w:val="24"/>
          <w:szCs w:val="24"/>
        </w:rPr>
      </w:pPr>
    </w:p>
    <w:p w14:paraId="23DDB5A8" w14:textId="77777777" w:rsidR="00DD6F6C" w:rsidRDefault="00DD6F6C" w:rsidP="00DD6F6C">
      <w:pPr>
        <w:rPr>
          <w:rFonts w:ascii="Times New Roman" w:hAnsi="Times New Roman" w:cs="Times New Roman"/>
          <w:sz w:val="24"/>
          <w:szCs w:val="24"/>
        </w:rPr>
      </w:pPr>
      <w:r>
        <w:rPr>
          <w:rFonts w:ascii="Times New Roman" w:hAnsi="Times New Roman" w:cs="Times New Roman"/>
          <w:sz w:val="24"/>
          <w:szCs w:val="24"/>
        </w:rPr>
        <w:t>W kontekście aplikacji „FarmGuider” można wyróżnić dwóch aktorów:</w:t>
      </w:r>
    </w:p>
    <w:p w14:paraId="7F180D5F" w14:textId="459052F4" w:rsidR="00DD6F6C" w:rsidRPr="00DD6F6C" w:rsidRDefault="00DD6F6C" w:rsidP="00DD6F6C">
      <w:pPr>
        <w:pStyle w:val="Akapitzlist"/>
        <w:numPr>
          <w:ilvl w:val="0"/>
          <w:numId w:val="1"/>
        </w:numPr>
        <w:rPr>
          <w:rFonts w:ascii="Times New Roman" w:hAnsi="Times New Roman" w:cs="Times New Roman"/>
          <w:sz w:val="24"/>
          <w:szCs w:val="24"/>
        </w:rPr>
      </w:pPr>
      <w:r w:rsidRPr="00F418D2">
        <w:rPr>
          <w:rFonts w:ascii="Times New Roman" w:hAnsi="Times New Roman" w:cs="Times New Roman"/>
          <w:sz w:val="24"/>
          <w:szCs w:val="24"/>
        </w:rPr>
        <w:t>Gość (niezalogowany użytkownik</w:t>
      </w:r>
      <w:r>
        <w:rPr>
          <w:rFonts w:ascii="Times New Roman" w:hAnsi="Times New Roman" w:cs="Times New Roman"/>
          <w:sz w:val="24"/>
          <w:szCs w:val="24"/>
        </w:rPr>
        <w:t xml:space="preserve"> systemu</w:t>
      </w:r>
      <w:r w:rsidRPr="00F418D2">
        <w:rPr>
          <w:rFonts w:ascii="Times New Roman" w:hAnsi="Times New Roman" w:cs="Times New Roman"/>
          <w:sz w:val="24"/>
          <w:szCs w:val="24"/>
        </w:rPr>
        <w:t>) – ogólnie określona osoba, która wchodzi w interakcję z systemem, ale nie jest zalogowana/zarejestrowana. Gość może przeglądać publicznie dostępne informacje, ale nie ma dostępu do funkcjonalności wymagających autoryzacji</w:t>
      </w:r>
      <w:r>
        <w:rPr>
          <w:rFonts w:ascii="Times New Roman" w:hAnsi="Times New Roman" w:cs="Times New Roman"/>
          <w:sz w:val="24"/>
          <w:szCs w:val="24"/>
        </w:rPr>
        <w:t>.</w:t>
      </w:r>
    </w:p>
    <w:p w14:paraId="58C5EAC6" w14:textId="77777777" w:rsidR="00DD6F6C" w:rsidRDefault="00DD6F6C" w:rsidP="00DD6F6C">
      <w:pPr>
        <w:pStyle w:val="Akapitzlist"/>
        <w:numPr>
          <w:ilvl w:val="0"/>
          <w:numId w:val="1"/>
        </w:numPr>
        <w:rPr>
          <w:rFonts w:ascii="Times New Roman" w:hAnsi="Times New Roman" w:cs="Times New Roman"/>
          <w:sz w:val="24"/>
          <w:szCs w:val="24"/>
        </w:rPr>
      </w:pPr>
      <w:r w:rsidRPr="001411EB">
        <w:rPr>
          <w:rFonts w:ascii="Times New Roman" w:hAnsi="Times New Roman" w:cs="Times New Roman"/>
          <w:sz w:val="24"/>
          <w:szCs w:val="24"/>
        </w:rPr>
        <w:t xml:space="preserve">Użytkownik (zalogowana osoba) – aktor, który posiada konto w systemie i jest zalogowany. Może korzystać z pełnego zakresu funkcjonalności aplikacji. </w:t>
      </w:r>
    </w:p>
    <w:p w14:paraId="7DD307C3" w14:textId="77777777" w:rsidR="00DD6F6C" w:rsidRDefault="00DD6F6C" w:rsidP="00DD6F6C">
      <w:pPr>
        <w:rPr>
          <w:rFonts w:ascii="Times New Roman" w:hAnsi="Times New Roman" w:cs="Times New Roman"/>
          <w:sz w:val="24"/>
          <w:szCs w:val="24"/>
        </w:rPr>
      </w:pPr>
    </w:p>
    <w:p w14:paraId="2C4CD17A" w14:textId="15339323" w:rsidR="00DD6F6C" w:rsidRDefault="00DD6F6C" w:rsidP="00DD6F6C">
      <w:pPr>
        <w:pStyle w:val="Nagwek2"/>
      </w:pPr>
      <w:bookmarkStart w:id="18" w:name="_Toc156031647"/>
      <w:r>
        <w:t>3.2 Diagram przypadków użycia</w:t>
      </w:r>
      <w:bookmarkEnd w:id="18"/>
    </w:p>
    <w:p w14:paraId="041115DE" w14:textId="77777777" w:rsidR="00DD6F6C" w:rsidRPr="00DD6F6C" w:rsidRDefault="00DD6F6C" w:rsidP="00DD6F6C">
      <w:pPr>
        <w:rPr>
          <w:rFonts w:ascii="Times New Roman" w:hAnsi="Times New Roman" w:cs="Times New Roman"/>
          <w:sz w:val="24"/>
          <w:szCs w:val="24"/>
        </w:rPr>
      </w:pPr>
    </w:p>
    <w:p w14:paraId="765C1B91" w14:textId="414D79D8" w:rsidR="002C5213" w:rsidRDefault="00C6332F" w:rsidP="002C5213">
      <w:pPr>
        <w:rPr>
          <w:rFonts w:ascii="Times New Roman" w:hAnsi="Times New Roman" w:cs="Times New Roman"/>
          <w:sz w:val="24"/>
          <w:szCs w:val="24"/>
        </w:rPr>
      </w:pPr>
      <w:r>
        <w:rPr>
          <w:rFonts w:ascii="Times New Roman" w:hAnsi="Times New Roman" w:cs="Times New Roman"/>
          <w:sz w:val="24"/>
          <w:szCs w:val="24"/>
        </w:rPr>
        <w:tab/>
        <w:t>Dla aplikacji „FarmGuider” w celu uproszczenia zrozumienia, co zachodzi na diagramie, DPU został rozdzielony w</w:t>
      </w:r>
      <w:r w:rsidRPr="00C6332F">
        <w:rPr>
          <w:rFonts w:ascii="Times New Roman" w:hAnsi="Times New Roman" w:cs="Times New Roman"/>
          <w:sz w:val="24"/>
          <w:szCs w:val="24"/>
        </w:rPr>
        <w:t xml:space="preserve"> </w:t>
      </w:r>
      <w:r>
        <w:rPr>
          <w:rFonts w:ascii="Times New Roman" w:hAnsi="Times New Roman" w:cs="Times New Roman"/>
          <w:sz w:val="24"/>
          <w:szCs w:val="24"/>
        </w:rPr>
        <w:t>sposób podobny</w:t>
      </w:r>
      <w:r w:rsidR="00603E78">
        <w:rPr>
          <w:rFonts w:ascii="Times New Roman" w:hAnsi="Times New Roman" w:cs="Times New Roman"/>
          <w:sz w:val="24"/>
          <w:szCs w:val="24"/>
        </w:rPr>
        <w:t>,</w:t>
      </w:r>
      <w:r>
        <w:rPr>
          <w:rFonts w:ascii="Times New Roman" w:hAnsi="Times New Roman" w:cs="Times New Roman"/>
          <w:sz w:val="24"/>
          <w:szCs w:val="24"/>
        </w:rPr>
        <w:t xml:space="preserve"> do podziału funkcjonalności systemu na funkcjonalności ogólne i</w:t>
      </w:r>
      <w:r w:rsidR="00AC14DB">
        <w:rPr>
          <w:rFonts w:ascii="Times New Roman" w:hAnsi="Times New Roman" w:cs="Times New Roman"/>
          <w:sz w:val="24"/>
          <w:szCs w:val="24"/>
        </w:rPr>
        <w:t xml:space="preserve"> </w:t>
      </w:r>
      <w:r w:rsidR="00603E78">
        <w:rPr>
          <w:rFonts w:ascii="Times New Roman" w:hAnsi="Times New Roman" w:cs="Times New Roman"/>
          <w:sz w:val="24"/>
          <w:szCs w:val="24"/>
        </w:rPr>
        <w:t>funkcjonalności</w:t>
      </w:r>
      <w:r>
        <w:rPr>
          <w:rFonts w:ascii="Times New Roman" w:hAnsi="Times New Roman" w:cs="Times New Roman"/>
          <w:sz w:val="24"/>
          <w:szCs w:val="24"/>
        </w:rPr>
        <w:t xml:space="preserve"> modułowe.</w:t>
      </w:r>
    </w:p>
    <w:p w14:paraId="3A9F2E1B" w14:textId="77777777" w:rsidR="004206C2" w:rsidRPr="002C5213" w:rsidRDefault="004206C2" w:rsidP="002C5213">
      <w:pPr>
        <w:rPr>
          <w:rFonts w:ascii="Times New Roman" w:hAnsi="Times New Roman" w:cs="Times New Roman"/>
          <w:sz w:val="24"/>
          <w:szCs w:val="24"/>
        </w:rPr>
      </w:pPr>
    </w:p>
    <w:p w14:paraId="03CAE0B1" w14:textId="77777777" w:rsidR="00F769E0" w:rsidRDefault="004206C2" w:rsidP="00981088">
      <w:pPr>
        <w:jc w:val="center"/>
      </w:pPr>
      <w:r>
        <w:rPr>
          <w:noProof/>
        </w:rPr>
        <w:drawing>
          <wp:inline distT="0" distB="0" distL="0" distR="0" wp14:anchorId="7F8F59CF" wp14:editId="0DE78D49">
            <wp:extent cx="5405932" cy="3233065"/>
            <wp:effectExtent l="0" t="0" r="0" b="0"/>
            <wp:docPr id="15549791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352" cy="3241689"/>
                    </a:xfrm>
                    <a:prstGeom prst="rect">
                      <a:avLst/>
                    </a:prstGeom>
                    <a:noFill/>
                    <a:ln>
                      <a:noFill/>
                    </a:ln>
                  </pic:spPr>
                </pic:pic>
              </a:graphicData>
            </a:graphic>
          </wp:inline>
        </w:drawing>
      </w:r>
    </w:p>
    <w:p w14:paraId="2E897BEF" w14:textId="4999C927" w:rsidR="0076754B" w:rsidRDefault="00F769E0" w:rsidP="00F769E0">
      <w:pPr>
        <w:ind w:firstLine="708"/>
        <w:rPr>
          <w:rFonts w:ascii="Times New Roman" w:hAnsi="Times New Roman" w:cs="Times New Roman"/>
          <w:sz w:val="24"/>
          <w:szCs w:val="24"/>
        </w:rPr>
      </w:pPr>
      <w:r>
        <w:rPr>
          <w:rFonts w:ascii="Times New Roman" w:hAnsi="Times New Roman" w:cs="Times New Roman"/>
          <w:sz w:val="24"/>
          <w:szCs w:val="24"/>
        </w:rPr>
        <w:lastRenderedPageBreak/>
        <w:t>Powyższy diagram</w:t>
      </w:r>
      <w:r w:rsidR="0080505A">
        <w:rPr>
          <w:rFonts w:ascii="Times New Roman" w:hAnsi="Times New Roman" w:cs="Times New Roman"/>
          <w:sz w:val="24"/>
          <w:szCs w:val="24"/>
        </w:rPr>
        <w:t xml:space="preserve"> ilustruje rozdział osób korzystających z aplikacji „FarmGuider”,</w:t>
      </w:r>
      <w:r w:rsidR="0080505A">
        <w:rPr>
          <w:rFonts w:ascii="Times New Roman" w:hAnsi="Times New Roman" w:cs="Times New Roman"/>
          <w:sz w:val="24"/>
          <w:szCs w:val="24"/>
        </w:rPr>
        <w:br/>
        <w:t>na użytkowników zalogowanych i niezalogowanych (gości). Ponadto zostały ukazane dwa szeroko rozumiane PU – przypadki użycia, dotyczące zarządzania hodowlą i zarządzania uprawami, odnoszące się do korzystania z funkcjonalności modułu hodowlanego i funkcjonalności modułu uprawowego.</w:t>
      </w:r>
    </w:p>
    <w:p w14:paraId="3EB2D2D1" w14:textId="77777777" w:rsidR="0080505A" w:rsidRDefault="0080505A" w:rsidP="0080505A">
      <w:pPr>
        <w:rPr>
          <w:rFonts w:ascii="Times New Roman" w:hAnsi="Times New Roman" w:cs="Times New Roman"/>
          <w:sz w:val="24"/>
          <w:szCs w:val="24"/>
        </w:rPr>
      </w:pPr>
    </w:p>
    <w:p w14:paraId="21D8E22D" w14:textId="4C68F601" w:rsidR="0080505A" w:rsidRDefault="001F5EDC" w:rsidP="001F5ED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52506F" wp14:editId="0E1EBDED">
            <wp:extent cx="5756910" cy="4953635"/>
            <wp:effectExtent l="0" t="0" r="0" b="0"/>
            <wp:docPr id="178993926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76DD684D" w14:textId="77777777" w:rsidR="0080505A" w:rsidRDefault="0080505A" w:rsidP="0080505A">
      <w:pPr>
        <w:jc w:val="center"/>
        <w:rPr>
          <w:rFonts w:ascii="Times New Roman" w:hAnsi="Times New Roman" w:cs="Times New Roman"/>
          <w:sz w:val="24"/>
          <w:szCs w:val="24"/>
        </w:rPr>
      </w:pPr>
    </w:p>
    <w:p w14:paraId="7951D781" w14:textId="629E71C5" w:rsidR="00AC14DB" w:rsidRDefault="0080505A" w:rsidP="0080505A">
      <w:pPr>
        <w:rPr>
          <w:rFonts w:ascii="Times New Roman" w:hAnsi="Times New Roman" w:cs="Times New Roman"/>
          <w:sz w:val="24"/>
          <w:szCs w:val="24"/>
        </w:rPr>
      </w:pPr>
      <w:r>
        <w:rPr>
          <w:rFonts w:ascii="Times New Roman" w:hAnsi="Times New Roman" w:cs="Times New Roman"/>
          <w:sz w:val="24"/>
          <w:szCs w:val="24"/>
        </w:rPr>
        <w:tab/>
        <w:t>Diagram dotyczący modułu hodowl</w:t>
      </w:r>
      <w:r w:rsidR="00B77245">
        <w:rPr>
          <w:rFonts w:ascii="Times New Roman" w:hAnsi="Times New Roman" w:cs="Times New Roman"/>
          <w:sz w:val="24"/>
          <w:szCs w:val="24"/>
        </w:rPr>
        <w:t>anego</w:t>
      </w:r>
      <w:r>
        <w:rPr>
          <w:rFonts w:ascii="Times New Roman" w:hAnsi="Times New Roman" w:cs="Times New Roman"/>
          <w:sz w:val="24"/>
          <w:szCs w:val="24"/>
        </w:rPr>
        <w:t xml:space="preserve"> również został dodatkowo podzielony względem przypadków użycia</w:t>
      </w:r>
      <w:r w:rsidR="00992349">
        <w:rPr>
          <w:rFonts w:ascii="Times New Roman" w:hAnsi="Times New Roman" w:cs="Times New Roman"/>
          <w:sz w:val="24"/>
          <w:szCs w:val="24"/>
        </w:rPr>
        <w:t>. Po pierwsze, PU zostały pogrupowane na PU odnoszące się do funkcjonalności z tej samej grupy (dotyczące zarządzania tą samą dziedziną funkcjonalną).</w:t>
      </w:r>
      <w:r w:rsidR="00992349">
        <w:rPr>
          <w:rFonts w:ascii="Times New Roman" w:hAnsi="Times New Roman" w:cs="Times New Roman"/>
          <w:sz w:val="24"/>
          <w:szCs w:val="24"/>
        </w:rPr>
        <w:br/>
        <w:t>Po drugie, dziedzin</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dotycząc</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zarządzania stadem </w:t>
      </w:r>
      <w:r w:rsidR="00D06640">
        <w:rPr>
          <w:rFonts w:ascii="Times New Roman" w:hAnsi="Times New Roman" w:cs="Times New Roman"/>
          <w:sz w:val="24"/>
          <w:szCs w:val="24"/>
        </w:rPr>
        <w:t xml:space="preserve">i zarządzania krową </w:t>
      </w:r>
      <w:r w:rsidR="00992349">
        <w:rPr>
          <w:rFonts w:ascii="Times New Roman" w:hAnsi="Times New Roman" w:cs="Times New Roman"/>
          <w:sz w:val="24"/>
          <w:szCs w:val="24"/>
        </w:rPr>
        <w:t>został</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również zilustrowan</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na osobnym diagramie dla łatwiejszego </w:t>
      </w:r>
      <w:r w:rsidR="00AC14DB">
        <w:rPr>
          <w:rFonts w:ascii="Times New Roman" w:hAnsi="Times New Roman" w:cs="Times New Roman"/>
          <w:sz w:val="24"/>
          <w:szCs w:val="24"/>
        </w:rPr>
        <w:t>odczytywania diagramów.</w:t>
      </w:r>
    </w:p>
    <w:p w14:paraId="234EB676" w14:textId="77777777" w:rsidR="00AC14DB" w:rsidRDefault="00AC14DB">
      <w:pPr>
        <w:rPr>
          <w:rFonts w:ascii="Times New Roman" w:hAnsi="Times New Roman" w:cs="Times New Roman"/>
          <w:sz w:val="24"/>
          <w:szCs w:val="24"/>
        </w:rPr>
      </w:pPr>
      <w:r>
        <w:rPr>
          <w:rFonts w:ascii="Times New Roman" w:hAnsi="Times New Roman" w:cs="Times New Roman"/>
          <w:sz w:val="24"/>
          <w:szCs w:val="24"/>
        </w:rPr>
        <w:br w:type="page"/>
      </w:r>
    </w:p>
    <w:p w14:paraId="63C26BF9" w14:textId="5869F7D4" w:rsidR="0080505A" w:rsidRDefault="001462AC" w:rsidP="00C373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A6D357" wp14:editId="5FE7BDD2">
            <wp:extent cx="5756910" cy="4953635"/>
            <wp:effectExtent l="0" t="0" r="0" b="0"/>
            <wp:docPr id="113953389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19AEB001" w14:textId="77777777" w:rsidR="00AC14DB" w:rsidRDefault="00AC14DB" w:rsidP="00AC14DB">
      <w:pPr>
        <w:rPr>
          <w:rFonts w:ascii="Times New Roman" w:hAnsi="Times New Roman" w:cs="Times New Roman"/>
          <w:sz w:val="24"/>
          <w:szCs w:val="24"/>
        </w:rPr>
      </w:pPr>
    </w:p>
    <w:p w14:paraId="6FB8553D" w14:textId="77777777" w:rsidR="00CF3E18" w:rsidRDefault="00D76683" w:rsidP="00AC14DB">
      <w:pPr>
        <w:rPr>
          <w:rFonts w:ascii="Times New Roman" w:hAnsi="Times New Roman" w:cs="Times New Roman"/>
          <w:sz w:val="24"/>
          <w:szCs w:val="24"/>
        </w:rPr>
      </w:pPr>
      <w:r>
        <w:rPr>
          <w:rFonts w:ascii="Times New Roman" w:hAnsi="Times New Roman" w:cs="Times New Roman"/>
          <w:sz w:val="24"/>
          <w:szCs w:val="24"/>
        </w:rPr>
        <w:tab/>
        <w:t>Diagram dotyczący dziedzin</w:t>
      </w:r>
      <w:r w:rsidR="00CF3E18">
        <w:rPr>
          <w:rFonts w:ascii="Times New Roman" w:hAnsi="Times New Roman" w:cs="Times New Roman"/>
          <w:sz w:val="24"/>
          <w:szCs w:val="24"/>
        </w:rPr>
        <w:t xml:space="preserve"> zarządzania</w:t>
      </w:r>
      <w:r>
        <w:rPr>
          <w:rFonts w:ascii="Times New Roman" w:hAnsi="Times New Roman" w:cs="Times New Roman"/>
          <w:sz w:val="24"/>
          <w:szCs w:val="24"/>
        </w:rPr>
        <w:t xml:space="preserve"> stad</w:t>
      </w:r>
      <w:r w:rsidR="00CF3E18">
        <w:rPr>
          <w:rFonts w:ascii="Times New Roman" w:hAnsi="Times New Roman" w:cs="Times New Roman"/>
          <w:sz w:val="24"/>
          <w:szCs w:val="24"/>
        </w:rPr>
        <w:t>em i zarządzania krową</w:t>
      </w:r>
      <w:r>
        <w:rPr>
          <w:rFonts w:ascii="Times New Roman" w:hAnsi="Times New Roman" w:cs="Times New Roman"/>
          <w:sz w:val="24"/>
          <w:szCs w:val="24"/>
        </w:rPr>
        <w:t>, z racji na niemałą ilość</w:t>
      </w:r>
      <w:r w:rsidR="00CF3E18">
        <w:rPr>
          <w:rFonts w:ascii="Times New Roman" w:hAnsi="Times New Roman" w:cs="Times New Roman"/>
          <w:sz w:val="24"/>
          <w:szCs w:val="24"/>
        </w:rPr>
        <w:t xml:space="preserve"> powiązanych ze sobą</w:t>
      </w:r>
      <w:r>
        <w:rPr>
          <w:rFonts w:ascii="Times New Roman" w:hAnsi="Times New Roman" w:cs="Times New Roman"/>
          <w:sz w:val="24"/>
          <w:szCs w:val="24"/>
        </w:rPr>
        <w:t xml:space="preserve"> funkcjonalności</w:t>
      </w:r>
      <w:r w:rsidR="00CF3E18">
        <w:rPr>
          <w:rFonts w:ascii="Times New Roman" w:hAnsi="Times New Roman" w:cs="Times New Roman"/>
          <w:sz w:val="24"/>
          <w:szCs w:val="24"/>
        </w:rPr>
        <w:t>,</w:t>
      </w:r>
      <w:r>
        <w:rPr>
          <w:rFonts w:ascii="Times New Roman" w:hAnsi="Times New Roman" w:cs="Times New Roman"/>
          <w:sz w:val="24"/>
          <w:szCs w:val="24"/>
        </w:rPr>
        <w:t xml:space="preserve"> został przedstawiony osobno.</w:t>
      </w:r>
      <w:r w:rsidR="00CA2F3D">
        <w:rPr>
          <w:rFonts w:ascii="Times New Roman" w:hAnsi="Times New Roman" w:cs="Times New Roman"/>
          <w:sz w:val="24"/>
          <w:szCs w:val="24"/>
        </w:rPr>
        <w:t xml:space="preserve"> </w:t>
      </w:r>
      <w:r w:rsidR="00CF3E18">
        <w:rPr>
          <w:rFonts w:ascii="Times New Roman" w:hAnsi="Times New Roman" w:cs="Times New Roman"/>
          <w:sz w:val="24"/>
          <w:szCs w:val="24"/>
        </w:rPr>
        <w:t>Pokazane</w:t>
      </w:r>
      <w:r w:rsidR="00CA2F3D">
        <w:rPr>
          <w:rFonts w:ascii="Times New Roman" w:hAnsi="Times New Roman" w:cs="Times New Roman"/>
          <w:sz w:val="24"/>
          <w:szCs w:val="24"/>
        </w:rPr>
        <w:t xml:space="preserve"> na nim PU </w:t>
      </w:r>
      <w:r w:rsidR="00CF3E18">
        <w:rPr>
          <w:rFonts w:ascii="Times New Roman" w:hAnsi="Times New Roman" w:cs="Times New Roman"/>
          <w:sz w:val="24"/>
          <w:szCs w:val="24"/>
        </w:rPr>
        <w:t>uszczegóławiają poprzednie diagramy, ukazując zależności między funkcjonalnościami.</w:t>
      </w:r>
    </w:p>
    <w:p w14:paraId="58C979A5" w14:textId="5F4F2C8B" w:rsidR="008A0748" w:rsidRDefault="00CF3E18" w:rsidP="008A0748">
      <w:pPr>
        <w:ind w:firstLine="708"/>
        <w:rPr>
          <w:rFonts w:ascii="Times New Roman" w:hAnsi="Times New Roman" w:cs="Times New Roman"/>
          <w:sz w:val="24"/>
          <w:szCs w:val="24"/>
        </w:rPr>
      </w:pPr>
      <w:r>
        <w:rPr>
          <w:rFonts w:ascii="Times New Roman" w:hAnsi="Times New Roman" w:cs="Times New Roman"/>
          <w:sz w:val="24"/>
          <w:szCs w:val="24"/>
        </w:rPr>
        <w:t>Przykładem może być odczyt wykresu wydajności mlecznej krowy dotyczący dziedziny zarządzania krową. Zawiera on dziedziny zarządzania udojami oraz zarządzania okresami laktacji, z racji na wymóg dodania co najmniej jednego udoju dla danej krowy oraz utworzenia przynajmniej jednego okresu laktacyjnego.</w:t>
      </w:r>
    </w:p>
    <w:p w14:paraId="7B6CBB7E" w14:textId="77777777" w:rsidR="008A0748" w:rsidRDefault="008A0748">
      <w:pPr>
        <w:rPr>
          <w:rFonts w:ascii="Times New Roman" w:hAnsi="Times New Roman" w:cs="Times New Roman"/>
          <w:sz w:val="24"/>
          <w:szCs w:val="24"/>
        </w:rPr>
      </w:pPr>
      <w:r>
        <w:rPr>
          <w:rFonts w:ascii="Times New Roman" w:hAnsi="Times New Roman" w:cs="Times New Roman"/>
          <w:sz w:val="24"/>
          <w:szCs w:val="24"/>
        </w:rPr>
        <w:br w:type="page"/>
      </w:r>
    </w:p>
    <w:p w14:paraId="61356033" w14:textId="00D0BECA" w:rsidR="00AC14DB" w:rsidRDefault="00F37C65" w:rsidP="0061695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3683D8" wp14:editId="249B9C87">
            <wp:extent cx="5756910" cy="4953635"/>
            <wp:effectExtent l="0" t="0" r="0" b="0"/>
            <wp:docPr id="54189358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27891DE1" w14:textId="77777777" w:rsidR="00616954" w:rsidRDefault="00616954" w:rsidP="00616954">
      <w:pPr>
        <w:jc w:val="center"/>
        <w:rPr>
          <w:rFonts w:ascii="Times New Roman" w:hAnsi="Times New Roman" w:cs="Times New Roman"/>
          <w:sz w:val="24"/>
          <w:szCs w:val="24"/>
        </w:rPr>
      </w:pPr>
    </w:p>
    <w:p w14:paraId="6993FC6B" w14:textId="2FF42118" w:rsidR="00603E78" w:rsidRDefault="00616954" w:rsidP="00DD6F6C">
      <w:pPr>
        <w:rPr>
          <w:rFonts w:ascii="Times New Roman" w:hAnsi="Times New Roman" w:cs="Times New Roman"/>
          <w:sz w:val="24"/>
          <w:szCs w:val="24"/>
        </w:rPr>
      </w:pPr>
      <w:r>
        <w:rPr>
          <w:rFonts w:ascii="Times New Roman" w:hAnsi="Times New Roman" w:cs="Times New Roman"/>
          <w:sz w:val="24"/>
          <w:szCs w:val="24"/>
        </w:rPr>
        <w:tab/>
        <w:t>Diagram dotyczący modułu uprawowego, podobnie do diagramu dla modułu hodowlanego, również został podzielony względem dziedzin funkcjonalnych. Poziom skomplikowania jest tu już jednak niższy, dlatego też diagram ten nie został podzielony na bardziej szczegółowe ilustracje.</w:t>
      </w:r>
      <w:r w:rsidR="00F418D2" w:rsidRPr="001411EB">
        <w:rPr>
          <w:rFonts w:ascii="Times New Roman" w:hAnsi="Times New Roman" w:cs="Times New Roman"/>
          <w:sz w:val="24"/>
          <w:szCs w:val="24"/>
        </w:rPr>
        <w:t xml:space="preserve"> </w:t>
      </w:r>
    </w:p>
    <w:p w14:paraId="41188BAC" w14:textId="77777777" w:rsidR="001411EB" w:rsidRDefault="001411EB" w:rsidP="001411EB">
      <w:pPr>
        <w:ind w:left="360"/>
        <w:rPr>
          <w:rFonts w:ascii="Times New Roman" w:hAnsi="Times New Roman" w:cs="Times New Roman"/>
          <w:sz w:val="24"/>
          <w:szCs w:val="24"/>
        </w:rPr>
      </w:pPr>
    </w:p>
    <w:p w14:paraId="5B691D72" w14:textId="5C6BC458" w:rsidR="001411EB" w:rsidRDefault="001F5EDC" w:rsidP="001411EB">
      <w:pPr>
        <w:pStyle w:val="Nagwek2"/>
      </w:pPr>
      <w:bookmarkStart w:id="19" w:name="_Toc156031648"/>
      <w:r>
        <w:t>3.3 Lista przypadków użycia</w:t>
      </w:r>
      <w:bookmarkEnd w:id="19"/>
    </w:p>
    <w:p w14:paraId="7A8771D7" w14:textId="77777777" w:rsidR="00DA704C" w:rsidRDefault="00DA704C">
      <w:pPr>
        <w:rPr>
          <w:rFonts w:ascii="Times New Roman" w:hAnsi="Times New Roman" w:cs="Times New Roman"/>
          <w:sz w:val="24"/>
          <w:szCs w:val="24"/>
        </w:rPr>
      </w:pPr>
    </w:p>
    <w:p w14:paraId="10471E16" w14:textId="311E9862" w:rsidR="001044BE" w:rsidRDefault="00DA704C" w:rsidP="001044BE">
      <w:pPr>
        <w:rPr>
          <w:rFonts w:ascii="Times New Roman" w:hAnsi="Times New Roman" w:cs="Times New Roman"/>
          <w:sz w:val="24"/>
          <w:szCs w:val="24"/>
        </w:rPr>
      </w:pPr>
      <w:r>
        <w:rPr>
          <w:rFonts w:ascii="Times New Roman" w:hAnsi="Times New Roman" w:cs="Times New Roman"/>
          <w:sz w:val="24"/>
          <w:szCs w:val="24"/>
        </w:rPr>
        <w:tab/>
      </w:r>
      <w:r w:rsidR="001044BE" w:rsidRPr="001044BE">
        <w:rPr>
          <w:rFonts w:ascii="Times New Roman" w:hAnsi="Times New Roman" w:cs="Times New Roman"/>
          <w:sz w:val="24"/>
          <w:szCs w:val="24"/>
        </w:rPr>
        <w:t>W tym podrozdziale zaprezentowana zostanie szczegółowa analiza różnych scenariuszy, z którymi użytkownicy aplikacji „FarmGuider” mogą się spotkać.</w:t>
      </w:r>
      <w:r w:rsidR="001044BE">
        <w:rPr>
          <w:rFonts w:ascii="Times New Roman" w:hAnsi="Times New Roman" w:cs="Times New Roman"/>
          <w:sz w:val="24"/>
          <w:szCs w:val="24"/>
        </w:rPr>
        <w:t xml:space="preserve"> </w:t>
      </w:r>
      <w:r w:rsidR="001044BE" w:rsidRPr="001044BE">
        <w:rPr>
          <w:rFonts w:ascii="Times New Roman" w:hAnsi="Times New Roman" w:cs="Times New Roman"/>
          <w:sz w:val="24"/>
          <w:szCs w:val="24"/>
        </w:rPr>
        <w:t>Lista przypadków użycia została podzielona na trzy główne kategorie, co odzwierciedla wcześniejszy podział funkcjonalności. Pierwsza część to lista PU ogólnych. Druga część skupia się na przypadkach użycia przeznaczonych dla modułu hodowlanego, odnosząc się do funkcjonalności i procesów związanych z zarządzaniem hodowlą zwierząt. Ostatnia część przedstawia listę PU dla modułu uprawowego, koncentrując się na scenariuszach związanych z zarządzaniem uprawami roślinnymi.</w:t>
      </w:r>
    </w:p>
    <w:p w14:paraId="7DC8AAE2" w14:textId="77777777" w:rsidR="001044BE" w:rsidRDefault="001044BE">
      <w:pPr>
        <w:rPr>
          <w:rFonts w:ascii="Times New Roman" w:hAnsi="Times New Roman" w:cs="Times New Roman"/>
          <w:sz w:val="24"/>
          <w:szCs w:val="24"/>
        </w:rPr>
      </w:pPr>
      <w:r>
        <w:rPr>
          <w:rFonts w:ascii="Times New Roman" w:hAnsi="Times New Roman" w:cs="Times New Roman"/>
          <w:sz w:val="24"/>
          <w:szCs w:val="24"/>
        </w:rPr>
        <w:br w:type="page"/>
      </w:r>
    </w:p>
    <w:p w14:paraId="1A2FA6CC" w14:textId="1BD3EFE8" w:rsidR="001044BE" w:rsidRDefault="001044BE" w:rsidP="001044BE">
      <w:pPr>
        <w:pStyle w:val="Nagwek3"/>
      </w:pPr>
      <w:r>
        <w:lastRenderedPageBreak/>
        <w:t>3.3.1 Lista PU ogólnych</w:t>
      </w:r>
    </w:p>
    <w:p w14:paraId="6EC76DFA" w14:textId="77777777" w:rsidR="001044BE" w:rsidRDefault="001044BE" w:rsidP="001044BE">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3A569A" w14:paraId="60105812" w14:textId="77777777" w:rsidTr="003A569A">
        <w:tc>
          <w:tcPr>
            <w:tcW w:w="2802" w:type="dxa"/>
          </w:tcPr>
          <w:p w14:paraId="624415F2" w14:textId="5E7D2904" w:rsidR="003A569A" w:rsidRDefault="003A569A" w:rsidP="001044BE">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690AD814" w14:textId="6ADD2F81" w:rsidR="003A569A" w:rsidRPr="004F65F9" w:rsidRDefault="003A569A" w:rsidP="001044BE">
            <w:pPr>
              <w:rPr>
                <w:rFonts w:ascii="Times New Roman" w:hAnsi="Times New Roman" w:cs="Times New Roman"/>
                <w:b/>
                <w:bCs/>
                <w:sz w:val="24"/>
                <w:szCs w:val="24"/>
              </w:rPr>
            </w:pPr>
            <w:r w:rsidRPr="004F65F9">
              <w:rPr>
                <w:rFonts w:ascii="Times New Roman" w:hAnsi="Times New Roman" w:cs="Times New Roman"/>
                <w:b/>
                <w:bCs/>
                <w:sz w:val="24"/>
                <w:szCs w:val="24"/>
              </w:rPr>
              <w:t>1. Rejestracja użytkownika</w:t>
            </w:r>
          </w:p>
        </w:tc>
      </w:tr>
      <w:tr w:rsidR="003A569A" w14:paraId="45D60C22" w14:textId="77777777" w:rsidTr="003A569A">
        <w:tc>
          <w:tcPr>
            <w:tcW w:w="2802" w:type="dxa"/>
          </w:tcPr>
          <w:p w14:paraId="6E0F9E73" w14:textId="4611E0D7" w:rsidR="003A569A" w:rsidRDefault="003A569A" w:rsidP="001044BE">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683EA1E7" w14:textId="3FE51C6A" w:rsidR="003A569A" w:rsidRDefault="003A569A" w:rsidP="001044BE">
            <w:pPr>
              <w:rPr>
                <w:rFonts w:ascii="Times New Roman" w:hAnsi="Times New Roman" w:cs="Times New Roman"/>
                <w:sz w:val="24"/>
                <w:szCs w:val="24"/>
              </w:rPr>
            </w:pPr>
            <w:r>
              <w:rPr>
                <w:rFonts w:ascii="Times New Roman" w:hAnsi="Times New Roman" w:cs="Times New Roman"/>
                <w:sz w:val="24"/>
                <w:szCs w:val="24"/>
              </w:rPr>
              <w:t>Gość</w:t>
            </w:r>
          </w:p>
        </w:tc>
      </w:tr>
      <w:tr w:rsidR="003A569A" w14:paraId="337A52A7" w14:textId="77777777" w:rsidTr="003A569A">
        <w:tc>
          <w:tcPr>
            <w:tcW w:w="2802" w:type="dxa"/>
          </w:tcPr>
          <w:p w14:paraId="3F9C5FCD" w14:textId="399AD211" w:rsidR="003A569A" w:rsidRDefault="003A569A" w:rsidP="001044BE">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D140114" w14:textId="09CBB9A1" w:rsidR="003A569A" w:rsidRDefault="003A569A" w:rsidP="001044BE">
            <w:pPr>
              <w:rPr>
                <w:rFonts w:ascii="Times New Roman" w:hAnsi="Times New Roman" w:cs="Times New Roman"/>
                <w:sz w:val="24"/>
                <w:szCs w:val="24"/>
              </w:rPr>
            </w:pPr>
            <w:r>
              <w:rPr>
                <w:rFonts w:ascii="Times New Roman" w:hAnsi="Times New Roman" w:cs="Times New Roman"/>
                <w:sz w:val="24"/>
                <w:szCs w:val="24"/>
              </w:rPr>
              <w:t>Rejestracja nowego konta użytkownika w systemie</w:t>
            </w:r>
          </w:p>
        </w:tc>
      </w:tr>
      <w:tr w:rsidR="003A569A" w14:paraId="16A9BF89" w14:textId="77777777" w:rsidTr="003A569A">
        <w:tc>
          <w:tcPr>
            <w:tcW w:w="2802" w:type="dxa"/>
          </w:tcPr>
          <w:p w14:paraId="76C1AA34" w14:textId="0B7F2906" w:rsidR="003A569A" w:rsidRDefault="003A569A" w:rsidP="001044BE">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7EAB8F6A" w14:textId="5BD66D14" w:rsidR="003A569A" w:rsidRDefault="003662F4" w:rsidP="001044BE">
            <w:pPr>
              <w:rPr>
                <w:rFonts w:ascii="Times New Roman" w:hAnsi="Times New Roman" w:cs="Times New Roman"/>
                <w:sz w:val="24"/>
                <w:szCs w:val="24"/>
              </w:rPr>
            </w:pPr>
            <w:r>
              <w:rPr>
                <w:rFonts w:ascii="Times New Roman" w:hAnsi="Times New Roman" w:cs="Times New Roman"/>
                <w:sz w:val="24"/>
                <w:szCs w:val="24"/>
              </w:rPr>
              <w:t>Gość</w:t>
            </w:r>
            <w:r w:rsidR="003A569A">
              <w:rPr>
                <w:rFonts w:ascii="Times New Roman" w:hAnsi="Times New Roman" w:cs="Times New Roman"/>
                <w:sz w:val="24"/>
                <w:szCs w:val="24"/>
              </w:rPr>
              <w:t xml:space="preserve"> nie jest zalogowany</w:t>
            </w:r>
          </w:p>
        </w:tc>
      </w:tr>
      <w:tr w:rsidR="003A569A" w14:paraId="41804607" w14:textId="77777777" w:rsidTr="003A569A">
        <w:tc>
          <w:tcPr>
            <w:tcW w:w="2802" w:type="dxa"/>
          </w:tcPr>
          <w:p w14:paraId="09259F26" w14:textId="4CD5799D" w:rsidR="003A569A" w:rsidRDefault="003A569A" w:rsidP="001044BE">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291ACE98" w14:textId="2FC352AA" w:rsidR="003A569A"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1) </w:t>
            </w:r>
            <w:r w:rsidR="003A569A" w:rsidRPr="004F65F9">
              <w:rPr>
                <w:rFonts w:ascii="Times New Roman" w:hAnsi="Times New Roman" w:cs="Times New Roman"/>
                <w:sz w:val="24"/>
                <w:szCs w:val="24"/>
              </w:rPr>
              <w:t>Będą</w:t>
            </w:r>
            <w:r w:rsidR="007F5E19" w:rsidRPr="004F65F9">
              <w:rPr>
                <w:rFonts w:ascii="Times New Roman" w:hAnsi="Times New Roman" w:cs="Times New Roman"/>
                <w:sz w:val="24"/>
                <w:szCs w:val="24"/>
              </w:rPr>
              <w:t>c na stronie głównej, gość naciska przycisk „rozpocznij”</w:t>
            </w:r>
          </w:p>
          <w:p w14:paraId="1E8D24A6" w14:textId="4B3F56AE" w:rsidR="007F5E19"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2) </w:t>
            </w:r>
            <w:r w:rsidR="007F5E19" w:rsidRPr="004F65F9">
              <w:rPr>
                <w:rFonts w:ascii="Times New Roman" w:hAnsi="Times New Roman" w:cs="Times New Roman"/>
                <w:sz w:val="24"/>
                <w:szCs w:val="24"/>
              </w:rPr>
              <w:t>System wyświetla formularz logowania i rejestracji</w:t>
            </w:r>
          </w:p>
          <w:p w14:paraId="17DC55E9" w14:textId="7E980E11" w:rsidR="007F5E19"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3) </w:t>
            </w:r>
            <w:r w:rsidR="007F5E19" w:rsidRPr="004F65F9">
              <w:rPr>
                <w:rFonts w:ascii="Times New Roman" w:hAnsi="Times New Roman" w:cs="Times New Roman"/>
                <w:sz w:val="24"/>
                <w:szCs w:val="24"/>
              </w:rPr>
              <w:t>Gość wybiera formularz rejestracj</w:t>
            </w:r>
            <w:r w:rsidR="00A76907" w:rsidRPr="004F65F9">
              <w:rPr>
                <w:rFonts w:ascii="Times New Roman" w:hAnsi="Times New Roman" w:cs="Times New Roman"/>
                <w:sz w:val="24"/>
                <w:szCs w:val="24"/>
              </w:rPr>
              <w:t>i</w:t>
            </w:r>
          </w:p>
          <w:p w14:paraId="51B3E6D5" w14:textId="36A059DF" w:rsidR="00A76907"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4) </w:t>
            </w:r>
            <w:r w:rsidR="00A76907" w:rsidRPr="004F65F9">
              <w:rPr>
                <w:rFonts w:ascii="Times New Roman" w:hAnsi="Times New Roman" w:cs="Times New Roman"/>
                <w:sz w:val="24"/>
                <w:szCs w:val="24"/>
              </w:rPr>
              <w:t>Gość wypełnia formularz wymaganymi danymi: imieniem, nazwiskiem, adresem email oraz hasłem</w:t>
            </w:r>
          </w:p>
          <w:p w14:paraId="31ACA907" w14:textId="77777777" w:rsid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5) </w:t>
            </w:r>
            <w:r w:rsidR="00A76907" w:rsidRPr="004F65F9">
              <w:rPr>
                <w:rFonts w:ascii="Times New Roman" w:hAnsi="Times New Roman" w:cs="Times New Roman"/>
                <w:sz w:val="24"/>
                <w:szCs w:val="24"/>
              </w:rPr>
              <w:t>Gość naciska przycisk „zarejestruj”</w:t>
            </w:r>
          </w:p>
          <w:p w14:paraId="03572703" w14:textId="5BD26655" w:rsidR="004F65F9"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6a) </w:t>
            </w:r>
            <w:r w:rsidRPr="004F65F9">
              <w:rPr>
                <w:rFonts w:ascii="Times New Roman" w:hAnsi="Times New Roman" w:cs="Times New Roman"/>
                <w:sz w:val="24"/>
                <w:szCs w:val="24"/>
              </w:rPr>
              <w:t>System tworzy konto użytkownika</w:t>
            </w:r>
          </w:p>
        </w:tc>
      </w:tr>
      <w:tr w:rsidR="003A569A" w14:paraId="6802DC47" w14:textId="77777777" w:rsidTr="003A569A">
        <w:tc>
          <w:tcPr>
            <w:tcW w:w="2802" w:type="dxa"/>
          </w:tcPr>
          <w:p w14:paraId="710B4D43" w14:textId="7D3D43A0" w:rsidR="003A569A" w:rsidRDefault="003A569A" w:rsidP="001044BE">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599FF18F" w14:textId="28AB7CF3" w:rsidR="003A569A" w:rsidRDefault="004F65F9" w:rsidP="001044BE">
            <w:pPr>
              <w:rPr>
                <w:rFonts w:ascii="Times New Roman" w:hAnsi="Times New Roman" w:cs="Times New Roman"/>
                <w:sz w:val="24"/>
                <w:szCs w:val="24"/>
              </w:rPr>
            </w:pPr>
            <w:r>
              <w:rPr>
                <w:rFonts w:ascii="Times New Roman" w:hAnsi="Times New Roman" w:cs="Times New Roman"/>
                <w:sz w:val="24"/>
                <w:szCs w:val="24"/>
              </w:rPr>
              <w:t>6b) System informuje gościa o niekompletności lub nieprawidłowości danych i prosi o ich uzupełnienie</w:t>
            </w:r>
          </w:p>
        </w:tc>
      </w:tr>
      <w:tr w:rsidR="003A569A" w14:paraId="38C687D3" w14:textId="77777777" w:rsidTr="003A569A">
        <w:tc>
          <w:tcPr>
            <w:tcW w:w="2802" w:type="dxa"/>
          </w:tcPr>
          <w:p w14:paraId="50C98E1F" w14:textId="1ABB12BC" w:rsidR="003A569A" w:rsidRDefault="003A569A" w:rsidP="001044BE">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5F5E1E8A" w14:textId="3AFFAF28" w:rsidR="003A569A" w:rsidRDefault="004F65F9" w:rsidP="001044BE">
            <w:pPr>
              <w:rPr>
                <w:rFonts w:ascii="Times New Roman" w:hAnsi="Times New Roman" w:cs="Times New Roman"/>
                <w:sz w:val="24"/>
                <w:szCs w:val="24"/>
              </w:rPr>
            </w:pPr>
            <w:r>
              <w:rPr>
                <w:rFonts w:ascii="Times New Roman" w:hAnsi="Times New Roman" w:cs="Times New Roman"/>
                <w:sz w:val="24"/>
                <w:szCs w:val="24"/>
              </w:rPr>
              <w:t>Gość zostaje zalogowany i przeniesiony na stronę główną po zalogowaniu, gdzie wyświetlany jest komunikat o pomyślnej rejestracji.</w:t>
            </w:r>
          </w:p>
        </w:tc>
      </w:tr>
    </w:tbl>
    <w:p w14:paraId="4F7AABDB" w14:textId="77777777" w:rsidR="003A569A" w:rsidRDefault="003A569A" w:rsidP="003A569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3A569A" w14:paraId="46E8F834" w14:textId="77777777" w:rsidTr="00277A4A">
        <w:tc>
          <w:tcPr>
            <w:tcW w:w="2802" w:type="dxa"/>
          </w:tcPr>
          <w:p w14:paraId="301FBD36"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4CAA937D" w14:textId="3FA89386" w:rsidR="003A569A" w:rsidRPr="003662F4" w:rsidRDefault="003662F4" w:rsidP="00277A4A">
            <w:pPr>
              <w:rPr>
                <w:rFonts w:ascii="Times New Roman" w:hAnsi="Times New Roman" w:cs="Times New Roman"/>
                <w:b/>
                <w:bCs/>
                <w:sz w:val="24"/>
                <w:szCs w:val="24"/>
              </w:rPr>
            </w:pPr>
            <w:r>
              <w:rPr>
                <w:rFonts w:ascii="Times New Roman" w:hAnsi="Times New Roman" w:cs="Times New Roman"/>
                <w:b/>
                <w:bCs/>
                <w:sz w:val="24"/>
                <w:szCs w:val="24"/>
              </w:rPr>
              <w:t>2. Logowanie użytkownika</w:t>
            </w:r>
          </w:p>
        </w:tc>
      </w:tr>
      <w:tr w:rsidR="003A569A" w14:paraId="74733DF9" w14:textId="77777777" w:rsidTr="00277A4A">
        <w:tc>
          <w:tcPr>
            <w:tcW w:w="2802" w:type="dxa"/>
          </w:tcPr>
          <w:p w14:paraId="7286BBE7"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35E38507" w14:textId="12359EB0" w:rsidR="003A569A" w:rsidRDefault="003662F4" w:rsidP="00277A4A">
            <w:pPr>
              <w:rPr>
                <w:rFonts w:ascii="Times New Roman" w:hAnsi="Times New Roman" w:cs="Times New Roman"/>
                <w:sz w:val="24"/>
                <w:szCs w:val="24"/>
              </w:rPr>
            </w:pPr>
            <w:r>
              <w:rPr>
                <w:rFonts w:ascii="Times New Roman" w:hAnsi="Times New Roman" w:cs="Times New Roman"/>
                <w:sz w:val="24"/>
                <w:szCs w:val="24"/>
              </w:rPr>
              <w:t>Gość</w:t>
            </w:r>
          </w:p>
        </w:tc>
      </w:tr>
      <w:tr w:rsidR="003A569A" w14:paraId="7FB93218" w14:textId="77777777" w:rsidTr="00277A4A">
        <w:tc>
          <w:tcPr>
            <w:tcW w:w="2802" w:type="dxa"/>
          </w:tcPr>
          <w:p w14:paraId="041D70E6"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7880C958" w14:textId="787DF3BD" w:rsidR="003A569A" w:rsidRDefault="003662F4" w:rsidP="00277A4A">
            <w:pPr>
              <w:rPr>
                <w:rFonts w:ascii="Times New Roman" w:hAnsi="Times New Roman" w:cs="Times New Roman"/>
                <w:sz w:val="24"/>
                <w:szCs w:val="24"/>
              </w:rPr>
            </w:pPr>
            <w:r>
              <w:rPr>
                <w:rFonts w:ascii="Times New Roman" w:hAnsi="Times New Roman" w:cs="Times New Roman"/>
                <w:sz w:val="24"/>
                <w:szCs w:val="24"/>
              </w:rPr>
              <w:t>Zalogowanie się do systemu</w:t>
            </w:r>
          </w:p>
        </w:tc>
      </w:tr>
      <w:tr w:rsidR="003A569A" w14:paraId="3EF080E0" w14:textId="77777777" w:rsidTr="00277A4A">
        <w:tc>
          <w:tcPr>
            <w:tcW w:w="2802" w:type="dxa"/>
          </w:tcPr>
          <w:p w14:paraId="7EC3D01B"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78F1A6C4" w14:textId="577C9B22" w:rsidR="003A569A" w:rsidRDefault="003662F4" w:rsidP="00277A4A">
            <w:pPr>
              <w:rPr>
                <w:rFonts w:ascii="Times New Roman" w:hAnsi="Times New Roman" w:cs="Times New Roman"/>
                <w:sz w:val="24"/>
                <w:szCs w:val="24"/>
              </w:rPr>
            </w:pPr>
            <w:r>
              <w:rPr>
                <w:rFonts w:ascii="Times New Roman" w:hAnsi="Times New Roman" w:cs="Times New Roman"/>
                <w:sz w:val="24"/>
                <w:szCs w:val="24"/>
              </w:rPr>
              <w:t>- Gość nie jest zalogowany</w:t>
            </w:r>
          </w:p>
          <w:p w14:paraId="391392B8" w14:textId="256C5DEB" w:rsidR="003662F4" w:rsidRDefault="003662F4" w:rsidP="00277A4A">
            <w:pPr>
              <w:rPr>
                <w:rFonts w:ascii="Times New Roman" w:hAnsi="Times New Roman" w:cs="Times New Roman"/>
                <w:sz w:val="24"/>
                <w:szCs w:val="24"/>
              </w:rPr>
            </w:pPr>
            <w:r>
              <w:rPr>
                <w:rFonts w:ascii="Times New Roman" w:hAnsi="Times New Roman" w:cs="Times New Roman"/>
                <w:sz w:val="24"/>
                <w:szCs w:val="24"/>
              </w:rPr>
              <w:t>- Gość posiada konto w systemie</w:t>
            </w:r>
          </w:p>
        </w:tc>
      </w:tr>
      <w:tr w:rsidR="003A569A" w14:paraId="345FE098" w14:textId="77777777" w:rsidTr="00277A4A">
        <w:tc>
          <w:tcPr>
            <w:tcW w:w="2802" w:type="dxa"/>
          </w:tcPr>
          <w:p w14:paraId="2B8CD7A9"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2101780E" w14:textId="77777777" w:rsidR="003662F4" w:rsidRPr="004F65F9"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1) </w:t>
            </w:r>
            <w:r w:rsidRPr="004F65F9">
              <w:rPr>
                <w:rFonts w:ascii="Times New Roman" w:hAnsi="Times New Roman" w:cs="Times New Roman"/>
                <w:sz w:val="24"/>
                <w:szCs w:val="24"/>
              </w:rPr>
              <w:t>Będąc na stronie głównej, gość naciska przycisk „rozpocznij”</w:t>
            </w:r>
          </w:p>
          <w:p w14:paraId="50677E90" w14:textId="77777777" w:rsidR="003662F4" w:rsidRPr="004F65F9"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2) </w:t>
            </w:r>
            <w:r w:rsidRPr="004F65F9">
              <w:rPr>
                <w:rFonts w:ascii="Times New Roman" w:hAnsi="Times New Roman" w:cs="Times New Roman"/>
                <w:sz w:val="24"/>
                <w:szCs w:val="24"/>
              </w:rPr>
              <w:t>System wyświetla formularz logowania i rejestracji</w:t>
            </w:r>
          </w:p>
          <w:p w14:paraId="2D6F2D1C" w14:textId="093E6BC3" w:rsidR="003662F4" w:rsidRPr="004F65F9"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3) </w:t>
            </w:r>
            <w:r w:rsidRPr="004F65F9">
              <w:rPr>
                <w:rFonts w:ascii="Times New Roman" w:hAnsi="Times New Roman" w:cs="Times New Roman"/>
                <w:sz w:val="24"/>
                <w:szCs w:val="24"/>
              </w:rPr>
              <w:t xml:space="preserve">Gość wybiera formularz </w:t>
            </w:r>
            <w:r>
              <w:rPr>
                <w:rFonts w:ascii="Times New Roman" w:hAnsi="Times New Roman" w:cs="Times New Roman"/>
                <w:sz w:val="24"/>
                <w:szCs w:val="24"/>
              </w:rPr>
              <w:t>logowania</w:t>
            </w:r>
          </w:p>
          <w:p w14:paraId="1D225A00" w14:textId="3AB8BB48" w:rsidR="003662F4" w:rsidRPr="004F65F9"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4) </w:t>
            </w:r>
            <w:r w:rsidRPr="004F65F9">
              <w:rPr>
                <w:rFonts w:ascii="Times New Roman" w:hAnsi="Times New Roman" w:cs="Times New Roman"/>
                <w:sz w:val="24"/>
                <w:szCs w:val="24"/>
              </w:rPr>
              <w:t>Gość wypełnia formularz wymaganymi danymi: adresem email oraz hasłem</w:t>
            </w:r>
          </w:p>
          <w:p w14:paraId="49E368C6" w14:textId="78DDE091" w:rsidR="003662F4"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5) </w:t>
            </w:r>
            <w:r w:rsidRPr="004F65F9">
              <w:rPr>
                <w:rFonts w:ascii="Times New Roman" w:hAnsi="Times New Roman" w:cs="Times New Roman"/>
                <w:sz w:val="24"/>
                <w:szCs w:val="24"/>
              </w:rPr>
              <w:t>Gość naciska przycisk „</w:t>
            </w:r>
            <w:r>
              <w:rPr>
                <w:rFonts w:ascii="Times New Roman" w:hAnsi="Times New Roman" w:cs="Times New Roman"/>
                <w:sz w:val="24"/>
                <w:szCs w:val="24"/>
              </w:rPr>
              <w:t>zaloguj</w:t>
            </w:r>
            <w:r w:rsidRPr="004F65F9">
              <w:rPr>
                <w:rFonts w:ascii="Times New Roman" w:hAnsi="Times New Roman" w:cs="Times New Roman"/>
                <w:sz w:val="24"/>
                <w:szCs w:val="24"/>
              </w:rPr>
              <w:t>”</w:t>
            </w:r>
          </w:p>
          <w:p w14:paraId="553A3068" w14:textId="79EAFA59" w:rsidR="003A569A"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6a) </w:t>
            </w:r>
            <w:r w:rsidRPr="004F65F9">
              <w:rPr>
                <w:rFonts w:ascii="Times New Roman" w:hAnsi="Times New Roman" w:cs="Times New Roman"/>
                <w:sz w:val="24"/>
                <w:szCs w:val="24"/>
              </w:rPr>
              <w:t xml:space="preserve">System </w:t>
            </w:r>
            <w:r>
              <w:rPr>
                <w:rFonts w:ascii="Times New Roman" w:hAnsi="Times New Roman" w:cs="Times New Roman"/>
                <w:sz w:val="24"/>
                <w:szCs w:val="24"/>
              </w:rPr>
              <w:t>loguje</w:t>
            </w:r>
            <w:r w:rsidRPr="004F65F9">
              <w:rPr>
                <w:rFonts w:ascii="Times New Roman" w:hAnsi="Times New Roman" w:cs="Times New Roman"/>
                <w:sz w:val="24"/>
                <w:szCs w:val="24"/>
              </w:rPr>
              <w:t xml:space="preserve"> </w:t>
            </w:r>
            <w:r>
              <w:rPr>
                <w:rFonts w:ascii="Times New Roman" w:hAnsi="Times New Roman" w:cs="Times New Roman"/>
                <w:sz w:val="24"/>
                <w:szCs w:val="24"/>
              </w:rPr>
              <w:t>gościa</w:t>
            </w:r>
          </w:p>
        </w:tc>
      </w:tr>
      <w:tr w:rsidR="003A569A" w14:paraId="31ADE458" w14:textId="77777777" w:rsidTr="00277A4A">
        <w:tc>
          <w:tcPr>
            <w:tcW w:w="2802" w:type="dxa"/>
          </w:tcPr>
          <w:p w14:paraId="5D3806C0"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967E44B" w14:textId="49937EE8" w:rsidR="003A569A" w:rsidRDefault="003662F4" w:rsidP="00277A4A">
            <w:pPr>
              <w:rPr>
                <w:rFonts w:ascii="Times New Roman" w:hAnsi="Times New Roman" w:cs="Times New Roman"/>
                <w:sz w:val="24"/>
                <w:szCs w:val="24"/>
              </w:rPr>
            </w:pPr>
            <w:r>
              <w:rPr>
                <w:rFonts w:ascii="Times New Roman" w:hAnsi="Times New Roman" w:cs="Times New Roman"/>
                <w:sz w:val="24"/>
                <w:szCs w:val="24"/>
              </w:rPr>
              <w:t xml:space="preserve">6b) System </w:t>
            </w:r>
            <w:r>
              <w:rPr>
                <w:rFonts w:ascii="Times New Roman" w:hAnsi="Times New Roman" w:cs="Times New Roman"/>
                <w:sz w:val="24"/>
                <w:szCs w:val="24"/>
              </w:rPr>
              <w:t>informuje gościa o niekompletności lub nieprawidłowości danych i prosi o ich uzupełnienie</w:t>
            </w:r>
          </w:p>
        </w:tc>
      </w:tr>
      <w:tr w:rsidR="003A569A" w14:paraId="5089D0DB" w14:textId="77777777" w:rsidTr="00277A4A">
        <w:tc>
          <w:tcPr>
            <w:tcW w:w="2802" w:type="dxa"/>
          </w:tcPr>
          <w:p w14:paraId="771DC84D"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C9A24FD" w14:textId="65F527A7" w:rsidR="003A569A" w:rsidRDefault="003662F4" w:rsidP="00277A4A">
            <w:pPr>
              <w:rPr>
                <w:rFonts w:ascii="Times New Roman" w:hAnsi="Times New Roman" w:cs="Times New Roman"/>
                <w:sz w:val="24"/>
                <w:szCs w:val="24"/>
              </w:rPr>
            </w:pPr>
            <w:r>
              <w:rPr>
                <w:rFonts w:ascii="Times New Roman" w:hAnsi="Times New Roman" w:cs="Times New Roman"/>
                <w:sz w:val="24"/>
                <w:szCs w:val="24"/>
              </w:rPr>
              <w:t xml:space="preserve">Gość zostaje przeniesiony na stronę główną po zalogowaniu, gdzie wyświetlany jest komunikat o </w:t>
            </w:r>
            <w:r>
              <w:rPr>
                <w:rFonts w:ascii="Times New Roman" w:hAnsi="Times New Roman" w:cs="Times New Roman"/>
                <w:sz w:val="24"/>
                <w:szCs w:val="24"/>
              </w:rPr>
              <w:t>pomyślnym</w:t>
            </w:r>
            <w:r>
              <w:rPr>
                <w:rFonts w:ascii="Times New Roman" w:hAnsi="Times New Roman" w:cs="Times New Roman"/>
                <w:sz w:val="24"/>
                <w:szCs w:val="24"/>
              </w:rPr>
              <w:t xml:space="preserve"> </w:t>
            </w:r>
            <w:r>
              <w:rPr>
                <w:rFonts w:ascii="Times New Roman" w:hAnsi="Times New Roman" w:cs="Times New Roman"/>
                <w:sz w:val="24"/>
                <w:szCs w:val="24"/>
              </w:rPr>
              <w:t>logowaniu</w:t>
            </w:r>
            <w:r>
              <w:rPr>
                <w:rFonts w:ascii="Times New Roman" w:hAnsi="Times New Roman" w:cs="Times New Roman"/>
                <w:sz w:val="24"/>
                <w:szCs w:val="24"/>
              </w:rPr>
              <w:t>.</w:t>
            </w:r>
          </w:p>
        </w:tc>
      </w:tr>
    </w:tbl>
    <w:p w14:paraId="21087964" w14:textId="3DBFF4BC" w:rsidR="003A569A" w:rsidRDefault="003A569A" w:rsidP="003A569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3A569A" w14:paraId="4BC931B0" w14:textId="77777777" w:rsidTr="00277A4A">
        <w:tc>
          <w:tcPr>
            <w:tcW w:w="2802" w:type="dxa"/>
          </w:tcPr>
          <w:p w14:paraId="2530FB3B"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6322DEC6" w14:textId="614E2131" w:rsidR="003A569A" w:rsidRPr="003662F4" w:rsidRDefault="003662F4" w:rsidP="00277A4A">
            <w:pPr>
              <w:rPr>
                <w:rFonts w:ascii="Times New Roman" w:hAnsi="Times New Roman" w:cs="Times New Roman"/>
                <w:b/>
                <w:bCs/>
                <w:sz w:val="24"/>
                <w:szCs w:val="24"/>
              </w:rPr>
            </w:pPr>
            <w:r>
              <w:rPr>
                <w:rFonts w:ascii="Times New Roman" w:hAnsi="Times New Roman" w:cs="Times New Roman"/>
                <w:b/>
                <w:bCs/>
                <w:sz w:val="24"/>
                <w:szCs w:val="24"/>
              </w:rPr>
              <w:t>3. Zmiana języka interfejsu</w:t>
            </w:r>
          </w:p>
        </w:tc>
      </w:tr>
      <w:tr w:rsidR="003A569A" w14:paraId="4F38BE78" w14:textId="77777777" w:rsidTr="00277A4A">
        <w:tc>
          <w:tcPr>
            <w:tcW w:w="2802" w:type="dxa"/>
          </w:tcPr>
          <w:p w14:paraId="00840C07"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64CE08E9" w14:textId="5EAC75A2" w:rsidR="003A569A" w:rsidRDefault="003662F4" w:rsidP="00277A4A">
            <w:pPr>
              <w:rPr>
                <w:rFonts w:ascii="Times New Roman" w:hAnsi="Times New Roman" w:cs="Times New Roman"/>
                <w:sz w:val="24"/>
                <w:szCs w:val="24"/>
              </w:rPr>
            </w:pPr>
            <w:r>
              <w:rPr>
                <w:rFonts w:ascii="Times New Roman" w:hAnsi="Times New Roman" w:cs="Times New Roman"/>
                <w:sz w:val="24"/>
                <w:szCs w:val="24"/>
              </w:rPr>
              <w:t>Gość/Użytkownik</w:t>
            </w:r>
          </w:p>
        </w:tc>
      </w:tr>
      <w:tr w:rsidR="003A569A" w14:paraId="22DDF3F6" w14:textId="77777777" w:rsidTr="00277A4A">
        <w:tc>
          <w:tcPr>
            <w:tcW w:w="2802" w:type="dxa"/>
          </w:tcPr>
          <w:p w14:paraId="4EEFCF25"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0EA9834" w14:textId="2FF91570" w:rsidR="003A569A" w:rsidRDefault="003662F4" w:rsidP="00277A4A">
            <w:pPr>
              <w:rPr>
                <w:rFonts w:ascii="Times New Roman" w:hAnsi="Times New Roman" w:cs="Times New Roman"/>
                <w:sz w:val="24"/>
                <w:szCs w:val="24"/>
              </w:rPr>
            </w:pPr>
            <w:r>
              <w:rPr>
                <w:rFonts w:ascii="Times New Roman" w:hAnsi="Times New Roman" w:cs="Times New Roman"/>
                <w:sz w:val="24"/>
                <w:szCs w:val="24"/>
              </w:rPr>
              <w:t>Zmiana języka interfejsu aplikacji</w:t>
            </w:r>
          </w:p>
        </w:tc>
      </w:tr>
      <w:tr w:rsidR="003A569A" w14:paraId="097EC21D" w14:textId="77777777" w:rsidTr="00277A4A">
        <w:tc>
          <w:tcPr>
            <w:tcW w:w="2802" w:type="dxa"/>
          </w:tcPr>
          <w:p w14:paraId="37E4DB84"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61C624CD" w14:textId="67E8E106" w:rsidR="003662F4" w:rsidRPr="003662F4" w:rsidRDefault="003662F4" w:rsidP="00277A4A">
            <w:pPr>
              <w:rPr>
                <w:rFonts w:ascii="Times New Roman" w:hAnsi="Times New Roman" w:cs="Times New Roman"/>
                <w:i/>
                <w:iCs/>
                <w:sz w:val="24"/>
                <w:szCs w:val="24"/>
              </w:rPr>
            </w:pPr>
            <w:r>
              <w:rPr>
                <w:rFonts w:ascii="Times New Roman" w:hAnsi="Times New Roman" w:cs="Times New Roman"/>
                <w:i/>
                <w:iCs/>
                <w:sz w:val="24"/>
                <w:szCs w:val="24"/>
              </w:rPr>
              <w:t>brak</w:t>
            </w:r>
          </w:p>
        </w:tc>
      </w:tr>
      <w:tr w:rsidR="003A569A" w14:paraId="131D3664" w14:textId="77777777" w:rsidTr="00277A4A">
        <w:tc>
          <w:tcPr>
            <w:tcW w:w="2802" w:type="dxa"/>
          </w:tcPr>
          <w:p w14:paraId="5EE98CC1"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B3EA483" w14:textId="77777777" w:rsidR="003A569A" w:rsidRDefault="003662F4" w:rsidP="00277A4A">
            <w:pPr>
              <w:rPr>
                <w:rFonts w:ascii="Times New Roman" w:hAnsi="Times New Roman" w:cs="Times New Roman"/>
                <w:sz w:val="24"/>
                <w:szCs w:val="24"/>
              </w:rPr>
            </w:pPr>
            <w:r>
              <w:rPr>
                <w:rFonts w:ascii="Times New Roman" w:hAnsi="Times New Roman" w:cs="Times New Roman"/>
                <w:sz w:val="24"/>
                <w:szCs w:val="24"/>
              </w:rPr>
              <w:t>1) Gość/użytkownik naciska przycisk „język”</w:t>
            </w:r>
            <w:r w:rsidR="00836824">
              <w:rPr>
                <w:rFonts w:ascii="Times New Roman" w:hAnsi="Times New Roman" w:cs="Times New Roman"/>
                <w:sz w:val="24"/>
                <w:szCs w:val="24"/>
              </w:rPr>
              <w:t>, widoczny na pasku nawigacyjnym</w:t>
            </w:r>
          </w:p>
          <w:p w14:paraId="588BE18B"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2) System wyświetla listę dostępnych języków aplikacji</w:t>
            </w:r>
          </w:p>
          <w:p w14:paraId="40C9A71F" w14:textId="0E2C1791" w:rsidR="00836824" w:rsidRDefault="00836824" w:rsidP="00277A4A">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Gość/użytkownik</w:t>
            </w:r>
            <w:r>
              <w:rPr>
                <w:rFonts w:ascii="Times New Roman" w:hAnsi="Times New Roman" w:cs="Times New Roman"/>
                <w:sz w:val="24"/>
                <w:szCs w:val="24"/>
              </w:rPr>
              <w:t xml:space="preserve"> wybiera interesujący go język</w:t>
            </w:r>
          </w:p>
        </w:tc>
      </w:tr>
      <w:tr w:rsidR="003A569A" w14:paraId="06F4BF5E" w14:textId="77777777" w:rsidTr="00277A4A">
        <w:tc>
          <w:tcPr>
            <w:tcW w:w="2802" w:type="dxa"/>
          </w:tcPr>
          <w:p w14:paraId="62BC63E8"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7051A35B" w14:textId="7010B986" w:rsidR="003A569A" w:rsidRDefault="00836824" w:rsidP="00277A4A">
            <w:pPr>
              <w:rPr>
                <w:rFonts w:ascii="Times New Roman" w:hAnsi="Times New Roman" w:cs="Times New Roman"/>
                <w:sz w:val="24"/>
                <w:szCs w:val="24"/>
              </w:rPr>
            </w:pPr>
            <w:r>
              <w:rPr>
                <w:rFonts w:ascii="Times New Roman" w:hAnsi="Times New Roman" w:cs="Times New Roman"/>
                <w:i/>
                <w:iCs/>
                <w:sz w:val="24"/>
                <w:szCs w:val="24"/>
              </w:rPr>
              <w:t>brak</w:t>
            </w:r>
          </w:p>
        </w:tc>
      </w:tr>
      <w:tr w:rsidR="003A569A" w14:paraId="2CAE5E44" w14:textId="77777777" w:rsidTr="00277A4A">
        <w:tc>
          <w:tcPr>
            <w:tcW w:w="2802" w:type="dxa"/>
          </w:tcPr>
          <w:p w14:paraId="765E1C70"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1375E3BC" w14:textId="3F11FA6B" w:rsidR="003A569A" w:rsidRDefault="00836824" w:rsidP="00277A4A">
            <w:pPr>
              <w:rPr>
                <w:rFonts w:ascii="Times New Roman" w:hAnsi="Times New Roman" w:cs="Times New Roman"/>
                <w:sz w:val="24"/>
                <w:szCs w:val="24"/>
              </w:rPr>
            </w:pPr>
            <w:r>
              <w:rPr>
                <w:rFonts w:ascii="Times New Roman" w:hAnsi="Times New Roman" w:cs="Times New Roman"/>
                <w:sz w:val="24"/>
                <w:szCs w:val="24"/>
              </w:rPr>
              <w:t>System zmienia język interfejsu całej aplikacji na wybrany.</w:t>
            </w:r>
          </w:p>
        </w:tc>
      </w:tr>
    </w:tbl>
    <w:p w14:paraId="39110A48" w14:textId="77777777" w:rsidR="00836824" w:rsidRDefault="00836824" w:rsidP="00836824">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836824" w14:paraId="7F434C15" w14:textId="77777777" w:rsidTr="00277A4A">
        <w:tc>
          <w:tcPr>
            <w:tcW w:w="2802" w:type="dxa"/>
          </w:tcPr>
          <w:p w14:paraId="5DC44133"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4D062196" w14:textId="0CFABCFD" w:rsidR="00836824" w:rsidRPr="003662F4" w:rsidRDefault="00836824" w:rsidP="00277A4A">
            <w:pPr>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rPr>
              <w:t>Wylogowanie użytkownika</w:t>
            </w:r>
          </w:p>
        </w:tc>
      </w:tr>
      <w:tr w:rsidR="00836824" w14:paraId="08394C12" w14:textId="77777777" w:rsidTr="00277A4A">
        <w:tc>
          <w:tcPr>
            <w:tcW w:w="2802" w:type="dxa"/>
          </w:tcPr>
          <w:p w14:paraId="53CAC49A"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24E53545" w14:textId="0A30F84D" w:rsidR="00836824" w:rsidRDefault="00836824"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836824" w14:paraId="20F77EBD" w14:textId="77777777" w:rsidTr="00277A4A">
        <w:tc>
          <w:tcPr>
            <w:tcW w:w="2802" w:type="dxa"/>
          </w:tcPr>
          <w:p w14:paraId="19280444"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2F38613F" w14:textId="1FA7BD21" w:rsidR="00836824" w:rsidRDefault="00836824" w:rsidP="00277A4A">
            <w:pPr>
              <w:rPr>
                <w:rFonts w:ascii="Times New Roman" w:hAnsi="Times New Roman" w:cs="Times New Roman"/>
                <w:sz w:val="24"/>
                <w:szCs w:val="24"/>
              </w:rPr>
            </w:pPr>
            <w:r>
              <w:rPr>
                <w:rFonts w:ascii="Times New Roman" w:hAnsi="Times New Roman" w:cs="Times New Roman"/>
                <w:sz w:val="24"/>
                <w:szCs w:val="24"/>
              </w:rPr>
              <w:t>Wylogowanie się z systemu</w:t>
            </w:r>
          </w:p>
        </w:tc>
      </w:tr>
      <w:tr w:rsidR="00836824" w14:paraId="679499E6" w14:textId="77777777" w:rsidTr="00277A4A">
        <w:tc>
          <w:tcPr>
            <w:tcW w:w="2802" w:type="dxa"/>
          </w:tcPr>
          <w:p w14:paraId="51C5CBC3"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2C26CD09" w14:textId="54E77026" w:rsidR="00836824" w:rsidRPr="00836824" w:rsidRDefault="00836824" w:rsidP="00277A4A">
            <w:pPr>
              <w:rPr>
                <w:rFonts w:ascii="Times New Roman" w:hAnsi="Times New Roman" w:cs="Times New Roman"/>
                <w:sz w:val="24"/>
                <w:szCs w:val="24"/>
              </w:rPr>
            </w:pPr>
            <w:r>
              <w:rPr>
                <w:rFonts w:ascii="Times New Roman" w:hAnsi="Times New Roman" w:cs="Times New Roman"/>
                <w:sz w:val="24"/>
                <w:szCs w:val="24"/>
              </w:rPr>
              <w:t>Użytkownik jest zalogowany</w:t>
            </w:r>
          </w:p>
        </w:tc>
      </w:tr>
      <w:tr w:rsidR="00836824" w14:paraId="4E5A58A9" w14:textId="77777777" w:rsidTr="00277A4A">
        <w:tc>
          <w:tcPr>
            <w:tcW w:w="2802" w:type="dxa"/>
          </w:tcPr>
          <w:p w14:paraId="4AE0FF45"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34ADD76E" w14:textId="0A3985CE" w:rsidR="00836824" w:rsidRDefault="00836824" w:rsidP="00277A4A">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U</w:t>
            </w:r>
            <w:r>
              <w:rPr>
                <w:rFonts w:ascii="Times New Roman" w:hAnsi="Times New Roman" w:cs="Times New Roman"/>
                <w:sz w:val="24"/>
                <w:szCs w:val="24"/>
              </w:rPr>
              <w:t>żytkownik naciska przycisk „</w:t>
            </w:r>
            <w:r>
              <w:rPr>
                <w:rFonts w:ascii="Times New Roman" w:hAnsi="Times New Roman" w:cs="Times New Roman"/>
                <w:sz w:val="24"/>
                <w:szCs w:val="24"/>
              </w:rPr>
              <w:t>wyloguj</w:t>
            </w:r>
            <w:r>
              <w:rPr>
                <w:rFonts w:ascii="Times New Roman" w:hAnsi="Times New Roman" w:cs="Times New Roman"/>
                <w:sz w:val="24"/>
                <w:szCs w:val="24"/>
              </w:rPr>
              <w:t>”, widoczny na pasku nawigacyjnym</w:t>
            </w:r>
          </w:p>
          <w:p w14:paraId="68C7A6E4" w14:textId="3C685960" w:rsidR="00836824" w:rsidRDefault="00836824" w:rsidP="00277A4A">
            <w:pPr>
              <w:rPr>
                <w:rFonts w:ascii="Times New Roman" w:hAnsi="Times New Roman" w:cs="Times New Roman"/>
                <w:sz w:val="24"/>
                <w:szCs w:val="24"/>
              </w:rPr>
            </w:pPr>
            <w:r>
              <w:rPr>
                <w:rFonts w:ascii="Times New Roman" w:hAnsi="Times New Roman" w:cs="Times New Roman"/>
                <w:sz w:val="24"/>
                <w:szCs w:val="24"/>
              </w:rPr>
              <w:t>2) System wy</w:t>
            </w:r>
            <w:r>
              <w:rPr>
                <w:rFonts w:ascii="Times New Roman" w:hAnsi="Times New Roman" w:cs="Times New Roman"/>
                <w:sz w:val="24"/>
                <w:szCs w:val="24"/>
              </w:rPr>
              <w:t>logowuje użytkownika z systemu</w:t>
            </w:r>
          </w:p>
        </w:tc>
      </w:tr>
      <w:tr w:rsidR="00836824" w14:paraId="1D50813D" w14:textId="77777777" w:rsidTr="00277A4A">
        <w:tc>
          <w:tcPr>
            <w:tcW w:w="2802" w:type="dxa"/>
          </w:tcPr>
          <w:p w14:paraId="7B083172"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24E585CC"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 xml:space="preserve">1a) Użytkownik </w:t>
            </w:r>
            <w:r>
              <w:rPr>
                <w:rFonts w:ascii="Times New Roman" w:hAnsi="Times New Roman" w:cs="Times New Roman"/>
                <w:sz w:val="24"/>
                <w:szCs w:val="24"/>
              </w:rPr>
              <w:t>będąc na stronie głównej, naciska na rozwijane menu</w:t>
            </w:r>
          </w:p>
          <w:p w14:paraId="2FC84913"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2a) Użytkownik wybiera opcję „wyloguj”</w:t>
            </w:r>
          </w:p>
          <w:p w14:paraId="045DCB64" w14:textId="7D6E0BB8" w:rsidR="00836824" w:rsidRPr="00836824" w:rsidRDefault="00836824" w:rsidP="00277A4A">
            <w:pPr>
              <w:rPr>
                <w:rFonts w:ascii="Times New Roman" w:hAnsi="Times New Roman" w:cs="Times New Roman"/>
                <w:sz w:val="24"/>
                <w:szCs w:val="24"/>
              </w:rPr>
            </w:pPr>
            <w:r>
              <w:rPr>
                <w:rFonts w:ascii="Times New Roman" w:hAnsi="Times New Roman" w:cs="Times New Roman"/>
                <w:sz w:val="24"/>
                <w:szCs w:val="24"/>
              </w:rPr>
              <w:t>3</w:t>
            </w:r>
            <w:r w:rsidR="005B5E80">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System wylogowuje użytkownika</w:t>
            </w:r>
          </w:p>
        </w:tc>
      </w:tr>
      <w:tr w:rsidR="00836824" w14:paraId="666F6781" w14:textId="77777777" w:rsidTr="00277A4A">
        <w:tc>
          <w:tcPr>
            <w:tcW w:w="2802" w:type="dxa"/>
          </w:tcPr>
          <w:p w14:paraId="347AC6B2"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652563B8" w14:textId="4AFE97D1" w:rsidR="00836824" w:rsidRDefault="005B5E80" w:rsidP="00277A4A">
            <w:pPr>
              <w:rPr>
                <w:rFonts w:ascii="Times New Roman" w:hAnsi="Times New Roman" w:cs="Times New Roman"/>
                <w:sz w:val="24"/>
                <w:szCs w:val="24"/>
              </w:rPr>
            </w:pPr>
            <w:r>
              <w:rPr>
                <w:rFonts w:ascii="Times New Roman" w:hAnsi="Times New Roman" w:cs="Times New Roman"/>
                <w:sz w:val="24"/>
                <w:szCs w:val="24"/>
              </w:rPr>
              <w:t>Gość zostaje przeniesiony na stronę główną p</w:t>
            </w:r>
            <w:r>
              <w:rPr>
                <w:rFonts w:ascii="Times New Roman" w:hAnsi="Times New Roman" w:cs="Times New Roman"/>
                <w:sz w:val="24"/>
                <w:szCs w:val="24"/>
              </w:rPr>
              <w:t>rzed</w:t>
            </w:r>
            <w:r>
              <w:rPr>
                <w:rFonts w:ascii="Times New Roman" w:hAnsi="Times New Roman" w:cs="Times New Roman"/>
                <w:sz w:val="24"/>
                <w:szCs w:val="24"/>
              </w:rPr>
              <w:t xml:space="preserve"> zalogowani</w:t>
            </w:r>
            <w:r>
              <w:rPr>
                <w:rFonts w:ascii="Times New Roman" w:hAnsi="Times New Roman" w:cs="Times New Roman"/>
                <w:sz w:val="24"/>
                <w:szCs w:val="24"/>
              </w:rPr>
              <w:t>em</w:t>
            </w:r>
            <w:r>
              <w:rPr>
                <w:rFonts w:ascii="Times New Roman" w:hAnsi="Times New Roman" w:cs="Times New Roman"/>
                <w:sz w:val="24"/>
                <w:szCs w:val="24"/>
              </w:rPr>
              <w:t xml:space="preserve">, gdzie wyświetlany jest komunikat o pomyślnym </w:t>
            </w:r>
            <w:r>
              <w:rPr>
                <w:rFonts w:ascii="Times New Roman" w:hAnsi="Times New Roman" w:cs="Times New Roman"/>
                <w:sz w:val="24"/>
                <w:szCs w:val="24"/>
              </w:rPr>
              <w:t>wy</w:t>
            </w:r>
            <w:r>
              <w:rPr>
                <w:rFonts w:ascii="Times New Roman" w:hAnsi="Times New Roman" w:cs="Times New Roman"/>
                <w:sz w:val="24"/>
                <w:szCs w:val="24"/>
              </w:rPr>
              <w:t>logowaniu.</w:t>
            </w:r>
          </w:p>
        </w:tc>
      </w:tr>
    </w:tbl>
    <w:p w14:paraId="61ABE05C" w14:textId="77777777" w:rsidR="00836824" w:rsidRDefault="00836824" w:rsidP="00836824">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836824" w14:paraId="70BF3C36" w14:textId="77777777" w:rsidTr="00277A4A">
        <w:tc>
          <w:tcPr>
            <w:tcW w:w="2802" w:type="dxa"/>
          </w:tcPr>
          <w:p w14:paraId="19CB0164"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1C01163F" w14:textId="31812040" w:rsidR="00836824" w:rsidRPr="003662F4" w:rsidRDefault="005B5E80" w:rsidP="00277A4A">
            <w:pPr>
              <w:rPr>
                <w:rFonts w:ascii="Times New Roman" w:hAnsi="Times New Roman" w:cs="Times New Roman"/>
                <w:b/>
                <w:bCs/>
                <w:sz w:val="24"/>
                <w:szCs w:val="24"/>
              </w:rPr>
            </w:pPr>
            <w:r>
              <w:rPr>
                <w:rFonts w:ascii="Times New Roman" w:hAnsi="Times New Roman" w:cs="Times New Roman"/>
                <w:b/>
                <w:bCs/>
                <w:sz w:val="24"/>
                <w:szCs w:val="24"/>
              </w:rPr>
              <w:t>5. Edycja danych użytkownika</w:t>
            </w:r>
          </w:p>
        </w:tc>
      </w:tr>
      <w:tr w:rsidR="00836824" w14:paraId="7D438550" w14:textId="77777777" w:rsidTr="00277A4A">
        <w:tc>
          <w:tcPr>
            <w:tcW w:w="2802" w:type="dxa"/>
          </w:tcPr>
          <w:p w14:paraId="7375CED6"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98CE540" w14:textId="41BF0181" w:rsidR="00836824" w:rsidRDefault="00836824"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836824" w14:paraId="59A3CFED" w14:textId="77777777" w:rsidTr="00277A4A">
        <w:tc>
          <w:tcPr>
            <w:tcW w:w="2802" w:type="dxa"/>
          </w:tcPr>
          <w:p w14:paraId="225E4FB1"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1723F612" w14:textId="42C1D8A8" w:rsidR="00836824" w:rsidRDefault="00836824" w:rsidP="00277A4A">
            <w:pPr>
              <w:rPr>
                <w:rFonts w:ascii="Times New Roman" w:hAnsi="Times New Roman" w:cs="Times New Roman"/>
                <w:sz w:val="24"/>
                <w:szCs w:val="24"/>
              </w:rPr>
            </w:pPr>
            <w:r>
              <w:rPr>
                <w:rFonts w:ascii="Times New Roman" w:hAnsi="Times New Roman" w:cs="Times New Roman"/>
                <w:sz w:val="24"/>
                <w:szCs w:val="24"/>
              </w:rPr>
              <w:t xml:space="preserve">Zmiana </w:t>
            </w:r>
            <w:r w:rsidR="005B5E80">
              <w:rPr>
                <w:rFonts w:ascii="Times New Roman" w:hAnsi="Times New Roman" w:cs="Times New Roman"/>
                <w:sz w:val="24"/>
                <w:szCs w:val="24"/>
              </w:rPr>
              <w:t>danych osobowych lub adresowych w systemie</w:t>
            </w:r>
          </w:p>
        </w:tc>
      </w:tr>
      <w:tr w:rsidR="00836824" w14:paraId="5334FFEB" w14:textId="77777777" w:rsidTr="00277A4A">
        <w:tc>
          <w:tcPr>
            <w:tcW w:w="2802" w:type="dxa"/>
          </w:tcPr>
          <w:p w14:paraId="7C6CAA8F"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6FD82CA1" w14:textId="7D270301" w:rsidR="00836824" w:rsidRPr="003662F4" w:rsidRDefault="005B5E80" w:rsidP="00277A4A">
            <w:pPr>
              <w:rPr>
                <w:rFonts w:ascii="Times New Roman" w:hAnsi="Times New Roman" w:cs="Times New Roman"/>
                <w:i/>
                <w:iCs/>
                <w:sz w:val="24"/>
                <w:szCs w:val="24"/>
              </w:rPr>
            </w:pPr>
            <w:r>
              <w:rPr>
                <w:rFonts w:ascii="Times New Roman" w:hAnsi="Times New Roman" w:cs="Times New Roman"/>
                <w:sz w:val="24"/>
                <w:szCs w:val="24"/>
              </w:rPr>
              <w:t>Użytkownik jest zalogowany</w:t>
            </w:r>
          </w:p>
        </w:tc>
      </w:tr>
      <w:tr w:rsidR="00836824" w14:paraId="4523FC2A" w14:textId="77777777" w:rsidTr="00277A4A">
        <w:tc>
          <w:tcPr>
            <w:tcW w:w="2802" w:type="dxa"/>
          </w:tcPr>
          <w:p w14:paraId="334AB5B6"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429CAB4" w14:textId="356D5273" w:rsidR="00836824" w:rsidRDefault="00836824" w:rsidP="00277A4A">
            <w:pPr>
              <w:rPr>
                <w:rFonts w:ascii="Times New Roman" w:hAnsi="Times New Roman" w:cs="Times New Roman"/>
                <w:sz w:val="24"/>
                <w:szCs w:val="24"/>
              </w:rPr>
            </w:pPr>
            <w:r>
              <w:rPr>
                <w:rFonts w:ascii="Times New Roman" w:hAnsi="Times New Roman" w:cs="Times New Roman"/>
                <w:sz w:val="24"/>
                <w:szCs w:val="24"/>
              </w:rPr>
              <w:t>1)</w:t>
            </w:r>
            <w:r w:rsidR="005B5E80">
              <w:rPr>
                <w:rFonts w:ascii="Times New Roman" w:hAnsi="Times New Roman" w:cs="Times New Roman"/>
                <w:sz w:val="24"/>
                <w:szCs w:val="24"/>
              </w:rPr>
              <w:t xml:space="preserve"> U</w:t>
            </w:r>
            <w:r>
              <w:rPr>
                <w:rFonts w:ascii="Times New Roman" w:hAnsi="Times New Roman" w:cs="Times New Roman"/>
                <w:sz w:val="24"/>
                <w:szCs w:val="24"/>
              </w:rPr>
              <w:t xml:space="preserve">żytkownik </w:t>
            </w:r>
            <w:r w:rsidR="005B5E80">
              <w:rPr>
                <w:rFonts w:ascii="Times New Roman" w:hAnsi="Times New Roman" w:cs="Times New Roman"/>
                <w:sz w:val="24"/>
                <w:szCs w:val="24"/>
              </w:rPr>
              <w:t xml:space="preserve">wybiera przycisk „profil” z paska </w:t>
            </w:r>
            <w:r w:rsidR="001A6CCA">
              <w:rPr>
                <w:rFonts w:ascii="Times New Roman" w:hAnsi="Times New Roman" w:cs="Times New Roman"/>
                <w:sz w:val="24"/>
                <w:szCs w:val="24"/>
              </w:rPr>
              <w:t>bocznego</w:t>
            </w:r>
          </w:p>
          <w:p w14:paraId="62522F15" w14:textId="77930EFC" w:rsidR="00836824" w:rsidRDefault="00836824" w:rsidP="00277A4A">
            <w:pPr>
              <w:rPr>
                <w:rFonts w:ascii="Times New Roman" w:hAnsi="Times New Roman" w:cs="Times New Roman"/>
                <w:sz w:val="24"/>
                <w:szCs w:val="24"/>
              </w:rPr>
            </w:pPr>
            <w:r>
              <w:rPr>
                <w:rFonts w:ascii="Times New Roman" w:hAnsi="Times New Roman" w:cs="Times New Roman"/>
                <w:sz w:val="24"/>
                <w:szCs w:val="24"/>
              </w:rPr>
              <w:t xml:space="preserve">2) System wyświetla </w:t>
            </w:r>
            <w:r w:rsidR="005B5E80">
              <w:rPr>
                <w:rFonts w:ascii="Times New Roman" w:hAnsi="Times New Roman" w:cs="Times New Roman"/>
                <w:sz w:val="24"/>
                <w:szCs w:val="24"/>
              </w:rPr>
              <w:t>dane profilu</w:t>
            </w:r>
          </w:p>
          <w:p w14:paraId="0FF64A53"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3)</w:t>
            </w:r>
            <w:r w:rsidR="005B5E80">
              <w:rPr>
                <w:rFonts w:ascii="Times New Roman" w:hAnsi="Times New Roman" w:cs="Times New Roman"/>
                <w:sz w:val="24"/>
                <w:szCs w:val="24"/>
              </w:rPr>
              <w:t xml:space="preserve"> U</w:t>
            </w:r>
            <w:r>
              <w:rPr>
                <w:rFonts w:ascii="Times New Roman" w:hAnsi="Times New Roman" w:cs="Times New Roman"/>
                <w:sz w:val="24"/>
                <w:szCs w:val="24"/>
              </w:rPr>
              <w:t xml:space="preserve">żytkownik </w:t>
            </w:r>
            <w:r w:rsidR="005B5E80">
              <w:rPr>
                <w:rFonts w:ascii="Times New Roman" w:hAnsi="Times New Roman" w:cs="Times New Roman"/>
                <w:sz w:val="24"/>
                <w:szCs w:val="24"/>
              </w:rPr>
              <w:t>naciska przycisk „edytuj dane”</w:t>
            </w:r>
          </w:p>
          <w:p w14:paraId="2DB5D481"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4) System zmienia sposób wyświetlania danych tak, by dało się je edytować</w:t>
            </w:r>
          </w:p>
          <w:p w14:paraId="7494D0D1"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5) Po wprowadzeniu zmian, użytkownik naciska przycisk „zapisz”</w:t>
            </w:r>
          </w:p>
          <w:p w14:paraId="05E534B7" w14:textId="4AD716CD" w:rsidR="005B5E80" w:rsidRDefault="005B5E80" w:rsidP="00277A4A">
            <w:pPr>
              <w:rPr>
                <w:rFonts w:ascii="Times New Roman" w:hAnsi="Times New Roman" w:cs="Times New Roman"/>
                <w:sz w:val="24"/>
                <w:szCs w:val="24"/>
              </w:rPr>
            </w:pPr>
            <w:r>
              <w:rPr>
                <w:rFonts w:ascii="Times New Roman" w:hAnsi="Times New Roman" w:cs="Times New Roman"/>
                <w:sz w:val="24"/>
                <w:szCs w:val="24"/>
              </w:rPr>
              <w:t>6a) System zapisuje wprowadzone zmiany</w:t>
            </w:r>
          </w:p>
        </w:tc>
      </w:tr>
      <w:tr w:rsidR="00836824" w14:paraId="3AE7224C" w14:textId="77777777" w:rsidTr="00277A4A">
        <w:tc>
          <w:tcPr>
            <w:tcW w:w="2802" w:type="dxa"/>
          </w:tcPr>
          <w:p w14:paraId="108DAD21"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2637849C" w14:textId="01FB1CC7" w:rsidR="00836824" w:rsidRDefault="005B5E80" w:rsidP="00277A4A">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b</w:t>
            </w:r>
            <w:r>
              <w:rPr>
                <w:rFonts w:ascii="Times New Roman" w:hAnsi="Times New Roman" w:cs="Times New Roman"/>
                <w:sz w:val="24"/>
                <w:szCs w:val="24"/>
              </w:rPr>
              <w:t xml:space="preserve">) System informuje </w:t>
            </w:r>
            <w:r>
              <w:rPr>
                <w:rFonts w:ascii="Times New Roman" w:hAnsi="Times New Roman" w:cs="Times New Roman"/>
                <w:sz w:val="24"/>
                <w:szCs w:val="24"/>
              </w:rPr>
              <w:t>użytkownika</w:t>
            </w:r>
            <w:r>
              <w:rPr>
                <w:rFonts w:ascii="Times New Roman" w:hAnsi="Times New Roman" w:cs="Times New Roman"/>
                <w:sz w:val="24"/>
                <w:szCs w:val="24"/>
              </w:rPr>
              <w:t xml:space="preserve"> o niekompletności lub nieprawidłowości danych i prosi o ich uzupełnienie</w:t>
            </w:r>
          </w:p>
        </w:tc>
      </w:tr>
      <w:tr w:rsidR="00836824" w14:paraId="79696B1B" w14:textId="77777777" w:rsidTr="00277A4A">
        <w:tc>
          <w:tcPr>
            <w:tcW w:w="2802" w:type="dxa"/>
          </w:tcPr>
          <w:p w14:paraId="501B9E57"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E965C8D" w14:textId="42F686BD" w:rsidR="00836824" w:rsidRDefault="00836824" w:rsidP="00277A4A">
            <w:pPr>
              <w:rPr>
                <w:rFonts w:ascii="Times New Roman" w:hAnsi="Times New Roman" w:cs="Times New Roman"/>
                <w:sz w:val="24"/>
                <w:szCs w:val="24"/>
              </w:rPr>
            </w:pPr>
            <w:r>
              <w:rPr>
                <w:rFonts w:ascii="Times New Roman" w:hAnsi="Times New Roman" w:cs="Times New Roman"/>
                <w:sz w:val="24"/>
                <w:szCs w:val="24"/>
              </w:rPr>
              <w:t xml:space="preserve">System zmienia </w:t>
            </w:r>
            <w:r w:rsidR="005B5E80">
              <w:rPr>
                <w:rFonts w:ascii="Times New Roman" w:hAnsi="Times New Roman" w:cs="Times New Roman"/>
                <w:sz w:val="24"/>
                <w:szCs w:val="24"/>
              </w:rPr>
              <w:t>sposób wyświetlania danych, tak by nie dało się ich edytować i wyświetlany jest komunikat o pomyślnej aktualizacji profilu.</w:t>
            </w:r>
          </w:p>
        </w:tc>
      </w:tr>
    </w:tbl>
    <w:p w14:paraId="427A1CB3" w14:textId="77777777" w:rsidR="00836824" w:rsidRDefault="00836824" w:rsidP="003A569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5B5E80" w14:paraId="5D9C8972" w14:textId="77777777" w:rsidTr="00277A4A">
        <w:tc>
          <w:tcPr>
            <w:tcW w:w="2802" w:type="dxa"/>
          </w:tcPr>
          <w:p w14:paraId="56AFE06F"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3441DBDD" w14:textId="3DF3AB13" w:rsidR="005B5E80" w:rsidRPr="003662F4" w:rsidRDefault="005B5E80" w:rsidP="00277A4A">
            <w:pPr>
              <w:rPr>
                <w:rFonts w:ascii="Times New Roman" w:hAnsi="Times New Roman" w:cs="Times New Roman"/>
                <w:b/>
                <w:bCs/>
                <w:sz w:val="24"/>
                <w:szCs w:val="24"/>
              </w:rPr>
            </w:pP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Zmiana hasła</w:t>
            </w:r>
          </w:p>
        </w:tc>
      </w:tr>
      <w:tr w:rsidR="005B5E80" w14:paraId="396A9583" w14:textId="77777777" w:rsidTr="00277A4A">
        <w:tc>
          <w:tcPr>
            <w:tcW w:w="2802" w:type="dxa"/>
          </w:tcPr>
          <w:p w14:paraId="5951C449"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30E4179C"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5B5E80" w14:paraId="19097F29" w14:textId="77777777" w:rsidTr="00277A4A">
        <w:tc>
          <w:tcPr>
            <w:tcW w:w="2802" w:type="dxa"/>
          </w:tcPr>
          <w:p w14:paraId="48F69443"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36A2A7BB" w14:textId="5A433EA0" w:rsidR="005B5E80" w:rsidRDefault="005B5E80" w:rsidP="00277A4A">
            <w:pPr>
              <w:rPr>
                <w:rFonts w:ascii="Times New Roman" w:hAnsi="Times New Roman" w:cs="Times New Roman"/>
                <w:sz w:val="24"/>
                <w:szCs w:val="24"/>
              </w:rPr>
            </w:pPr>
            <w:r>
              <w:rPr>
                <w:rFonts w:ascii="Times New Roman" w:hAnsi="Times New Roman" w:cs="Times New Roman"/>
                <w:sz w:val="24"/>
                <w:szCs w:val="24"/>
              </w:rPr>
              <w:t xml:space="preserve">Zmiana </w:t>
            </w:r>
            <w:r>
              <w:rPr>
                <w:rFonts w:ascii="Times New Roman" w:hAnsi="Times New Roman" w:cs="Times New Roman"/>
                <w:sz w:val="24"/>
                <w:szCs w:val="24"/>
              </w:rPr>
              <w:t>hasła służącego do logowania</w:t>
            </w:r>
          </w:p>
        </w:tc>
      </w:tr>
      <w:tr w:rsidR="005B5E80" w14:paraId="71C51209" w14:textId="77777777" w:rsidTr="00277A4A">
        <w:tc>
          <w:tcPr>
            <w:tcW w:w="2802" w:type="dxa"/>
          </w:tcPr>
          <w:p w14:paraId="1C6013A6"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2CDE9349" w14:textId="77777777" w:rsidR="005B5E80" w:rsidRPr="003662F4" w:rsidRDefault="005B5E80" w:rsidP="00277A4A">
            <w:pPr>
              <w:rPr>
                <w:rFonts w:ascii="Times New Roman" w:hAnsi="Times New Roman" w:cs="Times New Roman"/>
                <w:i/>
                <w:iCs/>
                <w:sz w:val="24"/>
                <w:szCs w:val="24"/>
              </w:rPr>
            </w:pPr>
            <w:r>
              <w:rPr>
                <w:rFonts w:ascii="Times New Roman" w:hAnsi="Times New Roman" w:cs="Times New Roman"/>
                <w:sz w:val="24"/>
                <w:szCs w:val="24"/>
              </w:rPr>
              <w:t>Użytkownik jest zalogowany</w:t>
            </w:r>
          </w:p>
        </w:tc>
      </w:tr>
      <w:tr w:rsidR="005B5E80" w14:paraId="640C6041" w14:textId="77777777" w:rsidTr="00277A4A">
        <w:tc>
          <w:tcPr>
            <w:tcW w:w="2802" w:type="dxa"/>
          </w:tcPr>
          <w:p w14:paraId="3051DE27"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4FC453CF" w14:textId="63A81583" w:rsidR="005B5E80" w:rsidRDefault="005B5E80" w:rsidP="00277A4A">
            <w:pPr>
              <w:rPr>
                <w:rFonts w:ascii="Times New Roman" w:hAnsi="Times New Roman" w:cs="Times New Roman"/>
                <w:sz w:val="24"/>
                <w:szCs w:val="24"/>
              </w:rPr>
            </w:pPr>
            <w:r>
              <w:rPr>
                <w:rFonts w:ascii="Times New Roman" w:hAnsi="Times New Roman" w:cs="Times New Roman"/>
                <w:sz w:val="24"/>
                <w:szCs w:val="24"/>
              </w:rPr>
              <w:t xml:space="preserve">1) Użytkownik wybiera przycisk „profil” z paska </w:t>
            </w:r>
            <w:r w:rsidR="001A6CCA">
              <w:rPr>
                <w:rFonts w:ascii="Times New Roman" w:hAnsi="Times New Roman" w:cs="Times New Roman"/>
                <w:sz w:val="24"/>
                <w:szCs w:val="24"/>
              </w:rPr>
              <w:t>bocznego</w:t>
            </w:r>
          </w:p>
          <w:p w14:paraId="39D01DA4"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2) System wyświetla dane profilu</w:t>
            </w:r>
          </w:p>
          <w:p w14:paraId="000DF692" w14:textId="7CD83754" w:rsidR="005B5E80" w:rsidRDefault="005B5E80" w:rsidP="00277A4A">
            <w:pPr>
              <w:rPr>
                <w:rFonts w:ascii="Times New Roman" w:hAnsi="Times New Roman" w:cs="Times New Roman"/>
                <w:sz w:val="24"/>
                <w:szCs w:val="24"/>
              </w:rPr>
            </w:pPr>
            <w:r>
              <w:rPr>
                <w:rFonts w:ascii="Times New Roman" w:hAnsi="Times New Roman" w:cs="Times New Roman"/>
                <w:sz w:val="24"/>
                <w:szCs w:val="24"/>
              </w:rPr>
              <w:t>3) Użytkownik naciska przycisk „</w:t>
            </w:r>
            <w:r>
              <w:rPr>
                <w:rFonts w:ascii="Times New Roman" w:hAnsi="Times New Roman" w:cs="Times New Roman"/>
                <w:sz w:val="24"/>
                <w:szCs w:val="24"/>
              </w:rPr>
              <w:t>zmień hasło</w:t>
            </w:r>
            <w:r>
              <w:rPr>
                <w:rFonts w:ascii="Times New Roman" w:hAnsi="Times New Roman" w:cs="Times New Roman"/>
                <w:sz w:val="24"/>
                <w:szCs w:val="24"/>
              </w:rPr>
              <w:t>”</w:t>
            </w:r>
          </w:p>
          <w:p w14:paraId="32B8F849" w14:textId="69AF882C" w:rsidR="005B5E80" w:rsidRDefault="005B5E80" w:rsidP="00277A4A">
            <w:pPr>
              <w:rPr>
                <w:rFonts w:ascii="Times New Roman" w:hAnsi="Times New Roman" w:cs="Times New Roman"/>
                <w:sz w:val="24"/>
                <w:szCs w:val="24"/>
              </w:rPr>
            </w:pPr>
            <w:r>
              <w:rPr>
                <w:rFonts w:ascii="Times New Roman" w:hAnsi="Times New Roman" w:cs="Times New Roman"/>
                <w:sz w:val="24"/>
                <w:szCs w:val="24"/>
              </w:rPr>
              <w:t xml:space="preserve">4) System </w:t>
            </w:r>
            <w:r>
              <w:rPr>
                <w:rFonts w:ascii="Times New Roman" w:hAnsi="Times New Roman" w:cs="Times New Roman"/>
                <w:sz w:val="24"/>
                <w:szCs w:val="24"/>
              </w:rPr>
              <w:t>wyświetla formularz zmiany hasła</w:t>
            </w:r>
          </w:p>
          <w:p w14:paraId="7D19D9AA" w14:textId="06EA54E5" w:rsidR="005B5E80" w:rsidRDefault="005B5E80" w:rsidP="00277A4A">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Użytkownik wprowadza obecne i nowe hasło</w:t>
            </w:r>
          </w:p>
          <w:p w14:paraId="57F81919" w14:textId="2A512190" w:rsidR="001A6CCA" w:rsidRDefault="001A6CCA" w:rsidP="00277A4A">
            <w:pPr>
              <w:rPr>
                <w:rFonts w:ascii="Times New Roman" w:hAnsi="Times New Roman" w:cs="Times New Roman"/>
                <w:sz w:val="24"/>
                <w:szCs w:val="24"/>
              </w:rPr>
            </w:pPr>
            <w:r>
              <w:rPr>
                <w:rFonts w:ascii="Times New Roman" w:hAnsi="Times New Roman" w:cs="Times New Roman"/>
                <w:sz w:val="24"/>
                <w:szCs w:val="24"/>
              </w:rPr>
              <w:t>6) Użytkownik naciska przycisk „zmień hasło”</w:t>
            </w:r>
          </w:p>
          <w:p w14:paraId="63C051BB" w14:textId="512C4683" w:rsidR="005B5E80" w:rsidRDefault="001A6CCA" w:rsidP="00277A4A">
            <w:pPr>
              <w:rPr>
                <w:rFonts w:ascii="Times New Roman" w:hAnsi="Times New Roman" w:cs="Times New Roman"/>
                <w:sz w:val="24"/>
                <w:szCs w:val="24"/>
              </w:rPr>
            </w:pPr>
            <w:r>
              <w:rPr>
                <w:rFonts w:ascii="Times New Roman" w:hAnsi="Times New Roman" w:cs="Times New Roman"/>
                <w:sz w:val="24"/>
                <w:szCs w:val="24"/>
              </w:rPr>
              <w:t>7</w:t>
            </w:r>
            <w:r w:rsidR="005B5E80">
              <w:rPr>
                <w:rFonts w:ascii="Times New Roman" w:hAnsi="Times New Roman" w:cs="Times New Roman"/>
                <w:sz w:val="24"/>
                <w:szCs w:val="24"/>
              </w:rPr>
              <w:t>a) System zapisuje wprowadzone zmiany</w:t>
            </w:r>
          </w:p>
        </w:tc>
      </w:tr>
      <w:tr w:rsidR="005B5E80" w14:paraId="4F18E030" w14:textId="77777777" w:rsidTr="00277A4A">
        <w:tc>
          <w:tcPr>
            <w:tcW w:w="2802" w:type="dxa"/>
          </w:tcPr>
          <w:p w14:paraId="49D577FA"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D688DE9" w14:textId="6DED6F02" w:rsidR="005B5E80" w:rsidRDefault="001A6CCA" w:rsidP="00277A4A">
            <w:pPr>
              <w:rPr>
                <w:rFonts w:ascii="Times New Roman" w:hAnsi="Times New Roman" w:cs="Times New Roman"/>
                <w:sz w:val="24"/>
                <w:szCs w:val="24"/>
              </w:rPr>
            </w:pPr>
            <w:r>
              <w:rPr>
                <w:rFonts w:ascii="Times New Roman" w:hAnsi="Times New Roman" w:cs="Times New Roman"/>
                <w:sz w:val="24"/>
                <w:szCs w:val="24"/>
              </w:rPr>
              <w:t>7</w:t>
            </w:r>
            <w:r w:rsidR="005B5E80">
              <w:rPr>
                <w:rFonts w:ascii="Times New Roman" w:hAnsi="Times New Roman" w:cs="Times New Roman"/>
                <w:sz w:val="24"/>
                <w:szCs w:val="24"/>
              </w:rPr>
              <w:t>b) System informuje użytkownika o niekompletności lub nieprawidłowości danych i prosi o ich uzupełnienie</w:t>
            </w:r>
          </w:p>
        </w:tc>
      </w:tr>
      <w:tr w:rsidR="005B5E80" w14:paraId="1B588FBE" w14:textId="77777777" w:rsidTr="00277A4A">
        <w:tc>
          <w:tcPr>
            <w:tcW w:w="2802" w:type="dxa"/>
          </w:tcPr>
          <w:p w14:paraId="085D624A"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019063FD" w14:textId="68F106A5" w:rsidR="005B5E80" w:rsidRDefault="005B5E80" w:rsidP="00277A4A">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 xml:space="preserve">yświetlany jest komunikat o pomyślnej aktualizacji </w:t>
            </w:r>
            <w:r w:rsidR="001A6CCA">
              <w:rPr>
                <w:rFonts w:ascii="Times New Roman" w:hAnsi="Times New Roman" w:cs="Times New Roman"/>
                <w:sz w:val="24"/>
                <w:szCs w:val="24"/>
              </w:rPr>
              <w:t>hasła</w:t>
            </w:r>
            <w:r>
              <w:rPr>
                <w:rFonts w:ascii="Times New Roman" w:hAnsi="Times New Roman" w:cs="Times New Roman"/>
                <w:sz w:val="24"/>
                <w:szCs w:val="24"/>
              </w:rPr>
              <w:t>.</w:t>
            </w:r>
          </w:p>
        </w:tc>
      </w:tr>
    </w:tbl>
    <w:p w14:paraId="454F6D86" w14:textId="13298F64" w:rsidR="001A6CCA" w:rsidRDefault="001A6CC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1A6CCA" w14:paraId="70C8AE7C" w14:textId="77777777" w:rsidTr="00277A4A">
        <w:tc>
          <w:tcPr>
            <w:tcW w:w="2802" w:type="dxa"/>
          </w:tcPr>
          <w:p w14:paraId="3C6E9D69"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7A9993D1" w14:textId="5F3EB464" w:rsidR="001A6CCA" w:rsidRPr="003662F4" w:rsidRDefault="001A6CCA" w:rsidP="00277A4A">
            <w:pPr>
              <w:rPr>
                <w:rFonts w:ascii="Times New Roman" w:hAnsi="Times New Roman" w:cs="Times New Roman"/>
                <w:b/>
                <w:bCs/>
                <w:sz w:val="24"/>
                <w:szCs w:val="24"/>
              </w:rPr>
            </w:pPr>
            <w:r>
              <w:rPr>
                <w:rFonts w:ascii="Times New Roman" w:hAnsi="Times New Roman" w:cs="Times New Roman"/>
                <w:b/>
                <w:bCs/>
                <w:sz w:val="24"/>
                <w:szCs w:val="24"/>
              </w:rPr>
              <w:t>7. Usunięcie konta</w:t>
            </w:r>
          </w:p>
        </w:tc>
      </w:tr>
      <w:tr w:rsidR="001A6CCA" w14:paraId="16E26E37" w14:textId="77777777" w:rsidTr="00277A4A">
        <w:tc>
          <w:tcPr>
            <w:tcW w:w="2802" w:type="dxa"/>
          </w:tcPr>
          <w:p w14:paraId="5DDACB19"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2DAE6842"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1A6CCA" w14:paraId="498170CF" w14:textId="77777777" w:rsidTr="00277A4A">
        <w:tc>
          <w:tcPr>
            <w:tcW w:w="2802" w:type="dxa"/>
          </w:tcPr>
          <w:p w14:paraId="07AAFD57"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45C59F6A" w14:textId="123F3900" w:rsidR="001A6CCA" w:rsidRDefault="001A6CCA" w:rsidP="00277A4A">
            <w:pPr>
              <w:rPr>
                <w:rFonts w:ascii="Times New Roman" w:hAnsi="Times New Roman" w:cs="Times New Roman"/>
                <w:sz w:val="24"/>
                <w:szCs w:val="24"/>
              </w:rPr>
            </w:pPr>
            <w:r>
              <w:rPr>
                <w:rFonts w:ascii="Times New Roman" w:hAnsi="Times New Roman" w:cs="Times New Roman"/>
                <w:sz w:val="24"/>
                <w:szCs w:val="24"/>
              </w:rPr>
              <w:t>Usunięcie konta użytkownika z systemu wraz ze wszystkimi powiązanymi z nim informacjami</w:t>
            </w:r>
          </w:p>
        </w:tc>
      </w:tr>
      <w:tr w:rsidR="001A6CCA" w14:paraId="13B87901" w14:textId="77777777" w:rsidTr="00277A4A">
        <w:tc>
          <w:tcPr>
            <w:tcW w:w="2802" w:type="dxa"/>
          </w:tcPr>
          <w:p w14:paraId="05D1A419"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5690FFF7" w14:textId="77777777" w:rsidR="001A6CCA" w:rsidRPr="003662F4" w:rsidRDefault="001A6CCA" w:rsidP="00277A4A">
            <w:pPr>
              <w:rPr>
                <w:rFonts w:ascii="Times New Roman" w:hAnsi="Times New Roman" w:cs="Times New Roman"/>
                <w:i/>
                <w:iCs/>
                <w:sz w:val="24"/>
                <w:szCs w:val="24"/>
              </w:rPr>
            </w:pPr>
            <w:r>
              <w:rPr>
                <w:rFonts w:ascii="Times New Roman" w:hAnsi="Times New Roman" w:cs="Times New Roman"/>
                <w:sz w:val="24"/>
                <w:szCs w:val="24"/>
              </w:rPr>
              <w:t>Użytkownik jest zalogowany</w:t>
            </w:r>
          </w:p>
        </w:tc>
      </w:tr>
      <w:tr w:rsidR="001A6CCA" w14:paraId="2F0C9852" w14:textId="77777777" w:rsidTr="00277A4A">
        <w:tc>
          <w:tcPr>
            <w:tcW w:w="2802" w:type="dxa"/>
          </w:tcPr>
          <w:p w14:paraId="2706DFC6"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4DC3828D"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1) Użytkownik wybiera przycisk „profil” z paska bocznego</w:t>
            </w:r>
          </w:p>
          <w:p w14:paraId="607429F8"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2) System wyświetla dane profilu</w:t>
            </w:r>
          </w:p>
          <w:p w14:paraId="637B0B9F" w14:textId="78BAC3C5" w:rsidR="001A6CCA" w:rsidRDefault="001A6CCA" w:rsidP="00277A4A">
            <w:pPr>
              <w:rPr>
                <w:rFonts w:ascii="Times New Roman" w:hAnsi="Times New Roman" w:cs="Times New Roman"/>
                <w:sz w:val="24"/>
                <w:szCs w:val="24"/>
              </w:rPr>
            </w:pPr>
            <w:r>
              <w:rPr>
                <w:rFonts w:ascii="Times New Roman" w:hAnsi="Times New Roman" w:cs="Times New Roman"/>
                <w:sz w:val="24"/>
                <w:szCs w:val="24"/>
              </w:rPr>
              <w:t>3) Użytkownik naciska przycisk „</w:t>
            </w:r>
            <w:r>
              <w:rPr>
                <w:rFonts w:ascii="Times New Roman" w:hAnsi="Times New Roman" w:cs="Times New Roman"/>
                <w:sz w:val="24"/>
                <w:szCs w:val="24"/>
              </w:rPr>
              <w:t>usuń konto</w:t>
            </w:r>
            <w:r>
              <w:rPr>
                <w:rFonts w:ascii="Times New Roman" w:hAnsi="Times New Roman" w:cs="Times New Roman"/>
                <w:sz w:val="24"/>
                <w:szCs w:val="24"/>
              </w:rPr>
              <w:t>”</w:t>
            </w:r>
          </w:p>
          <w:p w14:paraId="0279CE9F" w14:textId="47746460" w:rsidR="001A6CCA" w:rsidRDefault="001A6CCA" w:rsidP="00277A4A">
            <w:pPr>
              <w:rPr>
                <w:rFonts w:ascii="Times New Roman" w:hAnsi="Times New Roman" w:cs="Times New Roman"/>
                <w:sz w:val="24"/>
                <w:szCs w:val="24"/>
              </w:rPr>
            </w:pPr>
            <w:r>
              <w:rPr>
                <w:rFonts w:ascii="Times New Roman" w:hAnsi="Times New Roman" w:cs="Times New Roman"/>
                <w:sz w:val="24"/>
                <w:szCs w:val="24"/>
              </w:rPr>
              <w:t xml:space="preserve">4) System wyświetla formularz </w:t>
            </w:r>
            <w:r>
              <w:rPr>
                <w:rFonts w:ascii="Times New Roman" w:hAnsi="Times New Roman" w:cs="Times New Roman"/>
                <w:sz w:val="24"/>
                <w:szCs w:val="24"/>
              </w:rPr>
              <w:t>usuwania konta</w:t>
            </w:r>
          </w:p>
          <w:p w14:paraId="15F866E8" w14:textId="573B8792" w:rsidR="001A6CCA" w:rsidRDefault="001A6CCA" w:rsidP="00277A4A">
            <w:pPr>
              <w:rPr>
                <w:rFonts w:ascii="Times New Roman" w:hAnsi="Times New Roman" w:cs="Times New Roman"/>
                <w:sz w:val="24"/>
                <w:szCs w:val="24"/>
              </w:rPr>
            </w:pPr>
            <w:r>
              <w:rPr>
                <w:rFonts w:ascii="Times New Roman" w:hAnsi="Times New Roman" w:cs="Times New Roman"/>
                <w:sz w:val="24"/>
                <w:szCs w:val="24"/>
              </w:rPr>
              <w:t>5) Użytkownik wprowadza hasło</w:t>
            </w:r>
          </w:p>
          <w:p w14:paraId="75908E26" w14:textId="0ACDA893" w:rsidR="001A6CCA" w:rsidRDefault="001A6CCA" w:rsidP="00277A4A">
            <w:pPr>
              <w:rPr>
                <w:rFonts w:ascii="Times New Roman" w:hAnsi="Times New Roman" w:cs="Times New Roman"/>
                <w:sz w:val="24"/>
                <w:szCs w:val="24"/>
              </w:rPr>
            </w:pPr>
            <w:r>
              <w:rPr>
                <w:rFonts w:ascii="Times New Roman" w:hAnsi="Times New Roman" w:cs="Times New Roman"/>
                <w:sz w:val="24"/>
                <w:szCs w:val="24"/>
              </w:rPr>
              <w:t>6) Użytkownik naciska przycisk „</w:t>
            </w:r>
            <w:r>
              <w:rPr>
                <w:rFonts w:ascii="Times New Roman" w:hAnsi="Times New Roman" w:cs="Times New Roman"/>
                <w:sz w:val="24"/>
                <w:szCs w:val="24"/>
              </w:rPr>
              <w:t>usuń konto</w:t>
            </w:r>
            <w:r>
              <w:rPr>
                <w:rFonts w:ascii="Times New Roman" w:hAnsi="Times New Roman" w:cs="Times New Roman"/>
                <w:sz w:val="24"/>
                <w:szCs w:val="24"/>
              </w:rPr>
              <w:t>”</w:t>
            </w:r>
          </w:p>
          <w:p w14:paraId="45AA3DAB" w14:textId="13B14926" w:rsidR="001A6CCA" w:rsidRDefault="001A6CCA" w:rsidP="00277A4A">
            <w:pPr>
              <w:rPr>
                <w:rFonts w:ascii="Times New Roman" w:hAnsi="Times New Roman" w:cs="Times New Roman"/>
                <w:sz w:val="24"/>
                <w:szCs w:val="24"/>
              </w:rPr>
            </w:pPr>
            <w:r>
              <w:rPr>
                <w:rFonts w:ascii="Times New Roman" w:hAnsi="Times New Roman" w:cs="Times New Roman"/>
                <w:sz w:val="24"/>
                <w:szCs w:val="24"/>
              </w:rPr>
              <w:t xml:space="preserve">7a) System </w:t>
            </w:r>
            <w:r>
              <w:rPr>
                <w:rFonts w:ascii="Times New Roman" w:hAnsi="Times New Roman" w:cs="Times New Roman"/>
                <w:sz w:val="24"/>
                <w:szCs w:val="24"/>
              </w:rPr>
              <w:t>usuwa konto użytkownika</w:t>
            </w:r>
          </w:p>
        </w:tc>
      </w:tr>
      <w:tr w:rsidR="001A6CCA" w14:paraId="252A1D9D" w14:textId="77777777" w:rsidTr="00277A4A">
        <w:tc>
          <w:tcPr>
            <w:tcW w:w="2802" w:type="dxa"/>
          </w:tcPr>
          <w:p w14:paraId="113C5B68"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538B618C" w14:textId="08223336" w:rsidR="001A6CCA" w:rsidRDefault="001A6CCA" w:rsidP="00277A4A">
            <w:pPr>
              <w:rPr>
                <w:rFonts w:ascii="Times New Roman" w:hAnsi="Times New Roman" w:cs="Times New Roman"/>
                <w:sz w:val="24"/>
                <w:szCs w:val="24"/>
              </w:rPr>
            </w:pPr>
            <w:r>
              <w:rPr>
                <w:rFonts w:ascii="Times New Roman" w:hAnsi="Times New Roman" w:cs="Times New Roman"/>
                <w:sz w:val="24"/>
                <w:szCs w:val="24"/>
              </w:rPr>
              <w:t xml:space="preserve">7b) System informuje użytkownika o </w:t>
            </w:r>
            <w:r>
              <w:rPr>
                <w:rFonts w:ascii="Times New Roman" w:hAnsi="Times New Roman" w:cs="Times New Roman"/>
                <w:sz w:val="24"/>
                <w:szCs w:val="24"/>
              </w:rPr>
              <w:t>braku</w:t>
            </w:r>
            <w:r>
              <w:rPr>
                <w:rFonts w:ascii="Times New Roman" w:hAnsi="Times New Roman" w:cs="Times New Roman"/>
                <w:sz w:val="24"/>
                <w:szCs w:val="24"/>
              </w:rPr>
              <w:t xml:space="preserve"> lub nieprawidłowości </w:t>
            </w:r>
            <w:r>
              <w:rPr>
                <w:rFonts w:ascii="Times New Roman" w:hAnsi="Times New Roman" w:cs="Times New Roman"/>
                <w:sz w:val="24"/>
                <w:szCs w:val="24"/>
              </w:rPr>
              <w:t>hasła</w:t>
            </w:r>
            <w:r>
              <w:rPr>
                <w:rFonts w:ascii="Times New Roman" w:hAnsi="Times New Roman" w:cs="Times New Roman"/>
                <w:sz w:val="24"/>
                <w:szCs w:val="24"/>
              </w:rPr>
              <w:t xml:space="preserve"> i prosi o </w:t>
            </w:r>
            <w:r>
              <w:rPr>
                <w:rFonts w:ascii="Times New Roman" w:hAnsi="Times New Roman" w:cs="Times New Roman"/>
                <w:sz w:val="24"/>
                <w:szCs w:val="24"/>
              </w:rPr>
              <w:t>jego podanie</w:t>
            </w:r>
          </w:p>
        </w:tc>
      </w:tr>
      <w:tr w:rsidR="001A6CCA" w14:paraId="74C23C55" w14:textId="77777777" w:rsidTr="00277A4A">
        <w:tc>
          <w:tcPr>
            <w:tcW w:w="2802" w:type="dxa"/>
          </w:tcPr>
          <w:p w14:paraId="5BBEDD23"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4365E08" w14:textId="79BF6EDB" w:rsidR="001A6CCA" w:rsidRDefault="001A6CCA" w:rsidP="00277A4A">
            <w:pPr>
              <w:rPr>
                <w:rFonts w:ascii="Times New Roman" w:hAnsi="Times New Roman" w:cs="Times New Roman"/>
                <w:sz w:val="24"/>
                <w:szCs w:val="24"/>
              </w:rPr>
            </w:pPr>
            <w:r>
              <w:rPr>
                <w:rFonts w:ascii="Times New Roman" w:hAnsi="Times New Roman" w:cs="Times New Roman"/>
                <w:sz w:val="24"/>
                <w:szCs w:val="24"/>
              </w:rPr>
              <w:t>Użytkownik</w:t>
            </w:r>
            <w:r>
              <w:rPr>
                <w:rFonts w:ascii="Times New Roman" w:hAnsi="Times New Roman" w:cs="Times New Roman"/>
                <w:sz w:val="24"/>
                <w:szCs w:val="24"/>
              </w:rPr>
              <w:t xml:space="preserve"> </w:t>
            </w:r>
            <w:r>
              <w:rPr>
                <w:rFonts w:ascii="Times New Roman" w:hAnsi="Times New Roman" w:cs="Times New Roman"/>
                <w:sz w:val="24"/>
                <w:szCs w:val="24"/>
              </w:rPr>
              <w:t>zostaje przeniesiony na stronę główną p</w:t>
            </w:r>
            <w:r>
              <w:rPr>
                <w:rFonts w:ascii="Times New Roman" w:hAnsi="Times New Roman" w:cs="Times New Roman"/>
                <w:sz w:val="24"/>
                <w:szCs w:val="24"/>
              </w:rPr>
              <w:t>rzed</w:t>
            </w:r>
            <w:r>
              <w:rPr>
                <w:rFonts w:ascii="Times New Roman" w:hAnsi="Times New Roman" w:cs="Times New Roman"/>
                <w:sz w:val="24"/>
                <w:szCs w:val="24"/>
              </w:rPr>
              <w:t xml:space="preserve"> zalogowani</w:t>
            </w:r>
            <w:r>
              <w:rPr>
                <w:rFonts w:ascii="Times New Roman" w:hAnsi="Times New Roman" w:cs="Times New Roman"/>
                <w:sz w:val="24"/>
                <w:szCs w:val="24"/>
              </w:rPr>
              <w:t>em</w:t>
            </w:r>
            <w:r>
              <w:rPr>
                <w:rFonts w:ascii="Times New Roman" w:hAnsi="Times New Roman" w:cs="Times New Roman"/>
                <w:sz w:val="24"/>
                <w:szCs w:val="24"/>
              </w:rPr>
              <w:t>, gdzie wyświetlany jest komunikat o pomyśln</w:t>
            </w:r>
            <w:r>
              <w:rPr>
                <w:rFonts w:ascii="Times New Roman" w:hAnsi="Times New Roman" w:cs="Times New Roman"/>
                <w:sz w:val="24"/>
                <w:szCs w:val="24"/>
              </w:rPr>
              <w:t>ym</w:t>
            </w:r>
            <w:r>
              <w:rPr>
                <w:rFonts w:ascii="Times New Roman" w:hAnsi="Times New Roman" w:cs="Times New Roman"/>
                <w:sz w:val="24"/>
                <w:szCs w:val="24"/>
              </w:rPr>
              <w:t xml:space="preserve"> </w:t>
            </w:r>
            <w:r>
              <w:rPr>
                <w:rFonts w:ascii="Times New Roman" w:hAnsi="Times New Roman" w:cs="Times New Roman"/>
                <w:sz w:val="24"/>
                <w:szCs w:val="24"/>
              </w:rPr>
              <w:t>usunięciu konta</w:t>
            </w:r>
            <w:r>
              <w:rPr>
                <w:rFonts w:ascii="Times New Roman" w:hAnsi="Times New Roman" w:cs="Times New Roman"/>
                <w:sz w:val="24"/>
                <w:szCs w:val="24"/>
              </w:rPr>
              <w:t>.</w:t>
            </w:r>
          </w:p>
        </w:tc>
      </w:tr>
    </w:tbl>
    <w:p w14:paraId="74FAF19C" w14:textId="77777777" w:rsidR="005B5E80" w:rsidRDefault="005B5E80" w:rsidP="003A569A">
      <w:pPr>
        <w:rPr>
          <w:rFonts w:ascii="Times New Roman" w:hAnsi="Times New Roman" w:cs="Times New Roman"/>
          <w:sz w:val="24"/>
          <w:szCs w:val="24"/>
        </w:rPr>
      </w:pPr>
    </w:p>
    <w:p w14:paraId="42029C12" w14:textId="30463678" w:rsidR="001A6CCA" w:rsidRDefault="001A6CCA" w:rsidP="001A6CCA">
      <w:pPr>
        <w:pStyle w:val="Nagwek3"/>
      </w:pPr>
      <w:r>
        <w:t>3.3.2 Lista PU modułu hodowlanego</w:t>
      </w:r>
    </w:p>
    <w:p w14:paraId="3B203D25" w14:textId="6898CC44" w:rsidR="001A6CCA" w:rsidRDefault="001A6CCA" w:rsidP="001A6CCA">
      <w:pPr>
        <w:rPr>
          <w:rFonts w:ascii="Times New Roman" w:hAnsi="Times New Roman" w:cs="Times New Roman"/>
          <w:sz w:val="24"/>
          <w:szCs w:val="24"/>
        </w:rPr>
      </w:pPr>
    </w:p>
    <w:p w14:paraId="643C289F" w14:textId="11AB275E" w:rsidR="00834C98" w:rsidRDefault="001A6CCA" w:rsidP="001A6CCA">
      <w:pPr>
        <w:rPr>
          <w:rFonts w:ascii="Times New Roman" w:hAnsi="Times New Roman" w:cs="Times New Roman"/>
          <w:sz w:val="24"/>
          <w:szCs w:val="24"/>
        </w:rPr>
      </w:pPr>
      <w:r>
        <w:rPr>
          <w:rFonts w:ascii="Times New Roman" w:hAnsi="Times New Roman" w:cs="Times New Roman"/>
          <w:sz w:val="24"/>
          <w:szCs w:val="24"/>
        </w:rPr>
        <w:tab/>
        <w:t>Wszystkie przedstawione</w:t>
      </w:r>
      <w:r w:rsidR="00834C98">
        <w:rPr>
          <w:rFonts w:ascii="Times New Roman" w:hAnsi="Times New Roman" w:cs="Times New Roman"/>
          <w:sz w:val="24"/>
          <w:szCs w:val="24"/>
        </w:rPr>
        <w:t xml:space="preserve"> PU w tej sekcji, dotyczyć będą dziedziny </w:t>
      </w:r>
      <w:r w:rsidR="00834C98" w:rsidRPr="00834C98">
        <w:rPr>
          <w:rFonts w:ascii="Times New Roman" w:hAnsi="Times New Roman" w:cs="Times New Roman"/>
          <w:b/>
          <w:bCs/>
          <w:sz w:val="24"/>
          <w:szCs w:val="24"/>
        </w:rPr>
        <w:t>8. Zarządzanie hodowlą (Moduł hodowlany)</w:t>
      </w:r>
      <w:r w:rsidR="00834C98">
        <w:rPr>
          <w:rFonts w:ascii="Times New Roman" w:hAnsi="Times New Roman" w:cs="Times New Roman"/>
          <w:sz w:val="24"/>
          <w:szCs w:val="24"/>
        </w:rPr>
        <w:t>. Zakładać będą one również, że użytkownik jest już zalogowany.</w:t>
      </w:r>
    </w:p>
    <w:p w14:paraId="7A0EBA88" w14:textId="77777777" w:rsidR="00834C98" w:rsidRDefault="00834C98" w:rsidP="001A6CC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834C98" w14:paraId="30230A18" w14:textId="77777777" w:rsidTr="00277A4A">
        <w:tc>
          <w:tcPr>
            <w:tcW w:w="2802" w:type="dxa"/>
          </w:tcPr>
          <w:p w14:paraId="6471029E"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5E7E58D7" w14:textId="1E485990" w:rsidR="00834C98" w:rsidRPr="003662F4" w:rsidRDefault="00834C98" w:rsidP="00277A4A">
            <w:pPr>
              <w:rPr>
                <w:rFonts w:ascii="Times New Roman" w:hAnsi="Times New Roman" w:cs="Times New Roman"/>
                <w:b/>
                <w:bCs/>
                <w:sz w:val="24"/>
                <w:szCs w:val="24"/>
              </w:rPr>
            </w:pPr>
            <w:r>
              <w:rPr>
                <w:rFonts w:ascii="Times New Roman" w:hAnsi="Times New Roman" w:cs="Times New Roman"/>
                <w:b/>
                <w:bCs/>
                <w:sz w:val="24"/>
                <w:szCs w:val="24"/>
              </w:rPr>
              <w:t>8.1.2 Dodanie stada</w:t>
            </w:r>
          </w:p>
        </w:tc>
      </w:tr>
      <w:tr w:rsidR="00834C98" w14:paraId="37B01DBC" w14:textId="77777777" w:rsidTr="00277A4A">
        <w:tc>
          <w:tcPr>
            <w:tcW w:w="2802" w:type="dxa"/>
          </w:tcPr>
          <w:p w14:paraId="4B471A54"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1C9D9AB"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834C98" w14:paraId="53A9998F" w14:textId="77777777" w:rsidTr="00277A4A">
        <w:tc>
          <w:tcPr>
            <w:tcW w:w="2802" w:type="dxa"/>
          </w:tcPr>
          <w:p w14:paraId="7A717A01"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E627EDB" w14:textId="747FC70D" w:rsidR="00834C98" w:rsidRDefault="00834C98" w:rsidP="00277A4A">
            <w:pPr>
              <w:rPr>
                <w:rFonts w:ascii="Times New Roman" w:hAnsi="Times New Roman" w:cs="Times New Roman"/>
                <w:sz w:val="24"/>
                <w:szCs w:val="24"/>
              </w:rPr>
            </w:pPr>
            <w:r>
              <w:rPr>
                <w:rFonts w:ascii="Times New Roman" w:hAnsi="Times New Roman" w:cs="Times New Roman"/>
                <w:sz w:val="24"/>
                <w:szCs w:val="24"/>
              </w:rPr>
              <w:t>Dodanie nowego stada do systemu</w:t>
            </w:r>
          </w:p>
        </w:tc>
      </w:tr>
      <w:tr w:rsidR="00834C98" w14:paraId="6E34792A" w14:textId="77777777" w:rsidTr="00277A4A">
        <w:tc>
          <w:tcPr>
            <w:tcW w:w="2802" w:type="dxa"/>
          </w:tcPr>
          <w:p w14:paraId="2C74E27C"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B21793A" w14:textId="69B04D9F" w:rsidR="00834C98" w:rsidRPr="003662F4" w:rsidRDefault="00834C98" w:rsidP="00277A4A">
            <w:pPr>
              <w:rPr>
                <w:rFonts w:ascii="Times New Roman" w:hAnsi="Times New Roman" w:cs="Times New Roman"/>
                <w:i/>
                <w:iCs/>
                <w:sz w:val="24"/>
                <w:szCs w:val="24"/>
              </w:rPr>
            </w:pPr>
            <w:r>
              <w:rPr>
                <w:rFonts w:ascii="Times New Roman" w:hAnsi="Times New Roman" w:cs="Times New Roman"/>
                <w:sz w:val="24"/>
                <w:szCs w:val="24"/>
              </w:rPr>
              <w:t xml:space="preserve">Użytkownik jest </w:t>
            </w:r>
            <w:r>
              <w:rPr>
                <w:rFonts w:ascii="Times New Roman" w:hAnsi="Times New Roman" w:cs="Times New Roman"/>
                <w:sz w:val="24"/>
                <w:szCs w:val="24"/>
              </w:rPr>
              <w:t>na stronie „hodowla”</w:t>
            </w:r>
          </w:p>
        </w:tc>
      </w:tr>
      <w:tr w:rsidR="00834C98" w14:paraId="5847DEAF" w14:textId="77777777" w:rsidTr="00277A4A">
        <w:tc>
          <w:tcPr>
            <w:tcW w:w="2802" w:type="dxa"/>
          </w:tcPr>
          <w:p w14:paraId="6E192AF4"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691C5A8" w14:textId="4A2CE4FC" w:rsidR="00834C98" w:rsidRDefault="00834C98" w:rsidP="00277A4A">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w:t>
            </w:r>
            <w:r>
              <w:rPr>
                <w:rFonts w:ascii="Times New Roman" w:hAnsi="Times New Roman" w:cs="Times New Roman"/>
                <w:sz w:val="24"/>
                <w:szCs w:val="24"/>
              </w:rPr>
              <w:t xml:space="preserve">) Użytkownik </w:t>
            </w:r>
            <w:r>
              <w:rPr>
                <w:rFonts w:ascii="Times New Roman" w:hAnsi="Times New Roman" w:cs="Times New Roman"/>
                <w:sz w:val="24"/>
                <w:szCs w:val="24"/>
              </w:rPr>
              <w:t>naciska przycisk „dodaj stado”</w:t>
            </w:r>
          </w:p>
          <w:p w14:paraId="315890FA" w14:textId="6F206B03" w:rsidR="00834C98" w:rsidRDefault="00834C98" w:rsidP="00277A4A">
            <w:pPr>
              <w:rPr>
                <w:rFonts w:ascii="Times New Roman" w:hAnsi="Times New Roman" w:cs="Times New Roman"/>
                <w:sz w:val="24"/>
                <w:szCs w:val="24"/>
              </w:rPr>
            </w:pPr>
            <w:r>
              <w:rPr>
                <w:rFonts w:ascii="Times New Roman" w:hAnsi="Times New Roman" w:cs="Times New Roman"/>
                <w:sz w:val="24"/>
                <w:szCs w:val="24"/>
              </w:rPr>
              <w:t xml:space="preserve">2) System wyświetla </w:t>
            </w:r>
            <w:r>
              <w:rPr>
                <w:rFonts w:ascii="Times New Roman" w:hAnsi="Times New Roman" w:cs="Times New Roman"/>
                <w:sz w:val="24"/>
                <w:szCs w:val="24"/>
              </w:rPr>
              <w:t>formularz dodawania stada</w:t>
            </w:r>
          </w:p>
          <w:p w14:paraId="74EE984C" w14:textId="65A83B24" w:rsidR="00834C98" w:rsidRDefault="00834C98" w:rsidP="00277A4A">
            <w:pPr>
              <w:rPr>
                <w:rFonts w:ascii="Times New Roman" w:hAnsi="Times New Roman" w:cs="Times New Roman"/>
                <w:sz w:val="24"/>
                <w:szCs w:val="24"/>
              </w:rPr>
            </w:pPr>
            <w:r>
              <w:rPr>
                <w:rFonts w:ascii="Times New Roman" w:hAnsi="Times New Roman" w:cs="Times New Roman"/>
                <w:sz w:val="24"/>
                <w:szCs w:val="24"/>
              </w:rPr>
              <w:t xml:space="preserve">3) Użytkownik wprowadza </w:t>
            </w:r>
            <w:r>
              <w:rPr>
                <w:rFonts w:ascii="Times New Roman" w:hAnsi="Times New Roman" w:cs="Times New Roman"/>
                <w:sz w:val="24"/>
                <w:szCs w:val="24"/>
              </w:rPr>
              <w:t>nazwę stada</w:t>
            </w:r>
          </w:p>
          <w:p w14:paraId="00559ED0" w14:textId="4B09D357" w:rsidR="00834C98" w:rsidRDefault="00AB21ED" w:rsidP="00277A4A">
            <w:pPr>
              <w:rPr>
                <w:rFonts w:ascii="Times New Roman" w:hAnsi="Times New Roman" w:cs="Times New Roman"/>
                <w:sz w:val="24"/>
                <w:szCs w:val="24"/>
              </w:rPr>
            </w:pPr>
            <w:r>
              <w:rPr>
                <w:rFonts w:ascii="Times New Roman" w:hAnsi="Times New Roman" w:cs="Times New Roman"/>
                <w:sz w:val="24"/>
                <w:szCs w:val="24"/>
              </w:rPr>
              <w:t>4</w:t>
            </w:r>
            <w:r w:rsidR="00834C98">
              <w:rPr>
                <w:rFonts w:ascii="Times New Roman" w:hAnsi="Times New Roman" w:cs="Times New Roman"/>
                <w:sz w:val="24"/>
                <w:szCs w:val="24"/>
              </w:rPr>
              <w:t>) Użytkownik naciska przycisk „</w:t>
            </w:r>
            <w:r>
              <w:rPr>
                <w:rFonts w:ascii="Times New Roman" w:hAnsi="Times New Roman" w:cs="Times New Roman"/>
                <w:sz w:val="24"/>
                <w:szCs w:val="24"/>
              </w:rPr>
              <w:t>dodaj</w:t>
            </w:r>
            <w:r w:rsidR="00834C98">
              <w:rPr>
                <w:rFonts w:ascii="Times New Roman" w:hAnsi="Times New Roman" w:cs="Times New Roman"/>
                <w:sz w:val="24"/>
                <w:szCs w:val="24"/>
              </w:rPr>
              <w:t>”</w:t>
            </w:r>
          </w:p>
          <w:p w14:paraId="6FBA4722" w14:textId="66D780F0" w:rsidR="00834C98" w:rsidRDefault="00AB21ED" w:rsidP="00277A4A">
            <w:pPr>
              <w:rPr>
                <w:rFonts w:ascii="Times New Roman" w:hAnsi="Times New Roman" w:cs="Times New Roman"/>
                <w:sz w:val="24"/>
                <w:szCs w:val="24"/>
              </w:rPr>
            </w:pPr>
            <w:r>
              <w:rPr>
                <w:rFonts w:ascii="Times New Roman" w:hAnsi="Times New Roman" w:cs="Times New Roman"/>
                <w:sz w:val="24"/>
                <w:szCs w:val="24"/>
              </w:rPr>
              <w:t>5</w:t>
            </w:r>
            <w:r w:rsidR="00834C98">
              <w:rPr>
                <w:rFonts w:ascii="Times New Roman" w:hAnsi="Times New Roman" w:cs="Times New Roman"/>
                <w:sz w:val="24"/>
                <w:szCs w:val="24"/>
              </w:rPr>
              <w:t xml:space="preserve">a) System </w:t>
            </w:r>
            <w:r>
              <w:rPr>
                <w:rFonts w:ascii="Times New Roman" w:hAnsi="Times New Roman" w:cs="Times New Roman"/>
                <w:sz w:val="24"/>
                <w:szCs w:val="24"/>
              </w:rPr>
              <w:t>dodaje nowe stado</w:t>
            </w:r>
            <w:r w:rsidR="00834C98">
              <w:rPr>
                <w:rFonts w:ascii="Times New Roman" w:hAnsi="Times New Roman" w:cs="Times New Roman"/>
                <w:sz w:val="24"/>
                <w:szCs w:val="24"/>
              </w:rPr>
              <w:t xml:space="preserve"> </w:t>
            </w:r>
          </w:p>
        </w:tc>
      </w:tr>
      <w:tr w:rsidR="00834C98" w14:paraId="4DD4AB33" w14:textId="77777777" w:rsidTr="00277A4A">
        <w:tc>
          <w:tcPr>
            <w:tcW w:w="2802" w:type="dxa"/>
          </w:tcPr>
          <w:p w14:paraId="5836C70D"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87F11A4" w14:textId="69E43A9E" w:rsidR="00834C98" w:rsidRDefault="00AB21ED" w:rsidP="00277A4A">
            <w:pPr>
              <w:rPr>
                <w:rFonts w:ascii="Times New Roman" w:hAnsi="Times New Roman" w:cs="Times New Roman"/>
                <w:sz w:val="24"/>
                <w:szCs w:val="24"/>
              </w:rPr>
            </w:pPr>
            <w:r>
              <w:rPr>
                <w:rFonts w:ascii="Times New Roman" w:hAnsi="Times New Roman" w:cs="Times New Roman"/>
                <w:sz w:val="24"/>
                <w:szCs w:val="24"/>
              </w:rPr>
              <w:t xml:space="preserve">1b) </w:t>
            </w:r>
            <w:r>
              <w:rPr>
                <w:rFonts w:ascii="Times New Roman" w:hAnsi="Times New Roman" w:cs="Times New Roman"/>
                <w:sz w:val="24"/>
                <w:szCs w:val="24"/>
              </w:rPr>
              <w:t xml:space="preserve">Użytkownik </w:t>
            </w:r>
            <w:r>
              <w:rPr>
                <w:rFonts w:ascii="Times New Roman" w:hAnsi="Times New Roman" w:cs="Times New Roman"/>
                <w:sz w:val="24"/>
                <w:szCs w:val="24"/>
              </w:rPr>
              <w:t xml:space="preserve">posiada już stado, </w:t>
            </w:r>
            <w:r>
              <w:rPr>
                <w:rFonts w:ascii="Times New Roman" w:hAnsi="Times New Roman" w:cs="Times New Roman"/>
                <w:sz w:val="24"/>
                <w:szCs w:val="24"/>
              </w:rPr>
              <w:t xml:space="preserve">naciska przycisk </w:t>
            </w:r>
            <w:r>
              <w:rPr>
                <w:rFonts w:ascii="Times New Roman" w:hAnsi="Times New Roman" w:cs="Times New Roman"/>
                <w:sz w:val="24"/>
                <w:szCs w:val="24"/>
              </w:rPr>
              <w:t>z dużym plusem (który po najechaniu wyświetla podpis „dodaj stado”)</w:t>
            </w:r>
            <w:r>
              <w:rPr>
                <w:rFonts w:ascii="Times New Roman" w:hAnsi="Times New Roman" w:cs="Times New Roman"/>
                <w:sz w:val="24"/>
                <w:szCs w:val="24"/>
              </w:rPr>
              <w:br/>
              <w:t>5</w:t>
            </w:r>
            <w:r w:rsidR="00834C98">
              <w:rPr>
                <w:rFonts w:ascii="Times New Roman" w:hAnsi="Times New Roman" w:cs="Times New Roman"/>
                <w:sz w:val="24"/>
                <w:szCs w:val="24"/>
              </w:rPr>
              <w:t xml:space="preserve">b) System informuje użytkownika nieprawidłowości </w:t>
            </w:r>
            <w:r>
              <w:rPr>
                <w:rFonts w:ascii="Times New Roman" w:hAnsi="Times New Roman" w:cs="Times New Roman"/>
                <w:sz w:val="24"/>
                <w:szCs w:val="24"/>
              </w:rPr>
              <w:t>nazwy</w:t>
            </w:r>
            <w:r w:rsidR="00834C98">
              <w:rPr>
                <w:rFonts w:ascii="Times New Roman" w:hAnsi="Times New Roman" w:cs="Times New Roman"/>
                <w:sz w:val="24"/>
                <w:szCs w:val="24"/>
              </w:rPr>
              <w:t xml:space="preserve"> i prosi o je</w:t>
            </w:r>
            <w:r>
              <w:rPr>
                <w:rFonts w:ascii="Times New Roman" w:hAnsi="Times New Roman" w:cs="Times New Roman"/>
                <w:sz w:val="24"/>
                <w:szCs w:val="24"/>
              </w:rPr>
              <w:t>j poprawę</w:t>
            </w:r>
          </w:p>
        </w:tc>
      </w:tr>
      <w:tr w:rsidR="00834C98" w14:paraId="20EF0530" w14:textId="77777777" w:rsidTr="00277A4A">
        <w:tc>
          <w:tcPr>
            <w:tcW w:w="2802" w:type="dxa"/>
          </w:tcPr>
          <w:p w14:paraId="72B8AF92"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32347165" w14:textId="4D50E84D" w:rsidR="00834C98" w:rsidRDefault="00AB21ED" w:rsidP="00277A4A">
            <w:pPr>
              <w:rPr>
                <w:rFonts w:ascii="Times New Roman" w:hAnsi="Times New Roman" w:cs="Times New Roman"/>
                <w:sz w:val="24"/>
                <w:szCs w:val="24"/>
              </w:rPr>
            </w:pPr>
            <w:r>
              <w:rPr>
                <w:rFonts w:ascii="Times New Roman" w:hAnsi="Times New Roman" w:cs="Times New Roman"/>
                <w:sz w:val="24"/>
                <w:szCs w:val="24"/>
              </w:rPr>
              <w:t>System wyświetla widok nowoutworzonego stada oraz wyświetla informację o pomyślnym dodaniu stada.</w:t>
            </w:r>
          </w:p>
        </w:tc>
      </w:tr>
    </w:tbl>
    <w:p w14:paraId="4D6CDD42" w14:textId="77777777" w:rsidR="00834C98" w:rsidRPr="00834C98" w:rsidRDefault="00834C98" w:rsidP="001A6CCA">
      <w:pPr>
        <w:rPr>
          <w:rFonts w:ascii="Times New Roman" w:hAnsi="Times New Roman" w:cs="Times New Roman"/>
          <w:sz w:val="24"/>
          <w:szCs w:val="24"/>
        </w:rPr>
      </w:pPr>
    </w:p>
    <w:p w14:paraId="50023967" w14:textId="77777777" w:rsidR="003A569A" w:rsidRPr="00981088" w:rsidRDefault="003A569A" w:rsidP="003A569A">
      <w:pPr>
        <w:rPr>
          <w:rFonts w:ascii="Times New Roman" w:hAnsi="Times New Roman" w:cs="Times New Roman"/>
          <w:sz w:val="24"/>
          <w:szCs w:val="24"/>
        </w:rPr>
      </w:pPr>
      <w:r>
        <w:rPr>
          <w:rFonts w:ascii="Times New Roman" w:hAnsi="Times New Roman" w:cs="Times New Roman"/>
          <w:sz w:val="24"/>
          <w:szCs w:val="24"/>
        </w:rPr>
        <w:br w:type="page"/>
      </w:r>
    </w:p>
    <w:p w14:paraId="0729A65E" w14:textId="77777777" w:rsidR="003A569A" w:rsidRPr="001044BE" w:rsidRDefault="003A569A" w:rsidP="003A569A">
      <w:pPr>
        <w:rPr>
          <w:rFonts w:ascii="Times New Roman" w:hAnsi="Times New Roman" w:cs="Times New Roman"/>
          <w:sz w:val="24"/>
          <w:szCs w:val="24"/>
        </w:rPr>
      </w:pPr>
    </w:p>
    <w:p w14:paraId="2906198E" w14:textId="72779E88" w:rsidR="001411EB" w:rsidRPr="00981088" w:rsidRDefault="003A569A">
      <w:pPr>
        <w:rPr>
          <w:rFonts w:ascii="Times New Roman" w:hAnsi="Times New Roman" w:cs="Times New Roman"/>
          <w:sz w:val="24"/>
          <w:szCs w:val="24"/>
        </w:rPr>
      </w:pPr>
      <w:r>
        <w:rPr>
          <w:rFonts w:ascii="Times New Roman" w:hAnsi="Times New Roman" w:cs="Times New Roman"/>
          <w:sz w:val="24"/>
          <w:szCs w:val="24"/>
        </w:rPr>
        <w:br w:type="page"/>
      </w:r>
    </w:p>
    <w:p w14:paraId="277706F7" w14:textId="19F7C0C6" w:rsidR="001411EB" w:rsidRDefault="001411EB" w:rsidP="001411EB">
      <w:pPr>
        <w:pStyle w:val="Nagwek1"/>
      </w:pPr>
      <w:bookmarkStart w:id="20" w:name="_Toc156031649"/>
      <w:r>
        <w:lastRenderedPageBreak/>
        <w:t>Rozdział I</w:t>
      </w:r>
      <w:r w:rsidR="00F818B0">
        <w:t>V</w:t>
      </w:r>
      <w:r>
        <w:t>. Schemat bazy danych</w:t>
      </w:r>
      <w:bookmarkEnd w:id="20"/>
    </w:p>
    <w:p w14:paraId="44E914F0" w14:textId="77777777" w:rsidR="00184A36" w:rsidRPr="00184A36" w:rsidRDefault="00184A36" w:rsidP="00184A36"/>
    <w:p w14:paraId="7DAEA3BA" w14:textId="53981FA5" w:rsidR="00603E78" w:rsidRDefault="00F818B0" w:rsidP="00184A36">
      <w:pPr>
        <w:pStyle w:val="Nagwek2"/>
      </w:pPr>
      <w:bookmarkStart w:id="21" w:name="_Toc156031650"/>
      <w:r>
        <w:t>4</w:t>
      </w:r>
      <w:r w:rsidR="00184A36">
        <w:t>.1 Wprowadzenie i schemat</w:t>
      </w:r>
      <w:bookmarkEnd w:id="21"/>
    </w:p>
    <w:p w14:paraId="558BDF9A" w14:textId="77777777" w:rsidR="00184A36" w:rsidRDefault="00184A36" w:rsidP="00603E78">
      <w:pPr>
        <w:rPr>
          <w:rFonts w:ascii="Times New Roman" w:hAnsi="Times New Roman" w:cs="Times New Roman"/>
          <w:sz w:val="24"/>
          <w:szCs w:val="24"/>
        </w:rPr>
      </w:pPr>
    </w:p>
    <w:p w14:paraId="6F688453" w14:textId="55A7233E" w:rsidR="007159C7" w:rsidRDefault="007159C7" w:rsidP="007159C7">
      <w:pPr>
        <w:rPr>
          <w:rFonts w:ascii="Times New Roman" w:hAnsi="Times New Roman" w:cs="Times New Roman"/>
          <w:sz w:val="24"/>
          <w:szCs w:val="24"/>
        </w:rPr>
      </w:pPr>
      <w:r>
        <w:rPr>
          <w:rFonts w:ascii="Times New Roman" w:hAnsi="Times New Roman" w:cs="Times New Roman"/>
          <w:sz w:val="24"/>
          <w:szCs w:val="24"/>
        </w:rPr>
        <w:tab/>
        <w:t xml:space="preserve">Aby przybliżyć sposób działania aplikacji od strony technicznej, w niniejszym rozdziale </w:t>
      </w:r>
      <w:r w:rsidR="00222896">
        <w:rPr>
          <w:rFonts w:ascii="Times New Roman" w:hAnsi="Times New Roman" w:cs="Times New Roman"/>
          <w:sz w:val="24"/>
          <w:szCs w:val="24"/>
        </w:rPr>
        <w:t xml:space="preserve">szczegółowo omówiony </w:t>
      </w:r>
      <w:r>
        <w:rPr>
          <w:rFonts w:ascii="Times New Roman" w:hAnsi="Times New Roman" w:cs="Times New Roman"/>
          <w:sz w:val="24"/>
          <w:szCs w:val="24"/>
        </w:rPr>
        <w:t xml:space="preserve">zostanie schemat bazy danych, która </w:t>
      </w:r>
      <w:r w:rsidRPr="007159C7">
        <w:rPr>
          <w:rFonts w:ascii="Times New Roman" w:hAnsi="Times New Roman" w:cs="Times New Roman"/>
          <w:sz w:val="24"/>
          <w:szCs w:val="24"/>
        </w:rPr>
        <w:t xml:space="preserve">jest </w:t>
      </w:r>
      <w:r>
        <w:rPr>
          <w:rFonts w:ascii="Times New Roman" w:hAnsi="Times New Roman" w:cs="Times New Roman"/>
          <w:sz w:val="24"/>
          <w:szCs w:val="24"/>
        </w:rPr>
        <w:t>fundamentem systemu</w:t>
      </w:r>
      <w:r w:rsidRPr="007159C7">
        <w:rPr>
          <w:rFonts w:ascii="Times New Roman" w:hAnsi="Times New Roman" w:cs="Times New Roman"/>
          <w:sz w:val="24"/>
          <w:szCs w:val="24"/>
        </w:rPr>
        <w:t xml:space="preserve">, pełniąc rolę centralnego repozytorium do przechowywania i zarządzania danymi. </w:t>
      </w:r>
      <w:r w:rsidRPr="00222896">
        <w:rPr>
          <w:rFonts w:ascii="Times New Roman" w:hAnsi="Times New Roman" w:cs="Times New Roman"/>
          <w:sz w:val="24"/>
          <w:szCs w:val="24"/>
        </w:rPr>
        <w:t xml:space="preserve">W </w:t>
      </w:r>
      <w:r w:rsidR="00923643">
        <w:rPr>
          <w:rFonts w:ascii="Times New Roman" w:hAnsi="Times New Roman" w:cs="Times New Roman"/>
          <w:sz w:val="24"/>
          <w:szCs w:val="24"/>
        </w:rPr>
        <w:t>ramach</w:t>
      </w:r>
      <w:r w:rsidRPr="00222896">
        <w:rPr>
          <w:rFonts w:ascii="Times New Roman" w:hAnsi="Times New Roman" w:cs="Times New Roman"/>
          <w:sz w:val="24"/>
          <w:szCs w:val="24"/>
        </w:rPr>
        <w:t xml:space="preserve"> aplikacji „FarmGuider”, baza danych została zaprojektowana</w:t>
      </w:r>
      <w:r w:rsidR="00222896">
        <w:rPr>
          <w:rFonts w:ascii="Times New Roman" w:hAnsi="Times New Roman" w:cs="Times New Roman"/>
          <w:sz w:val="24"/>
          <w:szCs w:val="24"/>
        </w:rPr>
        <w:t xml:space="preserve"> tak</w:t>
      </w:r>
      <w:r w:rsidRPr="00222896">
        <w:rPr>
          <w:rFonts w:ascii="Times New Roman" w:hAnsi="Times New Roman" w:cs="Times New Roman"/>
          <w:sz w:val="24"/>
          <w:szCs w:val="24"/>
        </w:rPr>
        <w:t>, aby wspierać zarządzanie gospodarstwem rolnym, oferując struktury danych dedykowane zarówno dla hodowli bydła, jak i upraw rolnych.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Schemat bazy danych prezentuje logiczną strukturę tych danych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 xml:space="preserve"> tabele, ich pola</w:t>
      </w:r>
      <w:r w:rsidR="00222896">
        <w:rPr>
          <w:rFonts w:ascii="Times New Roman" w:hAnsi="Times New Roman" w:cs="Times New Roman"/>
          <w:sz w:val="24"/>
          <w:szCs w:val="24"/>
        </w:rPr>
        <w:t xml:space="preserve"> (kolumny)</w:t>
      </w:r>
      <w:r w:rsidRPr="007159C7">
        <w:rPr>
          <w:rFonts w:ascii="Times New Roman" w:hAnsi="Times New Roman" w:cs="Times New Roman"/>
          <w:sz w:val="24"/>
          <w:szCs w:val="24"/>
        </w:rPr>
        <w:t xml:space="preserve">, typy danych, a także związki między nimi. </w:t>
      </w:r>
    </w:p>
    <w:p w14:paraId="7EAEC385" w14:textId="77777777" w:rsidR="00923643" w:rsidRDefault="00923643" w:rsidP="007159C7">
      <w:pPr>
        <w:rPr>
          <w:rFonts w:ascii="Times New Roman" w:hAnsi="Times New Roman" w:cs="Times New Roman"/>
          <w:sz w:val="24"/>
          <w:szCs w:val="24"/>
        </w:rPr>
      </w:pPr>
    </w:p>
    <w:p w14:paraId="550380C4" w14:textId="7EAF0DD0" w:rsidR="00923643" w:rsidRDefault="00F350BE" w:rsidP="00F350B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E5C2D9" wp14:editId="7F01AF4D">
            <wp:extent cx="5756910" cy="5501005"/>
            <wp:effectExtent l="0" t="0" r="0" b="0"/>
            <wp:docPr id="5966803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501005"/>
                    </a:xfrm>
                    <a:prstGeom prst="rect">
                      <a:avLst/>
                    </a:prstGeom>
                    <a:noFill/>
                    <a:ln>
                      <a:noFill/>
                    </a:ln>
                  </pic:spPr>
                </pic:pic>
              </a:graphicData>
            </a:graphic>
          </wp:inline>
        </w:drawing>
      </w:r>
    </w:p>
    <w:p w14:paraId="32CB6C81" w14:textId="695E0FB7" w:rsidR="000538B7" w:rsidRPr="000538B7" w:rsidRDefault="00923643" w:rsidP="000538B7">
      <w:pPr>
        <w:rPr>
          <w:rFonts w:ascii="Times New Roman" w:hAnsi="Times New Roman" w:cs="Times New Roman"/>
          <w:sz w:val="24"/>
          <w:szCs w:val="24"/>
        </w:rPr>
      </w:pPr>
      <w:r>
        <w:rPr>
          <w:rFonts w:ascii="Times New Roman" w:hAnsi="Times New Roman" w:cs="Times New Roman"/>
          <w:sz w:val="24"/>
          <w:szCs w:val="24"/>
        </w:rPr>
        <w:br w:type="page"/>
      </w:r>
    </w:p>
    <w:p w14:paraId="167D76E8" w14:textId="2071CBC0" w:rsidR="00184A36" w:rsidRDefault="00F818B0" w:rsidP="00184A36">
      <w:pPr>
        <w:pStyle w:val="Nagwek2"/>
      </w:pPr>
      <w:bookmarkStart w:id="22" w:name="_Toc156031651"/>
      <w:r>
        <w:lastRenderedPageBreak/>
        <w:t>4</w:t>
      </w:r>
      <w:r w:rsidR="00184A36">
        <w:t xml:space="preserve">.2 Tabele </w:t>
      </w:r>
      <w:r w:rsidR="00141143">
        <w:t>użytkownika i strategia identyfikacji rekordów</w:t>
      </w:r>
      <w:bookmarkEnd w:id="22"/>
    </w:p>
    <w:p w14:paraId="5D3B3C69" w14:textId="77777777" w:rsidR="00184A36" w:rsidRDefault="00184A36" w:rsidP="000538B7">
      <w:pPr>
        <w:ind w:firstLine="708"/>
        <w:rPr>
          <w:rFonts w:ascii="Times New Roman" w:hAnsi="Times New Roman" w:cs="Times New Roman"/>
          <w:sz w:val="24"/>
          <w:szCs w:val="24"/>
        </w:rPr>
      </w:pPr>
    </w:p>
    <w:p w14:paraId="4CE5B06D" w14:textId="52E42C1F" w:rsidR="000538B7" w:rsidRDefault="000538B7" w:rsidP="000538B7">
      <w:pPr>
        <w:ind w:firstLine="708"/>
        <w:rPr>
          <w:rFonts w:ascii="Times New Roman" w:hAnsi="Times New Roman" w:cs="Times New Roman"/>
          <w:sz w:val="24"/>
          <w:szCs w:val="24"/>
        </w:rPr>
      </w:pPr>
      <w:r w:rsidRPr="000538B7">
        <w:rPr>
          <w:rFonts w:ascii="Times New Roman" w:hAnsi="Times New Roman" w:cs="Times New Roman"/>
          <w:sz w:val="24"/>
          <w:szCs w:val="24"/>
        </w:rPr>
        <w:t>W przypadku aplikacji „FarmGuider”, każda tabela zawiera kolumnę id, która jest wykorzystywana jako klucz główny. I</w:t>
      </w:r>
      <w:r>
        <w:rPr>
          <w:rFonts w:ascii="Times New Roman" w:hAnsi="Times New Roman" w:cs="Times New Roman"/>
          <w:sz w:val="24"/>
          <w:szCs w:val="24"/>
        </w:rPr>
        <w:t>d</w:t>
      </w:r>
      <w:r w:rsidRPr="000538B7">
        <w:rPr>
          <w:rFonts w:ascii="Times New Roman" w:hAnsi="Times New Roman" w:cs="Times New Roman"/>
          <w:sz w:val="24"/>
          <w:szCs w:val="24"/>
        </w:rPr>
        <w:t xml:space="preserve"> to unikalny identyfikator, który służy do jednoznacznego rozróżnienia każdego rekordu w tabeli.</w:t>
      </w:r>
      <w:r>
        <w:rPr>
          <w:rFonts w:ascii="Times New Roman" w:hAnsi="Times New Roman" w:cs="Times New Roman"/>
          <w:sz w:val="24"/>
          <w:szCs w:val="24"/>
        </w:rPr>
        <w:t xml:space="preserve"> </w:t>
      </w:r>
      <w:r w:rsidR="00E559F5">
        <w:rPr>
          <w:rFonts w:ascii="Times New Roman" w:hAnsi="Times New Roman" w:cs="Times New Roman"/>
          <w:sz w:val="24"/>
          <w:szCs w:val="24"/>
        </w:rPr>
        <w:t>Identyfikator ten jest t</w:t>
      </w:r>
      <w:r w:rsidR="00E559F5" w:rsidRPr="000538B7">
        <w:rPr>
          <w:rFonts w:ascii="Times New Roman" w:hAnsi="Times New Roman" w:cs="Times New Roman"/>
          <w:sz w:val="24"/>
          <w:szCs w:val="24"/>
        </w:rPr>
        <w:t>yp</w:t>
      </w:r>
      <w:r w:rsidR="00E559F5">
        <w:rPr>
          <w:rFonts w:ascii="Times New Roman" w:hAnsi="Times New Roman" w:cs="Times New Roman"/>
          <w:sz w:val="24"/>
          <w:szCs w:val="24"/>
        </w:rPr>
        <w:t>u</w:t>
      </w:r>
      <w:r w:rsidR="00E559F5" w:rsidRPr="000538B7">
        <w:rPr>
          <w:rFonts w:ascii="Times New Roman" w:hAnsi="Times New Roman" w:cs="Times New Roman"/>
          <w:sz w:val="24"/>
          <w:szCs w:val="24"/>
        </w:rPr>
        <w:t xml:space="preserve"> bigint</w:t>
      </w:r>
      <w:r w:rsidR="00E559F5">
        <w:rPr>
          <w:rFonts w:ascii="Times New Roman" w:hAnsi="Times New Roman" w:cs="Times New Roman"/>
          <w:sz w:val="24"/>
          <w:szCs w:val="24"/>
        </w:rPr>
        <w:t>, który</w:t>
      </w:r>
      <w:r w:rsidR="00E559F5" w:rsidRPr="000538B7">
        <w:rPr>
          <w:rFonts w:ascii="Times New Roman" w:hAnsi="Times New Roman" w:cs="Times New Roman"/>
          <w:sz w:val="24"/>
          <w:szCs w:val="24"/>
        </w:rPr>
        <w:t xml:space="preserve"> jest typem danych liczbowych, umożliwia</w:t>
      </w:r>
      <w:r w:rsidR="00E559F5">
        <w:rPr>
          <w:rFonts w:ascii="Times New Roman" w:hAnsi="Times New Roman" w:cs="Times New Roman"/>
          <w:sz w:val="24"/>
          <w:szCs w:val="24"/>
        </w:rPr>
        <w:t>jącym</w:t>
      </w:r>
      <w:r w:rsidR="00E559F5" w:rsidRPr="000538B7">
        <w:rPr>
          <w:rFonts w:ascii="Times New Roman" w:hAnsi="Times New Roman" w:cs="Times New Roman"/>
          <w:sz w:val="24"/>
          <w:szCs w:val="24"/>
        </w:rPr>
        <w:t xml:space="preserve"> przechowywanie bardzo dużych wartości liczbowych</w:t>
      </w:r>
      <w:r w:rsidR="00E559F5">
        <w:rPr>
          <w:rFonts w:ascii="Times New Roman" w:hAnsi="Times New Roman" w:cs="Times New Roman"/>
          <w:sz w:val="24"/>
          <w:szCs w:val="24"/>
        </w:rPr>
        <w:t xml:space="preserve">. </w:t>
      </w:r>
      <w:r w:rsidRPr="00E559F5">
        <w:rPr>
          <w:rFonts w:ascii="Times New Roman" w:hAnsi="Times New Roman" w:cs="Times New Roman"/>
          <w:sz w:val="24"/>
          <w:szCs w:val="24"/>
        </w:rPr>
        <w:t xml:space="preserve">Wybór typu bigint dla tej kolumny, </w:t>
      </w:r>
      <w:r w:rsidR="00E559F5" w:rsidRPr="00E559F5">
        <w:rPr>
          <w:rFonts w:ascii="Times New Roman" w:hAnsi="Times New Roman" w:cs="Times New Roman"/>
          <w:sz w:val="24"/>
          <w:szCs w:val="24"/>
        </w:rPr>
        <w:t xml:space="preserve">jest decyzją strategiczną, </w:t>
      </w:r>
      <w:r w:rsidR="00364B4E">
        <w:rPr>
          <w:rFonts w:ascii="Times New Roman" w:hAnsi="Times New Roman" w:cs="Times New Roman"/>
          <w:sz w:val="24"/>
          <w:szCs w:val="24"/>
        </w:rPr>
        <w:t xml:space="preserve">która antycypuje przyszłe wymagania systemu w kontekście skalowania. </w:t>
      </w:r>
      <w:r w:rsidR="00364B4E" w:rsidRPr="00364B4E">
        <w:rPr>
          <w:rFonts w:ascii="Times New Roman" w:hAnsi="Times New Roman" w:cs="Times New Roman"/>
          <w:sz w:val="24"/>
          <w:szCs w:val="24"/>
        </w:rPr>
        <w:t>Taki typ danych został wybrany z myślą o możliwości obsługi znacząco rosnącej liczby rekordów, które mogą się pojawić wraz ze wzrostem liczby użytkowników aplikacji i związanej z tym akumulacji danych w bazie.</w:t>
      </w:r>
    </w:p>
    <w:p w14:paraId="13765C3E" w14:textId="688F55D6" w:rsidR="00E559F5" w:rsidRDefault="000538B7" w:rsidP="00E559F5">
      <w:pPr>
        <w:ind w:firstLine="708"/>
        <w:rPr>
          <w:rFonts w:ascii="Times New Roman" w:hAnsi="Times New Roman" w:cs="Times New Roman"/>
          <w:sz w:val="24"/>
          <w:szCs w:val="24"/>
        </w:rPr>
      </w:pPr>
      <w:r>
        <w:rPr>
          <w:rFonts w:ascii="Times New Roman" w:hAnsi="Times New Roman" w:cs="Times New Roman"/>
          <w:sz w:val="24"/>
          <w:szCs w:val="24"/>
        </w:rPr>
        <w:t xml:space="preserve">Baza </w:t>
      </w:r>
      <w:r w:rsidRPr="000538B7">
        <w:rPr>
          <w:rFonts w:ascii="Times New Roman" w:hAnsi="Times New Roman" w:cs="Times New Roman"/>
          <w:sz w:val="24"/>
          <w:szCs w:val="24"/>
        </w:rPr>
        <w:t>danych „FarmGuider” używa sekwencji</w:t>
      </w:r>
      <w:r>
        <w:rPr>
          <w:rFonts w:ascii="Times New Roman" w:hAnsi="Times New Roman" w:cs="Times New Roman"/>
          <w:sz w:val="24"/>
          <w:szCs w:val="24"/>
        </w:rPr>
        <w:t xml:space="preserve"> </w:t>
      </w:r>
      <w:r w:rsidR="00E559F5">
        <w:rPr>
          <w:rFonts w:ascii="Times New Roman" w:hAnsi="Times New Roman" w:cs="Times New Roman"/>
          <w:sz w:val="24"/>
          <w:szCs w:val="24"/>
        </w:rPr>
        <w:t xml:space="preserve">SQL </w:t>
      </w:r>
      <w:r w:rsidRPr="000538B7">
        <w:rPr>
          <w:rFonts w:ascii="Times New Roman" w:hAnsi="Times New Roman" w:cs="Times New Roman"/>
          <w:sz w:val="24"/>
          <w:szCs w:val="24"/>
        </w:rPr>
        <w:t xml:space="preserve">do generowania unikalnych wartości dla kolumny id. </w:t>
      </w:r>
      <w:r w:rsidR="00E559F5">
        <w:rPr>
          <w:rFonts w:ascii="Times New Roman" w:hAnsi="Times New Roman" w:cs="Times New Roman"/>
          <w:sz w:val="24"/>
          <w:szCs w:val="24"/>
        </w:rPr>
        <w:t>J</w:t>
      </w:r>
      <w:r w:rsidRPr="000538B7">
        <w:rPr>
          <w:rFonts w:ascii="Times New Roman" w:hAnsi="Times New Roman" w:cs="Times New Roman"/>
          <w:sz w:val="24"/>
          <w:szCs w:val="24"/>
        </w:rPr>
        <w:t xml:space="preserve">est </w:t>
      </w:r>
      <w:r w:rsidR="00E559F5">
        <w:rPr>
          <w:rFonts w:ascii="Times New Roman" w:hAnsi="Times New Roman" w:cs="Times New Roman"/>
          <w:sz w:val="24"/>
          <w:szCs w:val="24"/>
        </w:rPr>
        <w:t xml:space="preserve">to </w:t>
      </w:r>
      <w:r w:rsidRPr="000538B7">
        <w:rPr>
          <w:rFonts w:ascii="Times New Roman" w:hAnsi="Times New Roman" w:cs="Times New Roman"/>
          <w:sz w:val="24"/>
          <w:szCs w:val="24"/>
        </w:rPr>
        <w:t>instrukcj</w:t>
      </w:r>
      <w:r w:rsidR="00E559F5">
        <w:rPr>
          <w:rFonts w:ascii="Times New Roman" w:hAnsi="Times New Roman" w:cs="Times New Roman"/>
          <w:sz w:val="24"/>
          <w:szCs w:val="24"/>
        </w:rPr>
        <w:t>a</w:t>
      </w:r>
      <w:r w:rsidRPr="000538B7">
        <w:rPr>
          <w:rFonts w:ascii="Times New Roman" w:hAnsi="Times New Roman" w:cs="Times New Roman"/>
          <w:sz w:val="24"/>
          <w:szCs w:val="24"/>
        </w:rPr>
        <w:t xml:space="preserve">, która tworzy sekwencję liczbową, rozpoczynającą się od liczby 1000 i zwiększającą się o 1 z każdym nowym rekordem. Użycie sekwencji zapewnia, że każde nowe id jest unikalne, co jest </w:t>
      </w:r>
      <w:r w:rsidR="00364B4E">
        <w:rPr>
          <w:rFonts w:ascii="Times New Roman" w:hAnsi="Times New Roman" w:cs="Times New Roman"/>
          <w:sz w:val="24"/>
          <w:szCs w:val="24"/>
        </w:rPr>
        <w:t>istotne</w:t>
      </w:r>
      <w:r w:rsidRPr="000538B7">
        <w:rPr>
          <w:rFonts w:ascii="Times New Roman" w:hAnsi="Times New Roman" w:cs="Times New Roman"/>
          <w:sz w:val="24"/>
          <w:szCs w:val="24"/>
        </w:rPr>
        <w:t xml:space="preserve"> dla integralności danych i ich relacyjności.</w:t>
      </w:r>
    </w:p>
    <w:p w14:paraId="03058735" w14:textId="0BE08EF4" w:rsidR="00923643" w:rsidRDefault="000538B7" w:rsidP="00E559F5">
      <w:pPr>
        <w:ind w:firstLine="708"/>
        <w:rPr>
          <w:rFonts w:ascii="Times New Roman" w:hAnsi="Times New Roman" w:cs="Times New Roman"/>
          <w:sz w:val="24"/>
          <w:szCs w:val="24"/>
        </w:rPr>
      </w:pPr>
      <w:r w:rsidRPr="00364B4E">
        <w:rPr>
          <w:rFonts w:ascii="Times New Roman" w:hAnsi="Times New Roman" w:cs="Times New Roman"/>
          <w:sz w:val="24"/>
          <w:szCs w:val="24"/>
        </w:rPr>
        <w:t xml:space="preserve">W opisach tabel, </w:t>
      </w:r>
      <w:r w:rsidR="00364B4E" w:rsidRPr="00364B4E">
        <w:rPr>
          <w:rFonts w:ascii="Times New Roman" w:hAnsi="Times New Roman" w:cs="Times New Roman"/>
          <w:sz w:val="24"/>
          <w:szCs w:val="24"/>
        </w:rPr>
        <w:t xml:space="preserve">kolumna id nie jest </w:t>
      </w:r>
      <w:r w:rsidRPr="00364B4E">
        <w:rPr>
          <w:rFonts w:ascii="Times New Roman" w:hAnsi="Times New Roman" w:cs="Times New Roman"/>
          <w:sz w:val="24"/>
          <w:szCs w:val="24"/>
        </w:rPr>
        <w:t>listowa</w:t>
      </w:r>
      <w:r w:rsidR="00364B4E" w:rsidRPr="00364B4E">
        <w:rPr>
          <w:rFonts w:ascii="Times New Roman" w:hAnsi="Times New Roman" w:cs="Times New Roman"/>
          <w:sz w:val="24"/>
          <w:szCs w:val="24"/>
        </w:rPr>
        <w:t>na, ze względu na jej powtarzalny charakter.</w:t>
      </w:r>
      <w:r w:rsidR="00364B4E">
        <w:rPr>
          <w:rFonts w:ascii="Times New Roman" w:hAnsi="Times New Roman" w:cs="Times New Roman"/>
          <w:sz w:val="24"/>
          <w:szCs w:val="24"/>
        </w:rPr>
        <w:t xml:space="preserve"> </w:t>
      </w:r>
      <w:r w:rsidR="00364B4E" w:rsidRPr="00364B4E">
        <w:rPr>
          <w:rFonts w:ascii="Times New Roman" w:hAnsi="Times New Roman" w:cs="Times New Roman"/>
          <w:sz w:val="24"/>
          <w:szCs w:val="24"/>
        </w:rPr>
        <w:t xml:space="preserve">Została ona </w:t>
      </w:r>
      <w:r w:rsidR="00364B4E">
        <w:rPr>
          <w:rFonts w:ascii="Times New Roman" w:hAnsi="Times New Roman" w:cs="Times New Roman"/>
          <w:sz w:val="24"/>
          <w:szCs w:val="24"/>
        </w:rPr>
        <w:t>powyżej</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opisana</w:t>
      </w:r>
      <w:r w:rsidR="00364B4E" w:rsidRPr="00364B4E">
        <w:rPr>
          <w:rFonts w:ascii="Times New Roman" w:hAnsi="Times New Roman" w:cs="Times New Roman"/>
          <w:sz w:val="24"/>
          <w:szCs w:val="24"/>
        </w:rPr>
        <w:t xml:space="preserve"> jako uniwersaln</w:t>
      </w:r>
      <w:r w:rsidR="00364B4E">
        <w:rPr>
          <w:rFonts w:ascii="Times New Roman" w:hAnsi="Times New Roman" w:cs="Times New Roman"/>
          <w:sz w:val="24"/>
          <w:szCs w:val="24"/>
        </w:rPr>
        <w:t>e</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pole</w:t>
      </w:r>
      <w:r w:rsidR="00364B4E" w:rsidRPr="00364B4E">
        <w:rPr>
          <w:rFonts w:ascii="Times New Roman" w:hAnsi="Times New Roman" w:cs="Times New Roman"/>
          <w:sz w:val="24"/>
          <w:szCs w:val="24"/>
        </w:rPr>
        <w:t>, przyjmując założenie, że każda tabela w bazie danych posiada</w:t>
      </w:r>
      <w:r w:rsidR="00326E63">
        <w:rPr>
          <w:rFonts w:ascii="Times New Roman" w:hAnsi="Times New Roman" w:cs="Times New Roman"/>
          <w:sz w:val="24"/>
          <w:szCs w:val="24"/>
        </w:rPr>
        <w:t xml:space="preserve"> tę</w:t>
      </w:r>
      <w:r w:rsidR="00364B4E" w:rsidRPr="00364B4E">
        <w:rPr>
          <w:rFonts w:ascii="Times New Roman" w:hAnsi="Times New Roman" w:cs="Times New Roman"/>
          <w:sz w:val="24"/>
          <w:szCs w:val="24"/>
        </w:rPr>
        <w:t xml:space="preserve"> kolumnę</w:t>
      </w:r>
      <w:r w:rsidR="00326E63">
        <w:rPr>
          <w:rFonts w:ascii="Times New Roman" w:hAnsi="Times New Roman" w:cs="Times New Roman"/>
          <w:sz w:val="24"/>
          <w:szCs w:val="24"/>
        </w:rPr>
        <w:t xml:space="preserve">, </w:t>
      </w:r>
      <w:r w:rsidR="00364B4E" w:rsidRPr="00364B4E">
        <w:rPr>
          <w:rFonts w:ascii="Times New Roman" w:hAnsi="Times New Roman" w:cs="Times New Roman"/>
          <w:sz w:val="24"/>
          <w:szCs w:val="24"/>
        </w:rPr>
        <w:t>służącą jako klucz główny.</w:t>
      </w:r>
    </w:p>
    <w:p w14:paraId="524EF72A" w14:textId="77777777" w:rsidR="00326E63" w:rsidRDefault="00326E63" w:rsidP="00326E63">
      <w:pPr>
        <w:rPr>
          <w:rFonts w:ascii="Times New Roman" w:hAnsi="Times New Roman" w:cs="Times New Roman"/>
          <w:sz w:val="24"/>
          <w:szCs w:val="24"/>
        </w:rPr>
      </w:pPr>
    </w:p>
    <w:p w14:paraId="59822319" w14:textId="3B949976" w:rsidR="007E4C11" w:rsidRDefault="007E4C11" w:rsidP="007E4C11">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7E4C11">
        <w:rPr>
          <w:rFonts w:ascii="Times New Roman" w:hAnsi="Times New Roman" w:cs="Times New Roman"/>
          <w:b/>
          <w:bCs/>
          <w:sz w:val="24"/>
          <w:szCs w:val="24"/>
        </w:rPr>
        <w:t>users</w:t>
      </w:r>
      <w:r>
        <w:rPr>
          <w:rFonts w:ascii="Times New Roman" w:hAnsi="Times New Roman" w:cs="Times New Roman"/>
          <w:b/>
          <w:bCs/>
          <w:sz w:val="24"/>
          <w:szCs w:val="24"/>
        </w:rPr>
        <w:t xml:space="preserve"> </w:t>
      </w:r>
      <w:r w:rsidR="0050343A">
        <w:rPr>
          <w:rFonts w:ascii="Times New Roman" w:hAnsi="Times New Roman" w:cs="Times New Roman"/>
          <w:sz w:val="24"/>
          <w:szCs w:val="24"/>
        </w:rPr>
        <w:t>–</w:t>
      </w:r>
      <w:r>
        <w:rPr>
          <w:rFonts w:ascii="Times New Roman" w:hAnsi="Times New Roman" w:cs="Times New Roman"/>
          <w:sz w:val="24"/>
          <w:szCs w:val="24"/>
        </w:rPr>
        <w:t xml:space="preserve"> </w:t>
      </w:r>
      <w:r w:rsidR="0050343A">
        <w:rPr>
          <w:rFonts w:ascii="Times New Roman" w:hAnsi="Times New Roman" w:cs="Times New Roman"/>
          <w:sz w:val="24"/>
          <w:szCs w:val="24"/>
        </w:rPr>
        <w:t xml:space="preserve">służąca przechowywaniu danych użytkownika, ale także kluczowa dla bezpieczeństwa – na podstawie jej </w:t>
      </w:r>
      <w:r w:rsidR="0040304E">
        <w:rPr>
          <w:rFonts w:ascii="Times New Roman" w:hAnsi="Times New Roman" w:cs="Times New Roman"/>
          <w:sz w:val="24"/>
          <w:szCs w:val="24"/>
        </w:rPr>
        <w:t>pól</w:t>
      </w:r>
      <w:r w:rsidR="0050343A">
        <w:rPr>
          <w:rFonts w:ascii="Times New Roman" w:hAnsi="Times New Roman" w:cs="Times New Roman"/>
          <w:sz w:val="24"/>
          <w:szCs w:val="24"/>
        </w:rPr>
        <w:t xml:space="preserve"> użytkownik jest autentykowany i autoryzowany oraz określana jest ważność sesji. Zawiera następujące kolumny:</w:t>
      </w:r>
    </w:p>
    <w:p w14:paraId="3389D306" w14:textId="07135543" w:rsidR="0050343A" w:rsidRDefault="0050343A" w:rsidP="0050343A">
      <w:pPr>
        <w:pStyle w:val="Akapitzlist"/>
        <w:numPr>
          <w:ilvl w:val="1"/>
          <w:numId w:val="1"/>
        </w:numPr>
        <w:rPr>
          <w:rFonts w:ascii="Times New Roman" w:hAnsi="Times New Roman" w:cs="Times New Roman"/>
          <w:sz w:val="24"/>
          <w:szCs w:val="24"/>
        </w:rPr>
      </w:pPr>
      <w:r w:rsidRPr="0050343A">
        <w:rPr>
          <w:rFonts w:ascii="Times New Roman" w:hAnsi="Times New Roman" w:cs="Times New Roman"/>
          <w:b/>
          <w:bCs/>
          <w:sz w:val="24"/>
          <w:szCs w:val="24"/>
        </w:rPr>
        <w:t>email</w:t>
      </w:r>
      <w:r>
        <w:rPr>
          <w:rFonts w:ascii="Times New Roman" w:hAnsi="Times New Roman" w:cs="Times New Roman"/>
          <w:sz w:val="24"/>
          <w:szCs w:val="24"/>
        </w:rPr>
        <w:t xml:space="preserve"> – kolumna przechowująca adres użytkownika, zawierająca unikatowe wartości. Jest ona typu varchar(255), co oznacza </w:t>
      </w:r>
      <w:r w:rsidR="00B76D07">
        <w:rPr>
          <w:rFonts w:ascii="Times New Roman" w:hAnsi="Times New Roman" w:cs="Times New Roman"/>
          <w:sz w:val="24"/>
          <w:szCs w:val="24"/>
        </w:rPr>
        <w:t>ciąg znaków o maksymalnej długości 255 znaków, co jest standardowym rozmiarem adresów email.</w:t>
      </w:r>
      <w:r w:rsidR="00FF0DE9">
        <w:rPr>
          <w:rFonts w:ascii="Times New Roman" w:hAnsi="Times New Roman" w:cs="Times New Roman"/>
          <w:sz w:val="24"/>
          <w:szCs w:val="24"/>
        </w:rPr>
        <w:t xml:space="preserve"> Pole te nie może być puste.</w:t>
      </w:r>
    </w:p>
    <w:p w14:paraId="62412157" w14:textId="59F0D474"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password</w:t>
      </w:r>
      <w:r>
        <w:rPr>
          <w:rFonts w:ascii="Times New Roman" w:hAnsi="Times New Roman" w:cs="Times New Roman"/>
          <w:sz w:val="24"/>
          <w:szCs w:val="24"/>
        </w:rPr>
        <w:t xml:space="preserve"> – przechowuje hash hasła użytkownika, który podczas próby zautentykownia jest porównywany, z hashem hasła wprowadzonego podczas próby. Typ kolumny password to varchar(255).</w:t>
      </w:r>
      <w:r w:rsidR="00FF0DE9">
        <w:rPr>
          <w:rFonts w:ascii="Times New Roman" w:hAnsi="Times New Roman" w:cs="Times New Roman"/>
          <w:sz w:val="24"/>
          <w:szCs w:val="24"/>
        </w:rPr>
        <w:t xml:space="preserve"> Pole te nie może być puste.</w:t>
      </w:r>
    </w:p>
    <w:p w14:paraId="641C3D4B" w14:textId="25E84020" w:rsidR="00B76D07" w:rsidRDefault="00B76D07" w:rsidP="0050343A">
      <w:pPr>
        <w:pStyle w:val="Akapitzlist"/>
        <w:numPr>
          <w:ilvl w:val="1"/>
          <w:numId w:val="1"/>
        </w:numPr>
        <w:rPr>
          <w:rFonts w:ascii="Times New Roman" w:hAnsi="Times New Roman" w:cs="Times New Roman"/>
          <w:sz w:val="24"/>
          <w:szCs w:val="24"/>
        </w:rPr>
      </w:pPr>
      <w:r w:rsidRPr="00B76D07">
        <w:rPr>
          <w:rFonts w:ascii="Times New Roman" w:hAnsi="Times New Roman" w:cs="Times New Roman"/>
          <w:b/>
          <w:bCs/>
          <w:sz w:val="24"/>
          <w:szCs w:val="24"/>
        </w:rPr>
        <w:t xml:space="preserve">first_name – </w:t>
      </w:r>
      <w:r w:rsidR="0040304E">
        <w:rPr>
          <w:rFonts w:ascii="Times New Roman" w:hAnsi="Times New Roman" w:cs="Times New Roman"/>
          <w:sz w:val="24"/>
          <w:szCs w:val="24"/>
        </w:rPr>
        <w:t>pole</w:t>
      </w:r>
      <w:r w:rsidRPr="00B76D07">
        <w:rPr>
          <w:rFonts w:ascii="Times New Roman" w:hAnsi="Times New Roman" w:cs="Times New Roman"/>
          <w:sz w:val="24"/>
          <w:szCs w:val="24"/>
        </w:rPr>
        <w:t xml:space="preserve"> typu varchar(45), przechowu</w:t>
      </w:r>
      <w:r>
        <w:rPr>
          <w:rFonts w:ascii="Times New Roman" w:hAnsi="Times New Roman" w:cs="Times New Roman"/>
          <w:sz w:val="24"/>
          <w:szCs w:val="24"/>
        </w:rPr>
        <w:t>jąc</w:t>
      </w:r>
      <w:r w:rsidR="0040304E">
        <w:rPr>
          <w:rFonts w:ascii="Times New Roman" w:hAnsi="Times New Roman" w:cs="Times New Roman"/>
          <w:sz w:val="24"/>
          <w:szCs w:val="24"/>
        </w:rPr>
        <w:t>e</w:t>
      </w:r>
      <w:r>
        <w:rPr>
          <w:rFonts w:ascii="Times New Roman" w:hAnsi="Times New Roman" w:cs="Times New Roman"/>
          <w:sz w:val="24"/>
          <w:szCs w:val="24"/>
        </w:rPr>
        <w:t xml:space="preserve"> imię użytkownika. Długość 45 znaków jest wystarczająca by pomieścić większość imion.</w:t>
      </w:r>
      <w:r w:rsidR="00FF0DE9">
        <w:rPr>
          <w:rFonts w:ascii="Times New Roman" w:hAnsi="Times New Roman" w:cs="Times New Roman"/>
          <w:sz w:val="24"/>
          <w:szCs w:val="24"/>
        </w:rPr>
        <w:t xml:space="preserve"> Pole te nie może być puste.</w:t>
      </w:r>
    </w:p>
    <w:p w14:paraId="5519B7AF" w14:textId="2719DAB6"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last_</w:t>
      </w:r>
      <w:r w:rsidR="00BE3FAA">
        <w:rPr>
          <w:rFonts w:ascii="Times New Roman" w:hAnsi="Times New Roman" w:cs="Times New Roman"/>
          <w:b/>
          <w:bCs/>
          <w:sz w:val="24"/>
          <w:szCs w:val="24"/>
        </w:rPr>
        <w:t xml:space="preserve">name – </w:t>
      </w:r>
      <w:r w:rsidR="00BE3FAA">
        <w:rPr>
          <w:rFonts w:ascii="Times New Roman" w:hAnsi="Times New Roman" w:cs="Times New Roman"/>
          <w:sz w:val="24"/>
          <w:szCs w:val="24"/>
        </w:rPr>
        <w:t>kolumna przechowująca nazwisko użytkownika, również typu varchar(45).</w:t>
      </w:r>
      <w:r w:rsidR="00FF0DE9">
        <w:rPr>
          <w:rFonts w:ascii="Times New Roman" w:hAnsi="Times New Roman" w:cs="Times New Roman"/>
          <w:sz w:val="24"/>
          <w:szCs w:val="24"/>
        </w:rPr>
        <w:t xml:space="preserve"> Pole te nie może być puste.</w:t>
      </w:r>
    </w:p>
    <w:p w14:paraId="08036574" w14:textId="6E99E0EF" w:rsidR="00BE3FAA" w:rsidRDefault="00BE3FAA"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id_token</w:t>
      </w:r>
      <w:r>
        <w:rPr>
          <w:rFonts w:ascii="Times New Roman" w:hAnsi="Times New Roman" w:cs="Times New Roman"/>
          <w:sz w:val="24"/>
          <w:szCs w:val="24"/>
        </w:rPr>
        <w:t xml:space="preserve"> – służy do przechowywania JWT – tokenu identyfikującego sesję.</w:t>
      </w:r>
      <w:r w:rsidR="00FF0DE9">
        <w:rPr>
          <w:rFonts w:ascii="Times New Roman" w:hAnsi="Times New Roman" w:cs="Times New Roman"/>
          <w:sz w:val="24"/>
          <w:szCs w:val="24"/>
        </w:rPr>
        <w:t xml:space="preserve"> Jest typu text, wykorzystywanego do dłuższych ciągów znaków, mogących przekroczyć ograniczenia typu varchar.</w:t>
      </w:r>
    </w:p>
    <w:p w14:paraId="13015EC9" w14:textId="07404BDF" w:rsidR="00FF0DE9" w:rsidRDefault="00FF0DE9" w:rsidP="0050343A">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 xml:space="preserve">refresh_token </w:t>
      </w:r>
      <w:r w:rsidRPr="00FF0DE9">
        <w:rPr>
          <w:rFonts w:ascii="Times New Roman" w:hAnsi="Times New Roman" w:cs="Times New Roman"/>
          <w:sz w:val="24"/>
          <w:szCs w:val="24"/>
        </w:rPr>
        <w:t xml:space="preserve">– </w:t>
      </w:r>
      <w:r w:rsidR="0040304E">
        <w:rPr>
          <w:rFonts w:ascii="Times New Roman" w:hAnsi="Times New Roman" w:cs="Times New Roman"/>
          <w:sz w:val="24"/>
          <w:szCs w:val="24"/>
        </w:rPr>
        <w:t>kolumna</w:t>
      </w:r>
      <w:r w:rsidRPr="00FF0DE9">
        <w:rPr>
          <w:rFonts w:ascii="Times New Roman" w:hAnsi="Times New Roman" w:cs="Times New Roman"/>
          <w:sz w:val="24"/>
          <w:szCs w:val="24"/>
        </w:rPr>
        <w:t xml:space="preserve"> typu text, przecho</w:t>
      </w:r>
      <w:r>
        <w:rPr>
          <w:rFonts w:ascii="Times New Roman" w:hAnsi="Times New Roman" w:cs="Times New Roman"/>
          <w:sz w:val="24"/>
          <w:szCs w:val="24"/>
        </w:rPr>
        <w:t>wując</w:t>
      </w:r>
      <w:r w:rsidR="0040304E">
        <w:rPr>
          <w:rFonts w:ascii="Times New Roman" w:hAnsi="Times New Roman" w:cs="Times New Roman"/>
          <w:sz w:val="24"/>
          <w:szCs w:val="24"/>
        </w:rPr>
        <w:t>a</w:t>
      </w:r>
      <w:r>
        <w:rPr>
          <w:rFonts w:ascii="Times New Roman" w:hAnsi="Times New Roman" w:cs="Times New Roman"/>
          <w:sz w:val="24"/>
          <w:szCs w:val="24"/>
        </w:rPr>
        <w:t xml:space="preserve"> inny niż id_token typ JWT. JWT przechowywany w tej kolumnie służy do odświeżenia wygasłej sesji.</w:t>
      </w:r>
    </w:p>
    <w:p w14:paraId="2039D153" w14:textId="26E41CB9" w:rsidR="00FF0DE9" w:rsidRPr="00184A36" w:rsidRDefault="00FF0DE9" w:rsidP="00184A36">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address_id</w:t>
      </w:r>
      <w:r>
        <w:rPr>
          <w:rFonts w:ascii="Times New Roman" w:hAnsi="Times New Roman" w:cs="Times New Roman"/>
          <w:sz w:val="24"/>
          <w:szCs w:val="24"/>
        </w:rPr>
        <w:t xml:space="preserve"> – klucz obcy typu bigint, odnoszący się do tabeli </w:t>
      </w:r>
      <w:r w:rsidRPr="00FF0DE9">
        <w:rPr>
          <w:rFonts w:ascii="Times New Roman" w:hAnsi="Times New Roman" w:cs="Times New Roman"/>
          <w:sz w:val="24"/>
          <w:szCs w:val="24"/>
        </w:rPr>
        <w:t>address</w:t>
      </w:r>
      <w:r>
        <w:rPr>
          <w:rFonts w:ascii="Times New Roman" w:hAnsi="Times New Roman" w:cs="Times New Roman"/>
          <w:sz w:val="24"/>
          <w:szCs w:val="24"/>
        </w:rPr>
        <w:t>es. Relacja z tabelą addresses jest typu 1:1, co oznacza, że jeden użytkownik ma przypisany do siebie jeden adres w systemie.</w:t>
      </w:r>
    </w:p>
    <w:p w14:paraId="23D12629" w14:textId="45E688BD"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F0DE9">
        <w:rPr>
          <w:rFonts w:ascii="Times New Roman" w:hAnsi="Times New Roman" w:cs="Times New Roman"/>
          <w:b/>
          <w:bCs/>
          <w:sz w:val="24"/>
          <w:szCs w:val="24"/>
        </w:rPr>
        <w:t>addresses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 danych adresowych użytkownika. Wszystkie pola w tej tabeli są opcjonalne</w:t>
      </w:r>
      <w:r w:rsidR="00C4570A">
        <w:rPr>
          <w:rFonts w:ascii="Times New Roman" w:hAnsi="Times New Roman" w:cs="Times New Roman"/>
          <w:sz w:val="24"/>
          <w:szCs w:val="24"/>
        </w:rPr>
        <w:t>, a są nimi:</w:t>
      </w:r>
    </w:p>
    <w:p w14:paraId="4189F594" w14:textId="6EAFF459" w:rsidR="00FF0DE9" w:rsidRDefault="00FF0DE9" w:rsidP="00FF0DE9">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locality</w:t>
      </w:r>
      <w:r>
        <w:rPr>
          <w:rFonts w:ascii="Times New Roman" w:hAnsi="Times New Roman" w:cs="Times New Roman"/>
          <w:sz w:val="24"/>
          <w:szCs w:val="24"/>
        </w:rPr>
        <w:t xml:space="preserve"> – kolumna typu varchar(45), służąca do przechowywania nazwy miejscowości zamieszkania.</w:t>
      </w:r>
    </w:p>
    <w:p w14:paraId="7152636A" w14:textId="359D365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street</w:t>
      </w:r>
      <w:r>
        <w:rPr>
          <w:rFonts w:ascii="Times New Roman" w:hAnsi="Times New Roman" w:cs="Times New Roman"/>
          <w:sz w:val="24"/>
          <w:szCs w:val="24"/>
        </w:rPr>
        <w:t xml:space="preserve"> – </w:t>
      </w:r>
      <w:r w:rsidR="0040304E">
        <w:rPr>
          <w:rFonts w:ascii="Times New Roman" w:hAnsi="Times New Roman" w:cs="Times New Roman"/>
          <w:sz w:val="24"/>
          <w:szCs w:val="24"/>
        </w:rPr>
        <w:t>pole</w:t>
      </w:r>
      <w:r w:rsidRPr="00FF0DE9">
        <w:rPr>
          <w:rFonts w:ascii="Times New Roman" w:hAnsi="Times New Roman" w:cs="Times New Roman"/>
          <w:sz w:val="24"/>
          <w:szCs w:val="24"/>
        </w:rPr>
        <w:t xml:space="preserve"> </w:t>
      </w:r>
      <w:r>
        <w:rPr>
          <w:rFonts w:ascii="Times New Roman" w:hAnsi="Times New Roman" w:cs="Times New Roman"/>
          <w:sz w:val="24"/>
          <w:szCs w:val="24"/>
        </w:rPr>
        <w:t>typu varchar(45), zawierając</w:t>
      </w:r>
      <w:r w:rsidR="0040304E">
        <w:rPr>
          <w:rFonts w:ascii="Times New Roman" w:hAnsi="Times New Roman" w:cs="Times New Roman"/>
          <w:sz w:val="24"/>
          <w:szCs w:val="24"/>
        </w:rPr>
        <w:t>e</w:t>
      </w:r>
      <w:r>
        <w:rPr>
          <w:rFonts w:ascii="Times New Roman" w:hAnsi="Times New Roman" w:cs="Times New Roman"/>
          <w:sz w:val="24"/>
          <w:szCs w:val="24"/>
        </w:rPr>
        <w:t xml:space="preserve"> nazwę ulicy.</w:t>
      </w:r>
    </w:p>
    <w:p w14:paraId="0E79EDCB" w14:textId="04FF059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zip_code</w:t>
      </w:r>
      <w:r>
        <w:rPr>
          <w:rFonts w:ascii="Times New Roman" w:hAnsi="Times New Roman" w:cs="Times New Roman"/>
          <w:sz w:val="24"/>
          <w:szCs w:val="24"/>
        </w:rPr>
        <w:t xml:space="preserve"> – służy do przechowywania kodu pocztowego, jest typu varchar(10).</w:t>
      </w:r>
    </w:p>
    <w:p w14:paraId="4BD06D34" w14:textId="6B18626B"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property_number – </w:t>
      </w:r>
      <w:r>
        <w:rPr>
          <w:rFonts w:ascii="Times New Roman" w:hAnsi="Times New Roman" w:cs="Times New Roman"/>
          <w:sz w:val="24"/>
          <w:szCs w:val="24"/>
        </w:rPr>
        <w:t>pole typu varchar(6), przechowujące numer budynku.</w:t>
      </w:r>
    </w:p>
    <w:p w14:paraId="740FD415" w14:textId="77777777" w:rsidR="00FF0DE9" w:rsidRDefault="00FF0DE9" w:rsidP="00FF0DE9">
      <w:pPr>
        <w:rPr>
          <w:rFonts w:ascii="Times New Roman" w:hAnsi="Times New Roman" w:cs="Times New Roman"/>
          <w:sz w:val="24"/>
          <w:szCs w:val="24"/>
        </w:rPr>
      </w:pPr>
    </w:p>
    <w:p w14:paraId="701FC687" w14:textId="583246C2"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 xml:space="preserve">farms </w:t>
      </w:r>
      <w:r>
        <w:rPr>
          <w:rFonts w:ascii="Times New Roman" w:hAnsi="Times New Roman" w:cs="Times New Roman"/>
          <w:sz w:val="24"/>
          <w:szCs w:val="24"/>
        </w:rPr>
        <w:t>– tabela stworzona z myślą o skalowalności systemu, tak by w przyszłości bez trudu dało się dodać opcję posiadania przez użytkownika więcej niż jednego gospodarstwa (bądź by użytkownik mógł być przypisany do gospodarstwa, któr</w:t>
      </w:r>
      <w:r w:rsidR="00C4570A">
        <w:rPr>
          <w:rFonts w:ascii="Times New Roman" w:hAnsi="Times New Roman" w:cs="Times New Roman"/>
          <w:sz w:val="24"/>
          <w:szCs w:val="24"/>
        </w:rPr>
        <w:t>ego</w:t>
      </w:r>
      <w:r>
        <w:rPr>
          <w:rFonts w:ascii="Times New Roman" w:hAnsi="Times New Roman" w:cs="Times New Roman"/>
          <w:sz w:val="24"/>
          <w:szCs w:val="24"/>
        </w:rPr>
        <w:t xml:space="preserve"> nie jest właścicielem). Ponadto jest to tabela pełniąca rolę pośrednika, między tabelą users, a tabelami przeznaczonymi dla modułu uprawowego i hodowlanego.</w:t>
      </w:r>
      <w:r w:rsidR="00C4570A">
        <w:rPr>
          <w:rFonts w:ascii="Times New Roman" w:hAnsi="Times New Roman" w:cs="Times New Roman"/>
          <w:sz w:val="24"/>
          <w:szCs w:val="24"/>
        </w:rPr>
        <w:t xml:space="preserve"> Tabela zawiera następujące kolumny:</w:t>
      </w:r>
    </w:p>
    <w:p w14:paraId="6473A93A" w14:textId="0B2C305D" w:rsidR="00C4570A" w:rsidRDefault="00C4570A" w:rsidP="00C4570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farm_name </w:t>
      </w:r>
      <w:r>
        <w:rPr>
          <w:rFonts w:ascii="Times New Roman" w:hAnsi="Times New Roman" w:cs="Times New Roman"/>
          <w:sz w:val="24"/>
          <w:szCs w:val="24"/>
        </w:rPr>
        <w:t>– kolumna typu varchar(45), zawierająca nazwę gospodarstwa. Pole te nie może być puste i jest uzupełniane automatycznie na podstawie id użytkownika.</w:t>
      </w:r>
    </w:p>
    <w:p w14:paraId="5A122AAB" w14:textId="3AB228D2" w:rsidR="00703E39" w:rsidRPr="00703E39" w:rsidRDefault="00703E39"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owner_id </w:t>
      </w:r>
      <w:r>
        <w:rPr>
          <w:rFonts w:ascii="Times New Roman" w:hAnsi="Times New Roman" w:cs="Times New Roman"/>
          <w:sz w:val="24"/>
          <w:szCs w:val="24"/>
        </w:rPr>
        <w:t>– klucz obcy typu bigint, odnoszący się do tabeli users. Pole te</w:t>
      </w:r>
      <w:r w:rsidR="00831AAB">
        <w:rPr>
          <w:rFonts w:ascii="Times New Roman" w:hAnsi="Times New Roman" w:cs="Times New Roman"/>
          <w:sz w:val="24"/>
          <w:szCs w:val="24"/>
        </w:rPr>
        <w:t xml:space="preserve"> </w:t>
      </w:r>
      <w:r>
        <w:rPr>
          <w:rFonts w:ascii="Times New Roman" w:hAnsi="Times New Roman" w:cs="Times New Roman"/>
          <w:sz w:val="24"/>
          <w:szCs w:val="24"/>
        </w:rPr>
        <w:t>zawiera id właściciela gospodarstwa. Wpis w tabeli farms tworzony jest automatycznie podczas rejestracji użytkownika w systemie. Relacja z tabelą users jest typu 1:1, co oznacza, że jeden użytkownik może posiadać tylko jedno gospodarstwo.</w:t>
      </w:r>
    </w:p>
    <w:p w14:paraId="4A22EB03" w14:textId="77777777" w:rsidR="00703E39" w:rsidRDefault="00703E39" w:rsidP="00703E39">
      <w:pPr>
        <w:rPr>
          <w:rFonts w:ascii="Times New Roman" w:hAnsi="Times New Roman" w:cs="Times New Roman"/>
          <w:sz w:val="24"/>
          <w:szCs w:val="24"/>
        </w:rPr>
      </w:pPr>
    </w:p>
    <w:p w14:paraId="24683025" w14:textId="13C0EA52" w:rsidR="00141143" w:rsidRDefault="00F818B0" w:rsidP="00141143">
      <w:pPr>
        <w:pStyle w:val="Nagwek2"/>
      </w:pPr>
      <w:bookmarkStart w:id="23" w:name="_Toc156031652"/>
      <w:r>
        <w:t>4</w:t>
      </w:r>
      <w:r w:rsidR="00141143">
        <w:t>.3 Tabele modułu uprawowego</w:t>
      </w:r>
      <w:bookmarkEnd w:id="23"/>
    </w:p>
    <w:p w14:paraId="5E65B287" w14:textId="77777777" w:rsidR="00141143" w:rsidRPr="00141143" w:rsidRDefault="00141143" w:rsidP="00141143"/>
    <w:p w14:paraId="56A33764" w14:textId="6FE1E7E2" w:rsidR="00703E39" w:rsidRDefault="00703E39" w:rsidP="00703E3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fields</w:t>
      </w:r>
      <w:r>
        <w:rPr>
          <w:rFonts w:ascii="Times New Roman" w:hAnsi="Times New Roman" w:cs="Times New Roman"/>
          <w:sz w:val="24"/>
          <w:szCs w:val="24"/>
        </w:rPr>
        <w:t xml:space="preserve"> – służąca do przechowywania danych, na temat pól uprawnych gospodarstwa użytkownika. Odgrywa zasadniczą rolę w organizowaniu i zarządzaniu informacjami dotyczącymi modułu uprawowego. Na tabelę składają się następujące kolumny:</w:t>
      </w:r>
    </w:p>
    <w:p w14:paraId="65B24D0C" w14:textId="6EFC4F47" w:rsidR="00703E39"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field_name </w:t>
      </w:r>
      <w:r w:rsidRPr="00184A36">
        <w:rPr>
          <w:rFonts w:ascii="Times New Roman" w:hAnsi="Times New Roman" w:cs="Times New Roman"/>
          <w:sz w:val="24"/>
          <w:szCs w:val="24"/>
        </w:rPr>
        <w:t>– kolumna typu varchar(45), zawiera</w:t>
      </w:r>
      <w:r>
        <w:rPr>
          <w:rFonts w:ascii="Times New Roman" w:hAnsi="Times New Roman" w:cs="Times New Roman"/>
          <w:sz w:val="24"/>
          <w:szCs w:val="24"/>
        </w:rPr>
        <w:t>jąca nazwę pola uprawnego, które w systemie służy do łatwiejszej identyfikacji pól, przez użytkownika. Nazwa pola nie może być pusta.</w:t>
      </w:r>
    </w:p>
    <w:p w14:paraId="4EB919C8" w14:textId="77E4FF0F" w:rsidR="00184A36"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field_area </w:t>
      </w:r>
      <w:r w:rsidRPr="00184A36">
        <w:rPr>
          <w:rFonts w:ascii="Times New Roman" w:hAnsi="Times New Roman" w:cs="Times New Roman"/>
          <w:sz w:val="24"/>
          <w:szCs w:val="24"/>
        </w:rPr>
        <w:t>– reprezentuje powierzchnię pola</w:t>
      </w:r>
      <w:r>
        <w:rPr>
          <w:rFonts w:ascii="Times New Roman" w:hAnsi="Times New Roman" w:cs="Times New Roman"/>
          <w:sz w:val="24"/>
          <w:szCs w:val="24"/>
        </w:rPr>
        <w:t xml:space="preserve"> wyrażoną w hektarach</w:t>
      </w:r>
      <w:r w:rsidRPr="00184A36">
        <w:rPr>
          <w:rFonts w:ascii="Times New Roman" w:hAnsi="Times New Roman" w:cs="Times New Roman"/>
          <w:sz w:val="24"/>
          <w:szCs w:val="24"/>
        </w:rPr>
        <w:t>,</w:t>
      </w:r>
      <w:r>
        <w:rPr>
          <w:rFonts w:ascii="Times New Roman" w:hAnsi="Times New Roman" w:cs="Times New Roman"/>
          <w:sz w:val="24"/>
          <w:szCs w:val="24"/>
        </w:rPr>
        <w:t xml:space="preserve"> co jest istotne w kwestii zapisu historii plonów oraz przewidywania plonów przyszłych. Typ kolumny to decimal(5,2), służący do przechowywania wartości liczbowych, gdzie 5 oznacza ilość znaków liczby, a 2 oznacza ilość znaków przeznaczonych na wartości ułamkowe.</w:t>
      </w:r>
      <w:r w:rsidR="00141143">
        <w:rPr>
          <w:rFonts w:ascii="Times New Roman" w:hAnsi="Times New Roman" w:cs="Times New Roman"/>
          <w:sz w:val="24"/>
          <w:szCs w:val="24"/>
        </w:rPr>
        <w:t xml:space="preserve"> Pole te nie może być puste.</w:t>
      </w:r>
    </w:p>
    <w:p w14:paraId="145BAD6F" w14:textId="2824AC14" w:rsidR="00141143" w:rsidRDefault="00141143"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soil_class </w:t>
      </w:r>
      <w:r>
        <w:rPr>
          <w:rFonts w:ascii="Times New Roman" w:hAnsi="Times New Roman" w:cs="Times New Roman"/>
          <w:sz w:val="24"/>
          <w:szCs w:val="24"/>
        </w:rPr>
        <w:t xml:space="preserve">– kolumna przechowująca tekstowe </w:t>
      </w:r>
      <w:r w:rsidR="0040304E">
        <w:rPr>
          <w:rFonts w:ascii="Times New Roman" w:hAnsi="Times New Roman" w:cs="Times New Roman"/>
          <w:sz w:val="24"/>
          <w:szCs w:val="24"/>
        </w:rPr>
        <w:t xml:space="preserve">wartości </w:t>
      </w:r>
      <w:r>
        <w:rPr>
          <w:rFonts w:ascii="Times New Roman" w:hAnsi="Times New Roman" w:cs="Times New Roman"/>
          <w:sz w:val="24"/>
          <w:szCs w:val="24"/>
        </w:rPr>
        <w:t>enum</w:t>
      </w:r>
      <w:r w:rsidR="0040304E">
        <w:rPr>
          <w:rFonts w:ascii="Times New Roman" w:hAnsi="Times New Roman" w:cs="Times New Roman"/>
          <w:sz w:val="24"/>
          <w:szCs w:val="24"/>
        </w:rPr>
        <w:t xml:space="preserve">eryczne, </w:t>
      </w:r>
      <w:r>
        <w:rPr>
          <w:rFonts w:ascii="Times New Roman" w:hAnsi="Times New Roman" w:cs="Times New Roman"/>
          <w:sz w:val="24"/>
          <w:szCs w:val="24"/>
        </w:rPr>
        <w:t xml:space="preserve">dotyczące klas gruntu. </w:t>
      </w:r>
      <w:r w:rsidR="0040304E">
        <w:rPr>
          <w:rFonts w:ascii="Times New Roman" w:hAnsi="Times New Roman" w:cs="Times New Roman"/>
          <w:sz w:val="24"/>
          <w:szCs w:val="24"/>
        </w:rPr>
        <w:t>Jest to pole wymagane.</w:t>
      </w:r>
      <w:r>
        <w:rPr>
          <w:rFonts w:ascii="Times New Roman" w:hAnsi="Times New Roman" w:cs="Times New Roman"/>
          <w:sz w:val="24"/>
          <w:szCs w:val="24"/>
        </w:rPr>
        <w:t xml:space="preserve"> </w:t>
      </w:r>
      <w:r w:rsidR="0040304E">
        <w:rPr>
          <w:rFonts w:ascii="Times New Roman" w:hAnsi="Times New Roman" w:cs="Times New Roman"/>
          <w:sz w:val="24"/>
          <w:szCs w:val="24"/>
        </w:rPr>
        <w:t>W</w:t>
      </w:r>
      <w:r>
        <w:rPr>
          <w:rFonts w:ascii="Times New Roman" w:hAnsi="Times New Roman" w:cs="Times New Roman"/>
          <w:sz w:val="24"/>
          <w:szCs w:val="24"/>
        </w:rPr>
        <w:t xml:space="preserve"> przypadku</w:t>
      </w:r>
      <w:r w:rsidR="0040304E">
        <w:rPr>
          <w:rFonts w:ascii="Times New Roman" w:hAnsi="Times New Roman" w:cs="Times New Roman"/>
          <w:sz w:val="24"/>
          <w:szCs w:val="24"/>
        </w:rPr>
        <w:t>,</w:t>
      </w:r>
      <w:r>
        <w:rPr>
          <w:rFonts w:ascii="Times New Roman" w:hAnsi="Times New Roman" w:cs="Times New Roman"/>
          <w:sz w:val="24"/>
          <w:szCs w:val="24"/>
        </w:rPr>
        <w:t xml:space="preserve"> </w:t>
      </w:r>
      <w:r w:rsidR="0040304E">
        <w:rPr>
          <w:rFonts w:ascii="Times New Roman" w:hAnsi="Times New Roman" w:cs="Times New Roman"/>
          <w:sz w:val="24"/>
          <w:szCs w:val="24"/>
        </w:rPr>
        <w:t xml:space="preserve">gdy </w:t>
      </w:r>
      <w:r>
        <w:rPr>
          <w:rFonts w:ascii="Times New Roman" w:hAnsi="Times New Roman" w:cs="Times New Roman"/>
          <w:sz w:val="24"/>
          <w:szCs w:val="24"/>
        </w:rPr>
        <w:t>użytkownik</w:t>
      </w:r>
      <w:r w:rsidR="0040304E">
        <w:rPr>
          <w:rFonts w:ascii="Times New Roman" w:hAnsi="Times New Roman" w:cs="Times New Roman"/>
          <w:sz w:val="24"/>
          <w:szCs w:val="24"/>
        </w:rPr>
        <w:t xml:space="preserve"> nie poda tej informacji, rejestrowany jest status oznaczający, że klasa gleby nie została określona. Pole jest typu varchar(7).</w:t>
      </w:r>
    </w:p>
    <w:p w14:paraId="04851434" w14:textId="0A17FE4F" w:rsidR="00831AAB" w:rsidRDefault="00831AAB"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farm_id </w:t>
      </w:r>
      <w:r>
        <w:rPr>
          <w:rFonts w:ascii="Times New Roman" w:hAnsi="Times New Roman" w:cs="Times New Roman"/>
          <w:sz w:val="24"/>
          <w:szCs w:val="24"/>
        </w:rPr>
        <w:t>– klucz obcy typu bigint, odnoszący się do tabeli farms. Pole te zawiera id gospodarstwa. Relacja z tabelą farms jest typu 1:n, co oznacza, że jedno gospodarstwo może posiadać wiele pól.</w:t>
      </w:r>
    </w:p>
    <w:p w14:paraId="24E6C32A" w14:textId="34AE7FA0" w:rsidR="00FE1100" w:rsidRDefault="00FE1100" w:rsidP="00831AAB">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E1100">
        <w:rPr>
          <w:rFonts w:ascii="Times New Roman" w:hAnsi="Times New Roman" w:cs="Times New Roman"/>
          <w:b/>
          <w:bCs/>
          <w:sz w:val="24"/>
          <w:szCs w:val="24"/>
        </w:rPr>
        <w:t>crop_types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w:t>
      </w:r>
      <w:r>
        <w:rPr>
          <w:rFonts w:ascii="Times New Roman" w:hAnsi="Times New Roman" w:cs="Times New Roman"/>
          <w:b/>
          <w:bCs/>
          <w:sz w:val="24"/>
          <w:szCs w:val="24"/>
        </w:rPr>
        <w:t xml:space="preserve"> </w:t>
      </w:r>
      <w:r>
        <w:rPr>
          <w:rFonts w:ascii="Times New Roman" w:hAnsi="Times New Roman" w:cs="Times New Roman"/>
          <w:sz w:val="24"/>
          <w:szCs w:val="24"/>
        </w:rPr>
        <w:t>w systemie informacji o typach dostępnych upraw. Uzupełniana jest przez developera</w:t>
      </w:r>
      <w:r w:rsidR="00AF6E5C">
        <w:rPr>
          <w:rFonts w:ascii="Times New Roman" w:hAnsi="Times New Roman" w:cs="Times New Roman"/>
          <w:sz w:val="24"/>
          <w:szCs w:val="24"/>
        </w:rPr>
        <w:t>, a każde pole w tej tabeli jest wymagane</w:t>
      </w:r>
      <w:r>
        <w:rPr>
          <w:rFonts w:ascii="Times New Roman" w:hAnsi="Times New Roman" w:cs="Times New Roman"/>
          <w:sz w:val="24"/>
          <w:szCs w:val="24"/>
        </w:rPr>
        <w:t>. Nie łączy się przez relację z żadną inną tabelą. Jej pola, służące do analizy upraw w gospodarstwach, to:</w:t>
      </w:r>
    </w:p>
    <w:p w14:paraId="4420C8FD" w14:textId="3916C6A9" w:rsidR="00FE1100" w:rsidRDefault="00FE1100"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crop_type </w:t>
      </w:r>
      <w:r>
        <w:rPr>
          <w:rFonts w:ascii="Times New Roman" w:hAnsi="Times New Roman" w:cs="Times New Roman"/>
          <w:sz w:val="24"/>
          <w:szCs w:val="24"/>
        </w:rPr>
        <w:t>– kolumna, która przechowuje tekstowe wartości enumeryczne, informujące o typie danej uprawy. Na podstawie tego pola, identyfikowane są uprawy w systemie.</w:t>
      </w:r>
      <w:r w:rsidR="00AF6E5C">
        <w:rPr>
          <w:rFonts w:ascii="Times New Roman" w:hAnsi="Times New Roman" w:cs="Times New Roman"/>
          <w:sz w:val="24"/>
          <w:szCs w:val="24"/>
        </w:rPr>
        <w:t xml:space="preserve"> Pole jest typu varchar(20).</w:t>
      </w:r>
    </w:p>
    <w:p w14:paraId="7C33A6B0" w14:textId="312188FB" w:rsidR="00AF6E5C" w:rsidRDefault="00AF6E5C" w:rsidP="00FE1100">
      <w:pPr>
        <w:pStyle w:val="Akapitzlist"/>
        <w:numPr>
          <w:ilvl w:val="1"/>
          <w:numId w:val="1"/>
        </w:numPr>
        <w:rPr>
          <w:rFonts w:ascii="Times New Roman" w:hAnsi="Times New Roman" w:cs="Times New Roman"/>
          <w:sz w:val="24"/>
          <w:szCs w:val="24"/>
        </w:rPr>
      </w:pPr>
      <w:r w:rsidRPr="00AF6E5C">
        <w:rPr>
          <w:rFonts w:ascii="Times New Roman" w:hAnsi="Times New Roman" w:cs="Times New Roman"/>
          <w:b/>
          <w:bCs/>
          <w:sz w:val="24"/>
          <w:szCs w:val="24"/>
        </w:rPr>
        <w:t xml:space="preserve">optimal_planting_start_date </w:t>
      </w:r>
      <w:r w:rsidRPr="00AF6E5C">
        <w:rPr>
          <w:rFonts w:ascii="Times New Roman" w:hAnsi="Times New Roman" w:cs="Times New Roman"/>
          <w:sz w:val="24"/>
          <w:szCs w:val="24"/>
        </w:rPr>
        <w:t>– kolumna przechowująca informacje o</w:t>
      </w:r>
      <w:r>
        <w:rPr>
          <w:rFonts w:ascii="Times New Roman" w:hAnsi="Times New Roman" w:cs="Times New Roman"/>
          <w:sz w:val="24"/>
          <w:szCs w:val="24"/>
        </w:rPr>
        <w:t xml:space="preserve"> dacie rozpoczęcia optymalnego okresu siewnego danej uprawy. Jest typu varchar(5), ponieważ wprowadzone dane powinny być w formacie MM-DD</w:t>
      </w:r>
      <w:r w:rsidR="003628FC">
        <w:rPr>
          <w:rFonts w:ascii="Times New Roman" w:hAnsi="Times New Roman" w:cs="Times New Roman"/>
          <w:sz w:val="24"/>
          <w:szCs w:val="24"/>
        </w:rPr>
        <w:t>, gdzie MM oznacza miesiąc, a DD – dzień miesiąca.</w:t>
      </w:r>
      <w:r w:rsidR="00281499">
        <w:rPr>
          <w:rFonts w:ascii="Times New Roman" w:hAnsi="Times New Roman" w:cs="Times New Roman"/>
          <w:sz w:val="24"/>
          <w:szCs w:val="24"/>
        </w:rPr>
        <w:t xml:space="preserve"> Jest to spowodowane wymogiem uniwersalności danych dla każdego roku.</w:t>
      </w:r>
    </w:p>
    <w:p w14:paraId="2E063925" w14:textId="445174DD" w:rsidR="003628FC" w:rsidRPr="003628FC" w:rsidRDefault="003628FC" w:rsidP="00FE1100">
      <w:pPr>
        <w:pStyle w:val="Akapitzlist"/>
        <w:numPr>
          <w:ilvl w:val="1"/>
          <w:numId w:val="1"/>
        </w:numPr>
        <w:rPr>
          <w:rFonts w:ascii="Times New Roman" w:hAnsi="Times New Roman" w:cs="Times New Roman"/>
          <w:sz w:val="24"/>
          <w:szCs w:val="24"/>
        </w:rPr>
      </w:pPr>
      <w:r w:rsidRPr="003628FC">
        <w:rPr>
          <w:rFonts w:ascii="Times New Roman" w:hAnsi="Times New Roman" w:cs="Times New Roman"/>
          <w:b/>
          <w:bCs/>
          <w:sz w:val="24"/>
          <w:szCs w:val="24"/>
        </w:rPr>
        <w:t xml:space="preserve">optimal_planting_end_date </w:t>
      </w:r>
      <w:r w:rsidRPr="003628FC">
        <w:rPr>
          <w:rFonts w:ascii="Times New Roman" w:hAnsi="Times New Roman" w:cs="Times New Roman"/>
          <w:sz w:val="24"/>
          <w:szCs w:val="24"/>
        </w:rPr>
        <w:t>– kolumna przechowująca informacje o dacie zakończenia optymalnego okresu siewnego danej uprawy. Podobnie jak optimal_planting_start_date, jest typu varchar(5</w:t>
      </w:r>
      <w:r>
        <w:rPr>
          <w:rFonts w:ascii="Times New Roman" w:hAnsi="Times New Roman" w:cs="Times New Roman"/>
          <w:sz w:val="24"/>
          <w:szCs w:val="24"/>
        </w:rPr>
        <w:t>).</w:t>
      </w:r>
    </w:p>
    <w:p w14:paraId="13250E8A" w14:textId="6AB01C32" w:rsidR="003628FC" w:rsidRPr="003628FC" w:rsidRDefault="003628FC" w:rsidP="003628FC">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optimal_harvest_start_date</w:t>
      </w:r>
      <w:r>
        <w:rPr>
          <w:rFonts w:ascii="Times New Roman" w:hAnsi="Times New Roman" w:cs="Times New Roman"/>
          <w:sz w:val="24"/>
          <w:szCs w:val="24"/>
        </w:rPr>
        <w:t xml:space="preserve"> - </w:t>
      </w:r>
      <w:r w:rsidRPr="003628FC">
        <w:rPr>
          <w:rFonts w:ascii="Times New Roman" w:hAnsi="Times New Roman" w:cs="Times New Roman"/>
          <w:sz w:val="24"/>
          <w:szCs w:val="24"/>
        </w:rPr>
        <w:t xml:space="preserve">kolumna przechowująca informacje o dacie </w:t>
      </w:r>
      <w:r>
        <w:rPr>
          <w:rFonts w:ascii="Times New Roman" w:hAnsi="Times New Roman" w:cs="Times New Roman"/>
          <w:sz w:val="24"/>
          <w:szCs w:val="24"/>
        </w:rPr>
        <w:t>rozpoczęcia</w:t>
      </w:r>
      <w:r w:rsidRPr="003628FC">
        <w:rPr>
          <w:rFonts w:ascii="Times New Roman" w:hAnsi="Times New Roman" w:cs="Times New Roman"/>
          <w:sz w:val="24"/>
          <w:szCs w:val="24"/>
        </w:rPr>
        <w:t xml:space="preserve"> optymalnego okresu </w:t>
      </w:r>
      <w:r>
        <w:rPr>
          <w:rFonts w:ascii="Times New Roman" w:hAnsi="Times New Roman" w:cs="Times New Roman"/>
          <w:sz w:val="24"/>
          <w:szCs w:val="24"/>
        </w:rPr>
        <w:t>zbioru</w:t>
      </w:r>
      <w:r w:rsidRPr="003628FC">
        <w:rPr>
          <w:rFonts w:ascii="Times New Roman" w:hAnsi="Times New Roman" w:cs="Times New Roman"/>
          <w:sz w:val="24"/>
          <w:szCs w:val="24"/>
        </w:rPr>
        <w:t xml:space="preserve"> danej uprawy. Podobnie jak optimal_planting_start_date, jest typu varchar(5</w:t>
      </w:r>
      <w:r>
        <w:rPr>
          <w:rFonts w:ascii="Times New Roman" w:hAnsi="Times New Roman" w:cs="Times New Roman"/>
          <w:sz w:val="24"/>
          <w:szCs w:val="24"/>
        </w:rPr>
        <w:t>).</w:t>
      </w:r>
    </w:p>
    <w:p w14:paraId="2430A380" w14:textId="7C196ED0" w:rsidR="003628FC" w:rsidRPr="003628FC" w:rsidRDefault="003628FC" w:rsidP="003628FC">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optimal_harvest_end_date</w:t>
      </w:r>
      <w:r>
        <w:rPr>
          <w:rFonts w:ascii="Times New Roman" w:hAnsi="Times New Roman" w:cs="Times New Roman"/>
          <w:sz w:val="24"/>
          <w:szCs w:val="24"/>
        </w:rPr>
        <w:t xml:space="preserve"> - </w:t>
      </w:r>
      <w:r w:rsidRPr="003628FC">
        <w:rPr>
          <w:rFonts w:ascii="Times New Roman" w:hAnsi="Times New Roman" w:cs="Times New Roman"/>
          <w:sz w:val="24"/>
          <w:szCs w:val="24"/>
        </w:rPr>
        <w:t xml:space="preserve">kolumna przechowująca informacje o dacie </w:t>
      </w:r>
      <w:r>
        <w:rPr>
          <w:rFonts w:ascii="Times New Roman" w:hAnsi="Times New Roman" w:cs="Times New Roman"/>
          <w:sz w:val="24"/>
          <w:szCs w:val="24"/>
        </w:rPr>
        <w:t>zakończenia</w:t>
      </w:r>
      <w:r w:rsidRPr="003628FC">
        <w:rPr>
          <w:rFonts w:ascii="Times New Roman" w:hAnsi="Times New Roman" w:cs="Times New Roman"/>
          <w:sz w:val="24"/>
          <w:szCs w:val="24"/>
        </w:rPr>
        <w:t xml:space="preserve"> optymalnego okresu </w:t>
      </w:r>
      <w:r>
        <w:rPr>
          <w:rFonts w:ascii="Times New Roman" w:hAnsi="Times New Roman" w:cs="Times New Roman"/>
          <w:sz w:val="24"/>
          <w:szCs w:val="24"/>
        </w:rPr>
        <w:t>zbioru</w:t>
      </w:r>
      <w:r w:rsidRPr="003628FC">
        <w:rPr>
          <w:rFonts w:ascii="Times New Roman" w:hAnsi="Times New Roman" w:cs="Times New Roman"/>
          <w:sz w:val="24"/>
          <w:szCs w:val="24"/>
        </w:rPr>
        <w:t xml:space="preserve"> danej uprawy. Podobnie jak optimal_planting_start_date, jest typu varchar(5</w:t>
      </w:r>
      <w:r>
        <w:rPr>
          <w:rFonts w:ascii="Times New Roman" w:hAnsi="Times New Roman" w:cs="Times New Roman"/>
          <w:sz w:val="24"/>
          <w:szCs w:val="24"/>
        </w:rPr>
        <w:t>).</w:t>
      </w:r>
    </w:p>
    <w:p w14:paraId="56744FF7" w14:textId="5A578722" w:rsidR="003628FC" w:rsidRPr="003628FC" w:rsidRDefault="003628F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average_yield </w:t>
      </w:r>
      <w:r>
        <w:rPr>
          <w:rFonts w:ascii="Times New Roman" w:hAnsi="Times New Roman" w:cs="Times New Roman"/>
          <w:sz w:val="24"/>
          <w:szCs w:val="24"/>
        </w:rPr>
        <w:t xml:space="preserve">– pole przechowujące informacje na temat średniego plonu </w:t>
      </w:r>
      <w:r w:rsidR="00281499">
        <w:rPr>
          <w:rFonts w:ascii="Times New Roman" w:hAnsi="Times New Roman" w:cs="Times New Roman"/>
          <w:sz w:val="24"/>
          <w:szCs w:val="24"/>
        </w:rPr>
        <w:t xml:space="preserve">w tonach, </w:t>
      </w:r>
      <w:r>
        <w:rPr>
          <w:rFonts w:ascii="Times New Roman" w:hAnsi="Times New Roman" w:cs="Times New Roman"/>
          <w:sz w:val="24"/>
          <w:szCs w:val="24"/>
        </w:rPr>
        <w:t>z hektara danej uprawy. Na jego podstawie obliczany jest przewidywany plon. Jest to pole typu decimal(5,3).</w:t>
      </w:r>
    </w:p>
    <w:p w14:paraId="1C80DE91" w14:textId="77777777" w:rsidR="00FE1100" w:rsidRPr="003628FC" w:rsidRDefault="00FE1100" w:rsidP="003628FC">
      <w:pPr>
        <w:rPr>
          <w:rFonts w:ascii="Times New Roman" w:hAnsi="Times New Roman" w:cs="Times New Roman"/>
          <w:sz w:val="24"/>
          <w:szCs w:val="24"/>
        </w:rPr>
      </w:pPr>
    </w:p>
    <w:p w14:paraId="3DF872F5" w14:textId="43D9FB0C" w:rsidR="00831AAB" w:rsidRDefault="00831AAB" w:rsidP="00831AAB">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crops</w:t>
      </w:r>
      <w:r>
        <w:rPr>
          <w:rFonts w:ascii="Times New Roman" w:hAnsi="Times New Roman" w:cs="Times New Roman"/>
          <w:sz w:val="24"/>
          <w:szCs w:val="24"/>
        </w:rPr>
        <w:t xml:space="preserve"> </w:t>
      </w:r>
      <w:r w:rsidR="00FE1100">
        <w:rPr>
          <w:rFonts w:ascii="Times New Roman" w:hAnsi="Times New Roman" w:cs="Times New Roman"/>
          <w:sz w:val="24"/>
          <w:szCs w:val="24"/>
        </w:rPr>
        <w:t>–</w:t>
      </w:r>
      <w:r>
        <w:rPr>
          <w:rFonts w:ascii="Times New Roman" w:hAnsi="Times New Roman" w:cs="Times New Roman"/>
          <w:sz w:val="24"/>
          <w:szCs w:val="24"/>
        </w:rPr>
        <w:t xml:space="preserve"> służąca</w:t>
      </w:r>
      <w:r w:rsidR="00FE1100">
        <w:rPr>
          <w:rFonts w:ascii="Times New Roman" w:hAnsi="Times New Roman" w:cs="Times New Roman"/>
          <w:sz w:val="24"/>
          <w:szCs w:val="24"/>
        </w:rPr>
        <w:t xml:space="preserve"> do przechowywania informacji o historii upraw na danym polu. Składa się z następujących pól:</w:t>
      </w:r>
    </w:p>
    <w:p w14:paraId="77CD109A" w14:textId="77777777" w:rsidR="002475DC" w:rsidRDefault="00FE1100"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crop_type </w:t>
      </w:r>
      <w:r>
        <w:rPr>
          <w:rFonts w:ascii="Times New Roman" w:hAnsi="Times New Roman" w:cs="Times New Roman"/>
          <w:sz w:val="24"/>
          <w:szCs w:val="24"/>
        </w:rPr>
        <w:t>– przechowuje</w:t>
      </w:r>
      <w:r w:rsidR="003628FC">
        <w:rPr>
          <w:rFonts w:ascii="Times New Roman" w:hAnsi="Times New Roman" w:cs="Times New Roman"/>
          <w:sz w:val="24"/>
          <w:szCs w:val="24"/>
        </w:rPr>
        <w:t xml:space="preserve"> te same</w:t>
      </w:r>
      <w:r>
        <w:rPr>
          <w:rFonts w:ascii="Times New Roman" w:hAnsi="Times New Roman" w:cs="Times New Roman"/>
          <w:sz w:val="24"/>
          <w:szCs w:val="24"/>
        </w:rPr>
        <w:t xml:space="preserve"> tekstowe wartości enumeryczne, informujące o typie danej uprawy</w:t>
      </w:r>
      <w:r w:rsidR="003628FC">
        <w:rPr>
          <w:rFonts w:ascii="Times New Roman" w:hAnsi="Times New Roman" w:cs="Times New Roman"/>
          <w:sz w:val="24"/>
          <w:szCs w:val="24"/>
        </w:rPr>
        <w:t>, które są przechowywane przez kolumnę crop_type w tabeli crop_types</w:t>
      </w:r>
      <w:r>
        <w:rPr>
          <w:rFonts w:ascii="Times New Roman" w:hAnsi="Times New Roman" w:cs="Times New Roman"/>
          <w:sz w:val="24"/>
          <w:szCs w:val="24"/>
        </w:rPr>
        <w:t>. Jest</w:t>
      </w:r>
      <w:r w:rsidR="002475DC">
        <w:rPr>
          <w:rFonts w:ascii="Times New Roman" w:hAnsi="Times New Roman" w:cs="Times New Roman"/>
          <w:sz w:val="24"/>
          <w:szCs w:val="24"/>
        </w:rPr>
        <w:t xml:space="preserve"> to identyfikator, na podstawie którego, określa i pobiera się typ uprawy do analizy. Tak samo jak owa kolumna w crop_types, jest to wymagane pole typu varchar(20).</w:t>
      </w:r>
    </w:p>
    <w:p w14:paraId="04B4C1ED" w14:textId="23B3705D" w:rsidR="00FE1100" w:rsidRDefault="002475D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sowing_date </w:t>
      </w:r>
      <w:r>
        <w:rPr>
          <w:rFonts w:ascii="Times New Roman" w:hAnsi="Times New Roman" w:cs="Times New Roman"/>
          <w:sz w:val="24"/>
          <w:szCs w:val="24"/>
        </w:rPr>
        <w:t>– kolumna przechowująca datę siewu danej uprawy. Jest to pole wymagane, typu date. Typ date oznacza datę.</w:t>
      </w:r>
    </w:p>
    <w:p w14:paraId="7D4ED78E" w14:textId="5F2918EB" w:rsidR="002475DC" w:rsidRDefault="002475D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harvest_date </w:t>
      </w:r>
      <w:r>
        <w:rPr>
          <w:rFonts w:ascii="Times New Roman" w:hAnsi="Times New Roman" w:cs="Times New Roman"/>
          <w:sz w:val="24"/>
          <w:szCs w:val="24"/>
        </w:rPr>
        <w:t>– kolumna przechowująca datę zbioru danej uprawy. Pole te nie jest wymagane, ale powinno zostać uzupełnione po zbiorze uprawy. Typ kolumny to date.</w:t>
      </w:r>
    </w:p>
    <w:p w14:paraId="17AD6485" w14:textId="43A87A8F" w:rsidR="002475DC" w:rsidRDefault="002475DC" w:rsidP="00FE1100">
      <w:pPr>
        <w:pStyle w:val="Akapitzlist"/>
        <w:numPr>
          <w:ilvl w:val="1"/>
          <w:numId w:val="1"/>
        </w:numPr>
        <w:rPr>
          <w:rFonts w:ascii="Times New Roman" w:hAnsi="Times New Roman" w:cs="Times New Roman"/>
          <w:sz w:val="24"/>
          <w:szCs w:val="24"/>
        </w:rPr>
      </w:pPr>
      <w:r w:rsidRPr="002475DC">
        <w:rPr>
          <w:rFonts w:ascii="Times New Roman" w:hAnsi="Times New Roman" w:cs="Times New Roman"/>
          <w:b/>
          <w:bCs/>
          <w:sz w:val="24"/>
          <w:szCs w:val="24"/>
        </w:rPr>
        <w:t xml:space="preserve">expected_harvest_start_date </w:t>
      </w:r>
      <w:r w:rsidRPr="002475DC">
        <w:rPr>
          <w:rFonts w:ascii="Times New Roman" w:hAnsi="Times New Roman" w:cs="Times New Roman"/>
          <w:sz w:val="24"/>
          <w:szCs w:val="24"/>
        </w:rPr>
        <w:t xml:space="preserve">– </w:t>
      </w:r>
      <w:r w:rsidR="00281499">
        <w:rPr>
          <w:rFonts w:ascii="Times New Roman" w:hAnsi="Times New Roman" w:cs="Times New Roman"/>
          <w:sz w:val="24"/>
          <w:szCs w:val="24"/>
        </w:rPr>
        <w:t xml:space="preserve">wymagana </w:t>
      </w:r>
      <w:r w:rsidRPr="002475DC">
        <w:rPr>
          <w:rFonts w:ascii="Times New Roman" w:hAnsi="Times New Roman" w:cs="Times New Roman"/>
          <w:sz w:val="24"/>
          <w:szCs w:val="24"/>
        </w:rPr>
        <w:t xml:space="preserve">kolumna </w:t>
      </w:r>
      <w:r w:rsidR="00281499">
        <w:rPr>
          <w:rFonts w:ascii="Times New Roman" w:hAnsi="Times New Roman" w:cs="Times New Roman"/>
          <w:sz w:val="24"/>
          <w:szCs w:val="24"/>
        </w:rPr>
        <w:t xml:space="preserve">typu date, </w:t>
      </w:r>
      <w:r w:rsidRPr="002475DC">
        <w:rPr>
          <w:rFonts w:ascii="Times New Roman" w:hAnsi="Times New Roman" w:cs="Times New Roman"/>
          <w:sz w:val="24"/>
          <w:szCs w:val="24"/>
        </w:rPr>
        <w:t>zawierająca informację na t</w:t>
      </w:r>
      <w:r>
        <w:rPr>
          <w:rFonts w:ascii="Times New Roman" w:hAnsi="Times New Roman" w:cs="Times New Roman"/>
          <w:sz w:val="24"/>
          <w:szCs w:val="24"/>
        </w:rPr>
        <w:t xml:space="preserve">emat daty rozpoczynającej okres przewidywanego, optymalnego zbioru. Jest obliczana na podstawie kolumny </w:t>
      </w:r>
      <w:r w:rsidRPr="002475DC">
        <w:rPr>
          <w:rFonts w:ascii="Times New Roman" w:hAnsi="Times New Roman" w:cs="Times New Roman"/>
          <w:sz w:val="24"/>
          <w:szCs w:val="24"/>
        </w:rPr>
        <w:t>optimal_harvest_start_date</w:t>
      </w:r>
      <w:r>
        <w:rPr>
          <w:rFonts w:ascii="Times New Roman" w:hAnsi="Times New Roman" w:cs="Times New Roman"/>
          <w:sz w:val="24"/>
          <w:szCs w:val="24"/>
        </w:rPr>
        <w:t xml:space="preserve"> z tabeli crop_types. Została dodana do crops z dwóch powodów. Pierwszy z nich to powód optymalizacyjny, by nie pobierać za każdym razem danych z tabeli crop_types w celu obliczenia tego pola. Drugi zaś to zapis archiwalny, gdyby po jakimś czasie </w:t>
      </w:r>
      <w:r w:rsidRPr="002475DC">
        <w:rPr>
          <w:rFonts w:ascii="Times New Roman" w:hAnsi="Times New Roman" w:cs="Times New Roman"/>
          <w:sz w:val="24"/>
          <w:szCs w:val="24"/>
        </w:rPr>
        <w:lastRenderedPageBreak/>
        <w:t>optimal_harvest_start_date</w:t>
      </w:r>
      <w:r>
        <w:rPr>
          <w:rFonts w:ascii="Times New Roman" w:hAnsi="Times New Roman" w:cs="Times New Roman"/>
          <w:sz w:val="24"/>
          <w:szCs w:val="24"/>
        </w:rPr>
        <w:t xml:space="preserve"> zostało edytowane, to pole </w:t>
      </w:r>
      <w:r w:rsidRPr="002475DC">
        <w:rPr>
          <w:rFonts w:ascii="Times New Roman" w:hAnsi="Times New Roman" w:cs="Times New Roman"/>
          <w:sz w:val="24"/>
          <w:szCs w:val="24"/>
        </w:rPr>
        <w:t>expected_harvest_start_date</w:t>
      </w:r>
      <w:r w:rsidR="00281499">
        <w:rPr>
          <w:rFonts w:ascii="Times New Roman" w:hAnsi="Times New Roman" w:cs="Times New Roman"/>
          <w:sz w:val="24"/>
          <w:szCs w:val="24"/>
        </w:rPr>
        <w:t xml:space="preserve"> nie ulegnie zmianie.</w:t>
      </w:r>
    </w:p>
    <w:p w14:paraId="061F5557" w14:textId="6DF863F8" w:rsidR="00281499" w:rsidRDefault="00281499" w:rsidP="00FE1100">
      <w:pPr>
        <w:pStyle w:val="Akapitzlist"/>
        <w:numPr>
          <w:ilvl w:val="1"/>
          <w:numId w:val="1"/>
        </w:numPr>
        <w:rPr>
          <w:rFonts w:ascii="Times New Roman" w:hAnsi="Times New Roman" w:cs="Times New Roman"/>
          <w:sz w:val="24"/>
          <w:szCs w:val="24"/>
        </w:rPr>
      </w:pPr>
      <w:r w:rsidRPr="002475DC">
        <w:rPr>
          <w:rFonts w:ascii="Times New Roman" w:hAnsi="Times New Roman" w:cs="Times New Roman"/>
          <w:b/>
          <w:bCs/>
          <w:sz w:val="24"/>
          <w:szCs w:val="24"/>
        </w:rPr>
        <w:t>expected_harvest_</w:t>
      </w:r>
      <w:r>
        <w:rPr>
          <w:rFonts w:ascii="Times New Roman" w:hAnsi="Times New Roman" w:cs="Times New Roman"/>
          <w:b/>
          <w:bCs/>
          <w:sz w:val="24"/>
          <w:szCs w:val="24"/>
        </w:rPr>
        <w:t>end</w:t>
      </w:r>
      <w:r w:rsidRPr="002475DC">
        <w:rPr>
          <w:rFonts w:ascii="Times New Roman" w:hAnsi="Times New Roman" w:cs="Times New Roman"/>
          <w:b/>
          <w:bCs/>
          <w:sz w:val="24"/>
          <w:szCs w:val="24"/>
        </w:rPr>
        <w:t xml:space="preserve">_date </w:t>
      </w:r>
      <w:r w:rsidRPr="002475DC">
        <w:rPr>
          <w:rFonts w:ascii="Times New Roman" w:hAnsi="Times New Roman" w:cs="Times New Roman"/>
          <w:sz w:val="24"/>
          <w:szCs w:val="24"/>
        </w:rPr>
        <w:t>–</w:t>
      </w:r>
      <w:r>
        <w:rPr>
          <w:rFonts w:ascii="Times New Roman" w:hAnsi="Times New Roman" w:cs="Times New Roman"/>
          <w:sz w:val="24"/>
          <w:szCs w:val="24"/>
        </w:rPr>
        <w:t xml:space="preserve"> wymagana</w:t>
      </w:r>
      <w:r w:rsidRPr="002475DC">
        <w:rPr>
          <w:rFonts w:ascii="Times New Roman" w:hAnsi="Times New Roman" w:cs="Times New Roman"/>
          <w:sz w:val="24"/>
          <w:szCs w:val="24"/>
        </w:rPr>
        <w:t xml:space="preserve"> kolumna </w:t>
      </w:r>
      <w:r>
        <w:rPr>
          <w:rFonts w:ascii="Times New Roman" w:hAnsi="Times New Roman" w:cs="Times New Roman"/>
          <w:sz w:val="24"/>
          <w:szCs w:val="24"/>
        </w:rPr>
        <w:t xml:space="preserve">typu date, </w:t>
      </w:r>
      <w:r w:rsidRPr="002475DC">
        <w:rPr>
          <w:rFonts w:ascii="Times New Roman" w:hAnsi="Times New Roman" w:cs="Times New Roman"/>
          <w:sz w:val="24"/>
          <w:szCs w:val="24"/>
        </w:rPr>
        <w:t>zawierająca informację na t</w:t>
      </w:r>
      <w:r>
        <w:rPr>
          <w:rFonts w:ascii="Times New Roman" w:hAnsi="Times New Roman" w:cs="Times New Roman"/>
          <w:sz w:val="24"/>
          <w:szCs w:val="24"/>
        </w:rPr>
        <w:t xml:space="preserve">emat daty kończącej okres przewidywanego, optymalnego zbioru. Jest obliczana na podstawie kolumny </w:t>
      </w:r>
      <w:r w:rsidRPr="002475DC">
        <w:rPr>
          <w:rFonts w:ascii="Times New Roman" w:hAnsi="Times New Roman" w:cs="Times New Roman"/>
          <w:sz w:val="24"/>
          <w:szCs w:val="24"/>
        </w:rPr>
        <w:t>optimal_harvest_</w:t>
      </w:r>
      <w:r>
        <w:rPr>
          <w:rFonts w:ascii="Times New Roman" w:hAnsi="Times New Roman" w:cs="Times New Roman"/>
          <w:sz w:val="24"/>
          <w:szCs w:val="24"/>
        </w:rPr>
        <w:t>end</w:t>
      </w:r>
      <w:r w:rsidRPr="002475DC">
        <w:rPr>
          <w:rFonts w:ascii="Times New Roman" w:hAnsi="Times New Roman" w:cs="Times New Roman"/>
          <w:sz w:val="24"/>
          <w:szCs w:val="24"/>
        </w:rPr>
        <w:t>_date</w:t>
      </w:r>
      <w:r>
        <w:rPr>
          <w:rFonts w:ascii="Times New Roman" w:hAnsi="Times New Roman" w:cs="Times New Roman"/>
          <w:sz w:val="24"/>
          <w:szCs w:val="24"/>
        </w:rPr>
        <w:t xml:space="preserve"> z tabeli crop_types. Została dodana z tych samych powodów co </w:t>
      </w:r>
      <w:r w:rsidRPr="002475DC">
        <w:rPr>
          <w:rFonts w:ascii="Times New Roman" w:hAnsi="Times New Roman" w:cs="Times New Roman"/>
          <w:sz w:val="24"/>
          <w:szCs w:val="24"/>
        </w:rPr>
        <w:t>expected_harvest_start_date</w:t>
      </w:r>
      <w:r>
        <w:rPr>
          <w:rFonts w:ascii="Times New Roman" w:hAnsi="Times New Roman" w:cs="Times New Roman"/>
          <w:sz w:val="24"/>
          <w:szCs w:val="24"/>
        </w:rPr>
        <w:t>.</w:t>
      </w:r>
    </w:p>
    <w:p w14:paraId="041D58C6" w14:textId="518E9EEE" w:rsidR="00281499" w:rsidRDefault="00281499"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yield</w:t>
      </w:r>
      <w:r>
        <w:rPr>
          <w:rFonts w:ascii="Times New Roman" w:hAnsi="Times New Roman" w:cs="Times New Roman"/>
          <w:sz w:val="24"/>
          <w:szCs w:val="24"/>
        </w:rPr>
        <w:t xml:space="preserve"> – pole przechowujące informacje o zebranym z pola plonie w tonach. Podobnie do harvest_date, pole te nie jest wymagane, ale powinno zostać uzupełnione po zbiorze uprawy. Jest to pole typu decimal(6,3).</w:t>
      </w:r>
    </w:p>
    <w:p w14:paraId="658E7688" w14:textId="3C27BCA2" w:rsidR="00281499" w:rsidRDefault="00281499"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expected_yield</w:t>
      </w:r>
      <w:r>
        <w:rPr>
          <w:rFonts w:ascii="Times New Roman" w:hAnsi="Times New Roman" w:cs="Times New Roman"/>
          <w:sz w:val="24"/>
          <w:szCs w:val="24"/>
        </w:rPr>
        <w:t xml:space="preserve"> – kolumna zawierająca informacje na temat przewidywanego plonu z pola, w tonach. Wymagana wartość </w:t>
      </w:r>
      <w:r w:rsidR="000D31E3">
        <w:rPr>
          <w:rFonts w:ascii="Times New Roman" w:hAnsi="Times New Roman" w:cs="Times New Roman"/>
          <w:sz w:val="24"/>
          <w:szCs w:val="24"/>
        </w:rPr>
        <w:t xml:space="preserve">typu decimal(6,3) </w:t>
      </w:r>
      <w:r>
        <w:rPr>
          <w:rFonts w:ascii="Times New Roman" w:hAnsi="Times New Roman" w:cs="Times New Roman"/>
          <w:sz w:val="24"/>
          <w:szCs w:val="24"/>
        </w:rPr>
        <w:t>obliczana jest na podstawie</w:t>
      </w:r>
      <w:r w:rsidR="000528A9">
        <w:rPr>
          <w:rFonts w:ascii="Times New Roman" w:hAnsi="Times New Roman" w:cs="Times New Roman"/>
          <w:sz w:val="24"/>
          <w:szCs w:val="24"/>
        </w:rPr>
        <w:t xml:space="preserve"> average_yield z crop_types. Pole te zostało dodane z tych samych powodów co</w:t>
      </w:r>
      <w:r w:rsidR="000528A9" w:rsidRPr="000528A9">
        <w:rPr>
          <w:rFonts w:ascii="Times New Roman" w:hAnsi="Times New Roman" w:cs="Times New Roman"/>
          <w:sz w:val="24"/>
          <w:szCs w:val="24"/>
        </w:rPr>
        <w:t xml:space="preserve"> </w:t>
      </w:r>
      <w:r w:rsidR="000528A9" w:rsidRPr="002475DC">
        <w:rPr>
          <w:rFonts w:ascii="Times New Roman" w:hAnsi="Times New Roman" w:cs="Times New Roman"/>
          <w:sz w:val="24"/>
          <w:szCs w:val="24"/>
        </w:rPr>
        <w:t>expected_harvest_start_date</w:t>
      </w:r>
      <w:r w:rsidR="000528A9">
        <w:rPr>
          <w:rFonts w:ascii="Times New Roman" w:hAnsi="Times New Roman" w:cs="Times New Roman"/>
          <w:sz w:val="24"/>
          <w:szCs w:val="24"/>
        </w:rPr>
        <w:t>.</w:t>
      </w:r>
    </w:p>
    <w:p w14:paraId="78C01EE4" w14:textId="09D679DB" w:rsidR="000528A9" w:rsidRDefault="000528A9"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field_id </w:t>
      </w:r>
      <w:r>
        <w:rPr>
          <w:rFonts w:ascii="Times New Roman" w:hAnsi="Times New Roman" w:cs="Times New Roman"/>
          <w:sz w:val="24"/>
          <w:szCs w:val="24"/>
        </w:rPr>
        <w:t>- klucz obcy typu bigint, odnoszący się do tabeli fields. Kolumna ta zawiera id pola uprawnego. Relacja z tabelą fields jest typu 1:n, co oznacza, że jedno pole może posiadać wiele upraw.</w:t>
      </w:r>
    </w:p>
    <w:p w14:paraId="16068650" w14:textId="77777777" w:rsidR="000528A9" w:rsidRDefault="000528A9" w:rsidP="000528A9">
      <w:pPr>
        <w:rPr>
          <w:rFonts w:ascii="Times New Roman" w:hAnsi="Times New Roman" w:cs="Times New Roman"/>
          <w:sz w:val="24"/>
          <w:szCs w:val="24"/>
        </w:rPr>
      </w:pPr>
    </w:p>
    <w:p w14:paraId="44B05FF9" w14:textId="0F1C92C1" w:rsidR="000528A9" w:rsidRDefault="000528A9" w:rsidP="000528A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treatments</w:t>
      </w:r>
      <w:r>
        <w:rPr>
          <w:rFonts w:ascii="Times New Roman" w:hAnsi="Times New Roman" w:cs="Times New Roman"/>
          <w:sz w:val="24"/>
          <w:szCs w:val="24"/>
        </w:rPr>
        <w:t xml:space="preserve"> -</w:t>
      </w:r>
      <w:r w:rsidRPr="000528A9">
        <w:rPr>
          <w:rFonts w:ascii="Times New Roman" w:hAnsi="Times New Roman" w:cs="Times New Roman"/>
          <w:sz w:val="24"/>
          <w:szCs w:val="24"/>
        </w:rPr>
        <w:t xml:space="preserve"> </w:t>
      </w:r>
      <w:r>
        <w:rPr>
          <w:rFonts w:ascii="Times New Roman" w:hAnsi="Times New Roman" w:cs="Times New Roman"/>
          <w:sz w:val="24"/>
          <w:szCs w:val="24"/>
        </w:rPr>
        <w:t>służąca do przechowywania informacji o historii zabiegów stosowanych na danej uprawie. Składa się z następujących pól:</w:t>
      </w:r>
    </w:p>
    <w:p w14:paraId="551A02B4" w14:textId="64E13853" w:rsidR="000528A9"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treatment_name</w:t>
      </w:r>
      <w:r>
        <w:rPr>
          <w:rFonts w:ascii="Times New Roman" w:hAnsi="Times New Roman" w:cs="Times New Roman"/>
          <w:sz w:val="24"/>
          <w:szCs w:val="24"/>
        </w:rPr>
        <w:t xml:space="preserve"> – kolumna zawierająca informacje o typie/nazwie zastosowanego na uprawie zabiegu. Jest to wymagane pole typu varchar(45).</w:t>
      </w:r>
    </w:p>
    <w:p w14:paraId="7B19F444" w14:textId="36A78339"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treatment_date</w:t>
      </w:r>
      <w:r>
        <w:rPr>
          <w:rFonts w:ascii="Times New Roman" w:hAnsi="Times New Roman" w:cs="Times New Roman"/>
          <w:sz w:val="24"/>
          <w:szCs w:val="24"/>
        </w:rPr>
        <w:t xml:space="preserve"> – pole zawierające datę wykonanego zabiegu. Informacja ta jest wymagana, a jej typ to date.</w:t>
      </w:r>
    </w:p>
    <w:p w14:paraId="6DEE1EB5" w14:textId="4639CB4A"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quantity</w:t>
      </w:r>
      <w:r>
        <w:rPr>
          <w:rFonts w:ascii="Times New Roman" w:hAnsi="Times New Roman" w:cs="Times New Roman"/>
          <w:sz w:val="24"/>
          <w:szCs w:val="24"/>
        </w:rPr>
        <w:t xml:space="preserve"> – służy do przechowywania informacji o ilości zastosowanego środka. Kolumna typu decimal(10,2), która jest wymagana.</w:t>
      </w:r>
    </w:p>
    <w:p w14:paraId="2B8490D1" w14:textId="5127A584"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details</w:t>
      </w:r>
      <w:r>
        <w:rPr>
          <w:rFonts w:ascii="Times New Roman" w:hAnsi="Times New Roman" w:cs="Times New Roman"/>
          <w:sz w:val="24"/>
          <w:szCs w:val="24"/>
        </w:rPr>
        <w:t xml:space="preserve"> – opcjonalne pole zawierające informacje dodatkowe, które użytkownik chciałby dołączyć do informacji o zastosowanym zabiegu, środku. Jest to pole typu varchar(255).</w:t>
      </w:r>
    </w:p>
    <w:p w14:paraId="676435D4" w14:textId="77777777" w:rsidR="009058F4" w:rsidRDefault="009058F4" w:rsidP="009058F4">
      <w:pPr>
        <w:rPr>
          <w:rFonts w:ascii="Times New Roman" w:hAnsi="Times New Roman" w:cs="Times New Roman"/>
          <w:sz w:val="24"/>
          <w:szCs w:val="24"/>
        </w:rPr>
      </w:pPr>
    </w:p>
    <w:p w14:paraId="6A458700" w14:textId="2FEF6E7C" w:rsidR="009058F4" w:rsidRDefault="00F818B0" w:rsidP="009058F4">
      <w:pPr>
        <w:pStyle w:val="Nagwek2"/>
      </w:pPr>
      <w:bookmarkStart w:id="24" w:name="_Toc156031653"/>
      <w:r>
        <w:t>4</w:t>
      </w:r>
      <w:r w:rsidR="009058F4">
        <w:t>.4 Tabele modułu hodowlanego</w:t>
      </w:r>
      <w:bookmarkEnd w:id="24"/>
    </w:p>
    <w:p w14:paraId="5088DA91" w14:textId="76004E34" w:rsidR="009058F4" w:rsidRDefault="009058F4" w:rsidP="009058F4">
      <w:pPr>
        <w:rPr>
          <w:rFonts w:ascii="Times New Roman" w:hAnsi="Times New Roman" w:cs="Times New Roman"/>
          <w:sz w:val="24"/>
          <w:szCs w:val="24"/>
        </w:rPr>
      </w:pPr>
    </w:p>
    <w:p w14:paraId="6B18E92E" w14:textId="330FEE01" w:rsidR="003D6E37" w:rsidRDefault="009058F4" w:rsidP="003D6E37">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9058F4">
        <w:rPr>
          <w:rFonts w:ascii="Times New Roman" w:hAnsi="Times New Roman" w:cs="Times New Roman"/>
          <w:b/>
          <w:bCs/>
          <w:sz w:val="24"/>
          <w:szCs w:val="24"/>
        </w:rPr>
        <w:t>breedings</w:t>
      </w:r>
      <w:r>
        <w:rPr>
          <w:rFonts w:ascii="Times New Roman" w:hAnsi="Times New Roman" w:cs="Times New Roman"/>
          <w:sz w:val="24"/>
          <w:szCs w:val="24"/>
        </w:rPr>
        <w:t xml:space="preserve"> - </w:t>
      </w:r>
      <w:r w:rsidR="003D6E37">
        <w:rPr>
          <w:rFonts w:ascii="Times New Roman" w:hAnsi="Times New Roman" w:cs="Times New Roman"/>
          <w:sz w:val="24"/>
          <w:szCs w:val="24"/>
        </w:rPr>
        <w:t>służąca do przechowywania danych, na temat stad zwierząt w gospodarstwie użytkownika. Jej rol</w:t>
      </w:r>
      <w:r w:rsidR="007847CA">
        <w:rPr>
          <w:rFonts w:ascii="Times New Roman" w:hAnsi="Times New Roman" w:cs="Times New Roman"/>
          <w:sz w:val="24"/>
          <w:szCs w:val="24"/>
        </w:rPr>
        <w:t>ą jest</w:t>
      </w:r>
      <w:r w:rsidR="003D6E37">
        <w:rPr>
          <w:rFonts w:ascii="Times New Roman" w:hAnsi="Times New Roman" w:cs="Times New Roman"/>
          <w:sz w:val="24"/>
          <w:szCs w:val="24"/>
        </w:rPr>
        <w:t xml:space="preserve"> organiz</w:t>
      </w:r>
      <w:r w:rsidR="007847CA">
        <w:rPr>
          <w:rFonts w:ascii="Times New Roman" w:hAnsi="Times New Roman" w:cs="Times New Roman"/>
          <w:sz w:val="24"/>
          <w:szCs w:val="24"/>
        </w:rPr>
        <w:t>owanie</w:t>
      </w:r>
      <w:r w:rsidR="003D6E37">
        <w:rPr>
          <w:rFonts w:ascii="Times New Roman" w:hAnsi="Times New Roman" w:cs="Times New Roman"/>
          <w:sz w:val="24"/>
          <w:szCs w:val="24"/>
        </w:rPr>
        <w:t xml:space="preserve"> informacji dotyczących hodowli. Na tabelę składają się następujące kolumny:</w:t>
      </w:r>
    </w:p>
    <w:p w14:paraId="70C57686" w14:textId="6BD1318E" w:rsidR="009058F4" w:rsidRDefault="003D6E37" w:rsidP="003D6E37">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breeding_name</w:t>
      </w:r>
      <w:r>
        <w:rPr>
          <w:rFonts w:ascii="Times New Roman" w:hAnsi="Times New Roman" w:cs="Times New Roman"/>
          <w:sz w:val="24"/>
          <w:szCs w:val="24"/>
        </w:rPr>
        <w:t xml:space="preserve"> – kolumna przechowująca nazwę stada. Pole typu varchar(45), które jest wymagane.</w:t>
      </w:r>
    </w:p>
    <w:p w14:paraId="3308ACFA" w14:textId="3CB7F830" w:rsidR="007847CA" w:rsidRDefault="003D6E37" w:rsidP="003D6E37">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farm_id </w:t>
      </w:r>
      <w:r>
        <w:rPr>
          <w:rFonts w:ascii="Times New Roman" w:hAnsi="Times New Roman" w:cs="Times New Roman"/>
          <w:sz w:val="24"/>
          <w:szCs w:val="24"/>
        </w:rPr>
        <w:t xml:space="preserve">– klucz obcy typu bigint, odnoszący się do tabeli farms. Pole te zawiera id gospodarstwa. Relacja z tabelą farms jest typu 1:n, co oznacza, że jedno gospodarstwo może posiadać wiele </w:t>
      </w:r>
      <w:r w:rsidR="007847CA">
        <w:rPr>
          <w:rFonts w:ascii="Times New Roman" w:hAnsi="Times New Roman" w:cs="Times New Roman"/>
          <w:sz w:val="24"/>
          <w:szCs w:val="24"/>
        </w:rPr>
        <w:t>stad</w:t>
      </w:r>
      <w:r>
        <w:rPr>
          <w:rFonts w:ascii="Times New Roman" w:hAnsi="Times New Roman" w:cs="Times New Roman"/>
          <w:sz w:val="24"/>
          <w:szCs w:val="24"/>
        </w:rPr>
        <w:t>.</w:t>
      </w:r>
    </w:p>
    <w:p w14:paraId="3295ED28" w14:textId="0FF8D709" w:rsidR="003D6E37" w:rsidRPr="007847CA" w:rsidRDefault="007847CA" w:rsidP="007847CA">
      <w:pPr>
        <w:rPr>
          <w:rFonts w:ascii="Times New Roman" w:hAnsi="Times New Roman" w:cs="Times New Roman"/>
          <w:sz w:val="24"/>
          <w:szCs w:val="24"/>
        </w:rPr>
      </w:pPr>
      <w:r>
        <w:rPr>
          <w:rFonts w:ascii="Times New Roman" w:hAnsi="Times New Roman" w:cs="Times New Roman"/>
          <w:sz w:val="24"/>
          <w:szCs w:val="24"/>
        </w:rPr>
        <w:br w:type="page"/>
      </w:r>
    </w:p>
    <w:p w14:paraId="7924F54C" w14:textId="50EDBE02" w:rsidR="007847CA" w:rsidRDefault="007847CA" w:rsidP="007847CA">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b/>
          <w:bCs/>
          <w:sz w:val="24"/>
          <w:szCs w:val="24"/>
        </w:rPr>
        <w:t>cows</w:t>
      </w:r>
      <w:r>
        <w:rPr>
          <w:rFonts w:ascii="Times New Roman" w:hAnsi="Times New Roman" w:cs="Times New Roman"/>
          <w:sz w:val="24"/>
          <w:szCs w:val="24"/>
        </w:rPr>
        <w:t xml:space="preserve"> – służąca do przechowywania danych, na temat krów w gospodarstwie użytkownika. Odgrywa zasadniczą rolę w agregowaniu informacji dotyczących modułu hodowlanego. Na tabelę składają się następujące kolumny:</w:t>
      </w:r>
    </w:p>
    <w:p w14:paraId="34B9E5A2" w14:textId="6F8A19D6" w:rsidR="007847CA" w:rsidRDefault="008857C7"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cow_name</w:t>
      </w:r>
      <w:r>
        <w:rPr>
          <w:rFonts w:ascii="Times New Roman" w:hAnsi="Times New Roman" w:cs="Times New Roman"/>
          <w:sz w:val="24"/>
          <w:szCs w:val="24"/>
        </w:rPr>
        <w:t xml:space="preserve"> – opcjonalne pole typu varchar(45), zawierające imię krowy.</w:t>
      </w:r>
    </w:p>
    <w:p w14:paraId="59AE2706" w14:textId="70C560E5" w:rsidR="008857C7" w:rsidRDefault="005F0719" w:rsidP="007847CA">
      <w:pPr>
        <w:pStyle w:val="Akapitzlist"/>
        <w:numPr>
          <w:ilvl w:val="1"/>
          <w:numId w:val="1"/>
        </w:numPr>
        <w:rPr>
          <w:rFonts w:ascii="Times New Roman" w:hAnsi="Times New Roman" w:cs="Times New Roman"/>
          <w:sz w:val="24"/>
          <w:szCs w:val="24"/>
        </w:rPr>
      </w:pPr>
      <w:r w:rsidRPr="005F0719">
        <w:rPr>
          <w:rFonts w:ascii="Times New Roman" w:hAnsi="Times New Roman" w:cs="Times New Roman"/>
          <w:b/>
          <w:bCs/>
          <w:sz w:val="24"/>
          <w:szCs w:val="24"/>
        </w:rPr>
        <w:t>ear_tag_number</w:t>
      </w:r>
      <w:r>
        <w:rPr>
          <w:rFonts w:ascii="Times New Roman" w:hAnsi="Times New Roman" w:cs="Times New Roman"/>
          <w:sz w:val="24"/>
          <w:szCs w:val="24"/>
        </w:rPr>
        <w:t xml:space="preserve"> – kolumna zawierająca numer kolczyka krowy, po którym można łatwo, jednoznacznie zidentyfikować zwierzę. Jest to pole wymagane, typu varchar(14), co jest standardowym rozmiarem numeru kolczyka.</w:t>
      </w:r>
    </w:p>
    <w:p w14:paraId="63D76543" w14:textId="1B35D35C" w:rsidR="005F0719" w:rsidRDefault="005F0719" w:rsidP="007847CA">
      <w:pPr>
        <w:pStyle w:val="Akapitzlist"/>
        <w:numPr>
          <w:ilvl w:val="1"/>
          <w:numId w:val="1"/>
        </w:numPr>
        <w:rPr>
          <w:rFonts w:ascii="Times New Roman" w:hAnsi="Times New Roman" w:cs="Times New Roman"/>
          <w:sz w:val="24"/>
          <w:szCs w:val="24"/>
        </w:rPr>
      </w:pPr>
      <w:r w:rsidRPr="005F0719">
        <w:rPr>
          <w:rFonts w:ascii="Times New Roman" w:hAnsi="Times New Roman" w:cs="Times New Roman"/>
          <w:b/>
          <w:bCs/>
          <w:sz w:val="24"/>
          <w:szCs w:val="24"/>
        </w:rPr>
        <w:t xml:space="preserve">date_of_birth – </w:t>
      </w:r>
      <w:r w:rsidRPr="005F0719">
        <w:rPr>
          <w:rFonts w:ascii="Times New Roman" w:hAnsi="Times New Roman" w:cs="Times New Roman"/>
          <w:sz w:val="24"/>
          <w:szCs w:val="24"/>
        </w:rPr>
        <w:t>służy do przec</w:t>
      </w:r>
      <w:r>
        <w:rPr>
          <w:rFonts w:ascii="Times New Roman" w:hAnsi="Times New Roman" w:cs="Times New Roman"/>
          <w:sz w:val="24"/>
          <w:szCs w:val="24"/>
        </w:rPr>
        <w:t>howywania informacji o dacie urodzenia zwierzęcia. Pole wymagane typu date.</w:t>
      </w:r>
    </w:p>
    <w:p w14:paraId="2C260D90" w14:textId="36FE8297" w:rsidR="005F0719" w:rsidRDefault="005F0719" w:rsidP="005F071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gender</w:t>
      </w:r>
      <w:r>
        <w:rPr>
          <w:rFonts w:ascii="Times New Roman" w:hAnsi="Times New Roman" w:cs="Times New Roman"/>
          <w:sz w:val="24"/>
          <w:szCs w:val="24"/>
        </w:rPr>
        <w:t xml:space="preserve"> - kolumna, która przechowuje tekstowe wartości enumeryczne, informujące o płci zwierzęcia. Na jego podstawie blokowane są niektóre funkcjonalności systemu dotyczące płci. Pole jest wymagane i jest typu varchar(6).</w:t>
      </w:r>
    </w:p>
    <w:p w14:paraId="69F23835" w14:textId="7D206622" w:rsidR="005F0719" w:rsidRDefault="000C29F2"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latest_milking_quantity</w:t>
      </w:r>
      <w:r>
        <w:rPr>
          <w:rFonts w:ascii="Times New Roman" w:hAnsi="Times New Roman" w:cs="Times New Roman"/>
          <w:sz w:val="24"/>
          <w:szCs w:val="24"/>
        </w:rPr>
        <w:t xml:space="preserve"> – pole przechowujące ilość litrów mleka najnowszego udoju. Kolumna ta została dodana w celach optymalizacyjnych, by przy odczycie rekordu zwierzęcia czy odczycie listy zwierząt, rekordy dotyczące ostatniego udoju nie musiały być wyszukiwane i dołączane do wyniku. Pole te jest typu decimal(6,3) i nie jest wymagane.</w:t>
      </w:r>
    </w:p>
    <w:p w14:paraId="07541649" w14:textId="7B87F327" w:rsidR="00674EBB" w:rsidRDefault="00674EBB"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latest_milking_date</w:t>
      </w:r>
      <w:r>
        <w:rPr>
          <w:rFonts w:ascii="Times New Roman" w:hAnsi="Times New Roman" w:cs="Times New Roman"/>
          <w:sz w:val="24"/>
          <w:szCs w:val="24"/>
        </w:rPr>
        <w:t xml:space="preserve"> – kolumna zawierająca datę wraz z czasem dla najnowszego udoju. Podobnie do kolumny latest_milking_quantity, ta kolumna również została dodana w celach optymalizacyjnych. Pole te nie jest wymagane i jest typu datetime, służącego do przechowywania daty oraz czasu.</w:t>
      </w:r>
    </w:p>
    <w:p w14:paraId="632E939A" w14:textId="660D9379" w:rsidR="00674EBB" w:rsidRDefault="00674EBB"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current_weight</w:t>
      </w:r>
      <w:r>
        <w:rPr>
          <w:rFonts w:ascii="Times New Roman" w:hAnsi="Times New Roman" w:cs="Times New Roman"/>
          <w:sz w:val="24"/>
          <w:szCs w:val="24"/>
        </w:rPr>
        <w:t xml:space="preserve"> – zawiera wartość najnowszego pomiaru wagi</w:t>
      </w:r>
      <w:r w:rsidR="00BF4334">
        <w:rPr>
          <w:rFonts w:ascii="Times New Roman" w:hAnsi="Times New Roman" w:cs="Times New Roman"/>
          <w:sz w:val="24"/>
          <w:szCs w:val="24"/>
        </w:rPr>
        <w:t xml:space="preserve"> mierzonej w kilogramach. Podobnie do pola latest_milking_quantity, ta kolumna również została dodana w celach optymalizacyjnych. Kolumna ta jest typu decimal(7,3) i nie jest wymagana.</w:t>
      </w:r>
    </w:p>
    <w:p w14:paraId="626AD771" w14:textId="5AB79793" w:rsidR="00BF4334" w:rsidRDefault="00BF4334" w:rsidP="007847CA">
      <w:pPr>
        <w:pStyle w:val="Akapitzlist"/>
        <w:numPr>
          <w:ilvl w:val="1"/>
          <w:numId w:val="1"/>
        </w:numPr>
        <w:rPr>
          <w:rFonts w:ascii="Times New Roman" w:hAnsi="Times New Roman" w:cs="Times New Roman"/>
          <w:sz w:val="24"/>
          <w:szCs w:val="24"/>
        </w:rPr>
      </w:pPr>
      <w:r w:rsidRPr="00BF4334">
        <w:rPr>
          <w:rFonts w:ascii="Times New Roman" w:hAnsi="Times New Roman" w:cs="Times New Roman"/>
          <w:b/>
          <w:bCs/>
          <w:sz w:val="24"/>
          <w:szCs w:val="24"/>
        </w:rPr>
        <w:t>latest_weight_measurement_date</w:t>
      </w:r>
      <w:r w:rsidRPr="00BF4334">
        <w:rPr>
          <w:rFonts w:ascii="Times New Roman" w:hAnsi="Times New Roman" w:cs="Times New Roman"/>
          <w:sz w:val="24"/>
          <w:szCs w:val="24"/>
        </w:rPr>
        <w:t xml:space="preserve"> – przechowuje date najnowszego pomiaru</w:t>
      </w:r>
      <w:r>
        <w:rPr>
          <w:rFonts w:ascii="Times New Roman" w:hAnsi="Times New Roman" w:cs="Times New Roman"/>
          <w:sz w:val="24"/>
          <w:szCs w:val="24"/>
        </w:rPr>
        <w:t xml:space="preserve"> wagi. Podobnie do kolumny latest_milking_quantity, ta kolumna również została dodana w celach optymalizacyjnych. Pole te jest typu date i nie jest wymagane.</w:t>
      </w:r>
    </w:p>
    <w:p w14:paraId="6E6BF862" w14:textId="0D12EB82" w:rsidR="00BF4334" w:rsidRDefault="00BF4334" w:rsidP="00BF4334">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breeding_id </w:t>
      </w:r>
      <w:r>
        <w:rPr>
          <w:rFonts w:ascii="Times New Roman" w:hAnsi="Times New Roman" w:cs="Times New Roman"/>
          <w:sz w:val="24"/>
          <w:szCs w:val="24"/>
        </w:rPr>
        <w:t>– klucz obcy typu bigint, odnoszący się do tabeli breedings. Pole te zawiera id stada. Relacja z tabelą breedings jest typu 1:n, co oznacza, że jedno stado może posiadać wiele krów.</w:t>
      </w:r>
    </w:p>
    <w:p w14:paraId="4F72E821" w14:textId="77777777" w:rsidR="00BF4334" w:rsidRDefault="00BF4334" w:rsidP="00BF4334">
      <w:pPr>
        <w:rPr>
          <w:rFonts w:ascii="Times New Roman" w:hAnsi="Times New Roman" w:cs="Times New Roman"/>
          <w:sz w:val="24"/>
          <w:szCs w:val="24"/>
        </w:rPr>
      </w:pPr>
    </w:p>
    <w:p w14:paraId="012CBC19" w14:textId="30B5FC26" w:rsidR="00BF4334" w:rsidRDefault="00BF4334" w:rsidP="00BF4334">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lactation_periods</w:t>
      </w:r>
      <w:r>
        <w:rPr>
          <w:rFonts w:ascii="Times New Roman" w:hAnsi="Times New Roman" w:cs="Times New Roman"/>
          <w:sz w:val="24"/>
          <w:szCs w:val="24"/>
        </w:rPr>
        <w:t xml:space="preserve"> – służąca do przechowywania danych, na temat okresów laktacyjnych krowy. Na podstawie okresu laktacyjnego mierzona jest wydajność mleczna zwierzęcia. Na tabelę składają się następujące kolumny:</w:t>
      </w:r>
    </w:p>
    <w:p w14:paraId="2099338C" w14:textId="5110AE91" w:rsidR="00696CF6" w:rsidRDefault="00696CF6" w:rsidP="00696CF6">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start_date</w:t>
      </w:r>
      <w:r>
        <w:rPr>
          <w:rFonts w:ascii="Times New Roman" w:hAnsi="Times New Roman" w:cs="Times New Roman"/>
          <w:sz w:val="24"/>
          <w:szCs w:val="24"/>
        </w:rPr>
        <w:t xml:space="preserve"> – </w:t>
      </w:r>
      <w:r w:rsidR="001F6325">
        <w:rPr>
          <w:rFonts w:ascii="Times New Roman" w:hAnsi="Times New Roman" w:cs="Times New Roman"/>
          <w:sz w:val="24"/>
          <w:szCs w:val="24"/>
        </w:rPr>
        <w:t>kolumna przechowująca datę rozpoczęcia okresu laktacyjnego krowy. Typ tej kolumny, której uzupełnienie jest wymagane, to date.</w:t>
      </w:r>
    </w:p>
    <w:p w14:paraId="5F768FCC" w14:textId="5877B4A3" w:rsidR="001F6325" w:rsidRDefault="001F6325" w:rsidP="00696CF6">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end_date</w:t>
      </w:r>
      <w:r>
        <w:rPr>
          <w:rFonts w:ascii="Times New Roman" w:hAnsi="Times New Roman" w:cs="Times New Roman"/>
          <w:sz w:val="24"/>
          <w:szCs w:val="24"/>
        </w:rPr>
        <w:t xml:space="preserve"> – pole zawierające datę zakończenia okresu laktacyjnego. Pole te jest typu date i nie wymaga podania. Kiedy pole end_date jest puste, okres laktacyjny traktowany jest jako obecnie trwający.</w:t>
      </w:r>
    </w:p>
    <w:p w14:paraId="4A7B4811" w14:textId="0F688939" w:rsidR="001F6325" w:rsidRDefault="001F6325" w:rsidP="001F6325">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cow_id </w:t>
      </w:r>
      <w:r>
        <w:rPr>
          <w:rFonts w:ascii="Times New Roman" w:hAnsi="Times New Roman" w:cs="Times New Roman"/>
          <w:sz w:val="24"/>
          <w:szCs w:val="24"/>
        </w:rPr>
        <w:t xml:space="preserve">– klucz obcy typu bigint, odnoszący się do tabeli </w:t>
      </w:r>
      <w:r w:rsidR="00F350BE">
        <w:rPr>
          <w:rFonts w:ascii="Times New Roman" w:hAnsi="Times New Roman" w:cs="Times New Roman"/>
          <w:sz w:val="24"/>
          <w:szCs w:val="24"/>
        </w:rPr>
        <w:t>cows</w:t>
      </w:r>
      <w:r>
        <w:rPr>
          <w:rFonts w:ascii="Times New Roman" w:hAnsi="Times New Roman" w:cs="Times New Roman"/>
          <w:sz w:val="24"/>
          <w:szCs w:val="24"/>
        </w:rPr>
        <w:t xml:space="preserve">. Pole te zawiera id </w:t>
      </w:r>
      <w:r w:rsidR="00F350BE">
        <w:rPr>
          <w:rFonts w:ascii="Times New Roman" w:hAnsi="Times New Roman" w:cs="Times New Roman"/>
          <w:sz w:val="24"/>
          <w:szCs w:val="24"/>
        </w:rPr>
        <w:t>krowy</w:t>
      </w:r>
      <w:r>
        <w:rPr>
          <w:rFonts w:ascii="Times New Roman" w:hAnsi="Times New Roman" w:cs="Times New Roman"/>
          <w:sz w:val="24"/>
          <w:szCs w:val="24"/>
        </w:rPr>
        <w:t xml:space="preserve">. Relacja z tabelą </w:t>
      </w:r>
      <w:r w:rsidR="00F350BE">
        <w:rPr>
          <w:rFonts w:ascii="Times New Roman" w:hAnsi="Times New Roman" w:cs="Times New Roman"/>
          <w:sz w:val="24"/>
          <w:szCs w:val="24"/>
        </w:rPr>
        <w:t>cows</w:t>
      </w:r>
      <w:r>
        <w:rPr>
          <w:rFonts w:ascii="Times New Roman" w:hAnsi="Times New Roman" w:cs="Times New Roman"/>
          <w:sz w:val="24"/>
          <w:szCs w:val="24"/>
        </w:rPr>
        <w:t xml:space="preserve"> jest typu 1:n, co oznacza, że jedn</w:t>
      </w:r>
      <w:r w:rsidR="00F350BE">
        <w:rPr>
          <w:rFonts w:ascii="Times New Roman" w:hAnsi="Times New Roman" w:cs="Times New Roman"/>
          <w:sz w:val="24"/>
          <w:szCs w:val="24"/>
        </w:rPr>
        <w:t>a</w:t>
      </w:r>
      <w:r>
        <w:rPr>
          <w:rFonts w:ascii="Times New Roman" w:hAnsi="Times New Roman" w:cs="Times New Roman"/>
          <w:sz w:val="24"/>
          <w:szCs w:val="24"/>
        </w:rPr>
        <w:t xml:space="preserve"> </w:t>
      </w:r>
      <w:r w:rsidR="00F350BE">
        <w:rPr>
          <w:rFonts w:ascii="Times New Roman" w:hAnsi="Times New Roman" w:cs="Times New Roman"/>
          <w:sz w:val="24"/>
          <w:szCs w:val="24"/>
        </w:rPr>
        <w:t>krowa</w:t>
      </w:r>
      <w:r>
        <w:rPr>
          <w:rFonts w:ascii="Times New Roman" w:hAnsi="Times New Roman" w:cs="Times New Roman"/>
          <w:sz w:val="24"/>
          <w:szCs w:val="24"/>
        </w:rPr>
        <w:t xml:space="preserve"> może posiadać wiele </w:t>
      </w:r>
      <w:r w:rsidR="00F350BE">
        <w:rPr>
          <w:rFonts w:ascii="Times New Roman" w:hAnsi="Times New Roman" w:cs="Times New Roman"/>
          <w:sz w:val="24"/>
          <w:szCs w:val="24"/>
        </w:rPr>
        <w:t>okresów laktacyjnych</w:t>
      </w:r>
      <w:r>
        <w:rPr>
          <w:rFonts w:ascii="Times New Roman" w:hAnsi="Times New Roman" w:cs="Times New Roman"/>
          <w:sz w:val="24"/>
          <w:szCs w:val="24"/>
        </w:rPr>
        <w:t>.</w:t>
      </w:r>
    </w:p>
    <w:p w14:paraId="177145A7" w14:textId="2D1702D4" w:rsidR="00F350BE" w:rsidRDefault="00F350BE" w:rsidP="00F350BE">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b/>
          <w:bCs/>
          <w:sz w:val="24"/>
          <w:szCs w:val="24"/>
        </w:rPr>
        <w:t>milkings</w:t>
      </w:r>
      <w:r>
        <w:rPr>
          <w:rFonts w:ascii="Times New Roman" w:hAnsi="Times New Roman" w:cs="Times New Roman"/>
          <w:sz w:val="24"/>
          <w:szCs w:val="24"/>
        </w:rPr>
        <w:t xml:space="preserve"> – służąca do przechowywania danych o udojach krowy. Na podstawie danych z </w:t>
      </w:r>
      <w:r w:rsidR="00F154BA">
        <w:rPr>
          <w:rFonts w:ascii="Times New Roman" w:hAnsi="Times New Roman" w:cs="Times New Roman"/>
          <w:sz w:val="24"/>
          <w:szCs w:val="24"/>
        </w:rPr>
        <w:t>niniejsze</w:t>
      </w:r>
      <w:r w:rsidR="00491C2D">
        <w:rPr>
          <w:rFonts w:ascii="Times New Roman" w:hAnsi="Times New Roman" w:cs="Times New Roman"/>
          <w:sz w:val="24"/>
          <w:szCs w:val="24"/>
        </w:rPr>
        <w:t>j</w:t>
      </w:r>
      <w:r>
        <w:rPr>
          <w:rFonts w:ascii="Times New Roman" w:hAnsi="Times New Roman" w:cs="Times New Roman"/>
          <w:sz w:val="24"/>
          <w:szCs w:val="24"/>
        </w:rPr>
        <w:t xml:space="preserve"> tabeli, generowany jest raport wydajności mlecznej krowy. Tabela zawiera następujące kolumny:</w:t>
      </w:r>
    </w:p>
    <w:p w14:paraId="723461EB" w14:textId="57FD852F" w:rsidR="00F350BE" w:rsidRDefault="00F350BE"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date_of_milking</w:t>
      </w:r>
      <w:r>
        <w:rPr>
          <w:rFonts w:ascii="Times New Roman" w:hAnsi="Times New Roman" w:cs="Times New Roman"/>
          <w:sz w:val="24"/>
          <w:szCs w:val="24"/>
        </w:rPr>
        <w:t xml:space="preserve"> </w:t>
      </w:r>
      <w:r w:rsidR="00F154BA">
        <w:rPr>
          <w:rFonts w:ascii="Times New Roman" w:hAnsi="Times New Roman" w:cs="Times New Roman"/>
          <w:sz w:val="24"/>
          <w:szCs w:val="24"/>
        </w:rPr>
        <w:t>–</w:t>
      </w:r>
      <w:r>
        <w:rPr>
          <w:rFonts w:ascii="Times New Roman" w:hAnsi="Times New Roman" w:cs="Times New Roman"/>
          <w:sz w:val="24"/>
          <w:szCs w:val="24"/>
        </w:rPr>
        <w:t xml:space="preserve"> </w:t>
      </w:r>
      <w:r w:rsidR="00F154BA">
        <w:rPr>
          <w:rFonts w:ascii="Times New Roman" w:hAnsi="Times New Roman" w:cs="Times New Roman"/>
          <w:sz w:val="24"/>
          <w:szCs w:val="24"/>
        </w:rPr>
        <w:t>kolumna przechowująca informację o dacie udoju wraz z czasem. Kolumna ta wymaga podania, a jej typ to datetime.</w:t>
      </w:r>
    </w:p>
    <w:p w14:paraId="61CDC030" w14:textId="028E128E" w:rsidR="00F154BA" w:rsidRDefault="00F154BA"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milk_quantity</w:t>
      </w:r>
      <w:r>
        <w:rPr>
          <w:rFonts w:ascii="Times New Roman" w:hAnsi="Times New Roman" w:cs="Times New Roman"/>
          <w:sz w:val="24"/>
          <w:szCs w:val="24"/>
        </w:rPr>
        <w:t xml:space="preserve"> – pole zawierające informację na temat ilości mleka w litrach, uzyskanego podczas udoju. Pole te jest obligatoryjne, a jego typ to decimal(6,3).</w:t>
      </w:r>
    </w:p>
    <w:p w14:paraId="5282BF60" w14:textId="67AC49CE" w:rsidR="00F154BA" w:rsidRDefault="00F154BA"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milking_duration</w:t>
      </w:r>
      <w:r>
        <w:rPr>
          <w:rFonts w:ascii="Times New Roman" w:hAnsi="Times New Roman" w:cs="Times New Roman"/>
          <w:sz w:val="24"/>
          <w:szCs w:val="24"/>
        </w:rPr>
        <w:t xml:space="preserve"> – służy do przechowywania czasu udoju mierzonego w sekundach. Pole te jest opcjonalne, a jego typ to int, który służy do przechowywania wartości liczbowych (ale nie z tak dużego zakresu jak bigint).</w:t>
      </w:r>
    </w:p>
    <w:p w14:paraId="5C785DBB" w14:textId="40403931" w:rsidR="00F154BA" w:rsidRDefault="00F154BA" w:rsidP="00F154B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cow_id </w:t>
      </w:r>
      <w:r>
        <w:rPr>
          <w:rFonts w:ascii="Times New Roman" w:hAnsi="Times New Roman" w:cs="Times New Roman"/>
          <w:sz w:val="24"/>
          <w:szCs w:val="24"/>
        </w:rPr>
        <w:t>– klucz obcy typu bigint, odnoszący się do tabeli cows. Pole te zawiera id krowy. Relacja z tabelą cows jest typu 1:n, co oznacza, że jedna krowa może posiadać wiele udojów.</w:t>
      </w:r>
    </w:p>
    <w:p w14:paraId="0A5FBB09" w14:textId="77777777" w:rsidR="00F154BA" w:rsidRDefault="00F154BA" w:rsidP="00F154BA">
      <w:pPr>
        <w:rPr>
          <w:rFonts w:ascii="Times New Roman" w:hAnsi="Times New Roman" w:cs="Times New Roman"/>
          <w:sz w:val="24"/>
          <w:szCs w:val="24"/>
        </w:rPr>
      </w:pPr>
    </w:p>
    <w:p w14:paraId="54A78EB9" w14:textId="529E5A67" w:rsidR="00F154BA" w:rsidRDefault="00F154BA" w:rsidP="00F154BA">
      <w:pPr>
        <w:pStyle w:val="Akapitzlist"/>
        <w:numPr>
          <w:ilvl w:val="0"/>
          <w:numId w:val="1"/>
        </w:numPr>
        <w:rPr>
          <w:rFonts w:ascii="Times New Roman" w:hAnsi="Times New Roman" w:cs="Times New Roman"/>
          <w:sz w:val="24"/>
          <w:szCs w:val="24"/>
        </w:rPr>
      </w:pPr>
      <w:r w:rsidRPr="00F154BA">
        <w:rPr>
          <w:rFonts w:ascii="Times New Roman" w:hAnsi="Times New Roman" w:cs="Times New Roman"/>
          <w:sz w:val="24"/>
          <w:szCs w:val="24"/>
        </w:rPr>
        <w:t xml:space="preserve">Tabela </w:t>
      </w:r>
      <w:r w:rsidRPr="00F154BA">
        <w:rPr>
          <w:rFonts w:ascii="Times New Roman" w:hAnsi="Times New Roman" w:cs="Times New Roman"/>
          <w:b/>
          <w:bCs/>
          <w:sz w:val="24"/>
          <w:szCs w:val="24"/>
        </w:rPr>
        <w:t>weight_gains</w:t>
      </w:r>
      <w:r w:rsidRPr="00F154BA">
        <w:rPr>
          <w:rFonts w:ascii="Times New Roman" w:hAnsi="Times New Roman" w:cs="Times New Roman"/>
          <w:sz w:val="24"/>
          <w:szCs w:val="24"/>
        </w:rPr>
        <w:t xml:space="preserve"> – jest to tabela, kt</w:t>
      </w:r>
      <w:r>
        <w:rPr>
          <w:rFonts w:ascii="Times New Roman" w:hAnsi="Times New Roman" w:cs="Times New Roman"/>
          <w:sz w:val="24"/>
          <w:szCs w:val="24"/>
        </w:rPr>
        <w:t xml:space="preserve">óra przechowuje dane na temat pomiarów wagi bydła. W oparciu o dane z tej tabeli, tworzony </w:t>
      </w:r>
      <w:r w:rsidR="00491C2D">
        <w:rPr>
          <w:rFonts w:ascii="Times New Roman" w:hAnsi="Times New Roman" w:cs="Times New Roman"/>
          <w:sz w:val="24"/>
          <w:szCs w:val="24"/>
        </w:rPr>
        <w:t>jest wykres zmian masy ciała zwierzęcia. Tabela zawiera następujące kolumny:</w:t>
      </w:r>
    </w:p>
    <w:p w14:paraId="0EEE2E47" w14:textId="73E4717D" w:rsidR="00491C2D" w:rsidRDefault="005F4FC7" w:rsidP="00491C2D">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measurement_date</w:t>
      </w:r>
      <w:r>
        <w:rPr>
          <w:rFonts w:ascii="Times New Roman" w:hAnsi="Times New Roman" w:cs="Times New Roman"/>
          <w:sz w:val="24"/>
          <w:szCs w:val="24"/>
        </w:rPr>
        <w:t xml:space="preserve"> – kolumna zawierająca datę pomiaru wagi zwierzęcia. Typ kolumny to date i wymaga ona uzupełnienia.</w:t>
      </w:r>
    </w:p>
    <w:p w14:paraId="1F624A5B" w14:textId="7857FB41" w:rsidR="005F4FC7" w:rsidRDefault="005F4FC7" w:rsidP="00491C2D">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weight</w:t>
      </w:r>
      <w:r>
        <w:rPr>
          <w:rFonts w:ascii="Times New Roman" w:hAnsi="Times New Roman" w:cs="Times New Roman"/>
          <w:sz w:val="24"/>
          <w:szCs w:val="24"/>
        </w:rPr>
        <w:t xml:space="preserve"> – pole przechowujące wagę uzyskaną podczas pomiaru wagi. Waga powinna być wyrażona w kilogramach. Typ pola to decimal(7,3) i jest to pole wymagane.</w:t>
      </w:r>
    </w:p>
    <w:p w14:paraId="624EE240" w14:textId="77777777" w:rsidR="005F4FC7" w:rsidRDefault="005F4FC7">
      <w:pPr>
        <w:rPr>
          <w:rFonts w:ascii="Times New Roman" w:hAnsi="Times New Roman" w:cs="Times New Roman"/>
          <w:sz w:val="24"/>
          <w:szCs w:val="24"/>
        </w:rPr>
      </w:pPr>
      <w:r>
        <w:rPr>
          <w:rFonts w:ascii="Times New Roman" w:hAnsi="Times New Roman" w:cs="Times New Roman"/>
          <w:sz w:val="24"/>
          <w:szCs w:val="24"/>
        </w:rPr>
        <w:br w:type="page"/>
      </w:r>
    </w:p>
    <w:p w14:paraId="4F8D3C88" w14:textId="7D0D636A" w:rsidR="005F4FC7" w:rsidRPr="005F4FC7" w:rsidRDefault="005F4FC7" w:rsidP="005F4FC7">
      <w:pPr>
        <w:pStyle w:val="Nagwek1"/>
      </w:pPr>
      <w:bookmarkStart w:id="25" w:name="_Toc156031654"/>
      <w:r>
        <w:lastRenderedPageBreak/>
        <w:t xml:space="preserve">Rozdział </w:t>
      </w:r>
      <w:r w:rsidR="00F818B0">
        <w:t>V.</w:t>
      </w:r>
      <w:r>
        <w:t xml:space="preserve"> Przewodnik użytkownika po aplikacji</w:t>
      </w:r>
      <w:bookmarkEnd w:id="25"/>
    </w:p>
    <w:sectPr w:rsidR="005F4FC7" w:rsidRPr="005F4FC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F3E51" w14:textId="77777777" w:rsidR="00D378F4" w:rsidRDefault="00D378F4" w:rsidP="00161DD4">
      <w:pPr>
        <w:spacing w:after="0" w:line="240" w:lineRule="auto"/>
      </w:pPr>
      <w:r>
        <w:separator/>
      </w:r>
    </w:p>
  </w:endnote>
  <w:endnote w:type="continuationSeparator" w:id="0">
    <w:p w14:paraId="28E23811" w14:textId="77777777" w:rsidR="00D378F4" w:rsidRDefault="00D378F4"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662B9" w14:textId="77777777" w:rsidR="00D378F4" w:rsidRDefault="00D378F4" w:rsidP="00161DD4">
      <w:pPr>
        <w:spacing w:after="0" w:line="240" w:lineRule="auto"/>
      </w:pPr>
      <w:r>
        <w:separator/>
      </w:r>
    </w:p>
  </w:footnote>
  <w:footnote w:type="continuationSeparator" w:id="0">
    <w:p w14:paraId="2E34BF3D" w14:textId="77777777" w:rsidR="00D378F4" w:rsidRDefault="00D378F4"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656"/>
    <w:multiLevelType w:val="hybridMultilevel"/>
    <w:tmpl w:val="5FDE1D2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16330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6595322">
    <w:abstractNumId w:val="1"/>
  </w:num>
  <w:num w:numId="2" w16cid:durableId="954403271">
    <w:abstractNumId w:val="2"/>
  </w:num>
  <w:num w:numId="3" w16cid:durableId="153075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22699"/>
    <w:rsid w:val="000241C4"/>
    <w:rsid w:val="0002557E"/>
    <w:rsid w:val="00035311"/>
    <w:rsid w:val="00050F14"/>
    <w:rsid w:val="000528A9"/>
    <w:rsid w:val="000538B7"/>
    <w:rsid w:val="00075309"/>
    <w:rsid w:val="0008502E"/>
    <w:rsid w:val="00096CD3"/>
    <w:rsid w:val="000B623E"/>
    <w:rsid w:val="000B6D03"/>
    <w:rsid w:val="000C29F2"/>
    <w:rsid w:val="000D31E3"/>
    <w:rsid w:val="000F43BB"/>
    <w:rsid w:val="001044BE"/>
    <w:rsid w:val="00141143"/>
    <w:rsid w:val="001411EB"/>
    <w:rsid w:val="001462AC"/>
    <w:rsid w:val="00161DD4"/>
    <w:rsid w:val="001665CA"/>
    <w:rsid w:val="00184A36"/>
    <w:rsid w:val="00190B29"/>
    <w:rsid w:val="001A6130"/>
    <w:rsid w:val="001A6CCA"/>
    <w:rsid w:val="001B3186"/>
    <w:rsid w:val="001B5A6A"/>
    <w:rsid w:val="001B79B8"/>
    <w:rsid w:val="001B7A59"/>
    <w:rsid w:val="001F5EDC"/>
    <w:rsid w:val="001F6325"/>
    <w:rsid w:val="00202B05"/>
    <w:rsid w:val="00205660"/>
    <w:rsid w:val="00222223"/>
    <w:rsid w:val="00222896"/>
    <w:rsid w:val="00232008"/>
    <w:rsid w:val="002475DC"/>
    <w:rsid w:val="00267EB8"/>
    <w:rsid w:val="00273C5C"/>
    <w:rsid w:val="00281499"/>
    <w:rsid w:val="00283A88"/>
    <w:rsid w:val="00283B29"/>
    <w:rsid w:val="002942F4"/>
    <w:rsid w:val="002B1B4B"/>
    <w:rsid w:val="002B3FEF"/>
    <w:rsid w:val="002C08B4"/>
    <w:rsid w:val="002C2539"/>
    <w:rsid w:val="002C3EFF"/>
    <w:rsid w:val="002C5213"/>
    <w:rsid w:val="002E2AC5"/>
    <w:rsid w:val="002E5F39"/>
    <w:rsid w:val="002F2DC7"/>
    <w:rsid w:val="002F4A98"/>
    <w:rsid w:val="00326E63"/>
    <w:rsid w:val="003432AB"/>
    <w:rsid w:val="00344B9A"/>
    <w:rsid w:val="00354AE4"/>
    <w:rsid w:val="003628FC"/>
    <w:rsid w:val="00364B4E"/>
    <w:rsid w:val="003662F4"/>
    <w:rsid w:val="003705D7"/>
    <w:rsid w:val="00376811"/>
    <w:rsid w:val="00385048"/>
    <w:rsid w:val="003924CB"/>
    <w:rsid w:val="003A1A61"/>
    <w:rsid w:val="003A231C"/>
    <w:rsid w:val="003A569A"/>
    <w:rsid w:val="003C3B4B"/>
    <w:rsid w:val="003D6E37"/>
    <w:rsid w:val="0040304E"/>
    <w:rsid w:val="004070FD"/>
    <w:rsid w:val="00416192"/>
    <w:rsid w:val="004206C2"/>
    <w:rsid w:val="00444A98"/>
    <w:rsid w:val="00447F44"/>
    <w:rsid w:val="00491C2D"/>
    <w:rsid w:val="004C3232"/>
    <w:rsid w:val="004D3370"/>
    <w:rsid w:val="004D4B8A"/>
    <w:rsid w:val="004F65F9"/>
    <w:rsid w:val="0050343A"/>
    <w:rsid w:val="0052494A"/>
    <w:rsid w:val="0057146B"/>
    <w:rsid w:val="005B5E80"/>
    <w:rsid w:val="005F0719"/>
    <w:rsid w:val="005F4FC7"/>
    <w:rsid w:val="00603E78"/>
    <w:rsid w:val="00604685"/>
    <w:rsid w:val="0061655D"/>
    <w:rsid w:val="00616954"/>
    <w:rsid w:val="00664A8D"/>
    <w:rsid w:val="00666E99"/>
    <w:rsid w:val="00674EBB"/>
    <w:rsid w:val="0067796F"/>
    <w:rsid w:val="00677D3C"/>
    <w:rsid w:val="00683871"/>
    <w:rsid w:val="006853BA"/>
    <w:rsid w:val="00695716"/>
    <w:rsid w:val="00696936"/>
    <w:rsid w:val="00696CF6"/>
    <w:rsid w:val="006C5AA8"/>
    <w:rsid w:val="006E71F1"/>
    <w:rsid w:val="006F7546"/>
    <w:rsid w:val="00703E39"/>
    <w:rsid w:val="00711421"/>
    <w:rsid w:val="00714C04"/>
    <w:rsid w:val="007159C7"/>
    <w:rsid w:val="00722ADF"/>
    <w:rsid w:val="00737327"/>
    <w:rsid w:val="007528B1"/>
    <w:rsid w:val="0076690D"/>
    <w:rsid w:val="0076754B"/>
    <w:rsid w:val="00783B81"/>
    <w:rsid w:val="007847CA"/>
    <w:rsid w:val="007926C0"/>
    <w:rsid w:val="007A7453"/>
    <w:rsid w:val="007D4590"/>
    <w:rsid w:val="007E112B"/>
    <w:rsid w:val="007E42C3"/>
    <w:rsid w:val="007E4C11"/>
    <w:rsid w:val="007F5E19"/>
    <w:rsid w:val="0080505A"/>
    <w:rsid w:val="0080781B"/>
    <w:rsid w:val="00831AAB"/>
    <w:rsid w:val="00834C98"/>
    <w:rsid w:val="00835A00"/>
    <w:rsid w:val="00836824"/>
    <w:rsid w:val="008857C7"/>
    <w:rsid w:val="00893F37"/>
    <w:rsid w:val="008A0748"/>
    <w:rsid w:val="008D197A"/>
    <w:rsid w:val="008F2BD3"/>
    <w:rsid w:val="0090135E"/>
    <w:rsid w:val="0090224F"/>
    <w:rsid w:val="009058F4"/>
    <w:rsid w:val="00923643"/>
    <w:rsid w:val="00924EA5"/>
    <w:rsid w:val="00966D93"/>
    <w:rsid w:val="00981088"/>
    <w:rsid w:val="00992349"/>
    <w:rsid w:val="009A4871"/>
    <w:rsid w:val="009A7370"/>
    <w:rsid w:val="009B0383"/>
    <w:rsid w:val="009B1E14"/>
    <w:rsid w:val="009C2613"/>
    <w:rsid w:val="009E0BA7"/>
    <w:rsid w:val="009E16CD"/>
    <w:rsid w:val="00A76907"/>
    <w:rsid w:val="00AB21ED"/>
    <w:rsid w:val="00AB6B9E"/>
    <w:rsid w:val="00AC14DB"/>
    <w:rsid w:val="00AE1A00"/>
    <w:rsid w:val="00AF58AB"/>
    <w:rsid w:val="00AF6E5C"/>
    <w:rsid w:val="00B078BE"/>
    <w:rsid w:val="00B13660"/>
    <w:rsid w:val="00B429C1"/>
    <w:rsid w:val="00B76D07"/>
    <w:rsid w:val="00B77245"/>
    <w:rsid w:val="00B91F9C"/>
    <w:rsid w:val="00BB0D40"/>
    <w:rsid w:val="00BC7D4D"/>
    <w:rsid w:val="00BE3FAA"/>
    <w:rsid w:val="00BE5CBE"/>
    <w:rsid w:val="00BF4334"/>
    <w:rsid w:val="00C37382"/>
    <w:rsid w:val="00C4570A"/>
    <w:rsid w:val="00C56650"/>
    <w:rsid w:val="00C6332F"/>
    <w:rsid w:val="00C74310"/>
    <w:rsid w:val="00C80AB2"/>
    <w:rsid w:val="00C8304F"/>
    <w:rsid w:val="00C93882"/>
    <w:rsid w:val="00CA2F3D"/>
    <w:rsid w:val="00CD73B1"/>
    <w:rsid w:val="00CF3E18"/>
    <w:rsid w:val="00D01199"/>
    <w:rsid w:val="00D06640"/>
    <w:rsid w:val="00D20EFD"/>
    <w:rsid w:val="00D32E71"/>
    <w:rsid w:val="00D33FEF"/>
    <w:rsid w:val="00D378F4"/>
    <w:rsid w:val="00D76683"/>
    <w:rsid w:val="00D8083C"/>
    <w:rsid w:val="00D829E6"/>
    <w:rsid w:val="00D85B0B"/>
    <w:rsid w:val="00D90808"/>
    <w:rsid w:val="00D95D1A"/>
    <w:rsid w:val="00DA704C"/>
    <w:rsid w:val="00DB00FE"/>
    <w:rsid w:val="00DC4C68"/>
    <w:rsid w:val="00DD6F6C"/>
    <w:rsid w:val="00E164FB"/>
    <w:rsid w:val="00E27B4E"/>
    <w:rsid w:val="00E35A79"/>
    <w:rsid w:val="00E47A9F"/>
    <w:rsid w:val="00E559F5"/>
    <w:rsid w:val="00EA1990"/>
    <w:rsid w:val="00EB1FED"/>
    <w:rsid w:val="00EE6940"/>
    <w:rsid w:val="00EF5876"/>
    <w:rsid w:val="00F10BF1"/>
    <w:rsid w:val="00F14AEB"/>
    <w:rsid w:val="00F154BA"/>
    <w:rsid w:val="00F350BE"/>
    <w:rsid w:val="00F37C65"/>
    <w:rsid w:val="00F37D65"/>
    <w:rsid w:val="00F411E4"/>
    <w:rsid w:val="00F418D2"/>
    <w:rsid w:val="00F4495E"/>
    <w:rsid w:val="00F769E0"/>
    <w:rsid w:val="00F7750E"/>
    <w:rsid w:val="00F818B0"/>
    <w:rsid w:val="00F85CE3"/>
    <w:rsid w:val="00FD15DD"/>
    <w:rsid w:val="00FE1100"/>
    <w:rsid w:val="00FF0DE9"/>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 w:type="paragraph" w:styleId="Legenda">
    <w:name w:val="caption"/>
    <w:basedOn w:val="Normalny"/>
    <w:next w:val="Normalny"/>
    <w:uiPriority w:val="35"/>
    <w:unhideWhenUsed/>
    <w:qFormat/>
    <w:rsid w:val="00C6332F"/>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76754B"/>
    <w:pPr>
      <w:spacing w:after="0"/>
    </w:pPr>
  </w:style>
  <w:style w:type="table" w:styleId="Tabela-Siatka">
    <w:name w:val="Table Grid"/>
    <w:basedOn w:val="Standardowy"/>
    <w:uiPriority w:val="39"/>
    <w:rsid w:val="003A5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31</Pages>
  <Words>8376</Words>
  <Characters>50262</Characters>
  <Application>Microsoft Office Word</Application>
  <DocSecurity>0</DocSecurity>
  <Lines>418</Lines>
  <Paragraphs>117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56</cp:revision>
  <dcterms:created xsi:type="dcterms:W3CDTF">2024-01-09T07:27:00Z</dcterms:created>
  <dcterms:modified xsi:type="dcterms:W3CDTF">2024-01-13T15:06:00Z</dcterms:modified>
</cp:coreProperties>
</file>