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02">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Why is a singly linked list suitable for the customer waiting list?</w:t>
      </w:r>
    </w:p>
    <w:p w:rsidR="00000000" w:rsidDel="00000000" w:rsidP="00000000" w:rsidRDefault="00000000" w:rsidRPr="00000000" w14:paraId="00000003">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04">
      <w:pPr>
        <w:numPr>
          <w:ilvl w:val="0"/>
          <w:numId w:val="4"/>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A singly linked list is suitable for the customer waiting list because the customers can be served at the front and can also be added in the end. Each customer node points to the next node of the customer, making it easy to move through the waiting list. Using the head and tail also makes adding and serving faster.</w:t>
      </w:r>
    </w:p>
    <w:p w:rsidR="00000000" w:rsidDel="00000000" w:rsidP="00000000" w:rsidRDefault="00000000" w:rsidRPr="00000000" w14:paraId="0000000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How does the </w:t>
      </w:r>
      <w:r w:rsidDel="00000000" w:rsidR="00000000" w:rsidRPr="00000000">
        <w:rPr>
          <w:rFonts w:ascii="Georgia" w:cs="Georgia" w:eastAsia="Georgia" w:hAnsi="Georgia"/>
          <w:rtl w:val="0"/>
        </w:rPr>
        <w:t xml:space="preserve">prev</w:t>
      </w:r>
      <w:r w:rsidDel="00000000" w:rsidR="00000000" w:rsidRPr="00000000">
        <w:rPr>
          <w:rFonts w:ascii="Georgia" w:cs="Georgia" w:eastAsia="Georgia" w:hAnsi="Georgia"/>
          <w:rtl w:val="0"/>
        </w:rPr>
        <w:t xml:space="preserve"> reference help the music playlist?</w:t>
      </w:r>
    </w:p>
    <w:p w:rsidR="00000000" w:rsidDel="00000000" w:rsidP="00000000" w:rsidRDefault="00000000" w:rsidRPr="00000000" w14:paraId="00000007">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08">
      <w:pPr>
        <w:numPr>
          <w:ilvl w:val="0"/>
          <w:numId w:val="3"/>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The prev pointer on the doubly linked list allows the program to move back and forth to the previous node/song. Together with the “next” pointer, it allows users to navigate the playlist in both directions without always having to start at the beginning every time.</w:t>
      </w:r>
    </w:p>
    <w:p w:rsidR="00000000" w:rsidDel="00000000" w:rsidP="00000000" w:rsidRDefault="00000000" w:rsidRPr="00000000" w14:paraId="00000009">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When removing a middle song, which references must be updated, and why?</w:t>
      </w:r>
    </w:p>
    <w:p w:rsidR="00000000" w:rsidDel="00000000" w:rsidP="00000000" w:rsidRDefault="00000000" w:rsidRPr="00000000" w14:paraId="0000000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0C">
      <w:pPr>
        <w:numPr>
          <w:ilvl w:val="0"/>
          <w:numId w:val="1"/>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When removing a song from the playlist, the previous song’s “next” pointer must point towards the song after the removed song. The following song’s “prev” pointer must also point to the song before the removed song. These references must be updated to keep the playlist connected in both directions and prevent broken links.</w:t>
      </w:r>
    </w:p>
    <w:p w:rsidR="00000000" w:rsidDel="00000000" w:rsidP="00000000" w:rsidRDefault="00000000" w:rsidRPr="00000000" w14:paraId="0000000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0E">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State the time complexity of adding a customer with a tail reference, serving a customer, cancelling by name, moving to the next song, and displaying all songs. Explain each answer.</w:t>
      </w:r>
    </w:p>
    <w:p w:rsidR="00000000" w:rsidDel="00000000" w:rsidP="00000000" w:rsidRDefault="00000000" w:rsidRPr="00000000" w14:paraId="0000000F">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0">
      <w:pPr>
        <w:ind w:left="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O</w:t>
      </w:r>
      <w:r w:rsidDel="00000000" w:rsidR="00000000" w:rsidRPr="00000000">
        <w:rPr>
          <w:rFonts w:ascii="Georgia" w:cs="Georgia" w:eastAsia="Georgia" w:hAnsi="Georgia"/>
          <w:rtl w:val="0"/>
        </w:rPr>
        <w:t xml:space="preserve">(n) - Linear: </w:t>
      </w:r>
      <w:r w:rsidDel="00000000" w:rsidR="00000000" w:rsidRPr="00000000">
        <w:rPr>
          <w:rFonts w:ascii="Georgia" w:cs="Georgia" w:eastAsia="Georgia" w:hAnsi="Georgia"/>
          <w:i w:val="1"/>
          <w:iCs w:val="1"/>
          <w:rtl w:val="0"/>
        </w:rPr>
        <w:t xml:space="preserve">Operation may need to check nodes, so it takes longer as the list grows.</w:t>
      </w:r>
    </w:p>
    <w:p w:rsidR="00000000" w:rsidDel="00000000" w:rsidP="00000000" w:rsidRDefault="00000000" w:rsidRPr="00000000" w14:paraId="00000011">
      <w:pPr>
        <w:ind w:left="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O(1) - Constant: Operations take the same number of steps, even if the list gets bigger.</w:t>
      </w:r>
    </w:p>
    <w:p w:rsidR="00000000" w:rsidDel="00000000" w:rsidP="00000000" w:rsidRDefault="00000000" w:rsidRPr="00000000" w14:paraId="00000012">
      <w:pPr>
        <w:ind w:left="0" w:firstLine="0"/>
        <w:rPr>
          <w:rFonts w:ascii="Georgia" w:cs="Georgia" w:eastAsia="Georgia" w:hAnsi="Georgia"/>
        </w:rPr>
      </w:pPr>
      <w:r w:rsidDel="00000000" w:rsidR="00000000" w:rsidRPr="00000000">
        <w:rPr>
          <w:rFonts w:ascii="Georgia" w:cs="Georgia" w:eastAsia="Georgia" w:hAnsi="Georgia"/>
          <w:rtl w:val="0"/>
        </w:rPr>
        <w:t xml:space="preserve">n: number of nodes</w:t>
      </w:r>
    </w:p>
    <w:p w:rsidR="00000000" w:rsidDel="00000000" w:rsidP="00000000" w:rsidRDefault="00000000" w:rsidRPr="00000000" w14:paraId="00000013">
      <w:pPr>
        <w:ind w:left="0" w:firstLine="0"/>
        <w:rPr>
          <w:rFonts w:ascii="Georgia" w:cs="Georgia" w:eastAsia="Georgia" w:hAnsi="Georgia"/>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620"/>
        <w:gridCol w:w="5865"/>
        <w:tblGridChange w:id="0">
          <w:tblGrid>
            <w:gridCol w:w="1515"/>
            <w:gridCol w:w="1620"/>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Add a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rPr>
            </w:pPr>
            <w:r w:rsidDel="00000000" w:rsidR="00000000" w:rsidRPr="00000000">
              <w:rPr>
                <w:rFonts w:ascii="Georgia" w:cs="Georgia" w:eastAsia="Georgia" w:hAnsi="Georgia"/>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The new customer/s is added directly using the “tail” 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Serving a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The head reference is updated to the next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Cancel a customer by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The list may need to be searched until the customer is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Move to the next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The current reference moves directly to the next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Display all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The program visits every node in the playlist.</w:t>
            </w:r>
          </w:p>
        </w:tc>
      </w:tr>
    </w:tbl>
    <w:p w:rsidR="00000000" w:rsidDel="00000000" w:rsidP="00000000" w:rsidRDefault="00000000" w:rsidRPr="00000000" w14:paraId="00000026">
      <w:pPr>
        <w:rPr>
          <w:rFonts w:ascii="Georgia" w:cs="Georgia" w:eastAsia="Georgia" w:hAnsi="Georgia"/>
        </w:rPr>
      </w:pPr>
      <w:r w:rsidDel="00000000" w:rsidR="00000000" w:rsidRPr="00000000">
        <w:rPr>
          <w:rtl w:val="0"/>
        </w:rPr>
      </w:r>
    </w:p>
    <w:p w:rsidR="00000000" w:rsidDel="00000000" w:rsidP="00000000" w:rsidRDefault="00000000" w:rsidRPr="00000000" w14:paraId="00000027">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One bug I encountered was when I was trying to cancel a customer from the waiting list. I had a hard time making the program remove the correct customer because I was confused about how to connect the nodes again after removing one. I fixed it by checking the previous node and updating its “next” reference so the remaining customers would still be connected properly. </w:t>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b w:val="1"/>
        <w:bCs w:val="1"/>
      </w:rPr>
    </w:pPr>
    <w:r w:rsidDel="00000000" w:rsidR="00000000" w:rsidRPr="00000000">
      <w:rPr>
        <w:b w:val="1"/>
        <w:bCs w:val="1"/>
        <w:rtl w:val="0"/>
      </w:rPr>
      <w:t xml:space="preserve">PRINCE GODFREY S. PEPITO</w:t>
      <w:tab/>
      <w:tab/>
      <w:tab/>
      <w:tab/>
      <w:tab/>
      <w:t xml:space="preserve">REFLECTION</w:t>
    </w:r>
  </w:p>
  <w:p w:rsidR="00000000" w:rsidDel="00000000" w:rsidP="00000000" w:rsidRDefault="00000000" w:rsidRPr="00000000" w14:paraId="00000029">
    <w:pPr>
      <w:rPr>
        <w:b w:val="1"/>
        <w:bCs w:val="1"/>
      </w:rPr>
    </w:pPr>
    <w:r w:rsidDel="00000000" w:rsidR="00000000" w:rsidRPr="00000000">
      <w:rPr>
        <w:b w:val="1"/>
        <w:bCs w:val="1"/>
        <w:rtl w:val="0"/>
      </w:rPr>
      <w:t xml:space="preserve">BSCS 2-Y1-1</w:t>
      <w:tab/>
      <w:tab/>
      <w:tab/>
      <w:tab/>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