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9F4DA" w14:textId="75A272DE" w:rsidR="00A42167" w:rsidRPr="004F7BA5" w:rsidRDefault="00A42167" w:rsidP="005B2CA5">
      <w:pPr>
        <w:pStyle w:val="Heading1"/>
        <w:spacing w:line="480" w:lineRule="auto"/>
        <w:rPr>
          <w:rFonts w:ascii="Times New Roman" w:hAnsi="Times New Roman" w:cs="Times New Roman"/>
        </w:rPr>
      </w:pPr>
      <w:r w:rsidRPr="004F7BA5">
        <w:rPr>
          <w:rFonts w:ascii="Times New Roman" w:hAnsi="Times New Roman" w:cs="Times New Roman"/>
        </w:rPr>
        <w:t>Chapter 1</w:t>
      </w:r>
    </w:p>
    <w:p w14:paraId="2D9C630E" w14:textId="4F29FB90" w:rsidR="00A42167" w:rsidRPr="004F7BA5" w:rsidRDefault="00A42167" w:rsidP="005B2CA5">
      <w:pPr>
        <w:pStyle w:val="Heading1"/>
        <w:spacing w:line="480" w:lineRule="auto"/>
        <w:rPr>
          <w:rFonts w:ascii="Times New Roman" w:hAnsi="Times New Roman" w:cs="Times New Roman"/>
        </w:rPr>
      </w:pPr>
      <w:r w:rsidRPr="004F7BA5">
        <w:rPr>
          <w:rFonts w:ascii="Times New Roman" w:hAnsi="Times New Roman" w:cs="Times New Roman"/>
        </w:rPr>
        <w:t>Introduction</w:t>
      </w:r>
    </w:p>
    <w:p w14:paraId="7E0E1442" w14:textId="5054AA04" w:rsidR="00A42167" w:rsidRPr="004F7BA5" w:rsidRDefault="00A42167" w:rsidP="005B2CA5">
      <w:pPr>
        <w:pStyle w:val="Heading2"/>
        <w:numPr>
          <w:ilvl w:val="1"/>
          <w:numId w:val="1"/>
        </w:numPr>
        <w:spacing w:line="480" w:lineRule="auto"/>
        <w:rPr>
          <w:rFonts w:ascii="Times New Roman" w:hAnsi="Times New Roman" w:cs="Times New Roman"/>
        </w:rPr>
      </w:pPr>
      <w:r w:rsidRPr="004F7BA5">
        <w:rPr>
          <w:rFonts w:ascii="Times New Roman" w:hAnsi="Times New Roman" w:cs="Times New Roman"/>
        </w:rPr>
        <w:t>Background of the Project</w:t>
      </w:r>
    </w:p>
    <w:p w14:paraId="644E2839" w14:textId="131C5B30" w:rsidR="001B4DD5" w:rsidRPr="004F7BA5" w:rsidRDefault="001B4DD5" w:rsidP="005B2CA5">
      <w:pPr>
        <w:spacing w:line="480" w:lineRule="auto"/>
        <w:ind w:firstLine="480"/>
        <w:rPr>
          <w:rFonts w:cs="Times New Roman"/>
        </w:rPr>
      </w:pPr>
      <w:r w:rsidRPr="004F7BA5">
        <w:rPr>
          <w:rFonts w:cs="Times New Roman"/>
        </w:rPr>
        <w:t>Fundraising has to do with a work of charity, and charity is demonstrated by giving cash or products, and by sacrificing time to those in grieve. Fund raising can also stand to means contribution by a group people or peers or donors as the case maybe (Perez and William, 2021).</w:t>
      </w:r>
    </w:p>
    <w:p w14:paraId="5A499C27" w14:textId="7DB15BBB" w:rsidR="001B4DD5" w:rsidRPr="004F7BA5" w:rsidRDefault="00DA7B5A" w:rsidP="005B2CA5">
      <w:pPr>
        <w:spacing w:line="480" w:lineRule="auto"/>
        <w:rPr>
          <w:rFonts w:cs="Times New Roman"/>
        </w:rPr>
      </w:pPr>
      <w:r>
        <w:rPr>
          <w:rFonts w:cs="Times New Roman"/>
        </w:rPr>
        <w:t xml:space="preserve">        </w:t>
      </w:r>
      <w:r w:rsidR="001B4DD5" w:rsidRPr="004F7BA5">
        <w:rPr>
          <w:rFonts w:cs="Times New Roman"/>
        </w:rPr>
        <w:t xml:space="preserve">Campus contribution or fundraising campaign has to do with an act of giving for noble cause. This can be for different cause within the campus for students. The beneficiaries of this cause can be direct students especially those who may need help in one way or the other and </w:t>
      </w:r>
      <w:r w:rsidR="00855481" w:rsidRPr="004F7BA5">
        <w:rPr>
          <w:rFonts w:cs="Times New Roman"/>
        </w:rPr>
        <w:t>t</w:t>
      </w:r>
      <w:r w:rsidR="001B4DD5" w:rsidRPr="004F7BA5">
        <w:rPr>
          <w:rFonts w:cs="Times New Roman"/>
        </w:rPr>
        <w:t xml:space="preserve">he student union as a whole, these are refers to as the main beneficiaries of </w:t>
      </w:r>
      <w:r w:rsidRPr="004F7BA5">
        <w:rPr>
          <w:rFonts w:cs="Times New Roman"/>
        </w:rPr>
        <w:t>this fund-raising campaign</w:t>
      </w:r>
      <w:r w:rsidR="001B4DD5" w:rsidRPr="004F7BA5">
        <w:rPr>
          <w:rFonts w:cs="Times New Roman"/>
        </w:rPr>
        <w:t>. For students who are stranded or need medical care, such cause demand fundraising campaign.</w:t>
      </w:r>
    </w:p>
    <w:p w14:paraId="755A70AF" w14:textId="683ECB3B" w:rsidR="00D77195" w:rsidRPr="004F7BA5" w:rsidRDefault="00F81C1B" w:rsidP="005B2CA5">
      <w:pPr>
        <w:spacing w:line="480" w:lineRule="auto"/>
        <w:ind w:firstLine="480"/>
        <w:rPr>
          <w:rFonts w:cs="Times New Roman"/>
        </w:rPr>
      </w:pPr>
      <w:r w:rsidRPr="004F7BA5">
        <w:rPr>
          <w:rFonts w:cs="Times New Roman"/>
        </w:rPr>
        <w:t>This project aims to design and implement a web-based fundraising platform that allows students and campus organizations to easily create, manage, and track fundraising campaigns. The platform will feature a user-friendly interface, secure payment integration, and real-time updates to ensure transparency and build trust among donors. It will support causes such as medical emergencies, financial aid, and other student needs, fostering a stronger and more connected campus community through collective support and shared responsibility.</w:t>
      </w:r>
    </w:p>
    <w:p w14:paraId="666BF47A" w14:textId="77777777" w:rsidR="0097570B" w:rsidRPr="0097570B" w:rsidRDefault="0097570B" w:rsidP="0097570B">
      <w:pPr>
        <w:spacing w:line="480" w:lineRule="auto"/>
        <w:ind w:firstLine="480"/>
        <w:rPr>
          <w:rFonts w:cs="Times New Roman"/>
          <w:lang w:val="en-GH"/>
        </w:rPr>
      </w:pPr>
      <w:r w:rsidRPr="0097570B">
        <w:rPr>
          <w:rFonts w:cs="Times New Roman"/>
          <w:lang w:val="en-GH"/>
        </w:rPr>
        <w:t>Through this platform, students can share their stories and explain why they need help in a respectful and dignified way. Donors will be able to read these stories, understand the needs, and contribute whatever amount they can. Even small donations can make a big difference when people come together for a good cause. This not only helps those in need but also creates a culture of empathy and mutual care on campus.</w:t>
      </w:r>
    </w:p>
    <w:p w14:paraId="568EEBD9" w14:textId="77777777" w:rsidR="0097570B" w:rsidRPr="0097570B" w:rsidRDefault="0097570B" w:rsidP="0097570B">
      <w:pPr>
        <w:spacing w:line="480" w:lineRule="auto"/>
        <w:ind w:firstLine="480"/>
        <w:rPr>
          <w:rFonts w:cs="Times New Roman"/>
          <w:lang w:val="en-GH"/>
        </w:rPr>
      </w:pPr>
      <w:r w:rsidRPr="0097570B">
        <w:rPr>
          <w:rFonts w:cs="Times New Roman"/>
          <w:lang w:val="en-GH"/>
        </w:rPr>
        <w:lastRenderedPageBreak/>
        <w:t>The platform will also offer updates on how the funds are being used, so donors can feel confident and reassured that their money is making a real impact. Whether it's helping a student pay for urgent surgery or supporting a student group with a community project, the system will ensure that all campaigns are transparent and trustworthy.</w:t>
      </w:r>
    </w:p>
    <w:p w14:paraId="43FAC384" w14:textId="77777777" w:rsidR="0097570B" w:rsidRPr="0097570B" w:rsidRDefault="0097570B" w:rsidP="0097570B">
      <w:pPr>
        <w:spacing w:line="480" w:lineRule="auto"/>
        <w:ind w:firstLine="480"/>
        <w:rPr>
          <w:rFonts w:cs="Times New Roman"/>
          <w:lang w:val="en-GH"/>
        </w:rPr>
      </w:pPr>
      <w:r w:rsidRPr="0097570B">
        <w:rPr>
          <w:rFonts w:cs="Times New Roman"/>
          <w:lang w:val="en-GH"/>
        </w:rPr>
        <w:t>In the long run, this fundraising platform can serve as a valuable tool to unite students and staff under the spirit of giving. By making it easier to contribute and support one another, the project will help build a stronger sense of belonging and responsibility among everyone in the campus community.</w:t>
      </w:r>
    </w:p>
    <w:p w14:paraId="062B7713" w14:textId="77777777" w:rsidR="0097570B" w:rsidRPr="0097570B" w:rsidRDefault="0097570B" w:rsidP="0097570B">
      <w:pPr>
        <w:spacing w:line="480" w:lineRule="auto"/>
        <w:rPr>
          <w:rFonts w:cs="Times New Roman"/>
          <w:lang w:val="en-GH"/>
        </w:rPr>
      </w:pPr>
      <w:r w:rsidRPr="0097570B">
        <w:rPr>
          <w:rFonts w:cs="Times New Roman"/>
          <w:lang w:val="en-GH"/>
        </w:rPr>
        <w:pict w14:anchorId="0E8A304F">
          <v:rect id="_x0000_i1031" style="width:0;height:1.5pt" o:hralign="center" o:hrstd="t" o:hr="t" fillcolor="#a0a0a0" stroked="f"/>
        </w:pict>
      </w:r>
    </w:p>
    <w:p w14:paraId="55DAEE8C" w14:textId="77777777" w:rsidR="0054688D" w:rsidRPr="004F7BA5" w:rsidRDefault="0054688D" w:rsidP="005B2CA5">
      <w:pPr>
        <w:spacing w:line="480" w:lineRule="auto"/>
        <w:rPr>
          <w:rFonts w:cs="Times New Roman"/>
        </w:rPr>
      </w:pPr>
    </w:p>
    <w:p w14:paraId="727B292A" w14:textId="78B2D32C" w:rsidR="00F81C1B" w:rsidRPr="004F7BA5" w:rsidRDefault="00F81C1B" w:rsidP="005B2CA5">
      <w:pPr>
        <w:pStyle w:val="Heading2"/>
        <w:numPr>
          <w:ilvl w:val="1"/>
          <w:numId w:val="1"/>
        </w:numPr>
        <w:spacing w:line="480" w:lineRule="auto"/>
        <w:rPr>
          <w:rFonts w:ascii="Times New Roman" w:hAnsi="Times New Roman" w:cs="Times New Roman"/>
          <w:b/>
          <w:bCs/>
        </w:rPr>
      </w:pPr>
      <w:r w:rsidRPr="004F7BA5">
        <w:rPr>
          <w:rFonts w:ascii="Times New Roman" w:hAnsi="Times New Roman" w:cs="Times New Roman"/>
          <w:b/>
          <w:bCs/>
        </w:rPr>
        <w:t>Statement of the Problem</w:t>
      </w:r>
    </w:p>
    <w:p w14:paraId="4372AA63" w14:textId="7DBD7502" w:rsidR="00D77195" w:rsidRPr="004F7BA5" w:rsidRDefault="00D77195" w:rsidP="005B2CA5">
      <w:pPr>
        <w:spacing w:line="480" w:lineRule="auto"/>
        <w:ind w:firstLine="480"/>
        <w:rPr>
          <w:rFonts w:cs="Times New Roman"/>
        </w:rPr>
      </w:pPr>
      <w:r w:rsidRPr="004F7BA5">
        <w:rPr>
          <w:rFonts w:cs="Times New Roman"/>
        </w:rPr>
        <w:t>Many students and campus groups still rely on manual methods like pen and paper to raise and manage funds. This often leads to delays, lost records, and a lack of transparency. Without a secure and organized system, it is easy for mistakes to happen and harder for people to trust where their money is going. In some cases, this even opens the door to dishonest practices. For students who genuinely need help, whether for medical bills, emergencies, or other challenges, these issues can stand in the way of getting timely support. There is a real need for a simple, trustworthy digital platform that makes fundraising easier, safer and more transparent for everyone involved.</w:t>
      </w:r>
    </w:p>
    <w:p w14:paraId="64769C20" w14:textId="10C5757C" w:rsidR="00D71EC0" w:rsidRPr="004F7BA5" w:rsidRDefault="00D77195" w:rsidP="005B2CA5">
      <w:pPr>
        <w:pStyle w:val="Heading2"/>
        <w:numPr>
          <w:ilvl w:val="1"/>
          <w:numId w:val="1"/>
        </w:numPr>
        <w:spacing w:line="480" w:lineRule="auto"/>
        <w:rPr>
          <w:rFonts w:ascii="Times New Roman" w:hAnsi="Times New Roman" w:cs="Times New Roman"/>
          <w:b/>
          <w:bCs/>
        </w:rPr>
      </w:pPr>
      <w:r w:rsidRPr="004F7BA5">
        <w:rPr>
          <w:rFonts w:ascii="Times New Roman" w:hAnsi="Times New Roman" w:cs="Times New Roman"/>
          <w:b/>
          <w:bCs/>
        </w:rPr>
        <w:t>Aims and Objectives of the Project</w:t>
      </w:r>
    </w:p>
    <w:p w14:paraId="431F4E86" w14:textId="1FA29703" w:rsidR="00D77195" w:rsidRPr="004F7BA5" w:rsidRDefault="00D71EC0" w:rsidP="005B2CA5">
      <w:pPr>
        <w:spacing w:line="480" w:lineRule="auto"/>
        <w:ind w:firstLine="480"/>
        <w:rPr>
          <w:rFonts w:cs="Times New Roman"/>
        </w:rPr>
      </w:pPr>
      <w:r w:rsidRPr="004F7BA5">
        <w:rPr>
          <w:rFonts w:cs="Times New Roman"/>
        </w:rPr>
        <w:t>The purpose of this research is to develop an online campus fund raising system</w:t>
      </w:r>
      <w:r w:rsidR="00386353" w:rsidRPr="004F7BA5">
        <w:rPr>
          <w:rFonts w:cs="Times New Roman"/>
        </w:rPr>
        <w:t>, for students to easily raise funds and make donations towards a particular project and challenges faced in the school campus.</w:t>
      </w:r>
    </w:p>
    <w:p w14:paraId="6C68E112" w14:textId="7952732B" w:rsidR="00386353" w:rsidRPr="004F7BA5" w:rsidRDefault="00386353" w:rsidP="005B2CA5">
      <w:pPr>
        <w:spacing w:line="480" w:lineRule="auto"/>
        <w:rPr>
          <w:rFonts w:cs="Times New Roman"/>
        </w:rPr>
      </w:pPr>
      <w:r w:rsidRPr="004F7BA5">
        <w:rPr>
          <w:rFonts w:cs="Times New Roman"/>
        </w:rPr>
        <w:t>The objectives of this project are;</w:t>
      </w:r>
    </w:p>
    <w:p w14:paraId="2FB61EE5" w14:textId="3726DB02" w:rsidR="00321405" w:rsidRPr="00321405" w:rsidRDefault="00321405" w:rsidP="00321405">
      <w:pPr>
        <w:pStyle w:val="ListParagraph"/>
        <w:numPr>
          <w:ilvl w:val="0"/>
          <w:numId w:val="3"/>
        </w:numPr>
        <w:spacing w:line="480" w:lineRule="auto"/>
        <w:rPr>
          <w:rFonts w:cs="Times New Roman"/>
        </w:rPr>
      </w:pPr>
      <w:r w:rsidRPr="00321405">
        <w:rPr>
          <w:rFonts w:cs="Times New Roman"/>
        </w:rPr>
        <w:lastRenderedPageBreak/>
        <w:t>Provide a centralized fundraising platform where students can share verified personal or group-based needs, including emotional and touching stories to drive meaningful support.</w:t>
      </w:r>
    </w:p>
    <w:p w14:paraId="439FE0A7" w14:textId="49F37A81" w:rsidR="00321405" w:rsidRPr="00321405" w:rsidRDefault="00321405" w:rsidP="00321405">
      <w:pPr>
        <w:pStyle w:val="ListParagraph"/>
        <w:numPr>
          <w:ilvl w:val="0"/>
          <w:numId w:val="3"/>
        </w:numPr>
        <w:spacing w:line="480" w:lineRule="auto"/>
        <w:rPr>
          <w:rFonts w:cs="Times New Roman"/>
        </w:rPr>
      </w:pPr>
      <w:r w:rsidRPr="00321405">
        <w:rPr>
          <w:rFonts w:cs="Times New Roman"/>
        </w:rPr>
        <w:t>Enhance transparency and accountability by offering real-time tracking of donations and updates on fund usage.</w:t>
      </w:r>
    </w:p>
    <w:p w14:paraId="3841C812" w14:textId="677A441A" w:rsidR="00386353" w:rsidRPr="004F7BA5" w:rsidRDefault="00321405" w:rsidP="00321405">
      <w:pPr>
        <w:pStyle w:val="ListParagraph"/>
        <w:numPr>
          <w:ilvl w:val="0"/>
          <w:numId w:val="3"/>
        </w:numPr>
        <w:spacing w:line="480" w:lineRule="auto"/>
        <w:rPr>
          <w:rFonts w:cs="Times New Roman"/>
        </w:rPr>
      </w:pPr>
      <w:r w:rsidRPr="00321405">
        <w:rPr>
          <w:rFonts w:cs="Times New Roman"/>
        </w:rPr>
        <w:t>Eliminate paperwork and manual processes, thus saving time and reducing human error.</w:t>
      </w:r>
    </w:p>
    <w:p w14:paraId="1F1AD871" w14:textId="77777777" w:rsidR="00386353" w:rsidRPr="004F7BA5" w:rsidRDefault="00386353" w:rsidP="005B2CA5">
      <w:pPr>
        <w:spacing w:line="480" w:lineRule="auto"/>
        <w:rPr>
          <w:rFonts w:cs="Times New Roman"/>
        </w:rPr>
      </w:pPr>
    </w:p>
    <w:p w14:paraId="3ED6542A" w14:textId="0180FA19" w:rsidR="00386353" w:rsidRPr="004F7BA5" w:rsidRDefault="00386353" w:rsidP="005B2CA5">
      <w:pPr>
        <w:pStyle w:val="Heading2"/>
        <w:numPr>
          <w:ilvl w:val="1"/>
          <w:numId w:val="1"/>
        </w:numPr>
        <w:spacing w:line="480" w:lineRule="auto"/>
        <w:rPr>
          <w:rFonts w:ascii="Times New Roman" w:hAnsi="Times New Roman" w:cs="Times New Roman"/>
          <w:b/>
          <w:bCs/>
        </w:rPr>
      </w:pPr>
      <w:r w:rsidRPr="004F7BA5">
        <w:rPr>
          <w:rFonts w:ascii="Times New Roman" w:hAnsi="Times New Roman" w:cs="Times New Roman"/>
          <w:b/>
          <w:bCs/>
        </w:rPr>
        <w:t>Significance of the Project</w:t>
      </w:r>
    </w:p>
    <w:p w14:paraId="59ABA039" w14:textId="45A4B02D" w:rsidR="00386353" w:rsidRPr="004F7BA5" w:rsidRDefault="00AF473C" w:rsidP="005B2CA5">
      <w:pPr>
        <w:spacing w:line="480" w:lineRule="auto"/>
        <w:ind w:firstLine="480"/>
        <w:rPr>
          <w:rFonts w:cs="Times New Roman"/>
        </w:rPr>
      </w:pPr>
      <w:r w:rsidRPr="004F7BA5">
        <w:rPr>
          <w:rFonts w:cs="Times New Roman"/>
        </w:rPr>
        <w:t>This project aims to make campus fundraising easier, more transparent, and accessible for students and organizations. Instead of going office to office asking for support, students can now share their causes online and receive donations from peers or external donors. The system is easy to use, accessible from anywhere, and keeps track of all funds raised. It helps students reach their goals more efficiently and supports a more connected and supportive campus community.</w:t>
      </w:r>
    </w:p>
    <w:p w14:paraId="7D533E3C" w14:textId="77777777" w:rsidR="00AF473C" w:rsidRPr="004F7BA5" w:rsidRDefault="00AF473C" w:rsidP="005B2CA5">
      <w:pPr>
        <w:spacing w:line="480" w:lineRule="auto"/>
        <w:rPr>
          <w:rFonts w:cs="Times New Roman"/>
        </w:rPr>
      </w:pPr>
    </w:p>
    <w:p w14:paraId="50AC5F18" w14:textId="378AB547" w:rsidR="00AF473C" w:rsidRPr="004F7BA5" w:rsidRDefault="00AF473C" w:rsidP="005B2CA5">
      <w:pPr>
        <w:pStyle w:val="Heading2"/>
        <w:numPr>
          <w:ilvl w:val="1"/>
          <w:numId w:val="1"/>
        </w:numPr>
        <w:spacing w:line="480" w:lineRule="auto"/>
        <w:rPr>
          <w:rFonts w:ascii="Times New Roman" w:hAnsi="Times New Roman" w:cs="Times New Roman"/>
          <w:b/>
          <w:bCs/>
        </w:rPr>
      </w:pPr>
      <w:r w:rsidRPr="004F7BA5">
        <w:rPr>
          <w:rFonts w:ascii="Times New Roman" w:hAnsi="Times New Roman" w:cs="Times New Roman"/>
          <w:b/>
          <w:bCs/>
        </w:rPr>
        <w:t>Scope of the Project</w:t>
      </w:r>
    </w:p>
    <w:p w14:paraId="2428FFD6" w14:textId="0C985254" w:rsidR="00296728" w:rsidRPr="004F7BA5" w:rsidRDefault="00296728" w:rsidP="005B2CA5">
      <w:pPr>
        <w:pStyle w:val="NormalWeb"/>
        <w:spacing w:line="480" w:lineRule="auto"/>
        <w:ind w:firstLine="480"/>
      </w:pPr>
      <w:r w:rsidRPr="004F7BA5">
        <w:t>This project focuses on developing an online campus fundraising application designed to help students raise funds for personal or group needs, such as medical bills, tuition or student union initiatives. The system includes a user-friendly website and an admin dashboard for managing campaigns, tracking donations, and generating reports. It records details like the number of donors, amounts raised and campaign goals. Being a web application, it’s accessible across devices such as phones, tablets or computers, making it easy for students and administrators to use anytime and anywhere.</w:t>
      </w:r>
    </w:p>
    <w:p w14:paraId="76A34C98" w14:textId="77777777" w:rsidR="00873843" w:rsidRPr="004F7BA5" w:rsidRDefault="00873843" w:rsidP="005B2CA5">
      <w:pPr>
        <w:pStyle w:val="NormalWeb"/>
        <w:spacing w:line="480" w:lineRule="auto"/>
      </w:pPr>
    </w:p>
    <w:p w14:paraId="2D5B3631" w14:textId="20F465AF" w:rsidR="00873843" w:rsidRPr="004F7BA5" w:rsidRDefault="00873843" w:rsidP="005B2CA5">
      <w:pPr>
        <w:pStyle w:val="Heading2"/>
        <w:numPr>
          <w:ilvl w:val="1"/>
          <w:numId w:val="1"/>
        </w:numPr>
        <w:spacing w:line="480" w:lineRule="auto"/>
        <w:rPr>
          <w:rFonts w:ascii="Times New Roman" w:hAnsi="Times New Roman" w:cs="Times New Roman"/>
          <w:b/>
          <w:bCs/>
        </w:rPr>
      </w:pPr>
      <w:r w:rsidRPr="004F7BA5">
        <w:rPr>
          <w:rFonts w:ascii="Times New Roman" w:hAnsi="Times New Roman" w:cs="Times New Roman"/>
          <w:b/>
          <w:bCs/>
        </w:rPr>
        <w:lastRenderedPageBreak/>
        <w:t>Limitation of the Project</w:t>
      </w:r>
    </w:p>
    <w:p w14:paraId="3C40CC9D" w14:textId="38BCA0CE" w:rsidR="00873843" w:rsidRPr="004F7BA5" w:rsidRDefault="00F53436" w:rsidP="005B2CA5">
      <w:pPr>
        <w:spacing w:line="480" w:lineRule="auto"/>
        <w:ind w:firstLine="480"/>
        <w:rPr>
          <w:rFonts w:cs="Times New Roman"/>
        </w:rPr>
      </w:pPr>
      <w:r w:rsidRPr="004F7BA5">
        <w:rPr>
          <w:rFonts w:cs="Times New Roman"/>
        </w:rPr>
        <w:t>Although this project aims to make fundraising easier for students, it does have some limits. Since it’s an online system, a stable internet connection is needed, which might be a challenge for some users. The platform is designed to track donations and campaigns but doesn’t yet include more advanced features like fraud detection or detailed financial reports.</w:t>
      </w:r>
    </w:p>
    <w:p w14:paraId="22B53780" w14:textId="57C4E776" w:rsidR="00F53436" w:rsidRPr="004F7BA5" w:rsidRDefault="00F53436" w:rsidP="005B2CA5">
      <w:pPr>
        <w:spacing w:line="480" w:lineRule="auto"/>
        <w:rPr>
          <w:rFonts w:cs="Times New Roman"/>
        </w:rPr>
      </w:pPr>
      <w:r w:rsidRPr="004F7BA5">
        <w:rPr>
          <w:rFonts w:cs="Times New Roman"/>
        </w:rPr>
        <w:t>Because of limited time to complete this project, the system will currently support only mobile money and bank transfers. Adding other payment options might not be possible within the available timeframe.</w:t>
      </w:r>
    </w:p>
    <w:p w14:paraId="1FCFEA34" w14:textId="77777777" w:rsidR="00F53436" w:rsidRDefault="00F53436" w:rsidP="005B2CA5">
      <w:pPr>
        <w:spacing w:line="480" w:lineRule="auto"/>
        <w:rPr>
          <w:rFonts w:cs="Times New Roman"/>
        </w:rPr>
      </w:pPr>
    </w:p>
    <w:p w14:paraId="33F7D5D3" w14:textId="43F75391" w:rsidR="004F7BA5" w:rsidRDefault="004F7BA5" w:rsidP="005B2CA5">
      <w:pPr>
        <w:spacing w:line="480" w:lineRule="auto"/>
        <w:rPr>
          <w:rFonts w:cs="Times New Roman"/>
        </w:rPr>
      </w:pPr>
    </w:p>
    <w:p w14:paraId="7C6CF99F" w14:textId="77777777" w:rsidR="004F7BA5" w:rsidRDefault="004F7BA5" w:rsidP="005B2CA5">
      <w:pPr>
        <w:spacing w:line="480" w:lineRule="auto"/>
        <w:rPr>
          <w:rFonts w:cs="Times New Roman"/>
        </w:rPr>
      </w:pPr>
    </w:p>
    <w:p w14:paraId="589173B3" w14:textId="77777777" w:rsidR="004F7BA5" w:rsidRPr="004F7BA5" w:rsidRDefault="004F7BA5" w:rsidP="005B2CA5">
      <w:pPr>
        <w:spacing w:line="480" w:lineRule="auto"/>
        <w:rPr>
          <w:rFonts w:cs="Times New Roman"/>
        </w:rPr>
      </w:pPr>
    </w:p>
    <w:p w14:paraId="043F9D8A" w14:textId="4E8E9316" w:rsidR="00F53436" w:rsidRPr="004F7BA5" w:rsidRDefault="00F53436" w:rsidP="005B2CA5">
      <w:pPr>
        <w:pStyle w:val="Heading2"/>
        <w:numPr>
          <w:ilvl w:val="1"/>
          <w:numId w:val="1"/>
        </w:numPr>
        <w:spacing w:line="480" w:lineRule="auto"/>
        <w:rPr>
          <w:rFonts w:ascii="Times New Roman" w:hAnsi="Times New Roman" w:cs="Times New Roman"/>
          <w:b/>
          <w:bCs/>
        </w:rPr>
      </w:pPr>
      <w:r w:rsidRPr="004F7BA5">
        <w:rPr>
          <w:rFonts w:ascii="Times New Roman" w:hAnsi="Times New Roman" w:cs="Times New Roman"/>
          <w:b/>
          <w:bCs/>
        </w:rPr>
        <w:t>Organisation of the Project</w:t>
      </w:r>
    </w:p>
    <w:p w14:paraId="2AD2B103" w14:textId="4E36878D" w:rsidR="004F7BA5" w:rsidRPr="004F7BA5" w:rsidRDefault="004F7BA5" w:rsidP="005B2CA5">
      <w:pPr>
        <w:spacing w:line="480" w:lineRule="auto"/>
        <w:ind w:firstLine="480"/>
        <w:rPr>
          <w:rFonts w:cs="Times New Roman"/>
        </w:rPr>
      </w:pPr>
      <w:r w:rsidRPr="004F7BA5">
        <w:rPr>
          <w:rFonts w:cs="Times New Roman"/>
        </w:rPr>
        <w:t>This project is divided into five chapters. Chapter One provides an introduction, including the background of the study, the research problem, research questions, aims and objectives, as well as the significance, scope, and limitations of the study. It also includes definitions of key terms.</w:t>
      </w:r>
    </w:p>
    <w:p w14:paraId="6FADEB0C" w14:textId="6FDD8027" w:rsidR="004F7BA5" w:rsidRPr="004F7BA5" w:rsidRDefault="004F7BA5" w:rsidP="005B2CA5">
      <w:pPr>
        <w:spacing w:line="480" w:lineRule="auto"/>
        <w:rPr>
          <w:rFonts w:cs="Times New Roman"/>
        </w:rPr>
      </w:pPr>
      <w:r w:rsidRPr="004F7BA5">
        <w:rPr>
          <w:rFonts w:cs="Times New Roman"/>
        </w:rPr>
        <w:t>Chapter Two reviews relevant literature, starting with key concepts and exploring existing studies related to the topic. Chapter Three focuses on the system analysis and design process. Chapter Four covers the implementation and testing of the application. Finally, Chapter Five presents the conclusion, along with recommendations for future work.</w:t>
      </w:r>
    </w:p>
    <w:p w14:paraId="3D8DDAAE" w14:textId="77777777" w:rsidR="00F53436" w:rsidRPr="004F7BA5" w:rsidRDefault="00F53436" w:rsidP="005B2CA5">
      <w:pPr>
        <w:spacing w:line="480" w:lineRule="auto"/>
        <w:rPr>
          <w:rFonts w:cs="Times New Roman"/>
        </w:rPr>
      </w:pPr>
    </w:p>
    <w:p w14:paraId="38320394" w14:textId="77777777" w:rsidR="00296728" w:rsidRPr="004F7BA5" w:rsidRDefault="00296728" w:rsidP="005B2CA5">
      <w:pPr>
        <w:spacing w:line="480" w:lineRule="auto"/>
        <w:rPr>
          <w:rFonts w:cs="Times New Roman"/>
        </w:rPr>
      </w:pPr>
    </w:p>
    <w:p w14:paraId="6047A4D0" w14:textId="77777777" w:rsidR="00AF473C" w:rsidRPr="004F7BA5" w:rsidRDefault="00AF473C" w:rsidP="005B2CA5">
      <w:pPr>
        <w:pStyle w:val="ListParagraph"/>
        <w:spacing w:line="480" w:lineRule="auto"/>
        <w:ind w:left="480"/>
        <w:rPr>
          <w:rFonts w:cs="Times New Roman"/>
        </w:rPr>
      </w:pPr>
    </w:p>
    <w:sectPr w:rsidR="00AF473C" w:rsidRPr="004F7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71F20"/>
    <w:multiLevelType w:val="hybridMultilevel"/>
    <w:tmpl w:val="84D2CC20"/>
    <w:lvl w:ilvl="0" w:tplc="1B74754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FCB68FA"/>
    <w:multiLevelType w:val="hybridMultilevel"/>
    <w:tmpl w:val="66A2DD58"/>
    <w:lvl w:ilvl="0" w:tplc="4AB6BCE6">
      <w:start w:val="1"/>
      <w:numFmt w:val="decimal"/>
      <w:lvlText w:val="%1."/>
      <w:lvlJc w:val="left"/>
      <w:pPr>
        <w:ind w:left="720" w:hanging="360"/>
      </w:pPr>
      <w:rPr>
        <w:rFonts w:asciiTheme="minorHAnsi" w:hAnsiTheme="minorHAnsi" w:cstheme="minorBidi"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B0A5713"/>
    <w:multiLevelType w:val="multilevel"/>
    <w:tmpl w:val="691A6F0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42768356">
    <w:abstractNumId w:val="2"/>
  </w:num>
  <w:num w:numId="2" w16cid:durableId="448668374">
    <w:abstractNumId w:val="1"/>
  </w:num>
  <w:num w:numId="3" w16cid:durableId="1038820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E36"/>
    <w:rsid w:val="000E38D1"/>
    <w:rsid w:val="001B4DD5"/>
    <w:rsid w:val="00296728"/>
    <w:rsid w:val="002B5E36"/>
    <w:rsid w:val="003023F2"/>
    <w:rsid w:val="00321405"/>
    <w:rsid w:val="00386353"/>
    <w:rsid w:val="004F7BA5"/>
    <w:rsid w:val="0054688D"/>
    <w:rsid w:val="00594491"/>
    <w:rsid w:val="005B2CA5"/>
    <w:rsid w:val="007E126C"/>
    <w:rsid w:val="00855481"/>
    <w:rsid w:val="00873843"/>
    <w:rsid w:val="0097570B"/>
    <w:rsid w:val="00A42167"/>
    <w:rsid w:val="00AF473C"/>
    <w:rsid w:val="00B9206A"/>
    <w:rsid w:val="00D71EC0"/>
    <w:rsid w:val="00D77195"/>
    <w:rsid w:val="00DA7B5A"/>
    <w:rsid w:val="00E06D14"/>
    <w:rsid w:val="00E97F4A"/>
    <w:rsid w:val="00EB4F6E"/>
    <w:rsid w:val="00F25A02"/>
    <w:rsid w:val="00F53436"/>
    <w:rsid w:val="00F81C1B"/>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B7E7"/>
  <w15:chartTrackingRefBased/>
  <w15:docId w15:val="{192AF359-70FE-4AC2-8EA8-D13B1AA14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6A"/>
    <w:rPr>
      <w:rFonts w:ascii="Times New Roman" w:hAnsi="Times New Roman"/>
    </w:rPr>
  </w:style>
  <w:style w:type="paragraph" w:styleId="Heading1">
    <w:name w:val="heading 1"/>
    <w:basedOn w:val="Normal"/>
    <w:next w:val="Normal"/>
    <w:link w:val="Heading1Char"/>
    <w:uiPriority w:val="9"/>
    <w:qFormat/>
    <w:rsid w:val="002B5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5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5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E36"/>
    <w:rPr>
      <w:rFonts w:eastAsiaTheme="majorEastAsia" w:cstheme="majorBidi"/>
      <w:color w:val="272727" w:themeColor="text1" w:themeTint="D8"/>
    </w:rPr>
  </w:style>
  <w:style w:type="paragraph" w:styleId="Title">
    <w:name w:val="Title"/>
    <w:basedOn w:val="Normal"/>
    <w:next w:val="Normal"/>
    <w:link w:val="TitleChar"/>
    <w:uiPriority w:val="10"/>
    <w:qFormat/>
    <w:rsid w:val="002B5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E36"/>
    <w:pPr>
      <w:spacing w:before="160"/>
      <w:jc w:val="center"/>
    </w:pPr>
    <w:rPr>
      <w:i/>
      <w:iCs/>
      <w:color w:val="404040" w:themeColor="text1" w:themeTint="BF"/>
    </w:rPr>
  </w:style>
  <w:style w:type="character" w:customStyle="1" w:styleId="QuoteChar">
    <w:name w:val="Quote Char"/>
    <w:basedOn w:val="DefaultParagraphFont"/>
    <w:link w:val="Quote"/>
    <w:uiPriority w:val="29"/>
    <w:rsid w:val="002B5E36"/>
    <w:rPr>
      <w:i/>
      <w:iCs/>
      <w:color w:val="404040" w:themeColor="text1" w:themeTint="BF"/>
    </w:rPr>
  </w:style>
  <w:style w:type="paragraph" w:styleId="ListParagraph">
    <w:name w:val="List Paragraph"/>
    <w:basedOn w:val="Normal"/>
    <w:uiPriority w:val="34"/>
    <w:qFormat/>
    <w:rsid w:val="002B5E36"/>
    <w:pPr>
      <w:ind w:left="720"/>
      <w:contextualSpacing/>
    </w:pPr>
  </w:style>
  <w:style w:type="character" w:styleId="IntenseEmphasis">
    <w:name w:val="Intense Emphasis"/>
    <w:basedOn w:val="DefaultParagraphFont"/>
    <w:uiPriority w:val="21"/>
    <w:qFormat/>
    <w:rsid w:val="002B5E36"/>
    <w:rPr>
      <w:i/>
      <w:iCs/>
      <w:color w:val="2F5496" w:themeColor="accent1" w:themeShade="BF"/>
    </w:rPr>
  </w:style>
  <w:style w:type="paragraph" w:styleId="IntenseQuote">
    <w:name w:val="Intense Quote"/>
    <w:basedOn w:val="Normal"/>
    <w:next w:val="Normal"/>
    <w:link w:val="IntenseQuoteChar"/>
    <w:uiPriority w:val="30"/>
    <w:qFormat/>
    <w:rsid w:val="002B5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E36"/>
    <w:rPr>
      <w:i/>
      <w:iCs/>
      <w:color w:val="2F5496" w:themeColor="accent1" w:themeShade="BF"/>
    </w:rPr>
  </w:style>
  <w:style w:type="character" w:styleId="IntenseReference">
    <w:name w:val="Intense Reference"/>
    <w:basedOn w:val="DefaultParagraphFont"/>
    <w:uiPriority w:val="32"/>
    <w:qFormat/>
    <w:rsid w:val="002B5E36"/>
    <w:rPr>
      <w:b/>
      <w:bCs/>
      <w:smallCaps/>
      <w:color w:val="2F5496" w:themeColor="accent1" w:themeShade="BF"/>
      <w:spacing w:val="5"/>
    </w:rPr>
  </w:style>
  <w:style w:type="paragraph" w:styleId="NormalWeb">
    <w:name w:val="Normal (Web)"/>
    <w:basedOn w:val="Normal"/>
    <w:uiPriority w:val="99"/>
    <w:semiHidden/>
    <w:unhideWhenUsed/>
    <w:rsid w:val="00296728"/>
    <w:pPr>
      <w:spacing w:before="100" w:beforeAutospacing="1" w:after="100" w:afterAutospacing="1" w:line="240" w:lineRule="auto"/>
    </w:pPr>
    <w:rPr>
      <w:rFonts w:eastAsia="Times New Roman" w:cs="Times New Roman"/>
      <w:kern w:val="0"/>
      <w:sz w:val="24"/>
      <w:szCs w:val="24"/>
      <w:lang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5086">
      <w:bodyDiv w:val="1"/>
      <w:marLeft w:val="0"/>
      <w:marRight w:val="0"/>
      <w:marTop w:val="0"/>
      <w:marBottom w:val="0"/>
      <w:divBdr>
        <w:top w:val="none" w:sz="0" w:space="0" w:color="auto"/>
        <w:left w:val="none" w:sz="0" w:space="0" w:color="auto"/>
        <w:bottom w:val="none" w:sz="0" w:space="0" w:color="auto"/>
        <w:right w:val="none" w:sz="0" w:space="0" w:color="auto"/>
      </w:divBdr>
    </w:div>
    <w:div w:id="281228602">
      <w:bodyDiv w:val="1"/>
      <w:marLeft w:val="0"/>
      <w:marRight w:val="0"/>
      <w:marTop w:val="0"/>
      <w:marBottom w:val="0"/>
      <w:divBdr>
        <w:top w:val="none" w:sz="0" w:space="0" w:color="auto"/>
        <w:left w:val="none" w:sz="0" w:space="0" w:color="auto"/>
        <w:bottom w:val="none" w:sz="0" w:space="0" w:color="auto"/>
        <w:right w:val="none" w:sz="0" w:space="0" w:color="auto"/>
      </w:divBdr>
    </w:div>
    <w:div w:id="415782507">
      <w:bodyDiv w:val="1"/>
      <w:marLeft w:val="0"/>
      <w:marRight w:val="0"/>
      <w:marTop w:val="0"/>
      <w:marBottom w:val="0"/>
      <w:divBdr>
        <w:top w:val="none" w:sz="0" w:space="0" w:color="auto"/>
        <w:left w:val="none" w:sz="0" w:space="0" w:color="auto"/>
        <w:bottom w:val="none" w:sz="0" w:space="0" w:color="auto"/>
        <w:right w:val="none" w:sz="0" w:space="0" w:color="auto"/>
      </w:divBdr>
    </w:div>
    <w:div w:id="529613863">
      <w:bodyDiv w:val="1"/>
      <w:marLeft w:val="0"/>
      <w:marRight w:val="0"/>
      <w:marTop w:val="0"/>
      <w:marBottom w:val="0"/>
      <w:divBdr>
        <w:top w:val="none" w:sz="0" w:space="0" w:color="auto"/>
        <w:left w:val="none" w:sz="0" w:space="0" w:color="auto"/>
        <w:bottom w:val="none" w:sz="0" w:space="0" w:color="auto"/>
        <w:right w:val="none" w:sz="0" w:space="0" w:color="auto"/>
      </w:divBdr>
    </w:div>
    <w:div w:id="548806870">
      <w:bodyDiv w:val="1"/>
      <w:marLeft w:val="0"/>
      <w:marRight w:val="0"/>
      <w:marTop w:val="0"/>
      <w:marBottom w:val="0"/>
      <w:divBdr>
        <w:top w:val="none" w:sz="0" w:space="0" w:color="auto"/>
        <w:left w:val="none" w:sz="0" w:space="0" w:color="auto"/>
        <w:bottom w:val="none" w:sz="0" w:space="0" w:color="auto"/>
        <w:right w:val="none" w:sz="0" w:space="0" w:color="auto"/>
      </w:divBdr>
    </w:div>
    <w:div w:id="1235746929">
      <w:bodyDiv w:val="1"/>
      <w:marLeft w:val="0"/>
      <w:marRight w:val="0"/>
      <w:marTop w:val="0"/>
      <w:marBottom w:val="0"/>
      <w:divBdr>
        <w:top w:val="none" w:sz="0" w:space="0" w:color="auto"/>
        <w:left w:val="none" w:sz="0" w:space="0" w:color="auto"/>
        <w:bottom w:val="none" w:sz="0" w:space="0" w:color="auto"/>
        <w:right w:val="none" w:sz="0" w:space="0" w:color="auto"/>
      </w:divBdr>
    </w:div>
    <w:div w:id="1365135384">
      <w:bodyDiv w:val="1"/>
      <w:marLeft w:val="0"/>
      <w:marRight w:val="0"/>
      <w:marTop w:val="0"/>
      <w:marBottom w:val="0"/>
      <w:divBdr>
        <w:top w:val="none" w:sz="0" w:space="0" w:color="auto"/>
        <w:left w:val="none" w:sz="0" w:space="0" w:color="auto"/>
        <w:bottom w:val="none" w:sz="0" w:space="0" w:color="auto"/>
        <w:right w:val="none" w:sz="0" w:space="0" w:color="auto"/>
      </w:divBdr>
    </w:div>
    <w:div w:id="1604067844">
      <w:bodyDiv w:val="1"/>
      <w:marLeft w:val="0"/>
      <w:marRight w:val="0"/>
      <w:marTop w:val="0"/>
      <w:marBottom w:val="0"/>
      <w:divBdr>
        <w:top w:val="none" w:sz="0" w:space="0" w:color="auto"/>
        <w:left w:val="none" w:sz="0" w:space="0" w:color="auto"/>
        <w:bottom w:val="none" w:sz="0" w:space="0" w:color="auto"/>
        <w:right w:val="none" w:sz="0" w:space="0" w:color="auto"/>
      </w:divBdr>
    </w:div>
    <w:div w:id="203279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Sedoamem</dc:creator>
  <cp:keywords/>
  <dc:description/>
  <cp:lastModifiedBy>Joseph Sedoamem</cp:lastModifiedBy>
  <cp:revision>6</cp:revision>
  <dcterms:created xsi:type="dcterms:W3CDTF">2025-07-19T16:43:00Z</dcterms:created>
  <dcterms:modified xsi:type="dcterms:W3CDTF">2025-07-22T12:22:00Z</dcterms:modified>
</cp:coreProperties>
</file>