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Fill up this form completely and accurately. Print or type the information requested.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Attached Original Transcript of Records and Certified True Copy of Documents (Certificates, others)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Request the Program Chair for evaluation of credentials or the professor for the accreditation of earned seminars and training.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Layout w:type="fixed"/>
        <w:tblLook w:val="0400"/>
      </w:tblPr>
      <w:tblGrid>
        <w:gridCol w:w="2147"/>
        <w:gridCol w:w="1173"/>
        <w:gridCol w:w="2277"/>
        <w:gridCol w:w="873"/>
        <w:gridCol w:w="432"/>
        <w:gridCol w:w="1728"/>
        <w:gridCol w:w="2160"/>
        <w:tblGridChange w:id="0">
          <w:tblGrid>
            <w:gridCol w:w="2147"/>
            <w:gridCol w:w="1173"/>
            <w:gridCol w:w="2277"/>
            <w:gridCol w:w="873"/>
            <w:gridCol w:w="432"/>
            <w:gridCol w:w="1728"/>
            <w:gridCol w:w="2160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LAST NAME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3808476</wp:posOffset>
                      </wp:positionH>
                      <wp:positionV relativeFrom="paragraph">
                        <wp:posOffset>5370576</wp:posOffset>
                      </wp:positionV>
                      <wp:extent cx="6580505" cy="402082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060510" y="1774353"/>
                                <a:ext cx="6570980" cy="401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3808476</wp:posOffset>
                      </wp:positionH>
                      <wp:positionV relativeFrom="paragraph">
                        <wp:posOffset>5370576</wp:posOffset>
                      </wp:positionV>
                      <wp:extent cx="6580505" cy="4020820"/>
                      <wp:effectExtent b="0" l="0" r="0" t="0"/>
                      <wp:wrapNone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80505" cy="40208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FIRST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 MIDDLE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SUFFIX (If Any)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PREVIOUS SCHOOL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e74b5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e74b5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DATE OF ADMISSION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  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PROGRAM AND YEAR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  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COURSES REQUESTED FOR VALIDATION   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120" w:line="285" w:lineRule="auto"/>
              <w:jc w:val="center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Course Number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120" w:line="285" w:lineRule="auto"/>
              <w:jc w:val="center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Descriptive Title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120" w:line="285" w:lineRule="auto"/>
              <w:jc w:val="center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Grade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120" w:line="285" w:lineRule="auto"/>
              <w:jc w:val="center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Remarks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SEMINARS/TRAININGS REQUESTED FOR ACCREDITATION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120" w:line="285" w:lineRule="auto"/>
              <w:jc w:val="center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Date of Training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120" w:line="285" w:lineRule="auto"/>
              <w:jc w:val="center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Description of the Training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120" w:line="285" w:lineRule="auto"/>
              <w:jc w:val="center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Number of Hours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120" w:line="285" w:lineRule="auto"/>
              <w:jc w:val="center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Remarks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after="120" w:line="285" w:lineRule="auto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C">
      <w:pPr>
        <w:spacing w:after="0" w:lineRule="auto"/>
        <w:ind w:right="116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NOTES:  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D">
      <w:pPr>
        <w:spacing w:after="0" w:lineRule="auto"/>
        <w:ind w:right="116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right="116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VALIDATED BY:</w:t>
        <w:tab/>
        <w:tab/>
        <w:tab/>
        <w:tab/>
        <w:t xml:space="preserve">APPROVED:</w:t>
        <w:tab/>
        <w:tab/>
        <w:tab/>
        <w:tab/>
        <w:t xml:space="preserve">RECORDED:</w:t>
      </w:r>
    </w:p>
    <w:p w:rsidR="00000000" w:rsidDel="00000000" w:rsidP="00000000" w:rsidRDefault="00000000" w:rsidRPr="00000000" w14:paraId="0000008F">
      <w:pPr>
        <w:spacing w:after="0" w:lineRule="auto"/>
        <w:ind w:right="116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right="116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</w:t>
        <w:tab/>
        <w:t xml:space="preserve">__________________________________</w:t>
        <w:tab/>
        <w:t xml:space="preserve">__________________________________</w:t>
      </w:r>
    </w:p>
    <w:p w:rsidR="00000000" w:rsidDel="00000000" w:rsidP="00000000" w:rsidRDefault="00000000" w:rsidRPr="00000000" w14:paraId="00000091">
      <w:pPr>
        <w:spacing w:after="0" w:lineRule="auto"/>
        <w:ind w:right="116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PROGRAM CHAIRPERSON</w:t>
        <w:tab/>
        <w:tab/>
        <w:tab/>
        <w:t xml:space="preserve">             DEAN</w:t>
        <w:tab/>
        <w:tab/>
        <w:tab/>
        <w:tab/>
        <w:t xml:space="preserve">           REGISTRAR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DMMMSU-CGS-F003</w:t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Rev. No. 01 (10.02.2023)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1070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438"/>
      <w:gridCol w:w="7267"/>
      <w:tblGridChange w:id="0">
        <w:tblGrid>
          <w:gridCol w:w="3438"/>
          <w:gridCol w:w="7267"/>
        </w:tblGrid>
      </w:tblGridChange>
    </w:tblGrid>
    <w:tr>
      <w:trPr>
        <w:cantSplit w:val="0"/>
        <w:trHeight w:val="157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3">
          <w:pPr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</w:rPr>
            <w:drawing>
              <wp:inline distB="0" distT="0" distL="0" distR="0">
                <wp:extent cx="914400" cy="91440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jc w:val="center"/>
            <w:rPr/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ACADEMIC REVIEW AND VALIDATION FORM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5C90"/>
  </w:style>
  <w:style w:type="paragraph" w:styleId="Footer">
    <w:name w:val="footer"/>
    <w:basedOn w:val="Normal"/>
    <w:link w:val="FooterChar"/>
    <w:uiPriority w:val="99"/>
    <w:unhideWhenUsed w:val="1"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5C90"/>
  </w:style>
  <w:style w:type="table" w:styleId="TableGrid">
    <w:name w:val="Table Grid"/>
    <w:basedOn w:val="TableNormal"/>
    <w:uiPriority w:val="59"/>
    <w:rsid w:val="00EF5C90"/>
    <w:pPr>
      <w:spacing w:after="0" w:line="240" w:lineRule="auto"/>
    </w:pPr>
    <w:rPr>
      <w:rFonts w:eastAsiaTheme="minorEastAs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5C9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5C90"/>
    <w:rPr>
      <w:rFonts w:ascii="Tahoma" w:cs="Tahoma" w:hAnsi="Tahoma"/>
      <w:sz w:val="16"/>
      <w:szCs w:val="16"/>
    </w:rPr>
  </w:style>
  <w:style w:type="table" w:styleId="TableGrid0" w:customStyle="1">
    <w:name w:val="TableGrid"/>
    <w:rsid w:val="007B748A"/>
    <w:pPr>
      <w:spacing w:after="0" w:line="240" w:lineRule="auto"/>
    </w:pPr>
    <w:rPr>
      <w:rFonts w:eastAsiaTheme="minorEastAsia"/>
      <w:lang w:eastAsia="zh-TW" w:val="en-PH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7B748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FElo/zxmcgP7UDZhAYeeaz47pQ==">CgMxLjA4AHIhMS1WZ3hJelI1b1d6TnBtaW9pZGxuWmxGTXFfa041OG0y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2023-10-16T01:39:00Z</dcterms:created>
  <dc:creator>QA</dc:creator>
</cp:coreProperties>
</file>