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A5276"/>
          <w:sz w:val="52"/>
          <w:szCs w:val="52"/>
        </w:rPr>
        <w:t xml:space="preserve">KRIDAZ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471A3"/>
          <w:sz w:val="32"/>
          <w:szCs w:val="32"/>
        </w:rPr>
        <w:t xml:space="preserve">Complete Beginner Guide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Everything about how your project works — from zero to understanding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7F8C8D"/>
          <w:sz w:val="18"/>
          <w:szCs w:val="18"/>
        </w:rPr>
        <w:t xml:space="preserve">Document 2 of 3   |   May 2026</w:t>
      </w:r>
    </w:p>
    <w:p>
      <w:pPr>
        <w:pBdr>
          <w:bottom w:val="single" w:color="AEB6BF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276"/>
          <w:sz w:val="34"/>
          <w:szCs w:val="34"/>
        </w:rPr>
        <w:t xml:space="preserve">1. What Is Kridaz?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Kridaz is a sports-tech platform — think of it as a combination of a sports booking app, a social network for athletes, and a professional marketplace, all in one. Here is what users can do: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 Can Do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Regular User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&amp; book sports venues (turfs), join hosted games, form teams, chat, post reels/stories, hire coaches, watch live scores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Venue Owner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their sports venue, manage booking slots, view revenue, run promotions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Coach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professional profile, set availability, accept booking requests from users, run masterclasses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Umpire / Scorer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assigned to hosted cricket games, enter live ball-by-ball scoring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Streamer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 YouTube/Facebook, go live from a cricket match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all users, approve venue owner requests, handle disputes, view financial reports</w:t>
            </w:r>
          </w:p>
        </w:tc>
      </w:tr>
    </w:tbl>
    <w:p>
      <w:pPr>
        <w:spacing w:after="0" w:before="100"/>
      </w:pPr>
    </w:p>
    <w:p>
      <w:pPr>
        <w:pBdr>
          <w:bottom w:val="single" w:color="AEB6BF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276"/>
          <w:sz w:val="34"/>
          <w:szCs w:val="34"/>
        </w:rPr>
        <w:t xml:space="preserve">2. How the Server Starts — Step by Step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Think of this like starting a car. The server.js is the ignition key. It starts everything in order.</w:t>
            </w:r>
          </w:p>
        </w:tc>
      </w:tr>
    </w:tbl>
    <w:p>
      <w:pPr>
        <w:spacing w:after="0" w:before="10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server.js runs first — this is the entry 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It calls initSentry() — sets up error tracking (Sentry)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It imports app.js — this creates the Express application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Inside app.js, all middleware is set up: JSON parsing, cookies, CORS, rate limiters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app.js imports routes/index.js — this is the MAIN ROUTER that maps all URLs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Back in server.js, an HTTP server is created and Socket.io is attached to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server starts listening on port 4000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 the background: database connects, Redis connects, BullMQ workers start, cron jobs start</w:t>
      </w:r>
    </w:p>
    <w:p>
      <w:pPr>
        <w:spacing w:after="0" w:before="10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Startup command: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node server.js</w:t>
      </w:r>
    </w:p>
    <w:p>
      <w:pPr>
        <w:spacing w:after="0" w:before="100"/>
      </w:pPr>
    </w:p>
    <w:p>
      <w:pPr>
        <w:pBdr>
          <w:bottom w:val="single" w:color="AEB6BF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276"/>
          <w:sz w:val="34"/>
          <w:szCs w:val="34"/>
        </w:rPr>
        <w:t xml:space="preserve">3. Complete Folder Structure Explained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The project is a monorepo — one big folder that contains multiple separate apps that work together.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3.1 Top Level (Root)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kridaz-main/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├── server/           &lt;- The backend (Node.js API)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├── client/user/      &lt;- The frontend (React app)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├── packages/shared-constants/  &lt;- Shared code used by both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├── turbo.json        &lt;- Turborepo monorepo config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└── pnpm-workspace.yaml   &lt;- Links the three packages together</w:t>
      </w:r>
    </w:p>
    <w:p>
      <w:pPr>
        <w:spacing w:after="0" w:before="100"/>
      </w:pP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Turborepo is a build system that manages these three parts together. It caches builds and lets you run commands on all three at once.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3.2 The Backend (server/)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server/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├── server.js          &lt;- Entry point. Starts everything.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├── app.js             &lt;- Creates the Express app, sets up middleware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├── routes/            &lt;- The main URL map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│   ├── index.js       &lt;- ROOT ROUTER — the 'junction box'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│   ├── user/          &lt;- User-specific routes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│   ├── owner/         &lt;- Venue owner routes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│   └── admin/         &lt;- Admin routes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├── modules/           &lt;- Feature domains (each is a self-contained unit)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│   ├── auth/          &lt;- Login, register, OTP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│   ├── booking/       &lt;- Turf slot booking + payments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│   ├── turf/          &lt;- Venue listings, search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│   ├── team/          &lt;- Create teams, invite members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│   ├── hostedGame/    &lt;- Host/join pickup games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│   ├── scoring/       &lt;- Live cricket scoring engine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│   ├── chat/          &lt;- Messages, groups, communities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│   ├── reels/         &lt;- Short-form video (like Instagram Reels)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│   ├── wallet/        &lt;- User wallet, top-up, withdrawals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│   └── loader.js      &lt;- Auto-loads all modules into the router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├── config/            &lt;- DB, Redis, Socket.io, Swagger setup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├── middleware/        &lt;- JWT auth, rate limiting, validation, logging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├── services/          &lt;- Shared business logic (wallet, notifications, stats)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├── queues/            &lt;- Background job queues (media, notifications, settlement)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├── utils/             &lt;- Helper functions (email, JWT, invoice, geo, cache)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├── prisma/            &lt;- Database schema (57 models)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└── tests/             &lt;- Automated tests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3.3 Inside Each Module (The Pattern)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EVERY module follows the same pattern. Once you understand one, you understand all of them.</w:t>
            </w:r>
          </w:p>
        </w:tc>
      </w:tr>
    </w:tbl>
    <w:p>
      <w:pPr>
        <w:spacing w:after="0" w:before="100"/>
      </w:pP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modules/booking/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├── booking.routes.js     &lt;- Top-level router for booking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├── booking.controller.js &lt;- Handles HTTP requests &amp; responses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├── booking.service.js    &lt;- Business logic (the real work happens here)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├── booking.validator.js  &lt;- Validates request data (Zod)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├── README.md            &lt;- Documents this module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└── routes/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├── user.routes.js    &lt;- Booking routes for users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├── owner.routes.js   &lt;- Booking routes for venue owners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└── admin.routes.js   &lt;- Booking routes for admins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3.4 The Frontend (client/user/src/)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src/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├── app/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│   ├── App.jsx      &lt;- Root React component, wraps everything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│   └── router.jsx   &lt;- All page URL routes (React Router)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├── features/        &lt;- Each feature is its own self-contained folder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│   ├── auth/        &lt;- Login, signup pages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│   ├── turf/        &lt;- Browse and book venues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│   ├── games/       &lt;- Host and join games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│   ├── teams/       &lt;- Team management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│   ├── chat/        &lt;- Messaging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│   ├── reels/       &lt;- Video feed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│   ├── wallet/      &lt;- Wallet page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│   ├── scoring/     &lt;- Live scoring UI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│   └── admin/       &lt;- Admin dashboard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├── context/         &lt;- React context (Socket.io connection)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└── contracts/       &lt;- TypeScript type definitions for API responses</w:t>
      </w:r>
    </w:p>
    <w:p>
      <w:pPr>
        <w:spacing w:after="0" w:before="100"/>
      </w:pPr>
    </w:p>
    <w:p>
      <w:pPr>
        <w:pBdr>
          <w:bottom w:val="single" w:color="AEB6BF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276"/>
          <w:sz w:val="34"/>
          <w:szCs w:val="34"/>
        </w:rPr>
        <w:t xml:space="preserve">4. How Routing Works — The URL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 URL like /api/user/booking/create is not random. Every part of it has a meaning.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4.1 URL Structure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Every API URL follows this pattern: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/api / [actor] / [module] / [action]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20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URL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/api/user/booking/create-order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creates a payment order to book a turf slot</w:t>
            </w:r>
          </w:p>
        </w:tc>
      </w:tr>
      <w:tr>
        <w:tc>
          <w:tcPr>
            <w:tcW w:type="dxa" w:w="NaNrf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/api/owner/turf/create</w:t>
            </w:r>
          </w:p>
        </w:tc>
        <w:tc>
          <w:tcPr>
            <w:tcW w:type="dxa" w:w="NaNng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/api/admin/users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gets list of all users</w:t>
            </w:r>
          </w:p>
        </w:tc>
      </w:tr>
      <w:tr>
        <w:tc>
          <w:tcPr>
            <w:tcW w:type="dxa" w:w="NaNng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/api/booking/available-slots</w:t>
            </w:r>
          </w:p>
        </w:tc>
        <w:tc>
          <w:tcPr>
            <w:tcW w:type="dxa" w:w="NaNts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(auto)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/api/team/create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(auto)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new sports team</w:t>
            </w:r>
          </w:p>
        </w:tc>
      </w:tr>
      <w:tr>
        <w:tc>
          <w:tcPr>
            <w:tcW w:type="dxa" w:w="NaNng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/api/scoring/match/start</w:t>
            </w:r>
          </w:p>
        </w:tc>
        <w:tc>
          <w:tcPr>
            <w:tcW w:type="dxa" w:w="NaNch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(auto)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/api/chat/messages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(auto)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messages from a chat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4.2 The Two-Tier Routing System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There are two types of routes in this project:</w:t>
      </w:r>
    </w:p>
    <w:p>
      <w:pPr>
        <w:spacing w:after="0" w:before="10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Tier 1: Actor Hub Routes (user / owner / admin)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These routes are for things that are specific to one type of person (actor). They go through routes/user/user.routes.js, routes/owner/owner.routes.js, and routes/admin/admin.routes.js.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Example — when a user wants to book a turf: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App.js → routes/index.js → /user → user.routes.js → /booking → booking.routes.js → controller</w:t>
      </w:r>
    </w:p>
    <w:p>
      <w:pPr>
        <w:spacing w:after="0" w:before="10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Tier 2: Domain Module Routes (auto-loaded)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These are self-contained modules that any role can use. They are listed in modules/loader.js (the MODULE_MANIFEST). The loader automatically finds and registers them at startup.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Example — hosting a game: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App.js → routes/index.js → /hosted-game → hostedGame.routes.js → controller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4.3 Complete API Route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URL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Module Handles It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/api/user/auth/...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Auth: login, register, OTP, Google, forgot password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/api/user/turf/...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Turf: browse venues, search nearby, view details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/api/user/booking/...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Booking: create order, verify payment, booking history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/api/user/wallet/...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Wallet: balance, top-up, transaction history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/api/user/community/...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Community: posts, follows, social feed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/api/user/notifications/...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Notifications: list, mark read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/api/user/dispute/...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Disputes: raise dispute, view status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/api/owner/auth/...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Venue owner login, register, profile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/api/owner/turf/...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 turf management: create, update, slots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/api/owner/dashboard/...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 analytics dashboard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/api/owner/banking/...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Banking details, payout requests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/api/admin/dashboard/...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overview stats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/api/admin/users/...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management: list, ban, search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/api/admin/venue-owner-requests/...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Approve/reject venue partner applications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/api/booking/...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booking operations (auto-loaded module)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/api/team/...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Team: create, invite, manage, opponent match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/api/hosted-game/...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 game, player slots, join, cancel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/api/scoring/...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cricket scoring engine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/api/chat/...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messages, groups, communities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/api/reels/...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reels, like, comment, feed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/api/professional/...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Coach/umpire/streamer profiles, bookings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/api/youtube/...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YouTube OAuth, broadcast management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/api/facebook/...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Facebook OAuth, page-based streaming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/api/payment/...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Razorpay webhooks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/api/features/...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flags, marketing banners, blogs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/api/location/...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Nearby turf search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/api/health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check — is the server running?</w:t>
            </w:r>
          </w:p>
        </w:tc>
      </w:tr>
    </w:tbl>
    <w:p>
      <w:pPr>
        <w:spacing w:after="0" w:before="100"/>
      </w:pPr>
    </w:p>
    <w:p>
      <w:pPr>
        <w:pBdr>
          <w:bottom w:val="single" w:color="AEB6BF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276"/>
          <w:sz w:val="34"/>
          <w:szCs w:val="34"/>
        </w:rPr>
        <w:t xml:space="preserve">5. The Database — What Gets Stored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Your database uses PostgreSQL (a powerful relational database). All 57 database tables are defined in server/prisma/schema.prisma.</w:t>
            </w:r>
          </w:p>
        </w:tc>
      </w:tr>
    </w:tbl>
    <w:p>
      <w:pPr>
        <w:spacing w:after="0" w:before="100"/>
      </w:pP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Think of the database like a huge Excel spreadsheet with 57 sheets (tables), all linked to each other.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5.1 Key Database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 (Table)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Stores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registered user: email, password, role, location, social accounts, wallet balance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Turf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Sports venue details: name, location, images, amenities, court types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TimeSlot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bookable hour/slot for a turf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Booking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user's booking of a specific turf slot + payment status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Wallet / WalletTransaction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User's wallet balance and every top-up/spend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Team / TeamMember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Sports teams and who belongs to them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HostedGame / GameSlot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user-hosted pickup game and the player slots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CricketMatch / Innings / MatchBall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cricket scoring data — every ball bowled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Chat / Message / ChatParticipant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chat conversations and messages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Reel / ReelComment / ReelInteraction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 videos, their comments, likes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notifications (booking confirmed, game invite, etc.)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Dispute / DisputeReply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disputes against venues or bookings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ProfessionalSession / ProfessionalBooking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Coach sessions and bookings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AuditLog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audit trail — who changed what and when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FeatureFlag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On/off switches for features (can enable/disable features without deploying)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5.2 How Data Flows — A Booking Example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Here is what happens step by step when a user books a turf: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 opens the app → React router loads the Turf search page (features/turf/)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Frontend calls GET /api/location/turfs?lat=...&amp;lng=... → finds nearby turfs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 picks a turf, picks a time slot → Frontend calls POST /api/user/booking/create-order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Backend creates a Razorpay order → returns order_id to 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 pays via Razorpay popup → Frontend calls POST /api/user/booking/verify-payment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Backend verifies payment signature → creates Booking record in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Notification is queued in BullMQ → user receives push notification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Owner's dashboard updates automatically via WebSocket</w:t>
      </w:r>
    </w:p>
    <w:p>
      <w:pPr>
        <w:spacing w:after="0" w:before="100"/>
      </w:pPr>
    </w:p>
    <w:p>
      <w:pPr>
        <w:pBdr>
          <w:bottom w:val="single" w:color="AEB6BF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276"/>
          <w:sz w:val="34"/>
          <w:szCs w:val="34"/>
        </w:rPr>
        <w:t xml:space="preserve">6. Middleware — The Security Gates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Before any API request reaches a controller, it passes through multiple 'gates' (middleware). Think of it like airport security checkpoints.</w:t>
            </w:r>
          </w:p>
        </w:tc>
      </w:tr>
    </w:tbl>
    <w:p>
      <w:pPr>
        <w:spacing w:after="0" w:before="100"/>
      </w:pP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Every API request goes through these steps in order: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Global Rate Limiter — max 200 requests/minute per IP (protects server from overload)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CORS Check — only allowed origins can access the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Turnstile Check (auth routes only) — bot protection from Cloudflare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Auth Limiter (auth routes only) — max 10 login attempts per 15 minutes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JWT Verification — checks the user's login token: is it valid? not expired?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Role Check — is this user allowed to access this route? (user vs owner vs admin)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Zod Validation — does the request body have the right data format?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Controller — the actual business logic runs here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Error Handler — if anything went wrong, formats a clean error response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6.1 JWT Authentication Explained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When a user logs in, the server gives them a JWT (JSON Web Token) — think of it like a wristband at an event. Every future request must include this wristband.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Request Header:  Authorization: Bearer eyJhbGciOiJIUzI1NiIsInR5cCI6IkpXVCJ9...</w:t>
      </w:r>
    </w:p>
    <w:p>
      <w:pPr>
        <w:spacing w:after="0" w:before="100"/>
      </w:pP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JWT contains: the user's ID, their role (user / owner / admin / coach / etc.), and an expiry time. The server never stores sessions — it just verifies the token each time.</w:t>
      </w:r>
    </w:p>
    <w:p>
      <w:pPr>
        <w:spacing w:after="0" w:before="100"/>
      </w:pPr>
    </w:p>
    <w:p>
      <w:pPr>
        <w:pBdr>
          <w:bottom w:val="single" w:color="AEB6BF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276"/>
          <w:sz w:val="34"/>
          <w:szCs w:val="34"/>
        </w:rPr>
        <w:t xml:space="preserve">7. Real-Time Features — How Socket.io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Socket.io creates a permanent, two-way connection between the browser and server (unlike normal HTTP which is one request, one response).</w:t>
            </w:r>
          </w:p>
        </w:tc>
      </w:tr>
    </w:tbl>
    <w:p>
      <w:pPr>
        <w:spacing w:after="0" w:before="100"/>
      </w:pP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Socket.io is used for these features in Kridaz: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Live Chat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Messages appear instantly without refreshing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Typing Indicator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'Someone is typing...' notification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Online Presence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 who is online right now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Live Location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 nearby players on a map in real-time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Live Cricket Score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Ball-by-ball score updates push to all viewers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confirmed, game invite — instant push</w:t>
            </w:r>
          </w:p>
        </w:tc>
      </w:tr>
    </w:tbl>
    <w:p>
      <w:pPr>
        <w:spacing w:after="0" w:before="100"/>
      </w:pP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Technical detail: Socket.io uses a Redis Pub/Sub adapter. This means even if you run 3 server instances, they all share the same Socket.io channel through Redis — no messages get lost.</w:t>
      </w:r>
    </w:p>
    <w:p>
      <w:pPr>
        <w:spacing w:after="0" w:before="100"/>
      </w:pPr>
    </w:p>
    <w:p>
      <w:pPr>
        <w:pBdr>
          <w:bottom w:val="single" w:color="AEB6BF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276"/>
          <w:sz w:val="34"/>
          <w:szCs w:val="34"/>
        </w:rPr>
        <w:t xml:space="preserve">8. Background Jobs — The Queues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Some tasks are too slow to do while the user is waiting. These go into a queue and run in the background.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Queue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Processes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Media Queue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BullMQ + FFmpeg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Compress/transcode user-uploaded videos (reels, stories) — this is slow so it runs in background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Notification Queue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BullMQ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push notifications after booking confirmed, game invite, etc.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Settlement Queue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BullMQ + Cron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 and transfer revenue to venue owners after bookings complete</w:t>
            </w:r>
          </w:p>
        </w:tc>
      </w:tr>
    </w:tbl>
    <w:p>
      <w:pPr>
        <w:spacing w:after="0" w:before="100"/>
      </w:pP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API server (ENABLE_WORKERS=false) and the Worker server (ENABLE_WORKERS=true) are separate processes on Render. This means heavy FFmpeg video processing never slows down your API responses.</w:t>
      </w:r>
    </w:p>
    <w:p>
      <w:pPr>
        <w:spacing w:after="0" w:before="100"/>
      </w:pPr>
    </w:p>
    <w:p>
      <w:pPr>
        <w:pBdr>
          <w:bottom w:val="single" w:color="AEB6BF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276"/>
          <w:sz w:val="34"/>
          <w:szCs w:val="34"/>
        </w:rPr>
        <w:t xml:space="preserve">9. Shared Constants Package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packages/shared-constants/ folder contains code that BOTH the frontend and backend use. This prevents them from getting out of sync.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Contains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socketEvents.js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Socket.io event names (e.g., 'MESSAGE_RECEIVED', 'ONLINE_USERS_COUNT')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roles.js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role constants (USER, VENUE_OWNER, COACH, etc.)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bookingStatus.js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status values (PENDING, CONFIRMED, CANCELLED, etc.)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validation.js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validation rules (min/max lengths, patterns)</w:t>
            </w:r>
          </w:p>
        </w:tc>
      </w:tr>
    </w:tbl>
    <w:p>
      <w:pPr>
        <w:spacing w:after="0" w:before="100"/>
      </w:pPr>
    </w:p>
    <w:p>
      <w:pPr>
        <w:pBdr>
          <w:bottom w:val="single" w:color="AEB6BF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276"/>
          <w:sz w:val="34"/>
          <w:szCs w:val="34"/>
        </w:rPr>
        <w:t xml:space="preserve">10. How a Team Should Work on a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This is how you should hand off a module to a team so they can work independently without breaking anything.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Step-by-Step: Giving Team X the Scoring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Share the README.md inside server/modules/scoring/ — it explains that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Share this document so they understand the overall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Tell them: their routes start at /api/scoring/... and /api/scorer/...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Tell them: their database models are CricketMatch, Innings, MatchBall, MatchPlayerStat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Tell them: they can only modify files inside modules/scoring/ and modules/scoring/routes/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They add new routes by editing scoring.routes.js and the sub-route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When done, the module plugs into the main system via loader.js — no changes needed to app.js or index.js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They must write tests in server/tests/scoring.test.js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The Contract System (Frontend ↔ Backend)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client/user/src/contracts/ folder defines TypeScript types for what each API returns. When a backend team changes a response shape, they must update the contract. When a frontend team builds UI, they use the contract as their guide.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auth.contract.ts — shape of auth API responses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booking.contract.ts — shape of booking API responses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turf.contract.ts — shape of turf API responses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This is how a team building the UI can work in parallel with a team building the API, without waiting for the other to finish.</w:t>
      </w:r>
    </w:p>
    <w:p>
      <w:pPr>
        <w:spacing w:after="0" w:before="100"/>
      </w:pPr>
    </w:p>
    <w:p>
      <w:pPr>
        <w:pBdr>
          <w:bottom w:val="single" w:color="AEB6BF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276"/>
          <w:sz w:val="34"/>
          <w:szCs w:val="34"/>
        </w:rPr>
        <w:t xml:space="preserve">11. Environment Variables — Configuration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server needs certain secrets to run. These are stored in a .env file (never committed to Git). See server/env.sample for the full list.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connection string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JWT_SECRET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 key for signing login tokens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REDIS_URL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server connection string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RAZORPAY_KEY_ID / KEY_SECRET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gateway credentials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CLOUDINARY_*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 upload credentials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CLOUDFLARE_R2_*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storage credentials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SENTRY_DSN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tracking service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GOOGLE_CLIENT_ID/SECRET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OAuth credentials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ENABLE_WORKERS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on worker server, false on API server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CLIENT_URLS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Comma-separated allowed frontend URLs (CORS)</w:t>
            </w:r>
          </w:p>
        </w:tc>
      </w:tr>
    </w:tbl>
    <w:p>
      <w:pPr>
        <w:spacing w:after="0" w:before="100"/>
      </w:pP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276" w:sz="4" w:space="1"/>
      </w:pBdr>
      <w:spacing w:after="0" w:before="120"/>
    </w:pPr>
    <w:r>
      <w:rPr>
        <w:rFonts w:ascii="Arial" w:cs="Arial" w:eastAsia="Arial" w:hAnsi="Arial"/>
        <w:color w:val="7F8C8D"/>
        <w:sz w:val="16"/>
        <w:szCs w:val="16"/>
      </w:rPr>
      <w:t xml:space="preserve">Kridaz Complete Guide   |   Page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8D"/>
        <w:sz w:val="16"/>
        <w:szCs w:val="16"/>
      </w:rPr>
      <w:t xml:space="preserve"> of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4" w:space="1"/>
      </w:pBdr>
      <w:spacing w:after="120" w:before="0"/>
    </w:pPr>
    <w:r>
      <w:rPr>
        <w:rFonts w:ascii="Arial" w:cs="Arial" w:eastAsia="Arial" w:hAnsi="Arial"/>
        <w:b/>
        <w:bCs/>
        <w:color w:val="1A5276"/>
        <w:sz w:val="18"/>
        <w:szCs w:val="18"/>
      </w:rPr>
      <w:t xml:space="preserve">KRIDAZ — COMPLETE BEGINNER GUIDE TO THE PROJECT</w:t>
    </w:r>
    <w:r>
      <w:rPr>
        <w:rFonts w:ascii="Arial" w:cs="Arial" w:eastAsia="Arial" w:hAnsi="Arial"/>
        <w:color w:val="7F8C8D"/>
        <w:sz w:val="18"/>
        <w:szCs w:val="18"/>
      </w:rPr>
      <w:t xml:space="preserve">   |   Everything You Need to Know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5276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471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2026-05-20T20:54:19.324Z</dcterms:created>
  <dcterms:modified xsi:type="dcterms:W3CDTF">2026-05-20T20:54:19.324Z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