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FAE" w:rsidRPr="003A5FAE" w:rsidRDefault="003A5FAE" w:rsidP="00890A4D">
      <w:pPr>
        <w:rPr>
          <w:b/>
          <w:bCs/>
          <w:color w:val="404040" w:themeColor="text1" w:themeTint="BF"/>
          <w:w w:val="95"/>
          <w:sz w:val="44"/>
          <w:szCs w:val="54"/>
        </w:rPr>
      </w:pPr>
      <w:bookmarkStart w:id="0" w:name="_GoBack"/>
      <w:r w:rsidRPr="003A5FAE">
        <w:rPr>
          <w:b/>
          <w:bCs/>
          <w:color w:val="404040" w:themeColor="text1" w:themeTint="BF"/>
          <w:w w:val="95"/>
          <w:sz w:val="44"/>
          <w:szCs w:val="54"/>
        </w:rPr>
        <w:t>Prince</w:t>
      </w:r>
      <w:bookmarkEnd w:id="0"/>
      <w:r w:rsidRPr="003A5FAE">
        <w:rPr>
          <w:b/>
          <w:bCs/>
          <w:color w:val="404040" w:themeColor="text1" w:themeTint="BF"/>
          <w:w w:val="95"/>
          <w:sz w:val="44"/>
          <w:szCs w:val="54"/>
        </w:rPr>
        <w:t xml:space="preserve"> </w:t>
      </w:r>
    </w:p>
    <w:p w:rsidR="00890A4D" w:rsidRPr="00890A4D" w:rsidRDefault="007F06D1" w:rsidP="00890A4D">
      <w:pPr>
        <w:rPr>
          <w:rFonts w:ascii="Garamond" w:eastAsia="Garamond" w:hAnsi="Garamond" w:cs="Garamond"/>
          <w:b/>
        </w:rPr>
      </w:pPr>
      <w:r w:rsidRPr="000E4338">
        <w:rPr>
          <w:rFonts w:ascii="Garamond" w:eastAsia="Garamond" w:hAnsi="Garamond" w:cs="Garamond"/>
          <w:b/>
        </w:rPr>
        <w:t>Email:</w:t>
      </w:r>
      <w:r w:rsidRPr="00890A4D">
        <w:rPr>
          <w:rFonts w:ascii="Garamond" w:eastAsia="Garamond" w:hAnsi="Garamond" w:cs="Garamond"/>
        </w:rPr>
        <w:t xml:space="preserve"> </w:t>
      </w:r>
      <w:r w:rsidR="003A5FAE" w:rsidRPr="003A5FAE">
        <w:t>princedahaliya12@gmail.com</w:t>
      </w:r>
    </w:p>
    <w:p w:rsidR="00111956" w:rsidRPr="00890A4D" w:rsidRDefault="007F06D1" w:rsidP="00890A4D">
      <w:pPr>
        <w:rPr>
          <w:rFonts w:ascii="Garamond" w:eastAsia="Garamond" w:hAnsi="Garamond" w:cs="Garamond"/>
        </w:rPr>
      </w:pPr>
      <w:r w:rsidRPr="000E4338">
        <w:rPr>
          <w:rFonts w:ascii="Garamond" w:eastAsia="Garamond" w:hAnsi="Garamond" w:cs="Garamond"/>
          <w:b/>
        </w:rPr>
        <w:t>Phone:</w:t>
      </w:r>
      <w:r w:rsidRPr="00890A4D">
        <w:rPr>
          <w:rFonts w:ascii="Garamond" w:eastAsia="Garamond" w:hAnsi="Garamond" w:cs="Garamond"/>
        </w:rPr>
        <w:t xml:space="preserve"> </w:t>
      </w:r>
      <w:r w:rsidR="007A67B3" w:rsidRPr="00890A4D">
        <w:rPr>
          <w:rFonts w:ascii="Garamond" w:eastAsia="Garamond" w:hAnsi="Garamond" w:cs="Garamond"/>
        </w:rPr>
        <w:t>+91-</w:t>
      </w:r>
      <w:r w:rsidR="000E4338" w:rsidRPr="000E4338">
        <w:t xml:space="preserve"> </w:t>
      </w:r>
      <w:r w:rsidR="003A5FAE" w:rsidRPr="003A5FAE">
        <w:t>9999301043</w:t>
      </w:r>
    </w:p>
    <w:p w:rsidR="00890A4D" w:rsidRDefault="007A67B3" w:rsidP="00890A4D">
      <w:pPr>
        <w:rPr>
          <w:rFonts w:asciiTheme="minorHAnsi" w:eastAsia="Times New Roman" w:hAnsiTheme="minorHAnsi" w:cs="Times New Roman"/>
        </w:rPr>
      </w:pPr>
      <w:r w:rsidRPr="000E4338">
        <w:rPr>
          <w:rFonts w:ascii="Garamond" w:eastAsia="Garamond" w:hAnsi="Garamond" w:cs="Garamond"/>
          <w:b/>
        </w:rPr>
        <w:t>Address:</w:t>
      </w:r>
      <w:r w:rsidRPr="00890A4D">
        <w:rPr>
          <w:rFonts w:ascii="Garamond" w:eastAsia="Garamond" w:hAnsi="Garamond" w:cs="Garamond"/>
        </w:rPr>
        <w:t xml:space="preserve"> </w:t>
      </w:r>
      <w:r w:rsidR="003A5FAE" w:rsidRPr="003A5FAE">
        <w:t xml:space="preserve">Village </w:t>
      </w:r>
      <w:proofErr w:type="spellStart"/>
      <w:r w:rsidR="003A5FAE" w:rsidRPr="003A5FAE">
        <w:t>Sunpura</w:t>
      </w:r>
      <w:proofErr w:type="spellEnd"/>
      <w:r w:rsidR="003A5FAE" w:rsidRPr="003A5FAE">
        <w:t xml:space="preserve"> Greater Noida Gautam Buddha Nagar, Uttar Pradesh</w:t>
      </w:r>
      <w:r w:rsidR="003A5FAE" w:rsidRPr="000E4338">
        <w:tab/>
      </w:r>
      <w:r w:rsidR="00890A4D">
        <w:rPr>
          <w:rFonts w:asciiTheme="minorHAnsi" w:eastAsia="Times New Roman" w:hAnsiTheme="minorHAnsi" w:cs="Times New Roman"/>
        </w:rPr>
        <w:tab/>
      </w:r>
    </w:p>
    <w:p w:rsidR="002B63AC" w:rsidRDefault="003A5FAE" w:rsidP="00890A4D">
      <w:pPr>
        <w:pStyle w:val="BodyText"/>
        <w:spacing w:line="276" w:lineRule="auto"/>
        <w:ind w:left="0" w:right="-23" w:firstLine="0"/>
        <w:rPr>
          <w:rFonts w:asciiTheme="minorHAnsi" w:eastAsia="Times New Roman" w:hAnsiTheme="minorHAnsi" w:cs="Times New Roman"/>
          <w:sz w:val="22"/>
        </w:rPr>
      </w:pPr>
      <w:r>
        <w:rPr>
          <w:rFonts w:asciiTheme="minorHAnsi" w:eastAsia="Times New Roman" w:hAnsiTheme="minorHAnsi" w:cs="Times New Roman"/>
          <w:sz w:val="22"/>
        </w:rPr>
        <w:pict>
          <v:rect id="_x0000_i1025" style="width:0;height:1.5pt" o:hralign="center" o:hrstd="t" o:hr="t" fillcolor="#a0a0a0" stroked="f"/>
        </w:pict>
      </w:r>
    </w:p>
    <w:p w:rsidR="007A67B3" w:rsidRPr="002B63AC" w:rsidRDefault="007A67B3" w:rsidP="002B63AC">
      <w:pPr>
        <w:pStyle w:val="BodyText"/>
        <w:spacing w:line="276" w:lineRule="auto"/>
        <w:ind w:left="0" w:right="-23" w:firstLine="0"/>
        <w:rPr>
          <w:rFonts w:asciiTheme="minorHAnsi" w:eastAsia="Times New Roman" w:hAnsiTheme="minorHAnsi" w:cs="Times New Roman"/>
          <w:sz w:val="22"/>
        </w:rPr>
      </w:pPr>
    </w:p>
    <w:p w:rsidR="00890A4D" w:rsidRPr="00890A4D" w:rsidRDefault="002B63AC" w:rsidP="002B63AC">
      <w:pPr>
        <w:pStyle w:val="Heading1"/>
        <w:ind w:left="0"/>
        <w:rPr>
          <w:color w:val="404040" w:themeColor="text1" w:themeTint="BF"/>
          <w:sz w:val="24"/>
        </w:rPr>
      </w:pPr>
      <w:r w:rsidRPr="00890A4D">
        <w:rPr>
          <w:color w:val="404040" w:themeColor="text1" w:themeTint="BF"/>
          <w:sz w:val="24"/>
        </w:rPr>
        <w:t>Profile Summary</w:t>
      </w:r>
    </w:p>
    <w:p w:rsidR="002B63AC" w:rsidRPr="00890A4D" w:rsidRDefault="002B63AC" w:rsidP="002B63AC">
      <w:pPr>
        <w:pStyle w:val="Heading1"/>
        <w:ind w:left="0"/>
        <w:rPr>
          <w:color w:val="92CDDC" w:themeColor="accent5" w:themeTint="99"/>
        </w:rPr>
      </w:pPr>
      <w:r w:rsidRPr="00890A4D">
        <w:rPr>
          <w:color w:val="92CDDC" w:themeColor="accent5" w:themeTint="99"/>
        </w:rPr>
        <w:t xml:space="preserve"> </w:t>
      </w:r>
    </w:p>
    <w:p w:rsidR="00890A4D" w:rsidRDefault="003A5FAE" w:rsidP="00890A4D">
      <w:pPr>
        <w:rPr>
          <w:rFonts w:ascii="Garamond" w:eastAsia="Garamond" w:hAnsi="Garamond" w:cs="Garamond"/>
        </w:rPr>
      </w:pPr>
      <w:bookmarkStart w:id="1" w:name="EXPERIENCE_(Health_Care_and_E_learning_D"/>
      <w:bookmarkEnd w:id="1"/>
      <w:r>
        <w:rPr>
          <w:rFonts w:ascii="Garamond" w:eastAsia="Garamond" w:hAnsi="Garamond" w:cs="Garamond"/>
        </w:rPr>
        <w:t>Automation Tester with 3</w:t>
      </w:r>
      <w:r w:rsidR="000E4338">
        <w:rPr>
          <w:rFonts w:ascii="Garamond" w:eastAsia="Garamond" w:hAnsi="Garamond" w:cs="Garamond"/>
        </w:rPr>
        <w:t>+</w:t>
      </w:r>
      <w:r w:rsidR="00890A4D">
        <w:rPr>
          <w:rFonts w:ascii="Garamond" w:eastAsia="Garamond" w:hAnsi="Garamond" w:cs="Garamond"/>
        </w:rPr>
        <w:t xml:space="preserve"> years of experience in Software testing of Web Application using Selenium with Java and  working on a wide range of platforms with excellent understanding of Software Development Life Cycle (SDLC) and Testing cycle (STLC)</w:t>
      </w:r>
    </w:p>
    <w:p w:rsidR="00111956" w:rsidRDefault="00111956">
      <w:pPr>
        <w:pStyle w:val="BodyText"/>
        <w:spacing w:before="5"/>
        <w:ind w:left="0" w:firstLine="0"/>
        <w:rPr>
          <w:rFonts w:ascii="Arial MT"/>
          <w:sz w:val="28"/>
        </w:rPr>
      </w:pPr>
    </w:p>
    <w:p w:rsidR="00111956" w:rsidRPr="00890A4D" w:rsidRDefault="002B63AC" w:rsidP="002B63AC">
      <w:pPr>
        <w:pStyle w:val="Heading1"/>
        <w:ind w:left="0"/>
        <w:rPr>
          <w:color w:val="404040" w:themeColor="text1" w:themeTint="BF"/>
          <w:sz w:val="24"/>
        </w:rPr>
      </w:pPr>
      <w:bookmarkStart w:id="2" w:name="Work_Experience:"/>
      <w:bookmarkEnd w:id="2"/>
      <w:r w:rsidRPr="00890A4D">
        <w:rPr>
          <w:color w:val="404040" w:themeColor="text1" w:themeTint="BF"/>
          <w:sz w:val="24"/>
        </w:rPr>
        <w:t xml:space="preserve">Professional Summary </w:t>
      </w:r>
    </w:p>
    <w:p w:rsidR="00111956" w:rsidRDefault="00111956">
      <w:pPr>
        <w:pStyle w:val="BodyText"/>
        <w:spacing w:before="7"/>
        <w:ind w:left="0" w:firstLine="0"/>
        <w:rPr>
          <w:rFonts w:ascii="Calibri Light"/>
          <w:sz w:val="25"/>
        </w:rPr>
      </w:pPr>
    </w:p>
    <w:p w:rsidR="00890A4D" w:rsidRPr="00316E7C" w:rsidRDefault="003A5FAE" w:rsidP="00890A4D">
      <w:pPr>
        <w:widowControl/>
        <w:numPr>
          <w:ilvl w:val="0"/>
          <w:numId w:val="13"/>
        </w:numPr>
        <w:autoSpaceDE/>
        <w:autoSpaceDN/>
        <w:rPr>
          <w:rFonts w:ascii="Garamond" w:eastAsia="Garamond" w:hAnsi="Garamond" w:cs="Garamond"/>
        </w:rPr>
      </w:pPr>
      <w:r>
        <w:rPr>
          <w:rFonts w:ascii="Garamond" w:eastAsia="Garamond" w:hAnsi="Garamond" w:cs="Garamond"/>
        </w:rPr>
        <w:t>3</w:t>
      </w:r>
      <w:r w:rsidR="000E4338">
        <w:rPr>
          <w:rFonts w:ascii="Garamond" w:eastAsia="Garamond" w:hAnsi="Garamond" w:cs="Garamond"/>
        </w:rPr>
        <w:t>+</w:t>
      </w:r>
      <w:r w:rsidR="00890A4D">
        <w:rPr>
          <w:rFonts w:ascii="Garamond" w:eastAsia="Garamond" w:hAnsi="Garamond" w:cs="Garamond"/>
        </w:rPr>
        <w:t xml:space="preserve"> </w:t>
      </w:r>
      <w:r w:rsidR="00890A4D" w:rsidRPr="00316E7C">
        <w:rPr>
          <w:rFonts w:ascii="Garamond" w:eastAsia="Garamond" w:hAnsi="Garamond" w:cs="Garamond"/>
        </w:rPr>
        <w:t>Years of Experience in Automation Testing (Selenium) using JAVA.</w:t>
      </w:r>
    </w:p>
    <w:p w:rsidR="00890A4D" w:rsidRPr="00316E7C" w:rsidRDefault="00890A4D" w:rsidP="00890A4D">
      <w:pPr>
        <w:widowControl/>
        <w:numPr>
          <w:ilvl w:val="0"/>
          <w:numId w:val="13"/>
        </w:numPr>
        <w:autoSpaceDE/>
        <w:autoSpaceDN/>
        <w:rPr>
          <w:rFonts w:ascii="Garamond" w:eastAsia="Garamond" w:hAnsi="Garamond" w:cs="Garamond"/>
        </w:rPr>
      </w:pPr>
      <w:r w:rsidRPr="00316E7C">
        <w:rPr>
          <w:rFonts w:ascii="Garamond" w:eastAsia="Garamond" w:hAnsi="Garamond" w:cs="Garamond"/>
        </w:rPr>
        <w:t>Experience in control using Selenium locators like </w:t>
      </w:r>
      <w:proofErr w:type="spellStart"/>
      <w:r w:rsidRPr="00316E7C">
        <w:rPr>
          <w:rFonts w:ascii="Garamond" w:eastAsia="Garamond" w:hAnsi="Garamond" w:cs="Garamond"/>
        </w:rPr>
        <w:t>XPath</w:t>
      </w:r>
      <w:proofErr w:type="spellEnd"/>
      <w:r w:rsidRPr="00316E7C">
        <w:rPr>
          <w:rFonts w:ascii="Garamond" w:eastAsia="Garamond" w:hAnsi="Garamond" w:cs="Garamond"/>
        </w:rPr>
        <w:t>, CSS, id and name. </w:t>
      </w:r>
    </w:p>
    <w:p w:rsidR="00890A4D" w:rsidRPr="00316E7C" w:rsidRDefault="00890A4D" w:rsidP="00890A4D">
      <w:pPr>
        <w:widowControl/>
        <w:numPr>
          <w:ilvl w:val="0"/>
          <w:numId w:val="13"/>
        </w:numPr>
        <w:autoSpaceDE/>
        <w:autoSpaceDN/>
        <w:rPr>
          <w:rFonts w:ascii="Garamond" w:eastAsia="Garamond" w:hAnsi="Garamond" w:cs="Garamond"/>
        </w:rPr>
      </w:pPr>
      <w:r w:rsidRPr="00316E7C">
        <w:rPr>
          <w:rFonts w:ascii="Garamond" w:eastAsia="Garamond" w:hAnsi="Garamond" w:cs="Garamond"/>
        </w:rPr>
        <w:t>Strong Experience in Java Programming, Selenium WebDriver, TestNG.</w:t>
      </w:r>
    </w:p>
    <w:p w:rsidR="00890A4D" w:rsidRDefault="00890A4D" w:rsidP="00890A4D">
      <w:pPr>
        <w:widowControl/>
        <w:numPr>
          <w:ilvl w:val="0"/>
          <w:numId w:val="13"/>
        </w:numPr>
        <w:autoSpaceDE/>
        <w:autoSpaceDN/>
        <w:rPr>
          <w:rFonts w:ascii="Garamond" w:eastAsia="Garamond" w:hAnsi="Garamond" w:cs="Garamond"/>
        </w:rPr>
      </w:pPr>
      <w:r w:rsidRPr="00316E7C">
        <w:rPr>
          <w:rFonts w:ascii="Garamond" w:eastAsia="Garamond" w:hAnsi="Garamond" w:cs="Garamond"/>
        </w:rPr>
        <w:t>Well versed with Handling Elements in Selenium WebDriver.</w:t>
      </w:r>
    </w:p>
    <w:p w:rsidR="00890A4D" w:rsidRPr="00316E7C" w:rsidRDefault="00890A4D" w:rsidP="00890A4D">
      <w:pPr>
        <w:widowControl/>
        <w:numPr>
          <w:ilvl w:val="0"/>
          <w:numId w:val="13"/>
        </w:numPr>
        <w:autoSpaceDE/>
        <w:autoSpaceDN/>
        <w:rPr>
          <w:rFonts w:ascii="Garamond" w:eastAsia="Garamond" w:hAnsi="Garamond" w:cs="Garamond"/>
        </w:rPr>
      </w:pPr>
      <w:r>
        <w:rPr>
          <w:rFonts w:ascii="Garamond" w:eastAsia="Garamond" w:hAnsi="Garamond" w:cs="Garamond"/>
        </w:rPr>
        <w:t>Experience in API Testing using Postman Tool</w:t>
      </w:r>
    </w:p>
    <w:p w:rsidR="00890A4D" w:rsidRPr="00316E7C" w:rsidRDefault="00890A4D" w:rsidP="00890A4D">
      <w:pPr>
        <w:widowControl/>
        <w:numPr>
          <w:ilvl w:val="0"/>
          <w:numId w:val="13"/>
        </w:numPr>
        <w:autoSpaceDE/>
        <w:autoSpaceDN/>
        <w:rPr>
          <w:rFonts w:ascii="Garamond" w:eastAsia="Garamond" w:hAnsi="Garamond" w:cs="Garamond"/>
        </w:rPr>
      </w:pPr>
      <w:r w:rsidRPr="00316E7C">
        <w:rPr>
          <w:rFonts w:ascii="Garamond" w:eastAsia="Garamond" w:hAnsi="Garamond" w:cs="Garamond"/>
        </w:rPr>
        <w:t>Writing Test cases using Element locators, WebDriver methods, Java programming features and TestNG Annotations</w:t>
      </w:r>
    </w:p>
    <w:p w:rsidR="00890A4D" w:rsidRPr="00316E7C" w:rsidRDefault="00890A4D" w:rsidP="00890A4D">
      <w:pPr>
        <w:widowControl/>
        <w:numPr>
          <w:ilvl w:val="0"/>
          <w:numId w:val="13"/>
        </w:numPr>
        <w:autoSpaceDE/>
        <w:autoSpaceDN/>
        <w:rPr>
          <w:rFonts w:ascii="Garamond" w:eastAsia="Garamond" w:hAnsi="Garamond" w:cs="Garamond"/>
        </w:rPr>
      </w:pPr>
      <w:r w:rsidRPr="00316E7C">
        <w:rPr>
          <w:rFonts w:ascii="Garamond" w:eastAsia="Garamond" w:hAnsi="Garamond" w:cs="Garamond"/>
        </w:rPr>
        <w:t>Worked closely with development teams from design to implementation through deployment for Multiple Projects.</w:t>
      </w:r>
    </w:p>
    <w:p w:rsidR="00890A4D" w:rsidRPr="00316E7C" w:rsidRDefault="00890A4D" w:rsidP="00890A4D">
      <w:pPr>
        <w:widowControl/>
        <w:numPr>
          <w:ilvl w:val="0"/>
          <w:numId w:val="13"/>
        </w:numPr>
        <w:autoSpaceDE/>
        <w:autoSpaceDN/>
        <w:rPr>
          <w:rFonts w:ascii="Garamond" w:eastAsia="Garamond" w:hAnsi="Garamond" w:cs="Garamond"/>
        </w:rPr>
      </w:pPr>
      <w:r w:rsidRPr="00316E7C">
        <w:rPr>
          <w:rFonts w:ascii="Garamond" w:eastAsia="Garamond" w:hAnsi="Garamond" w:cs="Garamond"/>
        </w:rPr>
        <w:t>Experience in Analysis and Software Problem Solving.</w:t>
      </w:r>
    </w:p>
    <w:p w:rsidR="00890A4D" w:rsidRPr="00316E7C" w:rsidRDefault="00890A4D" w:rsidP="00890A4D">
      <w:pPr>
        <w:widowControl/>
        <w:numPr>
          <w:ilvl w:val="0"/>
          <w:numId w:val="13"/>
        </w:numPr>
        <w:autoSpaceDE/>
        <w:autoSpaceDN/>
        <w:rPr>
          <w:rFonts w:ascii="Garamond" w:eastAsia="Garamond" w:hAnsi="Garamond" w:cs="Garamond"/>
        </w:rPr>
      </w:pPr>
      <w:r w:rsidRPr="00316E7C">
        <w:rPr>
          <w:rFonts w:ascii="Garamond" w:eastAsia="Garamond" w:hAnsi="Garamond" w:cs="Garamond"/>
        </w:rPr>
        <w:t>Skilled at Creating Bug Reports and build testing summary Reports.</w:t>
      </w:r>
    </w:p>
    <w:p w:rsidR="00890A4D" w:rsidRPr="00316E7C" w:rsidRDefault="00890A4D" w:rsidP="00890A4D">
      <w:pPr>
        <w:widowControl/>
        <w:numPr>
          <w:ilvl w:val="0"/>
          <w:numId w:val="13"/>
        </w:numPr>
        <w:autoSpaceDE/>
        <w:autoSpaceDN/>
        <w:rPr>
          <w:rFonts w:ascii="Garamond" w:eastAsia="Garamond" w:hAnsi="Garamond" w:cs="Garamond"/>
        </w:rPr>
      </w:pPr>
      <w:r w:rsidRPr="00316E7C">
        <w:rPr>
          <w:rFonts w:ascii="Garamond" w:eastAsia="Garamond" w:hAnsi="Garamond" w:cs="Garamond"/>
        </w:rPr>
        <w:t>Expertise in Test Case Optimization with full Functional and Non-Functional requirement coverage.</w:t>
      </w:r>
    </w:p>
    <w:p w:rsidR="00890A4D" w:rsidRPr="00316E7C" w:rsidRDefault="00890A4D" w:rsidP="00890A4D">
      <w:pPr>
        <w:widowControl/>
        <w:numPr>
          <w:ilvl w:val="0"/>
          <w:numId w:val="13"/>
        </w:numPr>
        <w:autoSpaceDE/>
        <w:autoSpaceDN/>
        <w:rPr>
          <w:rFonts w:ascii="Garamond" w:eastAsia="Garamond" w:hAnsi="Garamond" w:cs="Garamond"/>
        </w:rPr>
      </w:pPr>
      <w:r w:rsidRPr="00316E7C">
        <w:rPr>
          <w:rFonts w:ascii="Garamond" w:eastAsia="Garamond" w:hAnsi="Garamond" w:cs="Garamond"/>
        </w:rPr>
        <w:t>Well acquainted with all phased of SDLC and STLC process.</w:t>
      </w:r>
    </w:p>
    <w:p w:rsidR="00890A4D" w:rsidRPr="00316E7C" w:rsidRDefault="00890A4D" w:rsidP="00890A4D">
      <w:pPr>
        <w:widowControl/>
        <w:numPr>
          <w:ilvl w:val="0"/>
          <w:numId w:val="13"/>
        </w:numPr>
        <w:autoSpaceDE/>
        <w:autoSpaceDN/>
        <w:rPr>
          <w:rFonts w:ascii="Garamond" w:eastAsia="Garamond" w:hAnsi="Garamond" w:cs="Garamond"/>
        </w:rPr>
      </w:pPr>
      <w:r w:rsidRPr="00316E7C">
        <w:rPr>
          <w:rFonts w:ascii="Garamond" w:eastAsia="Garamond" w:hAnsi="Garamond" w:cs="Garamond"/>
        </w:rPr>
        <w:t>Exposure in designing and executing Test Cases.</w:t>
      </w:r>
    </w:p>
    <w:p w:rsidR="00890A4D" w:rsidRPr="00316E7C" w:rsidRDefault="00890A4D" w:rsidP="00890A4D">
      <w:pPr>
        <w:widowControl/>
        <w:numPr>
          <w:ilvl w:val="0"/>
          <w:numId w:val="13"/>
        </w:numPr>
        <w:autoSpaceDE/>
        <w:autoSpaceDN/>
        <w:rPr>
          <w:rFonts w:ascii="Garamond" w:eastAsia="Garamond" w:hAnsi="Garamond" w:cs="Garamond"/>
        </w:rPr>
      </w:pPr>
      <w:r w:rsidRPr="00316E7C">
        <w:rPr>
          <w:rFonts w:ascii="Garamond" w:eastAsia="Garamond" w:hAnsi="Garamond" w:cs="Garamond"/>
        </w:rPr>
        <w:t>Excellent Communication and decision-making skills.</w:t>
      </w:r>
    </w:p>
    <w:p w:rsidR="00111956" w:rsidRDefault="00111956">
      <w:pPr>
        <w:pStyle w:val="BodyText"/>
        <w:ind w:left="0" w:firstLine="0"/>
      </w:pPr>
    </w:p>
    <w:p w:rsidR="002B63AC" w:rsidRPr="00890A4D" w:rsidRDefault="002B63AC" w:rsidP="002B63AC">
      <w:pPr>
        <w:pStyle w:val="Heading1"/>
        <w:ind w:left="0"/>
        <w:rPr>
          <w:color w:val="404040" w:themeColor="text1" w:themeTint="BF"/>
          <w:sz w:val="24"/>
        </w:rPr>
      </w:pPr>
      <w:r w:rsidRPr="00890A4D">
        <w:rPr>
          <w:color w:val="404040" w:themeColor="text1" w:themeTint="BF"/>
          <w:sz w:val="24"/>
        </w:rPr>
        <w:t xml:space="preserve">Tools and Technology </w:t>
      </w:r>
    </w:p>
    <w:p w:rsidR="002B63AC" w:rsidRDefault="002B63AC">
      <w:pPr>
        <w:pStyle w:val="BodyText"/>
        <w:ind w:left="0" w:firstLine="0"/>
      </w:pPr>
    </w:p>
    <w:tbl>
      <w:tblPr>
        <w:tblStyle w:val="LightList"/>
        <w:tblW w:w="0" w:type="auto"/>
        <w:tblLayout w:type="fixed"/>
        <w:tblLook w:val="01E0" w:firstRow="1" w:lastRow="1" w:firstColumn="1" w:lastColumn="1" w:noHBand="0" w:noVBand="0"/>
      </w:tblPr>
      <w:tblGrid>
        <w:gridCol w:w="2726"/>
        <w:gridCol w:w="2976"/>
        <w:gridCol w:w="2976"/>
      </w:tblGrid>
      <w:tr w:rsidR="00890A4D" w:rsidRPr="00890A4D" w:rsidTr="00890A4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26" w:type="dxa"/>
            <w:shd w:val="clear" w:color="auto" w:fill="404040" w:themeFill="text1" w:themeFillTint="BF"/>
          </w:tcPr>
          <w:p w:rsidR="00111956" w:rsidRPr="00890A4D" w:rsidRDefault="007A67B3" w:rsidP="002B63AC">
            <w:pPr>
              <w:pStyle w:val="TableParagraph"/>
              <w:spacing w:line="281" w:lineRule="exact"/>
              <w:ind w:left="135" w:right="126"/>
              <w:rPr>
                <w:rFonts w:asciiTheme="minorHAnsi" w:hAnsiTheme="minorHAnsi"/>
                <w:b w:val="0"/>
              </w:rPr>
            </w:pPr>
            <w:r w:rsidRPr="00890A4D">
              <w:rPr>
                <w:rFonts w:asciiTheme="minorHAnsi" w:hAnsiTheme="minorHAnsi"/>
              </w:rPr>
              <w:t>Professional</w:t>
            </w:r>
            <w:r w:rsidRPr="00890A4D">
              <w:rPr>
                <w:rFonts w:asciiTheme="minorHAnsi" w:hAnsiTheme="minorHAnsi"/>
                <w:spacing w:val="-5"/>
              </w:rPr>
              <w:t xml:space="preserve"> </w:t>
            </w:r>
            <w:r w:rsidRPr="00890A4D">
              <w:rPr>
                <w:rFonts w:asciiTheme="minorHAnsi" w:hAnsiTheme="minorHAnsi"/>
              </w:rPr>
              <w:t>Expertise</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404040" w:themeFill="text1" w:themeFillTint="BF"/>
          </w:tcPr>
          <w:p w:rsidR="00111956" w:rsidRPr="00890A4D" w:rsidRDefault="007A67B3" w:rsidP="002B63AC">
            <w:pPr>
              <w:pStyle w:val="TableParagraph"/>
              <w:spacing w:line="281" w:lineRule="exact"/>
              <w:ind w:right="126"/>
              <w:rPr>
                <w:rFonts w:asciiTheme="minorHAnsi" w:hAnsiTheme="minorHAnsi"/>
                <w:b w:val="0"/>
              </w:rPr>
            </w:pPr>
            <w:r w:rsidRPr="00890A4D">
              <w:rPr>
                <w:rFonts w:asciiTheme="minorHAnsi" w:hAnsiTheme="minorHAnsi"/>
              </w:rPr>
              <w:t>Professional</w:t>
            </w:r>
            <w:r w:rsidRPr="00890A4D">
              <w:rPr>
                <w:rFonts w:asciiTheme="minorHAnsi" w:hAnsiTheme="minorHAnsi"/>
                <w:spacing w:val="-4"/>
              </w:rPr>
              <w:t xml:space="preserve"> </w:t>
            </w:r>
            <w:r w:rsidRPr="00890A4D">
              <w:rPr>
                <w:rFonts w:asciiTheme="minorHAnsi" w:hAnsiTheme="minorHAnsi"/>
              </w:rPr>
              <w:t>Knowledge</w:t>
            </w:r>
          </w:p>
        </w:tc>
        <w:tc>
          <w:tcPr>
            <w:cnfStyle w:val="000100000000" w:firstRow="0" w:lastRow="0" w:firstColumn="0" w:lastColumn="1" w:oddVBand="0" w:evenVBand="0" w:oddHBand="0" w:evenHBand="0" w:firstRowFirstColumn="0" w:firstRowLastColumn="0" w:lastRowFirstColumn="0" w:lastRowLastColumn="0"/>
            <w:tcW w:w="2976" w:type="dxa"/>
            <w:shd w:val="clear" w:color="auto" w:fill="404040" w:themeFill="text1" w:themeFillTint="BF"/>
          </w:tcPr>
          <w:p w:rsidR="00111956" w:rsidRPr="00890A4D" w:rsidRDefault="007A67B3" w:rsidP="002B63AC">
            <w:pPr>
              <w:pStyle w:val="TableParagraph"/>
              <w:spacing w:line="281" w:lineRule="exact"/>
              <w:ind w:right="126"/>
              <w:rPr>
                <w:rFonts w:asciiTheme="minorHAnsi" w:hAnsiTheme="minorHAnsi"/>
                <w:b w:val="0"/>
              </w:rPr>
            </w:pPr>
            <w:r w:rsidRPr="00890A4D">
              <w:rPr>
                <w:rFonts w:asciiTheme="minorHAnsi" w:hAnsiTheme="minorHAnsi"/>
              </w:rPr>
              <w:t>Tools</w:t>
            </w:r>
          </w:p>
        </w:tc>
      </w:tr>
      <w:tr w:rsidR="00890A4D" w:rsidRPr="00890A4D" w:rsidTr="00890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26" w:type="dxa"/>
          </w:tcPr>
          <w:p w:rsidR="00111956" w:rsidRPr="00890A4D" w:rsidRDefault="007A67B3" w:rsidP="002B63AC">
            <w:pPr>
              <w:pStyle w:val="TableParagraph"/>
              <w:ind w:right="125"/>
              <w:rPr>
                <w:rFonts w:asciiTheme="minorHAnsi" w:hAnsiTheme="minorHAnsi"/>
                <w:b w:val="0"/>
                <w:color w:val="404040" w:themeColor="text1" w:themeTint="BF"/>
              </w:rPr>
            </w:pPr>
            <w:r w:rsidRPr="00890A4D">
              <w:rPr>
                <w:rFonts w:asciiTheme="minorHAnsi" w:hAnsiTheme="minorHAnsi"/>
                <w:b w:val="0"/>
                <w:color w:val="404040" w:themeColor="text1" w:themeTint="BF"/>
              </w:rPr>
              <w:t>Agile</w:t>
            </w:r>
          </w:p>
        </w:tc>
        <w:tc>
          <w:tcPr>
            <w:cnfStyle w:val="000010000000" w:firstRow="0" w:lastRow="0" w:firstColumn="0" w:lastColumn="0" w:oddVBand="1" w:evenVBand="0" w:oddHBand="0" w:evenHBand="0" w:firstRowFirstColumn="0" w:firstRowLastColumn="0" w:lastRowFirstColumn="0" w:lastRowLastColumn="0"/>
            <w:tcW w:w="2976" w:type="dxa"/>
          </w:tcPr>
          <w:p w:rsidR="00111956" w:rsidRPr="00890A4D" w:rsidRDefault="007A67B3" w:rsidP="002B63AC">
            <w:pPr>
              <w:pStyle w:val="TableParagraph"/>
              <w:ind w:left="135" w:right="126"/>
              <w:rPr>
                <w:rFonts w:asciiTheme="minorHAnsi" w:hAnsiTheme="minorHAnsi"/>
                <w:color w:val="404040" w:themeColor="text1" w:themeTint="BF"/>
              </w:rPr>
            </w:pPr>
            <w:r w:rsidRPr="00890A4D">
              <w:rPr>
                <w:rFonts w:asciiTheme="minorHAnsi" w:hAnsiTheme="minorHAnsi"/>
                <w:color w:val="404040" w:themeColor="text1" w:themeTint="BF"/>
              </w:rPr>
              <w:t>Java-OOPS</w:t>
            </w:r>
          </w:p>
        </w:tc>
        <w:tc>
          <w:tcPr>
            <w:cnfStyle w:val="000100000000" w:firstRow="0" w:lastRow="0" w:firstColumn="0" w:lastColumn="1" w:oddVBand="0" w:evenVBand="0" w:oddHBand="0" w:evenHBand="0" w:firstRowFirstColumn="0" w:firstRowLastColumn="0" w:lastRowFirstColumn="0" w:lastRowLastColumn="0"/>
            <w:tcW w:w="2976" w:type="dxa"/>
          </w:tcPr>
          <w:p w:rsidR="00111956" w:rsidRPr="00890A4D" w:rsidRDefault="007F06D1" w:rsidP="002B63AC">
            <w:pPr>
              <w:pStyle w:val="TableParagraph"/>
              <w:spacing w:line="240" w:lineRule="auto"/>
              <w:ind w:right="125"/>
              <w:rPr>
                <w:rFonts w:asciiTheme="minorHAnsi" w:hAnsiTheme="minorHAnsi"/>
                <w:b w:val="0"/>
                <w:color w:val="404040" w:themeColor="text1" w:themeTint="BF"/>
              </w:rPr>
            </w:pPr>
            <w:r w:rsidRPr="00890A4D">
              <w:rPr>
                <w:rFonts w:asciiTheme="minorHAnsi" w:hAnsiTheme="minorHAnsi"/>
                <w:b w:val="0"/>
                <w:color w:val="404040" w:themeColor="text1" w:themeTint="BF"/>
              </w:rPr>
              <w:t>Eclipse</w:t>
            </w:r>
          </w:p>
        </w:tc>
      </w:tr>
      <w:tr w:rsidR="00890A4D" w:rsidRPr="00890A4D" w:rsidTr="00890A4D">
        <w:trPr>
          <w:trHeight w:val="20"/>
        </w:trPr>
        <w:tc>
          <w:tcPr>
            <w:cnfStyle w:val="001000000000" w:firstRow="0" w:lastRow="0" w:firstColumn="1" w:lastColumn="0" w:oddVBand="0" w:evenVBand="0" w:oddHBand="0" w:evenHBand="0" w:firstRowFirstColumn="0" w:firstRowLastColumn="0" w:lastRowFirstColumn="0" w:lastRowLastColumn="0"/>
            <w:tcW w:w="2726" w:type="dxa"/>
          </w:tcPr>
          <w:p w:rsidR="00111956" w:rsidRPr="00890A4D" w:rsidRDefault="007A67B3" w:rsidP="002B63AC">
            <w:pPr>
              <w:pStyle w:val="TableParagraph"/>
              <w:ind w:right="126"/>
              <w:rPr>
                <w:rFonts w:asciiTheme="minorHAnsi" w:hAnsiTheme="minorHAnsi"/>
                <w:b w:val="0"/>
                <w:color w:val="404040" w:themeColor="text1" w:themeTint="BF"/>
              </w:rPr>
            </w:pPr>
            <w:r w:rsidRPr="00890A4D">
              <w:rPr>
                <w:rFonts w:asciiTheme="minorHAnsi" w:hAnsiTheme="minorHAnsi"/>
                <w:b w:val="0"/>
                <w:color w:val="404040" w:themeColor="text1" w:themeTint="BF"/>
              </w:rPr>
              <w:t>Functional</w:t>
            </w:r>
            <w:r w:rsidRPr="00890A4D">
              <w:rPr>
                <w:rFonts w:asciiTheme="minorHAnsi" w:hAnsiTheme="minorHAnsi"/>
                <w:b w:val="0"/>
                <w:color w:val="404040" w:themeColor="text1" w:themeTint="BF"/>
                <w:spacing w:val="-6"/>
              </w:rPr>
              <w:t xml:space="preserve"> </w:t>
            </w:r>
            <w:r w:rsidRPr="00890A4D">
              <w:rPr>
                <w:rFonts w:asciiTheme="minorHAnsi" w:hAnsiTheme="minorHAnsi"/>
                <w:b w:val="0"/>
                <w:color w:val="404040" w:themeColor="text1" w:themeTint="BF"/>
              </w:rPr>
              <w:t>Testing</w:t>
            </w:r>
          </w:p>
        </w:tc>
        <w:tc>
          <w:tcPr>
            <w:cnfStyle w:val="000010000000" w:firstRow="0" w:lastRow="0" w:firstColumn="0" w:lastColumn="0" w:oddVBand="1" w:evenVBand="0" w:oddHBand="0" w:evenHBand="0" w:firstRowFirstColumn="0" w:firstRowLastColumn="0" w:lastRowFirstColumn="0" w:lastRowLastColumn="0"/>
            <w:tcW w:w="2976" w:type="dxa"/>
          </w:tcPr>
          <w:p w:rsidR="00111956" w:rsidRPr="00890A4D" w:rsidRDefault="007A67B3" w:rsidP="002B63AC">
            <w:pPr>
              <w:pStyle w:val="TableParagraph"/>
              <w:ind w:right="126"/>
              <w:rPr>
                <w:rFonts w:asciiTheme="minorHAnsi" w:hAnsiTheme="minorHAnsi"/>
                <w:color w:val="404040" w:themeColor="text1" w:themeTint="BF"/>
              </w:rPr>
            </w:pPr>
            <w:r w:rsidRPr="00890A4D">
              <w:rPr>
                <w:rFonts w:asciiTheme="minorHAnsi" w:hAnsiTheme="minorHAnsi"/>
                <w:color w:val="404040" w:themeColor="text1" w:themeTint="BF"/>
              </w:rPr>
              <w:t>Selenium-</w:t>
            </w:r>
            <w:r w:rsidRPr="00890A4D">
              <w:rPr>
                <w:rFonts w:asciiTheme="minorHAnsi" w:hAnsiTheme="minorHAnsi"/>
                <w:color w:val="404040" w:themeColor="text1" w:themeTint="BF"/>
                <w:spacing w:val="-4"/>
              </w:rPr>
              <w:t xml:space="preserve"> </w:t>
            </w:r>
            <w:r w:rsidRPr="00890A4D">
              <w:rPr>
                <w:rFonts w:asciiTheme="minorHAnsi" w:hAnsiTheme="minorHAnsi"/>
                <w:color w:val="404040" w:themeColor="text1" w:themeTint="BF"/>
              </w:rPr>
              <w:t>Web</w:t>
            </w:r>
            <w:r w:rsidRPr="00890A4D">
              <w:rPr>
                <w:rFonts w:asciiTheme="minorHAnsi" w:hAnsiTheme="minorHAnsi"/>
                <w:color w:val="404040" w:themeColor="text1" w:themeTint="BF"/>
                <w:spacing w:val="-2"/>
              </w:rPr>
              <w:t xml:space="preserve"> </w:t>
            </w:r>
            <w:r w:rsidRPr="00890A4D">
              <w:rPr>
                <w:rFonts w:asciiTheme="minorHAnsi" w:hAnsiTheme="minorHAnsi"/>
                <w:color w:val="404040" w:themeColor="text1" w:themeTint="BF"/>
              </w:rPr>
              <w:t>Driver</w:t>
            </w:r>
          </w:p>
        </w:tc>
        <w:tc>
          <w:tcPr>
            <w:cnfStyle w:val="000100000000" w:firstRow="0" w:lastRow="0" w:firstColumn="0" w:lastColumn="1" w:oddVBand="0" w:evenVBand="0" w:oddHBand="0" w:evenHBand="0" w:firstRowFirstColumn="0" w:firstRowLastColumn="0" w:lastRowFirstColumn="0" w:lastRowLastColumn="0"/>
            <w:tcW w:w="2976" w:type="dxa"/>
          </w:tcPr>
          <w:p w:rsidR="00111956" w:rsidRPr="00890A4D" w:rsidRDefault="007F06D1" w:rsidP="002B63AC">
            <w:pPr>
              <w:pStyle w:val="TableParagraph"/>
              <w:spacing w:line="240" w:lineRule="auto"/>
              <w:ind w:right="125"/>
              <w:rPr>
                <w:rFonts w:asciiTheme="minorHAnsi" w:hAnsiTheme="minorHAnsi"/>
                <w:b w:val="0"/>
                <w:color w:val="404040" w:themeColor="text1" w:themeTint="BF"/>
              </w:rPr>
            </w:pPr>
            <w:r w:rsidRPr="00890A4D">
              <w:rPr>
                <w:rFonts w:asciiTheme="minorHAnsi" w:hAnsiTheme="minorHAnsi"/>
                <w:b w:val="0"/>
                <w:color w:val="404040" w:themeColor="text1" w:themeTint="BF"/>
              </w:rPr>
              <w:t>Jira</w:t>
            </w:r>
          </w:p>
        </w:tc>
      </w:tr>
      <w:tr w:rsidR="00890A4D" w:rsidRPr="00890A4D" w:rsidTr="00890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26" w:type="dxa"/>
          </w:tcPr>
          <w:p w:rsidR="00111956" w:rsidRPr="00890A4D" w:rsidRDefault="007A67B3" w:rsidP="002B63AC">
            <w:pPr>
              <w:pStyle w:val="TableParagraph"/>
              <w:spacing w:line="240" w:lineRule="auto"/>
              <w:ind w:right="125"/>
              <w:rPr>
                <w:rFonts w:asciiTheme="minorHAnsi" w:hAnsiTheme="minorHAnsi"/>
                <w:b w:val="0"/>
                <w:color w:val="404040" w:themeColor="text1" w:themeTint="BF"/>
              </w:rPr>
            </w:pPr>
            <w:r w:rsidRPr="00890A4D">
              <w:rPr>
                <w:rFonts w:asciiTheme="minorHAnsi" w:hAnsiTheme="minorHAnsi"/>
                <w:b w:val="0"/>
                <w:color w:val="404040" w:themeColor="text1" w:themeTint="BF"/>
              </w:rPr>
              <w:t>Regression</w:t>
            </w:r>
            <w:r w:rsidRPr="00890A4D">
              <w:rPr>
                <w:rFonts w:asciiTheme="minorHAnsi" w:hAnsiTheme="minorHAnsi"/>
                <w:b w:val="0"/>
                <w:color w:val="404040" w:themeColor="text1" w:themeTint="BF"/>
                <w:spacing w:val="-3"/>
              </w:rPr>
              <w:t xml:space="preserve"> </w:t>
            </w:r>
            <w:r w:rsidRPr="00890A4D">
              <w:rPr>
                <w:rFonts w:asciiTheme="minorHAnsi" w:hAnsiTheme="minorHAnsi"/>
                <w:b w:val="0"/>
                <w:color w:val="404040" w:themeColor="text1" w:themeTint="BF"/>
              </w:rPr>
              <w:t>Testing</w:t>
            </w:r>
          </w:p>
        </w:tc>
        <w:tc>
          <w:tcPr>
            <w:cnfStyle w:val="000010000000" w:firstRow="0" w:lastRow="0" w:firstColumn="0" w:lastColumn="0" w:oddVBand="1" w:evenVBand="0" w:oddHBand="0" w:evenHBand="0" w:firstRowFirstColumn="0" w:firstRowLastColumn="0" w:lastRowFirstColumn="0" w:lastRowLastColumn="0"/>
            <w:tcW w:w="2976" w:type="dxa"/>
          </w:tcPr>
          <w:p w:rsidR="00111956" w:rsidRPr="00890A4D" w:rsidRDefault="007A67B3" w:rsidP="002B63AC">
            <w:pPr>
              <w:pStyle w:val="TableParagraph"/>
              <w:spacing w:line="240" w:lineRule="auto"/>
              <w:ind w:right="126"/>
              <w:rPr>
                <w:rFonts w:asciiTheme="minorHAnsi" w:hAnsiTheme="minorHAnsi"/>
                <w:color w:val="404040" w:themeColor="text1" w:themeTint="BF"/>
              </w:rPr>
            </w:pPr>
            <w:r w:rsidRPr="00890A4D">
              <w:rPr>
                <w:rFonts w:asciiTheme="minorHAnsi" w:hAnsiTheme="minorHAnsi"/>
                <w:color w:val="404040" w:themeColor="text1" w:themeTint="BF"/>
              </w:rPr>
              <w:t>Locators</w:t>
            </w:r>
          </w:p>
        </w:tc>
        <w:tc>
          <w:tcPr>
            <w:cnfStyle w:val="000100000000" w:firstRow="0" w:lastRow="0" w:firstColumn="0" w:lastColumn="1" w:oddVBand="0" w:evenVBand="0" w:oddHBand="0" w:evenHBand="0" w:firstRowFirstColumn="0" w:firstRowLastColumn="0" w:lastRowFirstColumn="0" w:lastRowLastColumn="0"/>
            <w:tcW w:w="2976" w:type="dxa"/>
          </w:tcPr>
          <w:p w:rsidR="00111956" w:rsidRPr="00890A4D" w:rsidRDefault="007A67B3" w:rsidP="002B63AC">
            <w:pPr>
              <w:pStyle w:val="TableParagraph"/>
              <w:spacing w:line="240" w:lineRule="auto"/>
              <w:ind w:right="126"/>
              <w:rPr>
                <w:rFonts w:asciiTheme="minorHAnsi" w:hAnsiTheme="minorHAnsi"/>
                <w:b w:val="0"/>
                <w:color w:val="404040" w:themeColor="text1" w:themeTint="BF"/>
              </w:rPr>
            </w:pPr>
            <w:r w:rsidRPr="00890A4D">
              <w:rPr>
                <w:rFonts w:asciiTheme="minorHAnsi" w:hAnsiTheme="minorHAnsi"/>
                <w:b w:val="0"/>
                <w:color w:val="404040" w:themeColor="text1" w:themeTint="BF"/>
              </w:rPr>
              <w:t>Eclipse-IDE</w:t>
            </w:r>
          </w:p>
        </w:tc>
      </w:tr>
      <w:tr w:rsidR="00890A4D" w:rsidRPr="00890A4D" w:rsidTr="00890A4D">
        <w:trPr>
          <w:trHeight w:val="20"/>
        </w:trPr>
        <w:tc>
          <w:tcPr>
            <w:cnfStyle w:val="001000000000" w:firstRow="0" w:lastRow="0" w:firstColumn="1" w:lastColumn="0" w:oddVBand="0" w:evenVBand="0" w:oddHBand="0" w:evenHBand="0" w:firstRowFirstColumn="0" w:firstRowLastColumn="0" w:lastRowFirstColumn="0" w:lastRowLastColumn="0"/>
            <w:tcW w:w="2726" w:type="dxa"/>
          </w:tcPr>
          <w:p w:rsidR="00111956" w:rsidRPr="00890A4D" w:rsidRDefault="007A67B3" w:rsidP="002B63AC">
            <w:pPr>
              <w:pStyle w:val="TableParagraph"/>
              <w:ind w:right="125"/>
              <w:rPr>
                <w:rFonts w:asciiTheme="minorHAnsi" w:hAnsiTheme="minorHAnsi"/>
                <w:b w:val="0"/>
                <w:color w:val="404040" w:themeColor="text1" w:themeTint="BF"/>
              </w:rPr>
            </w:pPr>
            <w:r w:rsidRPr="00890A4D">
              <w:rPr>
                <w:rFonts w:asciiTheme="minorHAnsi" w:hAnsiTheme="minorHAnsi"/>
                <w:b w:val="0"/>
                <w:color w:val="404040" w:themeColor="text1" w:themeTint="BF"/>
              </w:rPr>
              <w:t>Smoke</w:t>
            </w:r>
            <w:r w:rsidRPr="00890A4D">
              <w:rPr>
                <w:rFonts w:asciiTheme="minorHAnsi" w:hAnsiTheme="minorHAnsi"/>
                <w:b w:val="0"/>
                <w:color w:val="404040" w:themeColor="text1" w:themeTint="BF"/>
                <w:spacing w:val="-3"/>
              </w:rPr>
              <w:t xml:space="preserve"> </w:t>
            </w:r>
            <w:r w:rsidRPr="00890A4D">
              <w:rPr>
                <w:rFonts w:asciiTheme="minorHAnsi" w:hAnsiTheme="minorHAnsi"/>
                <w:b w:val="0"/>
                <w:color w:val="404040" w:themeColor="text1" w:themeTint="BF"/>
              </w:rPr>
              <w:t>Testing</w:t>
            </w:r>
          </w:p>
        </w:tc>
        <w:tc>
          <w:tcPr>
            <w:cnfStyle w:val="000010000000" w:firstRow="0" w:lastRow="0" w:firstColumn="0" w:lastColumn="0" w:oddVBand="1" w:evenVBand="0" w:oddHBand="0" w:evenHBand="0" w:firstRowFirstColumn="0" w:firstRowLastColumn="0" w:lastRowFirstColumn="0" w:lastRowLastColumn="0"/>
            <w:tcW w:w="2976" w:type="dxa"/>
          </w:tcPr>
          <w:p w:rsidR="00111956" w:rsidRPr="00890A4D" w:rsidRDefault="007A67B3" w:rsidP="002B63AC">
            <w:pPr>
              <w:pStyle w:val="TableParagraph"/>
              <w:ind w:right="124"/>
              <w:rPr>
                <w:rFonts w:asciiTheme="minorHAnsi" w:hAnsiTheme="minorHAnsi"/>
                <w:color w:val="404040" w:themeColor="text1" w:themeTint="BF"/>
              </w:rPr>
            </w:pPr>
            <w:r w:rsidRPr="00890A4D">
              <w:rPr>
                <w:rFonts w:asciiTheme="minorHAnsi" w:hAnsiTheme="minorHAnsi"/>
                <w:color w:val="404040" w:themeColor="text1" w:themeTint="BF"/>
              </w:rPr>
              <w:t>Data</w:t>
            </w:r>
            <w:r w:rsidRPr="00890A4D">
              <w:rPr>
                <w:rFonts w:asciiTheme="minorHAnsi" w:hAnsiTheme="minorHAnsi"/>
                <w:color w:val="404040" w:themeColor="text1" w:themeTint="BF"/>
                <w:spacing w:val="-2"/>
              </w:rPr>
              <w:t xml:space="preserve"> </w:t>
            </w:r>
            <w:r w:rsidRPr="00890A4D">
              <w:rPr>
                <w:rFonts w:asciiTheme="minorHAnsi" w:hAnsiTheme="minorHAnsi"/>
                <w:color w:val="404040" w:themeColor="text1" w:themeTint="BF"/>
              </w:rPr>
              <w:t>Driven</w:t>
            </w:r>
            <w:r w:rsidRPr="00890A4D">
              <w:rPr>
                <w:rFonts w:asciiTheme="minorHAnsi" w:hAnsiTheme="minorHAnsi"/>
                <w:color w:val="404040" w:themeColor="text1" w:themeTint="BF"/>
                <w:spacing w:val="-4"/>
              </w:rPr>
              <w:t xml:space="preserve"> </w:t>
            </w:r>
            <w:r w:rsidRPr="00890A4D">
              <w:rPr>
                <w:rFonts w:asciiTheme="minorHAnsi" w:hAnsiTheme="minorHAnsi"/>
                <w:color w:val="404040" w:themeColor="text1" w:themeTint="BF"/>
              </w:rPr>
              <w:t>Testing</w:t>
            </w:r>
          </w:p>
        </w:tc>
        <w:tc>
          <w:tcPr>
            <w:cnfStyle w:val="000100000000" w:firstRow="0" w:lastRow="0" w:firstColumn="0" w:lastColumn="1" w:oddVBand="0" w:evenVBand="0" w:oddHBand="0" w:evenHBand="0" w:firstRowFirstColumn="0" w:firstRowLastColumn="0" w:lastRowFirstColumn="0" w:lastRowLastColumn="0"/>
            <w:tcW w:w="2976" w:type="dxa"/>
          </w:tcPr>
          <w:p w:rsidR="00111956" w:rsidRPr="00890A4D" w:rsidRDefault="007A67B3" w:rsidP="002B63AC">
            <w:pPr>
              <w:pStyle w:val="TableParagraph"/>
              <w:ind w:right="126"/>
              <w:rPr>
                <w:rFonts w:asciiTheme="minorHAnsi" w:hAnsiTheme="minorHAnsi"/>
                <w:b w:val="0"/>
                <w:color w:val="404040" w:themeColor="text1" w:themeTint="BF"/>
              </w:rPr>
            </w:pPr>
            <w:r w:rsidRPr="00890A4D">
              <w:rPr>
                <w:rFonts w:asciiTheme="minorHAnsi" w:hAnsiTheme="minorHAnsi"/>
                <w:b w:val="0"/>
                <w:color w:val="404040" w:themeColor="text1" w:themeTint="BF"/>
              </w:rPr>
              <w:t>Postman</w:t>
            </w:r>
          </w:p>
        </w:tc>
      </w:tr>
      <w:tr w:rsidR="00890A4D" w:rsidRPr="00890A4D" w:rsidTr="00890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26" w:type="dxa"/>
          </w:tcPr>
          <w:p w:rsidR="00111956" w:rsidRPr="00890A4D" w:rsidRDefault="007A67B3" w:rsidP="002B63AC">
            <w:pPr>
              <w:pStyle w:val="TableParagraph"/>
              <w:ind w:left="135" w:right="126"/>
              <w:rPr>
                <w:rFonts w:asciiTheme="minorHAnsi" w:hAnsiTheme="minorHAnsi"/>
                <w:b w:val="0"/>
                <w:color w:val="404040" w:themeColor="text1" w:themeTint="BF"/>
              </w:rPr>
            </w:pPr>
            <w:r w:rsidRPr="00890A4D">
              <w:rPr>
                <w:rFonts w:asciiTheme="minorHAnsi" w:hAnsiTheme="minorHAnsi"/>
                <w:b w:val="0"/>
                <w:color w:val="404040" w:themeColor="text1" w:themeTint="BF"/>
              </w:rPr>
              <w:t>Sanity</w:t>
            </w:r>
            <w:r w:rsidRPr="00890A4D">
              <w:rPr>
                <w:rFonts w:asciiTheme="minorHAnsi" w:hAnsiTheme="minorHAnsi"/>
                <w:b w:val="0"/>
                <w:color w:val="404040" w:themeColor="text1" w:themeTint="BF"/>
                <w:spacing w:val="-3"/>
              </w:rPr>
              <w:t xml:space="preserve"> </w:t>
            </w:r>
            <w:r w:rsidRPr="00890A4D">
              <w:rPr>
                <w:rFonts w:asciiTheme="minorHAnsi" w:hAnsiTheme="minorHAnsi"/>
                <w:b w:val="0"/>
                <w:color w:val="404040" w:themeColor="text1" w:themeTint="BF"/>
              </w:rPr>
              <w:t>Testing</w:t>
            </w:r>
          </w:p>
        </w:tc>
        <w:tc>
          <w:tcPr>
            <w:cnfStyle w:val="000010000000" w:firstRow="0" w:lastRow="0" w:firstColumn="0" w:lastColumn="0" w:oddVBand="1" w:evenVBand="0" w:oddHBand="0" w:evenHBand="0" w:firstRowFirstColumn="0" w:firstRowLastColumn="0" w:lastRowFirstColumn="0" w:lastRowLastColumn="0"/>
            <w:tcW w:w="2976" w:type="dxa"/>
          </w:tcPr>
          <w:p w:rsidR="00111956" w:rsidRPr="00890A4D" w:rsidRDefault="007A67B3" w:rsidP="002B63AC">
            <w:pPr>
              <w:pStyle w:val="TableParagraph"/>
              <w:ind w:right="126"/>
              <w:rPr>
                <w:rFonts w:asciiTheme="minorHAnsi" w:hAnsiTheme="minorHAnsi"/>
                <w:color w:val="404040" w:themeColor="text1" w:themeTint="BF"/>
              </w:rPr>
            </w:pPr>
            <w:r w:rsidRPr="00890A4D">
              <w:rPr>
                <w:rFonts w:asciiTheme="minorHAnsi" w:hAnsiTheme="minorHAnsi"/>
                <w:color w:val="404040" w:themeColor="text1" w:themeTint="BF"/>
              </w:rPr>
              <w:t>Action</w:t>
            </w:r>
            <w:r w:rsidRPr="00890A4D">
              <w:rPr>
                <w:rFonts w:asciiTheme="minorHAnsi" w:hAnsiTheme="minorHAnsi"/>
                <w:color w:val="404040" w:themeColor="text1" w:themeTint="BF"/>
                <w:spacing w:val="-1"/>
              </w:rPr>
              <w:t xml:space="preserve"> </w:t>
            </w:r>
            <w:r w:rsidRPr="00890A4D">
              <w:rPr>
                <w:rFonts w:asciiTheme="minorHAnsi" w:hAnsiTheme="minorHAnsi"/>
                <w:color w:val="404040" w:themeColor="text1" w:themeTint="BF"/>
              </w:rPr>
              <w:t>Class</w:t>
            </w:r>
          </w:p>
        </w:tc>
        <w:tc>
          <w:tcPr>
            <w:cnfStyle w:val="000100000000" w:firstRow="0" w:lastRow="0" w:firstColumn="0" w:lastColumn="1" w:oddVBand="0" w:evenVBand="0" w:oddHBand="0" w:evenHBand="0" w:firstRowFirstColumn="0" w:firstRowLastColumn="0" w:lastRowFirstColumn="0" w:lastRowLastColumn="0"/>
            <w:tcW w:w="2976" w:type="dxa"/>
          </w:tcPr>
          <w:p w:rsidR="00111956" w:rsidRPr="00890A4D" w:rsidRDefault="007A67B3" w:rsidP="002B63AC">
            <w:pPr>
              <w:pStyle w:val="TableParagraph"/>
              <w:ind w:right="124"/>
              <w:rPr>
                <w:rFonts w:asciiTheme="minorHAnsi" w:hAnsiTheme="minorHAnsi"/>
                <w:b w:val="0"/>
                <w:color w:val="404040" w:themeColor="text1" w:themeTint="BF"/>
              </w:rPr>
            </w:pPr>
            <w:r w:rsidRPr="00890A4D">
              <w:rPr>
                <w:rFonts w:asciiTheme="minorHAnsi" w:hAnsiTheme="minorHAnsi"/>
                <w:b w:val="0"/>
                <w:color w:val="404040" w:themeColor="text1" w:themeTint="BF"/>
              </w:rPr>
              <w:t>Test</w:t>
            </w:r>
            <w:r w:rsidRPr="00890A4D">
              <w:rPr>
                <w:rFonts w:asciiTheme="minorHAnsi" w:hAnsiTheme="minorHAnsi"/>
                <w:b w:val="0"/>
                <w:color w:val="404040" w:themeColor="text1" w:themeTint="BF"/>
                <w:spacing w:val="-3"/>
              </w:rPr>
              <w:t xml:space="preserve"> </w:t>
            </w:r>
            <w:r w:rsidRPr="00890A4D">
              <w:rPr>
                <w:rFonts w:asciiTheme="minorHAnsi" w:hAnsiTheme="minorHAnsi"/>
                <w:b w:val="0"/>
                <w:color w:val="404040" w:themeColor="text1" w:themeTint="BF"/>
              </w:rPr>
              <w:t>NG</w:t>
            </w:r>
          </w:p>
        </w:tc>
      </w:tr>
      <w:tr w:rsidR="00890A4D" w:rsidRPr="00890A4D" w:rsidTr="00890A4D">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26" w:type="dxa"/>
          </w:tcPr>
          <w:p w:rsidR="00111956" w:rsidRPr="00890A4D" w:rsidRDefault="007A67B3" w:rsidP="002B63AC">
            <w:pPr>
              <w:pStyle w:val="TableParagraph"/>
              <w:ind w:right="125"/>
              <w:rPr>
                <w:rFonts w:asciiTheme="minorHAnsi" w:hAnsiTheme="minorHAnsi"/>
                <w:b w:val="0"/>
                <w:color w:val="404040" w:themeColor="text1" w:themeTint="BF"/>
              </w:rPr>
            </w:pPr>
            <w:r w:rsidRPr="00890A4D">
              <w:rPr>
                <w:rFonts w:asciiTheme="minorHAnsi" w:hAnsiTheme="minorHAnsi"/>
                <w:b w:val="0"/>
                <w:color w:val="404040" w:themeColor="text1" w:themeTint="BF"/>
              </w:rPr>
              <w:t>Integration</w:t>
            </w:r>
            <w:r w:rsidRPr="00890A4D">
              <w:rPr>
                <w:rFonts w:asciiTheme="minorHAnsi" w:hAnsiTheme="minorHAnsi"/>
                <w:b w:val="0"/>
                <w:color w:val="404040" w:themeColor="text1" w:themeTint="BF"/>
                <w:spacing w:val="-4"/>
              </w:rPr>
              <w:t xml:space="preserve"> </w:t>
            </w:r>
            <w:r w:rsidRPr="00890A4D">
              <w:rPr>
                <w:rFonts w:asciiTheme="minorHAnsi" w:hAnsiTheme="minorHAnsi"/>
                <w:b w:val="0"/>
                <w:color w:val="404040" w:themeColor="text1" w:themeTint="BF"/>
              </w:rPr>
              <w:t>Testing</w:t>
            </w:r>
          </w:p>
        </w:tc>
        <w:tc>
          <w:tcPr>
            <w:cnfStyle w:val="000010000000" w:firstRow="0" w:lastRow="0" w:firstColumn="0" w:lastColumn="0" w:oddVBand="1" w:evenVBand="0" w:oddHBand="0" w:evenHBand="0" w:firstRowFirstColumn="0" w:firstRowLastColumn="0" w:lastRowFirstColumn="0" w:lastRowLastColumn="0"/>
            <w:tcW w:w="2976" w:type="dxa"/>
          </w:tcPr>
          <w:p w:rsidR="00111956" w:rsidRPr="00890A4D" w:rsidRDefault="007A67B3" w:rsidP="002B63AC">
            <w:pPr>
              <w:pStyle w:val="TableParagraph"/>
              <w:ind w:right="126"/>
              <w:rPr>
                <w:rFonts w:asciiTheme="minorHAnsi" w:hAnsiTheme="minorHAnsi"/>
                <w:b w:val="0"/>
                <w:color w:val="404040" w:themeColor="text1" w:themeTint="BF"/>
              </w:rPr>
            </w:pPr>
            <w:r w:rsidRPr="00890A4D">
              <w:rPr>
                <w:rFonts w:asciiTheme="minorHAnsi" w:hAnsiTheme="minorHAnsi"/>
                <w:b w:val="0"/>
                <w:color w:val="404040" w:themeColor="text1" w:themeTint="BF"/>
              </w:rPr>
              <w:t>API</w:t>
            </w:r>
          </w:p>
        </w:tc>
        <w:tc>
          <w:tcPr>
            <w:cnfStyle w:val="000100000000" w:firstRow="0" w:lastRow="0" w:firstColumn="0" w:lastColumn="1" w:oddVBand="0" w:evenVBand="0" w:oddHBand="0" w:evenHBand="0" w:firstRowFirstColumn="0" w:firstRowLastColumn="0" w:lastRowFirstColumn="0" w:lastRowLastColumn="0"/>
            <w:tcW w:w="2976" w:type="dxa"/>
          </w:tcPr>
          <w:p w:rsidR="00111956" w:rsidRPr="00890A4D" w:rsidRDefault="007F06D1" w:rsidP="002B63AC">
            <w:pPr>
              <w:pStyle w:val="TableParagraph"/>
              <w:ind w:right="125"/>
              <w:rPr>
                <w:rFonts w:asciiTheme="minorHAnsi" w:hAnsiTheme="minorHAnsi"/>
                <w:b w:val="0"/>
                <w:color w:val="404040" w:themeColor="text1" w:themeTint="BF"/>
              </w:rPr>
            </w:pPr>
            <w:r w:rsidRPr="00890A4D">
              <w:rPr>
                <w:rFonts w:asciiTheme="minorHAnsi" w:hAnsiTheme="minorHAnsi"/>
                <w:b w:val="0"/>
                <w:color w:val="404040" w:themeColor="text1" w:themeTint="BF"/>
              </w:rPr>
              <w:t>MySQL</w:t>
            </w:r>
          </w:p>
        </w:tc>
      </w:tr>
    </w:tbl>
    <w:p w:rsidR="002B63AC" w:rsidRDefault="002B63AC" w:rsidP="000D12C7">
      <w:pPr>
        <w:spacing w:before="128"/>
        <w:rPr>
          <w:rFonts w:ascii="Arial"/>
          <w:b/>
          <w:sz w:val="26"/>
        </w:rPr>
      </w:pPr>
      <w:bookmarkStart w:id="3" w:name="Project:_Health_Care_Domain:_CCM_(Critic"/>
      <w:bookmarkEnd w:id="3"/>
    </w:p>
    <w:p w:rsidR="002B63AC" w:rsidRDefault="002B63AC" w:rsidP="00890A4D">
      <w:pPr>
        <w:pStyle w:val="Heading1"/>
        <w:ind w:left="0"/>
        <w:rPr>
          <w:color w:val="404040" w:themeColor="text1" w:themeTint="BF"/>
          <w:sz w:val="24"/>
        </w:rPr>
      </w:pPr>
      <w:r w:rsidRPr="00890A4D">
        <w:rPr>
          <w:color w:val="404040" w:themeColor="text1" w:themeTint="BF"/>
          <w:sz w:val="24"/>
        </w:rPr>
        <w:t>Education Summary</w:t>
      </w:r>
    </w:p>
    <w:p w:rsidR="00890A4D" w:rsidRPr="00890A4D" w:rsidRDefault="00890A4D" w:rsidP="00890A4D">
      <w:pPr>
        <w:pStyle w:val="Heading1"/>
        <w:ind w:left="0"/>
        <w:rPr>
          <w:color w:val="404040" w:themeColor="text1" w:themeTint="BF"/>
          <w:sz w:val="24"/>
        </w:rPr>
      </w:pPr>
    </w:p>
    <w:p w:rsidR="000E4338" w:rsidRPr="00890A4D" w:rsidRDefault="003A5FAE" w:rsidP="000E4338">
      <w:pPr>
        <w:widowControl/>
        <w:numPr>
          <w:ilvl w:val="0"/>
          <w:numId w:val="13"/>
        </w:numPr>
        <w:autoSpaceDE/>
        <w:autoSpaceDN/>
        <w:rPr>
          <w:rFonts w:ascii="Garamond" w:eastAsia="Garamond" w:hAnsi="Garamond" w:cs="Garamond"/>
        </w:rPr>
      </w:pPr>
      <w:r>
        <w:rPr>
          <w:rFonts w:ascii="Garamond" w:eastAsia="Garamond" w:hAnsi="Garamond" w:cs="Garamond"/>
        </w:rPr>
        <w:t>B-Tech</w:t>
      </w:r>
      <w:r w:rsidR="000E4338">
        <w:rPr>
          <w:rFonts w:ascii="Garamond" w:eastAsia="Garamond" w:hAnsi="Garamond" w:cs="Garamond"/>
        </w:rPr>
        <w:t xml:space="preserve">: </w:t>
      </w:r>
      <w:r>
        <w:rPr>
          <w:rFonts w:ascii="Garamond" w:eastAsia="Garamond" w:hAnsi="Garamond" w:cs="Garamond"/>
          <w:b/>
        </w:rPr>
        <w:t xml:space="preserve">Dr. A.P. J Abdul </w:t>
      </w:r>
      <w:proofErr w:type="spellStart"/>
      <w:r>
        <w:rPr>
          <w:rFonts w:ascii="Garamond" w:eastAsia="Garamond" w:hAnsi="Garamond" w:cs="Garamond"/>
          <w:b/>
        </w:rPr>
        <w:t>Kalam</w:t>
      </w:r>
      <w:proofErr w:type="spellEnd"/>
      <w:r>
        <w:rPr>
          <w:rFonts w:ascii="Garamond" w:eastAsia="Garamond" w:hAnsi="Garamond" w:cs="Garamond"/>
          <w:b/>
        </w:rPr>
        <w:t xml:space="preserve"> Technical</w:t>
      </w:r>
      <w:r w:rsidR="000E4338" w:rsidRPr="00F95D39">
        <w:rPr>
          <w:rFonts w:ascii="Garamond" w:eastAsia="Garamond" w:hAnsi="Garamond" w:cs="Garamond"/>
          <w:b/>
        </w:rPr>
        <w:t xml:space="preserve"> University</w:t>
      </w:r>
    </w:p>
    <w:p w:rsidR="002B63AC" w:rsidRDefault="000E4338" w:rsidP="00F95D39">
      <w:pPr>
        <w:widowControl/>
        <w:numPr>
          <w:ilvl w:val="0"/>
          <w:numId w:val="13"/>
        </w:numPr>
        <w:autoSpaceDE/>
        <w:autoSpaceDN/>
        <w:rPr>
          <w:rFonts w:ascii="Garamond" w:eastAsia="Garamond" w:hAnsi="Garamond" w:cs="Garamond"/>
        </w:rPr>
      </w:pPr>
      <w:r>
        <w:rPr>
          <w:rFonts w:ascii="Garamond" w:eastAsia="Garamond" w:hAnsi="Garamond" w:cs="Garamond"/>
        </w:rPr>
        <w:t xml:space="preserve"> High School &amp; Intermediate:</w:t>
      </w:r>
      <w:r w:rsidR="00F95D39" w:rsidRPr="00F95D39">
        <w:t xml:space="preserve"> </w:t>
      </w:r>
      <w:r w:rsidR="003A5FAE">
        <w:rPr>
          <w:rFonts w:ascii="Garamond" w:eastAsia="Garamond" w:hAnsi="Garamond" w:cs="Garamond"/>
          <w:b/>
        </w:rPr>
        <w:t>C.B.S.E Board.</w:t>
      </w:r>
      <w:r>
        <w:rPr>
          <w:rFonts w:ascii="Garamond" w:eastAsia="Garamond" w:hAnsi="Garamond" w:cs="Garamond"/>
        </w:rPr>
        <w:t xml:space="preserve"> </w:t>
      </w:r>
    </w:p>
    <w:p w:rsidR="00890A4D" w:rsidRDefault="00890A4D" w:rsidP="00890A4D">
      <w:pPr>
        <w:widowControl/>
        <w:autoSpaceDE/>
        <w:autoSpaceDN/>
        <w:ind w:left="720"/>
        <w:rPr>
          <w:rFonts w:ascii="Garamond" w:eastAsia="Garamond" w:hAnsi="Garamond" w:cs="Garamond"/>
        </w:rPr>
      </w:pPr>
    </w:p>
    <w:p w:rsidR="00890A4D" w:rsidRDefault="00890A4D" w:rsidP="00890A4D">
      <w:pPr>
        <w:widowControl/>
        <w:autoSpaceDE/>
        <w:autoSpaceDN/>
        <w:ind w:left="720"/>
        <w:rPr>
          <w:rFonts w:ascii="Garamond" w:eastAsia="Garamond" w:hAnsi="Garamond" w:cs="Garamond"/>
        </w:rPr>
      </w:pPr>
    </w:p>
    <w:p w:rsidR="00890A4D" w:rsidRPr="00890A4D" w:rsidRDefault="00890A4D" w:rsidP="00890A4D">
      <w:pPr>
        <w:rPr>
          <w:rFonts w:ascii="Garamond" w:eastAsia="Garamond" w:hAnsi="Garamond" w:cs="Garamond"/>
        </w:rPr>
      </w:pPr>
    </w:p>
    <w:p w:rsidR="00890A4D" w:rsidRPr="00890A4D" w:rsidRDefault="00890A4D" w:rsidP="00890A4D">
      <w:pPr>
        <w:pStyle w:val="Heading1"/>
        <w:ind w:left="0"/>
        <w:rPr>
          <w:color w:val="404040" w:themeColor="text1" w:themeTint="BF"/>
          <w:sz w:val="24"/>
        </w:rPr>
      </w:pPr>
      <w:r w:rsidRPr="00890A4D">
        <w:rPr>
          <w:color w:val="404040" w:themeColor="text1" w:themeTint="BF"/>
          <w:sz w:val="24"/>
        </w:rPr>
        <w:t>Professional Experience</w:t>
      </w:r>
    </w:p>
    <w:p w:rsidR="00890A4D" w:rsidRDefault="00890A4D" w:rsidP="00890A4D">
      <w:pPr>
        <w:rPr>
          <w:rFonts w:ascii="Garamond" w:eastAsia="Garamond" w:hAnsi="Garamond" w:cs="Garamond"/>
          <w:color w:val="000000"/>
          <w:sz w:val="12"/>
          <w:szCs w:val="12"/>
        </w:rPr>
      </w:pPr>
    </w:p>
    <w:p w:rsidR="00890A4D" w:rsidRDefault="00890A4D" w:rsidP="00890A4D">
      <w:pPr>
        <w:tabs>
          <w:tab w:val="left" w:pos="1134"/>
          <w:tab w:val="right" w:pos="10065"/>
        </w:tabs>
        <w:rPr>
          <w:rFonts w:ascii="Garamond" w:eastAsia="Garamond" w:hAnsi="Garamond" w:cs="Garamond"/>
        </w:rPr>
      </w:pPr>
      <w:r>
        <w:rPr>
          <w:rFonts w:ascii="Garamond" w:eastAsia="Garamond" w:hAnsi="Garamond" w:cs="Garamond"/>
          <w:b/>
        </w:rPr>
        <w:t xml:space="preserve">Sun System </w:t>
      </w:r>
      <w:proofErr w:type="spellStart"/>
      <w:r>
        <w:rPr>
          <w:rFonts w:ascii="Garamond" w:eastAsia="Garamond" w:hAnsi="Garamond" w:cs="Garamond"/>
          <w:b/>
        </w:rPr>
        <w:t>Infotech</w:t>
      </w:r>
      <w:proofErr w:type="spellEnd"/>
      <w:r>
        <w:rPr>
          <w:rFonts w:ascii="Garamond" w:eastAsia="Garamond" w:hAnsi="Garamond" w:cs="Garamond"/>
          <w:b/>
        </w:rPr>
        <w:t xml:space="preserve"> Pvt Ltd, </w:t>
      </w:r>
      <w:r>
        <w:rPr>
          <w:rFonts w:ascii="Garamond" w:eastAsia="Garamond" w:hAnsi="Garamond" w:cs="Garamond"/>
        </w:rPr>
        <w:t>Noida, U.P</w:t>
      </w:r>
      <w:r>
        <w:rPr>
          <w:rFonts w:ascii="Garamond" w:eastAsia="Garamond" w:hAnsi="Garamond" w:cs="Garamond"/>
          <w:b/>
          <w:smallCaps/>
        </w:rPr>
        <w:tab/>
      </w:r>
      <w:r w:rsidR="003A5FAE">
        <w:rPr>
          <w:rFonts w:ascii="Garamond" w:eastAsia="Garamond" w:hAnsi="Garamond" w:cs="Garamond"/>
        </w:rPr>
        <w:t>April 2022</w:t>
      </w:r>
      <w:r>
        <w:rPr>
          <w:rFonts w:ascii="Garamond" w:eastAsia="Garamond" w:hAnsi="Garamond" w:cs="Garamond"/>
        </w:rPr>
        <w:t xml:space="preserve"> – Present</w:t>
      </w:r>
    </w:p>
    <w:p w:rsidR="00890A4D" w:rsidRDefault="00890A4D" w:rsidP="00890A4D">
      <w:pPr>
        <w:rPr>
          <w:rFonts w:ascii="Garamond" w:eastAsia="Garamond" w:hAnsi="Garamond" w:cs="Garamond"/>
        </w:rPr>
      </w:pPr>
      <w:r>
        <w:rPr>
          <w:rFonts w:ascii="Garamond" w:eastAsia="Garamond" w:hAnsi="Garamond" w:cs="Garamond"/>
          <w:b/>
        </w:rPr>
        <w:t>Automation Tester</w:t>
      </w:r>
    </w:p>
    <w:p w:rsidR="00890A4D" w:rsidRPr="00220E98" w:rsidRDefault="00890A4D" w:rsidP="00890A4D">
      <w:pPr>
        <w:widowControl/>
        <w:numPr>
          <w:ilvl w:val="0"/>
          <w:numId w:val="13"/>
        </w:numPr>
        <w:autoSpaceDE/>
        <w:autoSpaceDN/>
        <w:rPr>
          <w:rFonts w:ascii="Garamond" w:eastAsia="Garamond" w:hAnsi="Garamond" w:cs="Garamond"/>
        </w:rPr>
      </w:pPr>
      <w:r w:rsidRPr="00220E98">
        <w:rPr>
          <w:rFonts w:ascii="Garamond" w:eastAsia="Garamond" w:hAnsi="Garamond" w:cs="Garamond"/>
        </w:rPr>
        <w:t>Create or extend existing frameworks from scratch for selected automation tool with language java.</w:t>
      </w:r>
    </w:p>
    <w:p w:rsidR="00890A4D" w:rsidRPr="00220E98" w:rsidRDefault="00890A4D" w:rsidP="00890A4D">
      <w:pPr>
        <w:widowControl/>
        <w:numPr>
          <w:ilvl w:val="0"/>
          <w:numId w:val="13"/>
        </w:numPr>
        <w:autoSpaceDE/>
        <w:autoSpaceDN/>
        <w:rPr>
          <w:rFonts w:ascii="Garamond" w:eastAsia="Garamond" w:hAnsi="Garamond" w:cs="Garamond"/>
        </w:rPr>
      </w:pPr>
      <w:r w:rsidRPr="00220E98">
        <w:rPr>
          <w:rFonts w:ascii="Garamond" w:eastAsia="Garamond" w:hAnsi="Garamond" w:cs="Garamond"/>
        </w:rPr>
        <w:t>Write test cases from feature file created by QA , business analyst &amp; developer</w:t>
      </w:r>
    </w:p>
    <w:p w:rsidR="00890A4D" w:rsidRPr="00220E98" w:rsidRDefault="00890A4D" w:rsidP="00890A4D">
      <w:pPr>
        <w:widowControl/>
        <w:numPr>
          <w:ilvl w:val="0"/>
          <w:numId w:val="13"/>
        </w:numPr>
        <w:autoSpaceDE/>
        <w:autoSpaceDN/>
        <w:rPr>
          <w:rFonts w:ascii="Garamond" w:eastAsia="Garamond" w:hAnsi="Garamond" w:cs="Garamond"/>
        </w:rPr>
      </w:pPr>
      <w:r w:rsidRPr="00220E98">
        <w:rPr>
          <w:rFonts w:ascii="Garamond" w:eastAsia="Garamond" w:hAnsi="Garamond" w:cs="Garamond"/>
        </w:rPr>
        <w:t>Integrated our framework with Continuous integration tools like Jenkins to run our script after every deployment in headless mode</w:t>
      </w:r>
    </w:p>
    <w:p w:rsidR="00890A4D" w:rsidRPr="00890A4D" w:rsidRDefault="00890A4D" w:rsidP="00890A4D">
      <w:pPr>
        <w:widowControl/>
        <w:autoSpaceDE/>
        <w:autoSpaceDN/>
        <w:ind w:left="720"/>
        <w:rPr>
          <w:rFonts w:ascii="Garamond" w:eastAsia="Garamond" w:hAnsi="Garamond" w:cs="Garamond"/>
        </w:rPr>
      </w:pPr>
    </w:p>
    <w:p w:rsidR="00890A4D" w:rsidRDefault="00890A4D" w:rsidP="009B32D2">
      <w:pPr>
        <w:pStyle w:val="Heading1"/>
        <w:spacing w:after="240"/>
        <w:ind w:left="0"/>
        <w:rPr>
          <w:color w:val="3389A6"/>
        </w:rPr>
      </w:pPr>
    </w:p>
    <w:p w:rsidR="000D12C7" w:rsidRDefault="009B32D2" w:rsidP="00890A4D">
      <w:pPr>
        <w:pStyle w:val="Heading1"/>
        <w:ind w:left="0"/>
        <w:rPr>
          <w:color w:val="404040" w:themeColor="text1" w:themeTint="BF"/>
          <w:sz w:val="24"/>
        </w:rPr>
      </w:pPr>
      <w:r w:rsidRPr="00890A4D">
        <w:rPr>
          <w:color w:val="404040" w:themeColor="text1" w:themeTint="BF"/>
          <w:sz w:val="24"/>
        </w:rPr>
        <w:lastRenderedPageBreak/>
        <w:t xml:space="preserve">Project Summary </w:t>
      </w:r>
      <w:r w:rsidR="007A67B3" w:rsidRPr="00890A4D">
        <w:rPr>
          <w:color w:val="404040" w:themeColor="text1" w:themeTint="BF"/>
          <w:sz w:val="24"/>
        </w:rPr>
        <w:t xml:space="preserve"> </w:t>
      </w:r>
    </w:p>
    <w:p w:rsidR="00890A4D" w:rsidRPr="00890A4D" w:rsidRDefault="00890A4D" w:rsidP="00890A4D">
      <w:pPr>
        <w:pStyle w:val="Heading1"/>
        <w:ind w:left="0"/>
        <w:rPr>
          <w:color w:val="404040" w:themeColor="text1" w:themeTint="BF"/>
          <w:sz w:val="24"/>
        </w:rPr>
      </w:pPr>
    </w:p>
    <w:p w:rsidR="009B32D2" w:rsidRPr="00890A4D" w:rsidRDefault="009B32D2" w:rsidP="009B32D2">
      <w:pPr>
        <w:rPr>
          <w:rFonts w:ascii="Garamond" w:hAnsi="Garamond"/>
        </w:rPr>
      </w:pPr>
      <w:bookmarkStart w:id="4" w:name="Client_Name:_Wolters_Kluwer"/>
      <w:bookmarkStart w:id="5" w:name="EDUCATION"/>
      <w:bookmarkEnd w:id="4"/>
      <w:bookmarkEnd w:id="5"/>
      <w:r w:rsidRPr="00890A4D">
        <w:rPr>
          <w:rFonts w:ascii="Garamond" w:hAnsi="Garamond"/>
        </w:rPr>
        <w:t xml:space="preserve">Project Name: </w:t>
      </w:r>
      <w:r w:rsidRPr="00890A4D">
        <w:rPr>
          <w:rFonts w:ascii="Garamond" w:hAnsi="Garamond"/>
          <w:b/>
        </w:rPr>
        <w:t>HealthCare Information</w:t>
      </w:r>
      <w:r w:rsidRPr="00890A4D">
        <w:rPr>
          <w:rFonts w:ascii="Garamond" w:hAnsi="Garamond"/>
        </w:rPr>
        <w:t xml:space="preserve"> </w:t>
      </w:r>
    </w:p>
    <w:p w:rsidR="009B32D2" w:rsidRPr="00890A4D" w:rsidRDefault="009B32D2" w:rsidP="009B32D2">
      <w:pPr>
        <w:rPr>
          <w:rFonts w:ascii="Garamond" w:hAnsi="Garamond"/>
          <w:b/>
        </w:rPr>
      </w:pPr>
      <w:r w:rsidRPr="00890A4D">
        <w:rPr>
          <w:rFonts w:ascii="Garamond" w:hAnsi="Garamond"/>
        </w:rPr>
        <w:t xml:space="preserve">Domain: </w:t>
      </w:r>
      <w:r w:rsidRPr="00890A4D">
        <w:rPr>
          <w:rFonts w:ascii="Garamond" w:hAnsi="Garamond"/>
          <w:b/>
        </w:rPr>
        <w:t>HealthCare</w:t>
      </w:r>
    </w:p>
    <w:p w:rsidR="009B32D2" w:rsidRPr="00890A4D" w:rsidRDefault="009B32D2" w:rsidP="009B32D2">
      <w:pPr>
        <w:rPr>
          <w:rFonts w:ascii="Garamond" w:hAnsi="Garamond"/>
        </w:rPr>
      </w:pPr>
      <w:r w:rsidRPr="00890A4D">
        <w:rPr>
          <w:rFonts w:ascii="Garamond" w:hAnsi="Garamond"/>
        </w:rPr>
        <w:t>Environment: Web Based Application</w:t>
      </w:r>
    </w:p>
    <w:p w:rsidR="009B32D2" w:rsidRPr="00890A4D" w:rsidRDefault="009B32D2" w:rsidP="009B32D2">
      <w:pPr>
        <w:rPr>
          <w:rFonts w:ascii="Garamond" w:hAnsi="Garamond"/>
        </w:rPr>
      </w:pPr>
      <w:r w:rsidRPr="00890A4D">
        <w:rPr>
          <w:rFonts w:ascii="Garamond" w:hAnsi="Garamond"/>
          <w:b/>
        </w:rPr>
        <w:t>Tools and Skills:</w:t>
      </w:r>
      <w:r w:rsidRPr="00890A4D">
        <w:rPr>
          <w:rFonts w:ascii="Garamond" w:hAnsi="Garamond"/>
        </w:rPr>
        <w:t xml:space="preserve"> Postman, Jira, MySQL, MS Office, Test-Ng, Jenkins, Object Model, Eclipse, Selenium, Java, </w:t>
      </w:r>
    </w:p>
    <w:p w:rsidR="009B32D2" w:rsidRPr="00890A4D" w:rsidRDefault="009B32D2" w:rsidP="009B32D2">
      <w:pPr>
        <w:rPr>
          <w:rFonts w:ascii="Garamond" w:hAnsi="Garamond"/>
          <w:b/>
        </w:rPr>
      </w:pPr>
      <w:r w:rsidRPr="00890A4D">
        <w:rPr>
          <w:rFonts w:ascii="Garamond" w:hAnsi="Garamond"/>
          <w:b/>
        </w:rPr>
        <w:t xml:space="preserve">                                                                                 </w:t>
      </w:r>
    </w:p>
    <w:p w:rsidR="009B32D2" w:rsidRPr="00890A4D" w:rsidRDefault="009B32D2" w:rsidP="009B32D2">
      <w:pPr>
        <w:rPr>
          <w:rFonts w:ascii="Garamond" w:hAnsi="Garamond"/>
          <w:sz w:val="28"/>
        </w:rPr>
      </w:pPr>
      <w:r w:rsidRPr="00890A4D">
        <w:rPr>
          <w:rFonts w:ascii="Garamond" w:hAnsi="Garamond"/>
          <w:b/>
        </w:rPr>
        <w:t>Description:</w:t>
      </w:r>
      <w:r w:rsidRPr="00890A4D">
        <w:rPr>
          <w:rFonts w:ascii="Garamond" w:hAnsi="Garamond"/>
        </w:rPr>
        <w:t xml:space="preserve"> This product is related to Health Care domain, which involves the Policy Holders, Members of the Policy, Member Designees, Providers, and Business Units </w:t>
      </w:r>
      <w:proofErr w:type="spellStart"/>
      <w:r w:rsidRPr="00890A4D">
        <w:rPr>
          <w:rFonts w:ascii="Garamond" w:hAnsi="Garamond"/>
        </w:rPr>
        <w:t>etc</w:t>
      </w:r>
      <w:proofErr w:type="spellEnd"/>
      <w:r w:rsidRPr="00890A4D">
        <w:rPr>
          <w:rFonts w:ascii="Garamond" w:hAnsi="Garamond"/>
        </w:rPr>
        <w:t xml:space="preserve"> who can call the call center and ask for some specific services thereby the CSR selects the appropriate search mechanism to validate the caller and then performs the required services to the caller viz., Start Interaction, Change Privacy Restriction, PCP Update, Eligibility Enquiry, Add New Born, Order ID Card, Update Member Demographics and Profile of the member etc.</w:t>
      </w:r>
    </w:p>
    <w:p w:rsidR="009B32D2" w:rsidRPr="00890A4D" w:rsidRDefault="009B32D2" w:rsidP="009B32D2">
      <w:pPr>
        <w:spacing w:before="239" w:after="240"/>
        <w:rPr>
          <w:rFonts w:ascii="Garamond" w:hAnsi="Garamond"/>
          <w:b/>
          <w:bCs/>
        </w:rPr>
      </w:pPr>
      <w:r w:rsidRPr="00890A4D">
        <w:rPr>
          <w:rFonts w:ascii="Garamond" w:hAnsi="Garamond"/>
          <w:b/>
          <w:bCs/>
        </w:rPr>
        <w:t>Role: Test Engineer</w:t>
      </w:r>
    </w:p>
    <w:p w:rsidR="009B32D2" w:rsidRPr="00890A4D" w:rsidRDefault="009B32D2" w:rsidP="009B32D2">
      <w:pPr>
        <w:pStyle w:val="Heading1"/>
        <w:numPr>
          <w:ilvl w:val="0"/>
          <w:numId w:val="8"/>
        </w:numPr>
        <w:rPr>
          <w:rFonts w:ascii="Garamond" w:hAnsi="Garamond"/>
          <w:b w:val="0"/>
          <w:color w:val="0D0D0D" w:themeColor="text1" w:themeTint="F2"/>
          <w:sz w:val="22"/>
        </w:rPr>
      </w:pPr>
      <w:r w:rsidRPr="00890A4D">
        <w:rPr>
          <w:rFonts w:ascii="Garamond" w:hAnsi="Garamond"/>
          <w:b w:val="0"/>
          <w:color w:val="0D0D0D" w:themeColor="text1" w:themeTint="F2"/>
          <w:sz w:val="22"/>
        </w:rPr>
        <w:t>Develop Web automation scripts for UI and functional testing using Selenium.</w:t>
      </w:r>
    </w:p>
    <w:p w:rsidR="009B32D2" w:rsidRPr="00890A4D" w:rsidRDefault="009B32D2" w:rsidP="009B32D2">
      <w:pPr>
        <w:pStyle w:val="Heading1"/>
        <w:numPr>
          <w:ilvl w:val="0"/>
          <w:numId w:val="8"/>
        </w:numPr>
        <w:rPr>
          <w:rFonts w:ascii="Garamond" w:hAnsi="Garamond"/>
          <w:b w:val="0"/>
          <w:color w:val="0D0D0D" w:themeColor="text1" w:themeTint="F2"/>
          <w:sz w:val="22"/>
        </w:rPr>
      </w:pPr>
      <w:r w:rsidRPr="00890A4D">
        <w:rPr>
          <w:rFonts w:ascii="Garamond" w:hAnsi="Garamond"/>
          <w:b w:val="0"/>
          <w:color w:val="0D0D0D" w:themeColor="text1" w:themeTint="F2"/>
          <w:sz w:val="22"/>
        </w:rPr>
        <w:t>Driving Status Calls, Defect Triage calls, attending Scrum Meetings and Reporting the Daily Status to the Client.</w:t>
      </w:r>
    </w:p>
    <w:p w:rsidR="009B32D2" w:rsidRPr="00890A4D" w:rsidRDefault="009B32D2" w:rsidP="009B32D2">
      <w:pPr>
        <w:pStyle w:val="Heading1"/>
        <w:numPr>
          <w:ilvl w:val="0"/>
          <w:numId w:val="8"/>
        </w:numPr>
        <w:rPr>
          <w:rFonts w:ascii="Garamond" w:hAnsi="Garamond"/>
          <w:b w:val="0"/>
          <w:color w:val="0D0D0D" w:themeColor="text1" w:themeTint="F2"/>
          <w:sz w:val="22"/>
        </w:rPr>
      </w:pPr>
      <w:r w:rsidRPr="00890A4D">
        <w:rPr>
          <w:rFonts w:ascii="Garamond" w:hAnsi="Garamond"/>
          <w:b w:val="0"/>
          <w:color w:val="0D0D0D" w:themeColor="text1" w:themeTint="F2"/>
          <w:sz w:val="22"/>
        </w:rPr>
        <w:t>Preparation of Test Scenarios, Test cases and other testing documents based on the requirements.</w:t>
      </w:r>
    </w:p>
    <w:p w:rsidR="009B32D2" w:rsidRPr="00890A4D" w:rsidRDefault="009B32D2" w:rsidP="009B32D2">
      <w:pPr>
        <w:pStyle w:val="Heading1"/>
        <w:numPr>
          <w:ilvl w:val="0"/>
          <w:numId w:val="8"/>
        </w:numPr>
        <w:rPr>
          <w:rFonts w:ascii="Garamond" w:hAnsi="Garamond"/>
          <w:b w:val="0"/>
          <w:color w:val="0D0D0D" w:themeColor="text1" w:themeTint="F2"/>
          <w:sz w:val="22"/>
        </w:rPr>
      </w:pPr>
      <w:r w:rsidRPr="00890A4D">
        <w:rPr>
          <w:rFonts w:ascii="Garamond" w:hAnsi="Garamond"/>
          <w:b w:val="0"/>
          <w:color w:val="0D0D0D" w:themeColor="text1" w:themeTint="F2"/>
          <w:sz w:val="22"/>
        </w:rPr>
        <w:t>Reporting the defects in the Jira and coordinating with the development team or defect analysis.</w:t>
      </w:r>
    </w:p>
    <w:p w:rsidR="009B32D2" w:rsidRPr="00890A4D" w:rsidRDefault="009B32D2" w:rsidP="009B32D2">
      <w:pPr>
        <w:pStyle w:val="Heading1"/>
        <w:numPr>
          <w:ilvl w:val="0"/>
          <w:numId w:val="8"/>
        </w:numPr>
        <w:rPr>
          <w:rFonts w:ascii="Garamond" w:hAnsi="Garamond"/>
          <w:b w:val="0"/>
          <w:color w:val="0D0D0D" w:themeColor="text1" w:themeTint="F2"/>
          <w:sz w:val="22"/>
        </w:rPr>
      </w:pPr>
      <w:r w:rsidRPr="00890A4D">
        <w:rPr>
          <w:rFonts w:ascii="Garamond" w:hAnsi="Garamond"/>
          <w:b w:val="0"/>
          <w:color w:val="0D0D0D" w:themeColor="text1" w:themeTint="F2"/>
          <w:sz w:val="22"/>
        </w:rPr>
        <w:t>Involved in End-to-end QA process which includes, Test Scenarios, Regression</w:t>
      </w:r>
    </w:p>
    <w:p w:rsidR="009B32D2" w:rsidRPr="00890A4D" w:rsidRDefault="009B32D2" w:rsidP="009B32D2">
      <w:pPr>
        <w:spacing w:before="100"/>
        <w:rPr>
          <w:rFonts w:ascii="Garamond" w:eastAsia="Century Gothic" w:hAnsi="Garamond" w:cs="Century Gothic"/>
          <w:b/>
          <w:color w:val="0D0D0D"/>
          <w:spacing w:val="15"/>
        </w:rPr>
      </w:pPr>
    </w:p>
    <w:p w:rsidR="009B32D2" w:rsidRPr="00890A4D" w:rsidRDefault="009B32D2" w:rsidP="009B32D2">
      <w:pPr>
        <w:rPr>
          <w:rFonts w:ascii="Garamond" w:hAnsi="Garamond"/>
          <w:b/>
        </w:rPr>
      </w:pPr>
      <w:r w:rsidRPr="00890A4D">
        <w:rPr>
          <w:rFonts w:ascii="Garamond" w:hAnsi="Garamond"/>
        </w:rPr>
        <w:t xml:space="preserve">Project Name: </w:t>
      </w:r>
      <w:r w:rsidRPr="00890A4D">
        <w:rPr>
          <w:rFonts w:ascii="Garamond" w:hAnsi="Garamond"/>
          <w:b/>
        </w:rPr>
        <w:t xml:space="preserve">Tax Admin </w:t>
      </w:r>
    </w:p>
    <w:p w:rsidR="009B32D2" w:rsidRPr="00890A4D" w:rsidRDefault="009B32D2" w:rsidP="009B32D2">
      <w:pPr>
        <w:rPr>
          <w:rFonts w:ascii="Garamond" w:hAnsi="Garamond"/>
        </w:rPr>
      </w:pPr>
      <w:r w:rsidRPr="00890A4D">
        <w:rPr>
          <w:rFonts w:ascii="Garamond" w:hAnsi="Garamond"/>
        </w:rPr>
        <w:t xml:space="preserve">Domain: </w:t>
      </w:r>
      <w:r w:rsidRPr="00890A4D">
        <w:rPr>
          <w:rFonts w:ascii="Garamond" w:hAnsi="Garamond"/>
          <w:b/>
        </w:rPr>
        <w:t>Accounts</w:t>
      </w:r>
      <w:r w:rsidRPr="00890A4D">
        <w:rPr>
          <w:rFonts w:ascii="Garamond" w:hAnsi="Garamond"/>
        </w:rPr>
        <w:t xml:space="preserve"> </w:t>
      </w:r>
    </w:p>
    <w:p w:rsidR="009B32D2" w:rsidRPr="00890A4D" w:rsidRDefault="009B32D2" w:rsidP="009B32D2">
      <w:pPr>
        <w:rPr>
          <w:rFonts w:ascii="Garamond" w:hAnsi="Garamond"/>
        </w:rPr>
      </w:pPr>
      <w:r w:rsidRPr="00890A4D">
        <w:rPr>
          <w:rFonts w:ascii="Garamond" w:hAnsi="Garamond"/>
        </w:rPr>
        <w:t>Environment: Web Based Application</w:t>
      </w:r>
    </w:p>
    <w:p w:rsidR="009B32D2" w:rsidRPr="00890A4D" w:rsidRDefault="009B32D2" w:rsidP="009B32D2">
      <w:pPr>
        <w:rPr>
          <w:rFonts w:ascii="Garamond" w:eastAsia="Century Gothic" w:hAnsi="Garamond" w:cs="Century Gothic"/>
          <w:b/>
          <w:color w:val="0D0D0D"/>
          <w:spacing w:val="15"/>
        </w:rPr>
      </w:pPr>
      <w:r w:rsidRPr="00890A4D">
        <w:rPr>
          <w:rFonts w:ascii="Garamond" w:hAnsi="Garamond"/>
          <w:b/>
        </w:rPr>
        <w:t>Tools and Skills:</w:t>
      </w:r>
      <w:r w:rsidRPr="00890A4D">
        <w:rPr>
          <w:rFonts w:ascii="Garamond" w:hAnsi="Garamond"/>
        </w:rPr>
        <w:t xml:space="preserve"> Postman, Jira, MySQL, MS Office, Test-Ng, Jenkins, Object Model, Eclipse, Selenium, </w:t>
      </w:r>
      <w:proofErr w:type="spellStart"/>
      <w:r w:rsidRPr="00890A4D">
        <w:rPr>
          <w:rFonts w:ascii="Garamond" w:hAnsi="Garamond"/>
        </w:rPr>
        <w:t>Jav</w:t>
      </w:r>
      <w:proofErr w:type="spellEnd"/>
    </w:p>
    <w:p w:rsidR="009B32D2" w:rsidRPr="00890A4D" w:rsidRDefault="009B32D2" w:rsidP="009B32D2">
      <w:pPr>
        <w:spacing w:before="100"/>
        <w:rPr>
          <w:rFonts w:ascii="Garamond" w:eastAsia="Century Gothic" w:hAnsi="Garamond" w:cs="Century Gothic"/>
          <w:b/>
          <w:color w:val="0D0D0D"/>
          <w:spacing w:val="15"/>
        </w:rPr>
      </w:pPr>
      <w:r w:rsidRPr="00890A4D">
        <w:rPr>
          <w:rFonts w:ascii="Garamond" w:eastAsia="Century Gothic" w:hAnsi="Garamond" w:cs="Century Gothic"/>
          <w:b/>
          <w:color w:val="0D0D0D"/>
          <w:spacing w:val="15"/>
        </w:rPr>
        <w:tab/>
      </w:r>
    </w:p>
    <w:p w:rsidR="009B32D2" w:rsidRPr="00890A4D" w:rsidRDefault="009B32D2" w:rsidP="009B32D2">
      <w:pPr>
        <w:rPr>
          <w:rFonts w:ascii="Garamond" w:hAnsi="Garamond"/>
        </w:rPr>
      </w:pPr>
      <w:r w:rsidRPr="00890A4D">
        <w:rPr>
          <w:rFonts w:ascii="Garamond" w:hAnsi="Garamond"/>
          <w:b/>
        </w:rPr>
        <w:t>Description:</w:t>
      </w:r>
      <w:r w:rsidRPr="00890A4D">
        <w:rPr>
          <w:rFonts w:ascii="Garamond" w:hAnsi="Garamond"/>
        </w:rPr>
        <w:t xml:space="preserve"> This is a project containing all the requirements of customers for maintaining accounts and tax management system including their payroll systems, CRM, and staff on boarding. Corporate Tax Returns and Self Assessments and book keeping of their clients can be done with the help of this single application. And </w:t>
      </w:r>
      <w:proofErr w:type="gramStart"/>
      <w:r w:rsidRPr="00890A4D">
        <w:rPr>
          <w:rFonts w:ascii="Garamond" w:hAnsi="Garamond"/>
        </w:rPr>
        <w:t>all these</w:t>
      </w:r>
      <w:proofErr w:type="gramEnd"/>
      <w:r w:rsidRPr="00890A4D">
        <w:rPr>
          <w:rFonts w:ascii="Garamond" w:hAnsi="Garamond"/>
        </w:rPr>
        <w:t xml:space="preserve"> task can be managed without consulting or paying to CA</w:t>
      </w:r>
    </w:p>
    <w:p w:rsidR="009B32D2" w:rsidRPr="00890A4D" w:rsidRDefault="009B32D2" w:rsidP="009B32D2">
      <w:pPr>
        <w:spacing w:before="239" w:after="240"/>
        <w:rPr>
          <w:rFonts w:ascii="Garamond" w:hAnsi="Garamond"/>
          <w:b/>
          <w:bCs/>
        </w:rPr>
      </w:pPr>
      <w:r w:rsidRPr="00890A4D">
        <w:rPr>
          <w:rFonts w:ascii="Garamond" w:hAnsi="Garamond"/>
          <w:b/>
          <w:bCs/>
        </w:rPr>
        <w:t>Role: Test Engineer</w:t>
      </w:r>
    </w:p>
    <w:p w:rsidR="009B32D2" w:rsidRPr="00890A4D" w:rsidRDefault="009B32D2" w:rsidP="009B32D2">
      <w:pPr>
        <w:pStyle w:val="Heading1"/>
        <w:numPr>
          <w:ilvl w:val="0"/>
          <w:numId w:val="8"/>
        </w:numPr>
        <w:rPr>
          <w:rFonts w:ascii="Garamond" w:hAnsi="Garamond"/>
          <w:b w:val="0"/>
          <w:color w:val="0D0D0D" w:themeColor="text1" w:themeTint="F2"/>
          <w:sz w:val="22"/>
        </w:rPr>
      </w:pPr>
      <w:r w:rsidRPr="00890A4D">
        <w:rPr>
          <w:rFonts w:ascii="Garamond" w:hAnsi="Garamond"/>
          <w:b w:val="0"/>
          <w:color w:val="0D0D0D" w:themeColor="text1" w:themeTint="F2"/>
          <w:sz w:val="22"/>
        </w:rPr>
        <w:t xml:space="preserve">Automation through Selenium (Web driver) on various functionalities for Regression/Smoke testing. </w:t>
      </w:r>
    </w:p>
    <w:p w:rsidR="009B32D2" w:rsidRPr="00890A4D" w:rsidRDefault="009B32D2" w:rsidP="009B32D2">
      <w:pPr>
        <w:pStyle w:val="Heading1"/>
        <w:numPr>
          <w:ilvl w:val="0"/>
          <w:numId w:val="8"/>
        </w:numPr>
        <w:rPr>
          <w:rFonts w:ascii="Garamond" w:hAnsi="Garamond"/>
          <w:b w:val="0"/>
          <w:color w:val="0D0D0D" w:themeColor="text1" w:themeTint="F2"/>
          <w:sz w:val="22"/>
        </w:rPr>
      </w:pPr>
      <w:r w:rsidRPr="00890A4D">
        <w:rPr>
          <w:rFonts w:ascii="Garamond" w:hAnsi="Garamond"/>
          <w:b w:val="0"/>
          <w:color w:val="0D0D0D" w:themeColor="text1" w:themeTint="F2"/>
          <w:sz w:val="22"/>
        </w:rPr>
        <w:t>Involved in requirement analysis, information gathering and checking automation feasibility of the application.</w:t>
      </w:r>
    </w:p>
    <w:p w:rsidR="009B32D2" w:rsidRPr="00890A4D" w:rsidRDefault="009B32D2" w:rsidP="009B32D2">
      <w:pPr>
        <w:pStyle w:val="Heading1"/>
        <w:numPr>
          <w:ilvl w:val="0"/>
          <w:numId w:val="8"/>
        </w:numPr>
        <w:rPr>
          <w:rFonts w:ascii="Garamond" w:hAnsi="Garamond"/>
          <w:b w:val="0"/>
          <w:color w:val="0D0D0D" w:themeColor="text1" w:themeTint="F2"/>
          <w:sz w:val="22"/>
        </w:rPr>
      </w:pPr>
      <w:r w:rsidRPr="00890A4D">
        <w:rPr>
          <w:rFonts w:ascii="Garamond" w:hAnsi="Garamond"/>
          <w:b w:val="0"/>
          <w:color w:val="0D0D0D" w:themeColor="text1" w:themeTint="F2"/>
          <w:sz w:val="22"/>
        </w:rPr>
        <w:t>Implemented Data driven framework using Selenium &amp; Java.</w:t>
      </w:r>
    </w:p>
    <w:p w:rsidR="009B32D2" w:rsidRPr="00890A4D" w:rsidRDefault="009B32D2" w:rsidP="009B32D2">
      <w:pPr>
        <w:pStyle w:val="Heading1"/>
        <w:numPr>
          <w:ilvl w:val="0"/>
          <w:numId w:val="8"/>
        </w:numPr>
        <w:rPr>
          <w:rFonts w:ascii="Garamond" w:hAnsi="Garamond"/>
          <w:b w:val="0"/>
          <w:color w:val="0D0D0D" w:themeColor="text1" w:themeTint="F2"/>
          <w:sz w:val="22"/>
        </w:rPr>
      </w:pPr>
      <w:r w:rsidRPr="00890A4D">
        <w:rPr>
          <w:rFonts w:ascii="Garamond" w:hAnsi="Garamond"/>
          <w:b w:val="0"/>
          <w:color w:val="0D0D0D" w:themeColor="text1" w:themeTint="F2"/>
          <w:sz w:val="22"/>
        </w:rPr>
        <w:t>Understanding the Requirements and Functional Specifications of the application.</w:t>
      </w:r>
    </w:p>
    <w:p w:rsidR="009B32D2" w:rsidRPr="00890A4D" w:rsidRDefault="009B32D2" w:rsidP="009B32D2">
      <w:pPr>
        <w:pStyle w:val="Heading1"/>
        <w:numPr>
          <w:ilvl w:val="0"/>
          <w:numId w:val="8"/>
        </w:numPr>
        <w:rPr>
          <w:rFonts w:ascii="Garamond" w:hAnsi="Garamond"/>
          <w:b w:val="0"/>
          <w:color w:val="0D0D0D" w:themeColor="text1" w:themeTint="F2"/>
          <w:sz w:val="22"/>
        </w:rPr>
      </w:pPr>
      <w:r w:rsidRPr="00890A4D">
        <w:rPr>
          <w:rFonts w:ascii="Garamond" w:hAnsi="Garamond"/>
          <w:b w:val="0"/>
          <w:color w:val="0D0D0D" w:themeColor="text1" w:themeTint="F2"/>
          <w:sz w:val="22"/>
        </w:rPr>
        <w:t>Preparation &amp; execution of Test scenarios, Test suite, Test cases and Test script.</w:t>
      </w:r>
    </w:p>
    <w:p w:rsidR="009B32D2" w:rsidRPr="00890A4D" w:rsidRDefault="009B32D2" w:rsidP="009B32D2">
      <w:pPr>
        <w:pStyle w:val="Heading1"/>
        <w:numPr>
          <w:ilvl w:val="0"/>
          <w:numId w:val="8"/>
        </w:numPr>
        <w:rPr>
          <w:rFonts w:ascii="Garamond" w:hAnsi="Garamond"/>
          <w:b w:val="0"/>
          <w:color w:val="0D0D0D" w:themeColor="text1" w:themeTint="F2"/>
          <w:sz w:val="22"/>
        </w:rPr>
      </w:pPr>
      <w:r w:rsidRPr="00890A4D">
        <w:rPr>
          <w:rFonts w:ascii="Garamond" w:hAnsi="Garamond"/>
          <w:b w:val="0"/>
          <w:color w:val="0D0D0D" w:themeColor="text1" w:themeTint="F2"/>
          <w:sz w:val="22"/>
        </w:rPr>
        <w:t>Created and executed Test Cases Reviewing User Interface.</w:t>
      </w:r>
    </w:p>
    <w:p w:rsidR="009B32D2" w:rsidRPr="00890A4D" w:rsidRDefault="009B32D2" w:rsidP="009B32D2">
      <w:pPr>
        <w:pStyle w:val="Heading1"/>
        <w:numPr>
          <w:ilvl w:val="0"/>
          <w:numId w:val="8"/>
        </w:numPr>
        <w:rPr>
          <w:rFonts w:ascii="Garamond" w:hAnsi="Garamond"/>
          <w:b w:val="0"/>
          <w:color w:val="0D0D0D" w:themeColor="text1" w:themeTint="F2"/>
          <w:sz w:val="22"/>
        </w:rPr>
      </w:pPr>
      <w:r w:rsidRPr="00890A4D">
        <w:rPr>
          <w:rFonts w:ascii="Garamond" w:hAnsi="Garamond"/>
          <w:b w:val="0"/>
          <w:color w:val="0D0D0D" w:themeColor="text1" w:themeTint="F2"/>
          <w:sz w:val="22"/>
        </w:rPr>
        <w:t>Assigning priority &amp; severity of defects.</w:t>
      </w:r>
    </w:p>
    <w:p w:rsidR="009B32D2" w:rsidRPr="00890A4D" w:rsidRDefault="009B32D2" w:rsidP="009B32D2">
      <w:pPr>
        <w:pStyle w:val="Heading1"/>
        <w:numPr>
          <w:ilvl w:val="0"/>
          <w:numId w:val="8"/>
        </w:numPr>
        <w:rPr>
          <w:rFonts w:ascii="Garamond" w:hAnsi="Garamond"/>
          <w:b w:val="0"/>
          <w:color w:val="0D0D0D" w:themeColor="text1" w:themeTint="F2"/>
          <w:sz w:val="22"/>
        </w:rPr>
      </w:pPr>
      <w:r w:rsidRPr="00890A4D">
        <w:rPr>
          <w:rFonts w:ascii="Garamond" w:hAnsi="Garamond"/>
          <w:b w:val="0"/>
          <w:color w:val="0D0D0D" w:themeColor="text1" w:themeTint="F2"/>
          <w:sz w:val="22"/>
        </w:rPr>
        <w:t>GUI/ UI/ accessibility testing.</w:t>
      </w:r>
    </w:p>
    <w:p w:rsidR="009B32D2" w:rsidRPr="00890A4D" w:rsidRDefault="009B32D2" w:rsidP="009B32D2">
      <w:pPr>
        <w:pStyle w:val="Heading1"/>
        <w:numPr>
          <w:ilvl w:val="0"/>
          <w:numId w:val="8"/>
        </w:numPr>
        <w:rPr>
          <w:rFonts w:ascii="Garamond" w:hAnsi="Garamond"/>
          <w:b w:val="0"/>
          <w:color w:val="0D0D0D" w:themeColor="text1" w:themeTint="F2"/>
          <w:sz w:val="22"/>
        </w:rPr>
      </w:pPr>
      <w:r w:rsidRPr="00890A4D">
        <w:rPr>
          <w:rFonts w:ascii="Garamond" w:hAnsi="Garamond"/>
          <w:b w:val="0"/>
          <w:color w:val="0D0D0D" w:themeColor="text1" w:themeTint="F2"/>
          <w:sz w:val="22"/>
        </w:rPr>
        <w:t>System testing/ Regression testing.</w:t>
      </w:r>
    </w:p>
    <w:p w:rsidR="009B32D2" w:rsidRPr="00890A4D" w:rsidRDefault="009B32D2" w:rsidP="009B32D2">
      <w:pPr>
        <w:pStyle w:val="Heading1"/>
        <w:numPr>
          <w:ilvl w:val="0"/>
          <w:numId w:val="8"/>
        </w:numPr>
        <w:rPr>
          <w:rFonts w:ascii="Garamond" w:hAnsi="Garamond"/>
          <w:b w:val="0"/>
          <w:color w:val="0D0D0D" w:themeColor="text1" w:themeTint="F2"/>
          <w:sz w:val="22"/>
        </w:rPr>
      </w:pPr>
      <w:r w:rsidRPr="00890A4D">
        <w:rPr>
          <w:rFonts w:ascii="Garamond" w:hAnsi="Garamond"/>
          <w:b w:val="0"/>
          <w:color w:val="0D0D0D" w:themeColor="text1" w:themeTint="F2"/>
          <w:sz w:val="22"/>
        </w:rPr>
        <w:t>Reporting/Verification of bug following the bug cycle.</w:t>
      </w:r>
    </w:p>
    <w:p w:rsidR="009B32D2" w:rsidRPr="00890A4D" w:rsidRDefault="009B32D2" w:rsidP="009B32D2">
      <w:pPr>
        <w:pStyle w:val="Heading1"/>
        <w:numPr>
          <w:ilvl w:val="0"/>
          <w:numId w:val="8"/>
        </w:numPr>
        <w:rPr>
          <w:rFonts w:ascii="Garamond" w:hAnsi="Garamond"/>
          <w:b w:val="0"/>
          <w:color w:val="0D0D0D" w:themeColor="text1" w:themeTint="F2"/>
          <w:sz w:val="22"/>
        </w:rPr>
      </w:pPr>
      <w:r w:rsidRPr="00890A4D">
        <w:rPr>
          <w:rFonts w:ascii="Garamond" w:hAnsi="Garamond"/>
          <w:b w:val="0"/>
          <w:color w:val="0D0D0D" w:themeColor="text1" w:themeTint="F2"/>
          <w:sz w:val="22"/>
        </w:rPr>
        <w:t>Involved in preparing test deliverable report</w:t>
      </w:r>
    </w:p>
    <w:p w:rsidR="009B32D2" w:rsidRPr="00890A4D" w:rsidRDefault="009B32D2" w:rsidP="009B32D2">
      <w:pPr>
        <w:pStyle w:val="Heading1"/>
        <w:numPr>
          <w:ilvl w:val="0"/>
          <w:numId w:val="8"/>
        </w:numPr>
        <w:rPr>
          <w:rFonts w:ascii="Garamond" w:hAnsi="Garamond"/>
          <w:b w:val="0"/>
          <w:color w:val="0D0D0D" w:themeColor="text1" w:themeTint="F2"/>
          <w:sz w:val="22"/>
        </w:rPr>
      </w:pPr>
      <w:r w:rsidRPr="00890A4D">
        <w:rPr>
          <w:rFonts w:ascii="Garamond" w:hAnsi="Garamond"/>
          <w:b w:val="0"/>
          <w:color w:val="0D0D0D" w:themeColor="text1" w:themeTint="F2"/>
          <w:sz w:val="22"/>
        </w:rPr>
        <w:t>Participated in weekly status meetings with the team, developers to discuss open issues</w:t>
      </w:r>
    </w:p>
    <w:p w:rsidR="009B32D2" w:rsidRPr="009B32D2" w:rsidRDefault="009B32D2" w:rsidP="009B32D2">
      <w:pPr>
        <w:pStyle w:val="Heading1"/>
        <w:rPr>
          <w:rFonts w:asciiTheme="minorHAnsi" w:hAnsiTheme="minorHAnsi"/>
          <w:b w:val="0"/>
          <w:color w:val="0D0D0D" w:themeColor="text1" w:themeTint="F2"/>
          <w:sz w:val="22"/>
        </w:rPr>
      </w:pPr>
    </w:p>
    <w:p w:rsidR="00111956" w:rsidRPr="00890A4D" w:rsidRDefault="007A67B3" w:rsidP="00890A4D">
      <w:pPr>
        <w:pStyle w:val="Heading1"/>
        <w:ind w:left="0"/>
        <w:rPr>
          <w:color w:val="404040" w:themeColor="text1" w:themeTint="BF"/>
          <w:sz w:val="24"/>
        </w:rPr>
      </w:pPr>
      <w:r w:rsidRPr="00890A4D">
        <w:rPr>
          <w:color w:val="404040" w:themeColor="text1" w:themeTint="BF"/>
          <w:sz w:val="24"/>
        </w:rPr>
        <w:t>Declaration</w:t>
      </w:r>
    </w:p>
    <w:p w:rsidR="00111956" w:rsidRDefault="00111956">
      <w:pPr>
        <w:pStyle w:val="BodyText"/>
        <w:spacing w:before="1"/>
        <w:ind w:left="0" w:firstLine="0"/>
        <w:rPr>
          <w:rFonts w:ascii="Calibri Light"/>
          <w:sz w:val="9"/>
        </w:rPr>
      </w:pPr>
    </w:p>
    <w:p w:rsidR="00111956" w:rsidRPr="00890A4D" w:rsidRDefault="007A67B3" w:rsidP="009B32D2">
      <w:pPr>
        <w:rPr>
          <w:rFonts w:ascii="Garamond" w:hAnsi="Garamond"/>
        </w:rPr>
      </w:pPr>
      <w:r w:rsidRPr="00890A4D">
        <w:rPr>
          <w:rFonts w:ascii="Garamond" w:hAnsi="Garamond"/>
        </w:rPr>
        <w:t>I hereby state that the above furnished details are correct up to my knowledge.</w:t>
      </w:r>
    </w:p>
    <w:p w:rsidR="00111956" w:rsidRPr="00890A4D" w:rsidRDefault="00111956" w:rsidP="009B32D2">
      <w:pPr>
        <w:rPr>
          <w:rFonts w:ascii="Garamond" w:hAnsi="Garamond"/>
        </w:rPr>
      </w:pPr>
    </w:p>
    <w:p w:rsidR="00111956" w:rsidRPr="00890A4D" w:rsidRDefault="003A5FAE" w:rsidP="003A5FAE">
      <w:pPr>
        <w:rPr>
          <w:rFonts w:ascii="Garamond" w:hAnsi="Garamond"/>
        </w:rPr>
      </w:pPr>
      <w:r>
        <w:rPr>
          <w:rFonts w:ascii="Garamond" w:hAnsi="Garamond"/>
        </w:rPr>
        <w:t xml:space="preserve">                                                                                           </w:t>
      </w:r>
      <w:r w:rsidRPr="003A5FAE">
        <w:rPr>
          <w:rFonts w:ascii="Garamond" w:hAnsi="Garamond"/>
        </w:rPr>
        <w:t>Prince</w:t>
      </w:r>
    </w:p>
    <w:sectPr w:rsidR="00111956" w:rsidRPr="00890A4D" w:rsidSect="003A5FAE">
      <w:pgSz w:w="11907" w:h="16839" w:code="9"/>
      <w:pgMar w:top="426"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MT">
    <w:altName w:val="Arial"/>
    <w:charset w:val="01"/>
    <w:family w:val="swiss"/>
    <w:pitch w:val="variable"/>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51222"/>
    <w:multiLevelType w:val="multilevel"/>
    <w:tmpl w:val="8C9A79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764ED8"/>
    <w:multiLevelType w:val="hybridMultilevel"/>
    <w:tmpl w:val="DF30EAFC"/>
    <w:lvl w:ilvl="0" w:tplc="7E200818">
      <w:numFmt w:val="bullet"/>
      <w:lvlText w:val=""/>
      <w:lvlJc w:val="left"/>
      <w:pPr>
        <w:ind w:left="900" w:hanging="361"/>
      </w:pPr>
      <w:rPr>
        <w:rFonts w:ascii="Symbol" w:eastAsia="Symbol" w:hAnsi="Symbol" w:cs="Symbol" w:hint="default"/>
        <w:w w:val="100"/>
        <w:sz w:val="20"/>
        <w:szCs w:val="20"/>
        <w:lang w:val="en-US" w:eastAsia="en-US" w:bidi="ar-SA"/>
      </w:rPr>
    </w:lvl>
    <w:lvl w:ilvl="1" w:tplc="BBFC4A2C">
      <w:numFmt w:val="bullet"/>
      <w:lvlText w:val="•"/>
      <w:lvlJc w:val="left"/>
      <w:pPr>
        <w:ind w:left="1834" w:hanging="361"/>
      </w:pPr>
      <w:rPr>
        <w:rFonts w:hint="default"/>
        <w:lang w:val="en-US" w:eastAsia="en-US" w:bidi="ar-SA"/>
      </w:rPr>
    </w:lvl>
    <w:lvl w:ilvl="2" w:tplc="CF9E7A88">
      <w:numFmt w:val="bullet"/>
      <w:lvlText w:val="•"/>
      <w:lvlJc w:val="left"/>
      <w:pPr>
        <w:ind w:left="2768" w:hanging="361"/>
      </w:pPr>
      <w:rPr>
        <w:rFonts w:hint="default"/>
        <w:lang w:val="en-US" w:eastAsia="en-US" w:bidi="ar-SA"/>
      </w:rPr>
    </w:lvl>
    <w:lvl w:ilvl="3" w:tplc="2C4A5998">
      <w:numFmt w:val="bullet"/>
      <w:lvlText w:val="•"/>
      <w:lvlJc w:val="left"/>
      <w:pPr>
        <w:ind w:left="3702" w:hanging="361"/>
      </w:pPr>
      <w:rPr>
        <w:rFonts w:hint="default"/>
        <w:lang w:val="en-US" w:eastAsia="en-US" w:bidi="ar-SA"/>
      </w:rPr>
    </w:lvl>
    <w:lvl w:ilvl="4" w:tplc="902A31AE">
      <w:numFmt w:val="bullet"/>
      <w:lvlText w:val="•"/>
      <w:lvlJc w:val="left"/>
      <w:pPr>
        <w:ind w:left="4636" w:hanging="361"/>
      </w:pPr>
      <w:rPr>
        <w:rFonts w:hint="default"/>
        <w:lang w:val="en-US" w:eastAsia="en-US" w:bidi="ar-SA"/>
      </w:rPr>
    </w:lvl>
    <w:lvl w:ilvl="5" w:tplc="43BC098C">
      <w:numFmt w:val="bullet"/>
      <w:lvlText w:val="•"/>
      <w:lvlJc w:val="left"/>
      <w:pPr>
        <w:ind w:left="5570" w:hanging="361"/>
      </w:pPr>
      <w:rPr>
        <w:rFonts w:hint="default"/>
        <w:lang w:val="en-US" w:eastAsia="en-US" w:bidi="ar-SA"/>
      </w:rPr>
    </w:lvl>
    <w:lvl w:ilvl="6" w:tplc="AF585F90">
      <w:numFmt w:val="bullet"/>
      <w:lvlText w:val="•"/>
      <w:lvlJc w:val="left"/>
      <w:pPr>
        <w:ind w:left="6504" w:hanging="361"/>
      </w:pPr>
      <w:rPr>
        <w:rFonts w:hint="default"/>
        <w:lang w:val="en-US" w:eastAsia="en-US" w:bidi="ar-SA"/>
      </w:rPr>
    </w:lvl>
    <w:lvl w:ilvl="7" w:tplc="7382D256">
      <w:numFmt w:val="bullet"/>
      <w:lvlText w:val="•"/>
      <w:lvlJc w:val="left"/>
      <w:pPr>
        <w:ind w:left="7438" w:hanging="361"/>
      </w:pPr>
      <w:rPr>
        <w:rFonts w:hint="default"/>
        <w:lang w:val="en-US" w:eastAsia="en-US" w:bidi="ar-SA"/>
      </w:rPr>
    </w:lvl>
    <w:lvl w:ilvl="8" w:tplc="B0D0AC0A">
      <w:numFmt w:val="bullet"/>
      <w:lvlText w:val="•"/>
      <w:lvlJc w:val="left"/>
      <w:pPr>
        <w:ind w:left="8372" w:hanging="361"/>
      </w:pPr>
      <w:rPr>
        <w:rFonts w:hint="default"/>
        <w:lang w:val="en-US" w:eastAsia="en-US" w:bidi="ar-SA"/>
      </w:rPr>
    </w:lvl>
  </w:abstractNum>
  <w:abstractNum w:abstractNumId="2">
    <w:nsid w:val="0E42373F"/>
    <w:multiLevelType w:val="hybridMultilevel"/>
    <w:tmpl w:val="4B765490"/>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3">
    <w:nsid w:val="104C6CE6"/>
    <w:multiLevelType w:val="hybridMultilevel"/>
    <w:tmpl w:val="452400EC"/>
    <w:lvl w:ilvl="0" w:tplc="499C5832">
      <w:numFmt w:val="bullet"/>
      <w:lvlText w:val="•"/>
      <w:lvlJc w:val="left"/>
      <w:pPr>
        <w:ind w:left="834" w:hanging="360"/>
      </w:pPr>
      <w:rPr>
        <w:w w:val="130"/>
        <w:lang w:val="en-US" w:eastAsia="en-US" w:bidi="ar-SA"/>
      </w:rPr>
    </w:lvl>
    <w:lvl w:ilvl="1" w:tplc="499C5832">
      <w:numFmt w:val="bullet"/>
      <w:lvlText w:val="•"/>
      <w:lvlJc w:val="left"/>
      <w:pPr>
        <w:ind w:left="1738" w:hanging="360"/>
      </w:pPr>
      <w:rPr>
        <w:lang w:val="en-US" w:eastAsia="en-US" w:bidi="ar-SA"/>
      </w:rPr>
    </w:lvl>
    <w:lvl w:ilvl="2" w:tplc="F870AA94">
      <w:numFmt w:val="bullet"/>
      <w:lvlText w:val="•"/>
      <w:lvlJc w:val="left"/>
      <w:pPr>
        <w:ind w:left="2636" w:hanging="360"/>
      </w:pPr>
      <w:rPr>
        <w:lang w:val="en-US" w:eastAsia="en-US" w:bidi="ar-SA"/>
      </w:rPr>
    </w:lvl>
    <w:lvl w:ilvl="3" w:tplc="65D650C2">
      <w:numFmt w:val="bullet"/>
      <w:lvlText w:val="•"/>
      <w:lvlJc w:val="left"/>
      <w:pPr>
        <w:ind w:left="3534" w:hanging="360"/>
      </w:pPr>
      <w:rPr>
        <w:lang w:val="en-US" w:eastAsia="en-US" w:bidi="ar-SA"/>
      </w:rPr>
    </w:lvl>
    <w:lvl w:ilvl="4" w:tplc="8D2A01AC">
      <w:numFmt w:val="bullet"/>
      <w:lvlText w:val="•"/>
      <w:lvlJc w:val="left"/>
      <w:pPr>
        <w:ind w:left="4432" w:hanging="360"/>
      </w:pPr>
      <w:rPr>
        <w:lang w:val="en-US" w:eastAsia="en-US" w:bidi="ar-SA"/>
      </w:rPr>
    </w:lvl>
    <w:lvl w:ilvl="5" w:tplc="86665AC2">
      <w:numFmt w:val="bullet"/>
      <w:lvlText w:val="•"/>
      <w:lvlJc w:val="left"/>
      <w:pPr>
        <w:ind w:left="5330" w:hanging="360"/>
      </w:pPr>
      <w:rPr>
        <w:lang w:val="en-US" w:eastAsia="en-US" w:bidi="ar-SA"/>
      </w:rPr>
    </w:lvl>
    <w:lvl w:ilvl="6" w:tplc="5C9C24BC">
      <w:numFmt w:val="bullet"/>
      <w:lvlText w:val="•"/>
      <w:lvlJc w:val="left"/>
      <w:pPr>
        <w:ind w:left="6228" w:hanging="360"/>
      </w:pPr>
      <w:rPr>
        <w:lang w:val="en-US" w:eastAsia="en-US" w:bidi="ar-SA"/>
      </w:rPr>
    </w:lvl>
    <w:lvl w:ilvl="7" w:tplc="AAEA6B4A">
      <w:numFmt w:val="bullet"/>
      <w:lvlText w:val="•"/>
      <w:lvlJc w:val="left"/>
      <w:pPr>
        <w:ind w:left="7126" w:hanging="360"/>
      </w:pPr>
      <w:rPr>
        <w:lang w:val="en-US" w:eastAsia="en-US" w:bidi="ar-SA"/>
      </w:rPr>
    </w:lvl>
    <w:lvl w:ilvl="8" w:tplc="5CFC8670">
      <w:numFmt w:val="bullet"/>
      <w:lvlText w:val="•"/>
      <w:lvlJc w:val="left"/>
      <w:pPr>
        <w:ind w:left="8024" w:hanging="360"/>
      </w:pPr>
      <w:rPr>
        <w:lang w:val="en-US" w:eastAsia="en-US" w:bidi="ar-SA"/>
      </w:rPr>
    </w:lvl>
  </w:abstractNum>
  <w:abstractNum w:abstractNumId="4">
    <w:nsid w:val="110945BC"/>
    <w:multiLevelType w:val="hybridMultilevel"/>
    <w:tmpl w:val="07C42434"/>
    <w:lvl w:ilvl="0" w:tplc="1B365C1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1B365C16">
      <w:start w:val="1"/>
      <w:numFmt w:val="bullet"/>
      <w:lvlText w:val=""/>
      <w:lvlJc w:val="left"/>
      <w:pPr>
        <w:ind w:left="3600" w:hanging="360"/>
      </w:pPr>
      <w:rPr>
        <w:rFonts w:ascii="Symbol" w:hAnsi="Symbol" w:hint="default"/>
      </w:rPr>
    </w:lvl>
    <w:lvl w:ilvl="5" w:tplc="1B365C16">
      <w:start w:val="1"/>
      <w:numFmt w:val="bullet"/>
      <w:lvlText w:val=""/>
      <w:lvlJc w:val="left"/>
      <w:pPr>
        <w:ind w:left="4320" w:hanging="360"/>
      </w:pPr>
      <w:rPr>
        <w:rFonts w:ascii="Symbol" w:hAnsi="Symbol"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947014"/>
    <w:multiLevelType w:val="hybridMultilevel"/>
    <w:tmpl w:val="E00846B6"/>
    <w:lvl w:ilvl="0" w:tplc="1B365C1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8219C1"/>
    <w:multiLevelType w:val="multilevel"/>
    <w:tmpl w:val="5B484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0BE5433"/>
    <w:multiLevelType w:val="hybridMultilevel"/>
    <w:tmpl w:val="E6F4DAC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31F4243A"/>
    <w:multiLevelType w:val="hybridMultilevel"/>
    <w:tmpl w:val="058E986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58FA2F0B"/>
    <w:multiLevelType w:val="hybridMultilevel"/>
    <w:tmpl w:val="EB3A9546"/>
    <w:lvl w:ilvl="0" w:tplc="1B365C1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1B365C16">
      <w:start w:val="1"/>
      <w:numFmt w:val="bullet"/>
      <w:lvlText w:val=""/>
      <w:lvlJc w:val="left"/>
      <w:pPr>
        <w:ind w:left="3600" w:hanging="360"/>
      </w:pPr>
      <w:rPr>
        <w:rFonts w:ascii="Symbol" w:hAnsi="Symbol"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BBD2909"/>
    <w:multiLevelType w:val="hybridMultilevel"/>
    <w:tmpl w:val="F48E78D8"/>
    <w:lvl w:ilvl="0" w:tplc="4BAC8D84">
      <w:start w:val="1"/>
      <w:numFmt w:val="bullet"/>
      <w:lvlText w:val=""/>
      <w:lvlJc w:val="left"/>
      <w:pPr>
        <w:ind w:left="927" w:hanging="360"/>
      </w:pPr>
      <w:rPr>
        <w:rFonts w:ascii="Symbol" w:hAnsi="Symbol" w:hint="default"/>
      </w:rPr>
    </w:lvl>
    <w:lvl w:ilvl="1" w:tplc="ADE2492A">
      <w:start w:val="1"/>
      <w:numFmt w:val="bullet"/>
      <w:lvlText w:val="o"/>
      <w:lvlJc w:val="left"/>
      <w:pPr>
        <w:ind w:left="1647" w:hanging="360"/>
      </w:pPr>
      <w:rPr>
        <w:rFonts w:ascii="Courier New" w:hAnsi="Courier New" w:cs="Courier New" w:hint="default"/>
      </w:rPr>
    </w:lvl>
    <w:lvl w:ilvl="2" w:tplc="25D602CA">
      <w:start w:val="1"/>
      <w:numFmt w:val="bullet"/>
      <w:lvlText w:val=""/>
      <w:lvlJc w:val="left"/>
      <w:pPr>
        <w:ind w:left="2367" w:hanging="360"/>
      </w:pPr>
      <w:rPr>
        <w:rFonts w:ascii="Wingdings" w:hAnsi="Wingdings" w:hint="default"/>
      </w:rPr>
    </w:lvl>
    <w:lvl w:ilvl="3" w:tplc="4BAC8D84">
      <w:start w:val="1"/>
      <w:numFmt w:val="bullet"/>
      <w:lvlText w:val=""/>
      <w:lvlJc w:val="left"/>
      <w:pPr>
        <w:ind w:left="3087" w:hanging="360"/>
      </w:pPr>
      <w:rPr>
        <w:rFonts w:ascii="Symbol" w:hAnsi="Symbol" w:hint="default"/>
      </w:rPr>
    </w:lvl>
    <w:lvl w:ilvl="4" w:tplc="88FED8B0">
      <w:start w:val="1"/>
      <w:numFmt w:val="bullet"/>
      <w:lvlText w:val="o"/>
      <w:lvlJc w:val="left"/>
      <w:pPr>
        <w:ind w:left="3807" w:hanging="360"/>
      </w:pPr>
      <w:rPr>
        <w:rFonts w:ascii="Courier New" w:hAnsi="Courier New" w:cs="Courier New" w:hint="default"/>
      </w:rPr>
    </w:lvl>
    <w:lvl w:ilvl="5" w:tplc="89809A5C">
      <w:start w:val="1"/>
      <w:numFmt w:val="bullet"/>
      <w:lvlText w:val=""/>
      <w:lvlJc w:val="left"/>
      <w:pPr>
        <w:ind w:left="4527" w:hanging="360"/>
      </w:pPr>
      <w:rPr>
        <w:rFonts w:ascii="Wingdings" w:hAnsi="Wingdings" w:hint="default"/>
      </w:rPr>
    </w:lvl>
    <w:lvl w:ilvl="6" w:tplc="384C3CEA">
      <w:start w:val="1"/>
      <w:numFmt w:val="bullet"/>
      <w:lvlText w:val=""/>
      <w:lvlJc w:val="left"/>
      <w:pPr>
        <w:ind w:left="5247" w:hanging="360"/>
      </w:pPr>
      <w:rPr>
        <w:rFonts w:ascii="Symbol" w:hAnsi="Symbol" w:hint="default"/>
      </w:rPr>
    </w:lvl>
    <w:lvl w:ilvl="7" w:tplc="602CD07A">
      <w:start w:val="1"/>
      <w:numFmt w:val="bullet"/>
      <w:lvlText w:val="o"/>
      <w:lvlJc w:val="left"/>
      <w:pPr>
        <w:ind w:left="5967" w:hanging="360"/>
      </w:pPr>
      <w:rPr>
        <w:rFonts w:ascii="Courier New" w:hAnsi="Courier New" w:cs="Courier New" w:hint="default"/>
      </w:rPr>
    </w:lvl>
    <w:lvl w:ilvl="8" w:tplc="6E08C8EC">
      <w:start w:val="1"/>
      <w:numFmt w:val="bullet"/>
      <w:lvlText w:val=""/>
      <w:lvlJc w:val="left"/>
      <w:pPr>
        <w:ind w:left="6687" w:hanging="360"/>
      </w:pPr>
      <w:rPr>
        <w:rFonts w:ascii="Wingdings" w:hAnsi="Wingdings" w:hint="default"/>
      </w:rPr>
    </w:lvl>
  </w:abstractNum>
  <w:abstractNum w:abstractNumId="11">
    <w:nsid w:val="63A27F8A"/>
    <w:multiLevelType w:val="hybridMultilevel"/>
    <w:tmpl w:val="5ABC7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10"/>
  </w:num>
  <w:num w:numId="5">
    <w:abstractNumId w:val="7"/>
  </w:num>
  <w:num w:numId="6">
    <w:abstractNumId w:val="2"/>
  </w:num>
  <w:num w:numId="7">
    <w:abstractNumId w:val="11"/>
  </w:num>
  <w:num w:numId="8">
    <w:abstractNumId w:val="5"/>
  </w:num>
  <w:num w:numId="9">
    <w:abstractNumId w:val="0"/>
  </w:num>
  <w:num w:numId="10">
    <w:abstractNumId w:val="9"/>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11956"/>
    <w:rsid w:val="000D12C7"/>
    <w:rsid w:val="000E4338"/>
    <w:rsid w:val="00111956"/>
    <w:rsid w:val="001C4D31"/>
    <w:rsid w:val="002B63AC"/>
    <w:rsid w:val="003A5FAE"/>
    <w:rsid w:val="007A67B3"/>
    <w:rsid w:val="007F06D1"/>
    <w:rsid w:val="00890A4D"/>
    <w:rsid w:val="009B32D2"/>
    <w:rsid w:val="00E4455E"/>
    <w:rsid w:val="00F95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80"/>
      <w:outlineLvl w:val="0"/>
    </w:pPr>
    <w:rPr>
      <w:rFonts w:ascii="Arial" w:eastAsia="Arial" w:hAnsi="Arial" w:cs="Arial"/>
      <w:b/>
      <w:bCs/>
      <w:sz w:val="28"/>
      <w:szCs w:val="28"/>
    </w:rPr>
  </w:style>
  <w:style w:type="paragraph" w:styleId="Heading2">
    <w:name w:val="heading 2"/>
    <w:basedOn w:val="Normal"/>
    <w:uiPriority w:val="1"/>
    <w:qFormat/>
    <w:pPr>
      <w:ind w:left="180"/>
      <w:outlineLvl w:val="1"/>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00" w:hanging="361"/>
    </w:pPr>
    <w:rPr>
      <w:sz w:val="20"/>
      <w:szCs w:val="20"/>
    </w:rPr>
  </w:style>
  <w:style w:type="paragraph" w:styleId="ListParagraph">
    <w:name w:val="List Paragraph"/>
    <w:basedOn w:val="Normal"/>
    <w:uiPriority w:val="34"/>
    <w:qFormat/>
    <w:pPr>
      <w:ind w:left="900" w:hanging="361"/>
    </w:pPr>
  </w:style>
  <w:style w:type="paragraph" w:customStyle="1" w:styleId="TableParagraph">
    <w:name w:val="Table Paragraph"/>
    <w:basedOn w:val="Normal"/>
    <w:uiPriority w:val="1"/>
    <w:qFormat/>
    <w:pPr>
      <w:spacing w:line="234" w:lineRule="exact"/>
      <w:ind w:left="136"/>
      <w:jc w:val="center"/>
    </w:pPr>
    <w:rPr>
      <w:rFonts w:ascii="Cambria" w:eastAsia="Cambria" w:hAnsi="Cambria" w:cs="Cambria"/>
    </w:rPr>
  </w:style>
  <w:style w:type="character" w:styleId="Hyperlink">
    <w:name w:val="Hyperlink"/>
    <w:basedOn w:val="DefaultParagraphFont"/>
    <w:uiPriority w:val="99"/>
    <w:unhideWhenUsed/>
    <w:rsid w:val="007F06D1"/>
    <w:rPr>
      <w:color w:val="0000FF" w:themeColor="hyperlink"/>
      <w:u w:val="single"/>
    </w:rPr>
  </w:style>
  <w:style w:type="paragraph" w:styleId="BalloonText">
    <w:name w:val="Balloon Text"/>
    <w:basedOn w:val="Normal"/>
    <w:link w:val="BalloonTextChar"/>
    <w:uiPriority w:val="99"/>
    <w:semiHidden/>
    <w:unhideWhenUsed/>
    <w:rsid w:val="007F06D1"/>
    <w:rPr>
      <w:rFonts w:ascii="Tahoma" w:hAnsi="Tahoma" w:cs="Tahoma"/>
      <w:sz w:val="16"/>
      <w:szCs w:val="16"/>
    </w:rPr>
  </w:style>
  <w:style w:type="character" w:customStyle="1" w:styleId="BalloonTextChar">
    <w:name w:val="Balloon Text Char"/>
    <w:basedOn w:val="DefaultParagraphFont"/>
    <w:link w:val="BalloonText"/>
    <w:uiPriority w:val="99"/>
    <w:semiHidden/>
    <w:rsid w:val="007F06D1"/>
    <w:rPr>
      <w:rFonts w:ascii="Tahoma" w:eastAsia="Calibri" w:hAnsi="Tahoma" w:cs="Tahoma"/>
      <w:sz w:val="16"/>
      <w:szCs w:val="16"/>
    </w:rPr>
  </w:style>
  <w:style w:type="character" w:styleId="Strong">
    <w:name w:val="Strong"/>
    <w:basedOn w:val="DefaultParagraphFont"/>
    <w:uiPriority w:val="22"/>
    <w:qFormat/>
    <w:rsid w:val="000D12C7"/>
    <w:rPr>
      <w:b/>
      <w:bCs/>
    </w:rPr>
  </w:style>
  <w:style w:type="paragraph" w:styleId="BodyText2">
    <w:name w:val="Body Text 2"/>
    <w:basedOn w:val="Normal"/>
    <w:link w:val="BodyText2Char"/>
    <w:uiPriority w:val="99"/>
    <w:semiHidden/>
    <w:unhideWhenUsed/>
    <w:rsid w:val="000D12C7"/>
    <w:pPr>
      <w:spacing w:after="120" w:line="480" w:lineRule="auto"/>
    </w:pPr>
    <w:rPr>
      <w:rFonts w:ascii="Tahoma" w:eastAsia="Tahoma" w:hAnsi="Tahoma" w:cs="Tahoma"/>
    </w:rPr>
  </w:style>
  <w:style w:type="character" w:customStyle="1" w:styleId="BodyText2Char">
    <w:name w:val="Body Text 2 Char"/>
    <w:basedOn w:val="DefaultParagraphFont"/>
    <w:link w:val="BodyText2"/>
    <w:uiPriority w:val="99"/>
    <w:semiHidden/>
    <w:rsid w:val="000D12C7"/>
    <w:rPr>
      <w:rFonts w:ascii="Tahoma" w:eastAsia="Tahoma" w:hAnsi="Tahoma" w:cs="Tahoma"/>
    </w:rPr>
  </w:style>
  <w:style w:type="table" w:styleId="LightList-Accent5">
    <w:name w:val="Light List Accent 5"/>
    <w:basedOn w:val="TableNormal"/>
    <w:uiPriority w:val="61"/>
    <w:rsid w:val="002B63A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890A4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80"/>
      <w:outlineLvl w:val="0"/>
    </w:pPr>
    <w:rPr>
      <w:rFonts w:ascii="Arial" w:eastAsia="Arial" w:hAnsi="Arial" w:cs="Arial"/>
      <w:b/>
      <w:bCs/>
      <w:sz w:val="28"/>
      <w:szCs w:val="28"/>
    </w:rPr>
  </w:style>
  <w:style w:type="paragraph" w:styleId="Heading2">
    <w:name w:val="heading 2"/>
    <w:basedOn w:val="Normal"/>
    <w:uiPriority w:val="1"/>
    <w:qFormat/>
    <w:pPr>
      <w:ind w:left="180"/>
      <w:outlineLvl w:val="1"/>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00" w:hanging="361"/>
    </w:pPr>
    <w:rPr>
      <w:sz w:val="20"/>
      <w:szCs w:val="20"/>
    </w:rPr>
  </w:style>
  <w:style w:type="paragraph" w:styleId="ListParagraph">
    <w:name w:val="List Paragraph"/>
    <w:basedOn w:val="Normal"/>
    <w:uiPriority w:val="34"/>
    <w:qFormat/>
    <w:pPr>
      <w:ind w:left="900" w:hanging="361"/>
    </w:pPr>
  </w:style>
  <w:style w:type="paragraph" w:customStyle="1" w:styleId="TableParagraph">
    <w:name w:val="Table Paragraph"/>
    <w:basedOn w:val="Normal"/>
    <w:uiPriority w:val="1"/>
    <w:qFormat/>
    <w:pPr>
      <w:spacing w:line="234" w:lineRule="exact"/>
      <w:ind w:left="136"/>
      <w:jc w:val="center"/>
    </w:pPr>
    <w:rPr>
      <w:rFonts w:ascii="Cambria" w:eastAsia="Cambria" w:hAnsi="Cambria" w:cs="Cambria"/>
    </w:rPr>
  </w:style>
  <w:style w:type="character" w:styleId="Hyperlink">
    <w:name w:val="Hyperlink"/>
    <w:basedOn w:val="DefaultParagraphFont"/>
    <w:uiPriority w:val="99"/>
    <w:unhideWhenUsed/>
    <w:rsid w:val="007F06D1"/>
    <w:rPr>
      <w:color w:val="0000FF" w:themeColor="hyperlink"/>
      <w:u w:val="single"/>
    </w:rPr>
  </w:style>
  <w:style w:type="paragraph" w:styleId="BalloonText">
    <w:name w:val="Balloon Text"/>
    <w:basedOn w:val="Normal"/>
    <w:link w:val="BalloonTextChar"/>
    <w:uiPriority w:val="99"/>
    <w:semiHidden/>
    <w:unhideWhenUsed/>
    <w:rsid w:val="007F06D1"/>
    <w:rPr>
      <w:rFonts w:ascii="Tahoma" w:hAnsi="Tahoma" w:cs="Tahoma"/>
      <w:sz w:val="16"/>
      <w:szCs w:val="16"/>
    </w:rPr>
  </w:style>
  <w:style w:type="character" w:customStyle="1" w:styleId="BalloonTextChar">
    <w:name w:val="Balloon Text Char"/>
    <w:basedOn w:val="DefaultParagraphFont"/>
    <w:link w:val="BalloonText"/>
    <w:uiPriority w:val="99"/>
    <w:semiHidden/>
    <w:rsid w:val="007F06D1"/>
    <w:rPr>
      <w:rFonts w:ascii="Tahoma" w:eastAsia="Calibri" w:hAnsi="Tahoma" w:cs="Tahoma"/>
      <w:sz w:val="16"/>
      <w:szCs w:val="16"/>
    </w:rPr>
  </w:style>
  <w:style w:type="character" w:styleId="Strong">
    <w:name w:val="Strong"/>
    <w:basedOn w:val="DefaultParagraphFont"/>
    <w:uiPriority w:val="22"/>
    <w:qFormat/>
    <w:rsid w:val="000D12C7"/>
    <w:rPr>
      <w:b/>
      <w:bCs/>
    </w:rPr>
  </w:style>
  <w:style w:type="paragraph" w:styleId="BodyText2">
    <w:name w:val="Body Text 2"/>
    <w:basedOn w:val="Normal"/>
    <w:link w:val="BodyText2Char"/>
    <w:uiPriority w:val="99"/>
    <w:semiHidden/>
    <w:unhideWhenUsed/>
    <w:rsid w:val="000D12C7"/>
    <w:pPr>
      <w:spacing w:after="120" w:line="480" w:lineRule="auto"/>
    </w:pPr>
    <w:rPr>
      <w:rFonts w:ascii="Tahoma" w:eastAsia="Tahoma" w:hAnsi="Tahoma" w:cs="Tahoma"/>
    </w:rPr>
  </w:style>
  <w:style w:type="character" w:customStyle="1" w:styleId="BodyText2Char">
    <w:name w:val="Body Text 2 Char"/>
    <w:basedOn w:val="DefaultParagraphFont"/>
    <w:link w:val="BodyText2"/>
    <w:uiPriority w:val="99"/>
    <w:semiHidden/>
    <w:rsid w:val="000D12C7"/>
    <w:rPr>
      <w:rFonts w:ascii="Tahoma" w:eastAsia="Tahoma" w:hAnsi="Tahoma" w:cs="Tahoma"/>
    </w:rPr>
  </w:style>
  <w:style w:type="table" w:styleId="LightList-Accent5">
    <w:name w:val="Light List Accent 5"/>
    <w:basedOn w:val="TableNormal"/>
    <w:uiPriority w:val="61"/>
    <w:rsid w:val="002B63A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890A4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89670">
      <w:bodyDiv w:val="1"/>
      <w:marLeft w:val="0"/>
      <w:marRight w:val="0"/>
      <w:marTop w:val="0"/>
      <w:marBottom w:val="0"/>
      <w:divBdr>
        <w:top w:val="none" w:sz="0" w:space="0" w:color="auto"/>
        <w:left w:val="none" w:sz="0" w:space="0" w:color="auto"/>
        <w:bottom w:val="none" w:sz="0" w:space="0" w:color="auto"/>
        <w:right w:val="none" w:sz="0" w:space="0" w:color="auto"/>
      </w:divBdr>
    </w:div>
    <w:div w:id="1101102291">
      <w:bodyDiv w:val="1"/>
      <w:marLeft w:val="0"/>
      <w:marRight w:val="0"/>
      <w:marTop w:val="0"/>
      <w:marBottom w:val="0"/>
      <w:divBdr>
        <w:top w:val="none" w:sz="0" w:space="0" w:color="auto"/>
        <w:left w:val="none" w:sz="0" w:space="0" w:color="auto"/>
        <w:bottom w:val="none" w:sz="0" w:space="0" w:color="auto"/>
        <w:right w:val="none" w:sz="0" w:space="0" w:color="auto"/>
      </w:divBdr>
    </w:div>
    <w:div w:id="1328291570">
      <w:bodyDiv w:val="1"/>
      <w:marLeft w:val="0"/>
      <w:marRight w:val="0"/>
      <w:marTop w:val="0"/>
      <w:marBottom w:val="0"/>
      <w:divBdr>
        <w:top w:val="none" w:sz="0" w:space="0" w:color="auto"/>
        <w:left w:val="none" w:sz="0" w:space="0" w:color="auto"/>
        <w:bottom w:val="none" w:sz="0" w:space="0" w:color="auto"/>
        <w:right w:val="none" w:sz="0" w:space="0" w:color="auto"/>
      </w:divBdr>
    </w:div>
    <w:div w:id="1697655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C5406-CD0B-4A79-B9FC-372F9FA81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piyushsharmamca@rediffmail.com</cp:lastModifiedBy>
  <cp:revision>2</cp:revision>
  <dcterms:created xsi:type="dcterms:W3CDTF">2025-06-03T08:23:00Z</dcterms:created>
  <dcterms:modified xsi:type="dcterms:W3CDTF">2025-06-03T08:23:00Z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2023-01-05T00:00:00Z</vt:filetime>
  </property>
  <property fmtid="{D5CDD505-2E9C-101B-9397-08002B2CF9AE}" pid="3" name="Creator">
    <vt:lpwstr>Microsoft® Word 2019</vt:lpwstr>
  </property>
  <property fmtid="{D5CDD505-2E9C-101B-9397-08002B2CF9AE}" pid="4" name="LastSaved">
    <vt:filetime>2023-01-10T00:00:00Z</vt:filetime>
  </property>
</Properties>
</file>