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C1" w:rsidRPr="00B609C1" w:rsidRDefault="00B609C1" w:rsidP="00B60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Essential Items Needed from the School:</w:t>
      </w:r>
    </w:p>
    <w:p w:rsidR="00B609C1" w:rsidRPr="00B609C1" w:rsidRDefault="00B609C1" w:rsidP="00B6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Visuals: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A clear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the school logo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the director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in his or her office.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Portrait picture of the principal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or headmaster.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selected students with a teacher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(for both the college and the primary sections).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set of pictures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showcasing: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Students in class.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Students with the school transport bus.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Students in a lab.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Students in different classes.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Various school activities (around 20 pictures) showcasing different departments (sports, arts, science, etc.).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the ICT office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with some workers.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the principal in his/her office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for secondary.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 of the headmaster in his/her office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for primary.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Pictures of 6 reputable teachers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, their names and positions.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Group pictures of teachers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Primary teachers.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Secondary teachers.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Pictures of previous graduated sets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(if available).</w:t>
      </w:r>
    </w:p>
    <w:p w:rsidR="00B609C1" w:rsidRPr="00B609C1" w:rsidRDefault="00B609C1" w:rsidP="00B6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School Contact Information: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The school’s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official email address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links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for: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09C1">
        <w:rPr>
          <w:rFonts w:ascii="Times New Roman" w:eastAsia="Times New Roman" w:hAnsi="Times New Roman" w:cs="Times New Roman"/>
          <w:sz w:val="28"/>
          <w:szCs w:val="28"/>
        </w:rPr>
        <w:t>Instagram</w:t>
      </w:r>
      <w:proofErr w:type="spellEnd"/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Facebook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Twitter</w:t>
      </w:r>
    </w:p>
    <w:p w:rsidR="00B609C1" w:rsidRPr="00B609C1" w:rsidRDefault="00B609C1" w:rsidP="00B609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>YouTube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Google Business page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(if the school has one) or instructions on where media is uploaded.</w:t>
      </w:r>
    </w:p>
    <w:p w:rsidR="00B609C1" w:rsidRPr="00B609C1" w:rsidRDefault="00B609C1" w:rsidP="00B6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Quotes &amp; Values: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A collection of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popular quotes related to education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along with the name of who said it.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The school's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core values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The school's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vision and mission statement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09C1" w:rsidRPr="00B609C1" w:rsidRDefault="00B609C1" w:rsidP="00B6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Academic &amp; Event Information: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academic calendar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for both </w:t>
      </w:r>
      <w:bookmarkStart w:id="0" w:name="_GoBack"/>
      <w:bookmarkEnd w:id="0"/>
      <w:r w:rsidRPr="00B609C1">
        <w:rPr>
          <w:rFonts w:ascii="Times New Roman" w:eastAsia="Times New Roman" w:hAnsi="Times New Roman" w:cs="Times New Roman"/>
          <w:sz w:val="28"/>
          <w:szCs w:val="28"/>
        </w:rPr>
        <w:t>the college and primary sections.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list of any </w:t>
      </w: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special events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or notable dates throughout the year (cultural days, sports day, science fair, etc.).</w:t>
      </w:r>
    </w:p>
    <w:p w:rsidR="00B609C1" w:rsidRPr="00B609C1" w:rsidRDefault="00B609C1" w:rsidP="00B6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Additional Content (Optional but Recommended):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Testimonials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from students, parents, or alumni.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Notable achievements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or awards won by the school.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Information about extracurricular activities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 xml:space="preserve"> (sports, clubs, arts).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School facilities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: Brief descriptions of key facilities (library, labs, playgrounds, etc.) with pictures.</w:t>
      </w:r>
    </w:p>
    <w:p w:rsidR="00B609C1" w:rsidRPr="00B609C1" w:rsidRDefault="00B609C1" w:rsidP="00B60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9C1">
        <w:rPr>
          <w:rFonts w:ascii="Times New Roman" w:eastAsia="Times New Roman" w:hAnsi="Times New Roman" w:cs="Times New Roman"/>
          <w:b/>
          <w:bCs/>
          <w:sz w:val="28"/>
          <w:szCs w:val="28"/>
        </w:rPr>
        <w:t>Safety measures</w:t>
      </w:r>
      <w:r w:rsidRPr="00B609C1">
        <w:rPr>
          <w:rFonts w:ascii="Times New Roman" w:eastAsia="Times New Roman" w:hAnsi="Times New Roman" w:cs="Times New Roman"/>
          <w:sz w:val="28"/>
          <w:szCs w:val="28"/>
        </w:rPr>
        <w:t>: Information or policies regarding student safety (fire drills, medical facilities, etc.).</w:t>
      </w:r>
    </w:p>
    <w:p w:rsidR="00310CD5" w:rsidRPr="00B609C1" w:rsidRDefault="00310CD5">
      <w:pPr>
        <w:rPr>
          <w:sz w:val="28"/>
          <w:szCs w:val="28"/>
        </w:rPr>
      </w:pPr>
    </w:p>
    <w:sectPr w:rsidR="00310CD5" w:rsidRPr="00B6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A68B4"/>
    <w:multiLevelType w:val="multilevel"/>
    <w:tmpl w:val="FD4A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1"/>
    <w:rsid w:val="00310CD5"/>
    <w:rsid w:val="00B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05301-4694-4C5B-861C-7F8743B3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9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2024-10-17T06:51:00Z</dcterms:created>
  <dcterms:modified xsi:type="dcterms:W3CDTF">2024-10-17T06:51:00Z</dcterms:modified>
</cp:coreProperties>
</file>