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html" ContentType="text/html; charset=utf-8"/>
  <Override PartName="/word/media/rId25.shtml" ContentType="text/html; charset=utf-8"/>
  <Override PartName="/word/media/rId26.shtml" ContentType="text/html; charset=utf-8"/>
  <Override PartName="/word/media/rId28.shtml" ContentType="text/html; charset=utf-8"/>
  <Override PartName="/word/media/rId27.shtml" ContentType="text/html; charset=utf-8"/>
  <Override PartName="/word/media/rId29.shtml" ContentType="text/html; charset=utf-8"/>
  <Override PartName="/word/media/rId30.shtml" ContentType="text/html; charset=utf-8"/>
  <Override PartName="/word/media/rId23.shtml" ContentType="text/html; charset=utf-8"/>
  <Override PartName="/word/media/rId32.shtml" ContentType="text/html; charset=utf-8"/>
  <Override PartName="/word/media/rId33.shtml" ContentType="text/html; charset=utf-8"/>
  <Override PartName="/word/media/rId34.shtml" ContentType="text/html; charset=utf-8"/>
  <Override PartName="/word/media/rId35.shtml" ContentType="text/html; charset=utf-8"/>
  <Override PartName="/word/media/rId36.shtml" ContentType="text/html; charset=utf-8"/>
  <Override PartName="/word/media/rId37.shtml" ContentType="text/html; charset=utf-8"/>
  <Override PartName="/word/media/rId38.shtml" ContentType="text/html; charset=utf-8"/>
  <Override PartName="/word/media/rId3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477afce0c5fdf719e85fcfe3b982ef7d9f1a90"/>
    <w:p>
      <w:pPr>
        <w:pStyle w:val="Heading1"/>
      </w:pPr>
      <w:r>
        <w:t xml:space="preserve">Отчёт о выполнении лабораторной работы №1 Установка и конфигурация операционной системы на виртуальную машину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rPr>
          <w:iCs/>
          <w:i/>
        </w:rPr>
        <w:t xml:space="preserve">Адебайо Ридван</w:t>
      </w:r>
      <w:r>
        <w:t xml:space="preserve"> </w:t>
      </w:r>
      <w:r>
        <w:rPr>
          <w:iCs/>
          <w:i/>
        </w:rPr>
        <w:t xml:space="preserve">1032205020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Дисплейный класс РУДН. 2021г.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и настроить для дальнейшей работы виртуальную машину Linux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установил на личный компьютер Oracle Virtual Machine</w:t>
      </w:r>
      <w:r>
        <w:br/>
      </w:r>
      <w:r>
        <w:drawing>
          <wp:inline>
            <wp:extent cx="3810000" cy="2540000"/>
            <wp:effectExtent b="0" l="0" r="0" t="0"/>
            <wp:docPr descr="Oracle VM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Настраиваю VM для установки Linux CentOS</w:t>
      </w:r>
    </w:p>
    <w:p>
      <w:pPr>
        <w:numPr>
          <w:ilvl w:val="1"/>
          <w:numId w:val="1002"/>
        </w:numPr>
        <w:pStyle w:val="Compact"/>
      </w:pPr>
      <w:r>
        <w:t xml:space="preserve">Указываю имя виртуальной машины и тип гостевой ОС</w:t>
      </w:r>
      <w:r>
        <w:br/>
      </w:r>
      <w:r>
        <w:drawing>
          <wp:inline>
            <wp:extent cx="3810000" cy="2540000"/>
            <wp:effectExtent b="0" l="0" r="0" t="0"/>
            <wp:docPr descr="Имя ВМ и тип ОС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  <w:pStyle w:val="Compact"/>
      </w:pPr>
      <w:r>
        <w:t xml:space="preserve">Создаю виртуальный диск типа VDI объемом 30 Гб</w:t>
      </w:r>
      <w:r>
        <w:br/>
      </w:r>
      <w:r>
        <w:drawing>
          <wp:inline>
            <wp:extent cx="3810000" cy="2540000"/>
            <wp:effectExtent b="0" l="0" r="0" t="0"/>
            <wp:docPr descr="Выбор типа диска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Пошаговая установка и настройка CentOS</w:t>
      </w:r>
    </w:p>
    <w:p>
      <w:pPr>
        <w:numPr>
          <w:ilvl w:val="1"/>
          <w:numId w:val="1003"/>
        </w:numPr>
        <w:pStyle w:val="Compac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Выбор приложений</w:t>
      </w:r>
      <w:r>
        <w:t xml:space="preserve">”</w:t>
      </w:r>
      <w:r>
        <w:t xml:space="preserve"> </w:t>
      </w:r>
      <w:r>
        <w:t xml:space="preserve">выбираем</w:t>
      </w:r>
      <w:r>
        <w:t xml:space="preserve"> </w:t>
      </w:r>
      <w:r>
        <w:t xml:space="preserve">“</w:t>
      </w:r>
      <w:r>
        <w:t xml:space="preserve">Сервер с GUI</w:t>
      </w:r>
      <w:r>
        <w:t xml:space="preserve">”</w:t>
      </w:r>
      <w:r>
        <w:br/>
      </w:r>
      <w:r>
        <w:drawing>
          <wp:inline>
            <wp:extent cx="3810000" cy="2540000"/>
            <wp:effectExtent b="0" l="0" r="0" t="0"/>
            <wp:docPr descr="Выбор приложений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Установка пароля администратора</w:t>
      </w:r>
      <w:r>
        <w:br/>
      </w:r>
      <w:r>
        <w:drawing>
          <wp:inline>
            <wp:extent cx="3810000" cy="2540000"/>
            <wp:effectExtent b="0" l="0" r="0" t="0"/>
            <wp:docPr descr="Установка пароля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Отключаю KDUMP</w:t>
      </w:r>
      <w:r>
        <w:br/>
      </w:r>
      <w:r>
        <w:drawing>
          <wp:inline>
            <wp:extent cx="3810000" cy="2540000"/>
            <wp:effectExtent b="0" l="0" r="0" t="0"/>
            <wp:docPr descr="Отключение KDUMP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Принимаем лицензионное соглашение</w:t>
      </w:r>
      <w:r>
        <w:br/>
      </w:r>
      <w:r>
        <w:drawing>
          <wp:inline>
            <wp:extent cx="3810000" cy="2540000"/>
            <wp:effectExtent b="0" l="0" r="0" t="0"/>
            <wp:docPr descr="Лицензионное соглашение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Подключаю образ диска дополнений гостевой ОС</w:t>
      </w:r>
      <w:r>
        <w:br/>
      </w:r>
      <w:r>
        <w:drawing>
          <wp:inline>
            <wp:extent cx="3810000" cy="2540000"/>
            <wp:effectExtent b="0" l="0" r="0" t="0"/>
            <wp:docPr descr="Установка образа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0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0" w:name="домашнее-задание"/>
    <w:p>
      <w:pPr>
        <w:pStyle w:val="Heading1"/>
      </w:pPr>
      <w:r>
        <w:t xml:space="preserve">Домашнее задание</w:t>
      </w:r>
    </w:p>
    <w:p>
      <w:pPr>
        <w:numPr>
          <w:ilvl w:val="0"/>
          <w:numId w:val="1004"/>
        </w:numPr>
        <w:pStyle w:val="Compact"/>
      </w:pPr>
      <w:r>
        <w:t xml:space="preserve">Анализирую последовательность загрузки системы с помощью команды</w:t>
      </w:r>
      <w:r>
        <w:t xml:space="preserve"> </w:t>
      </w:r>
      <w:r>
        <w:rPr>
          <w:rStyle w:val="VerbatimChar"/>
        </w:rPr>
        <w:t xml:space="preserve">dmesg | less</w:t>
      </w:r>
      <w:r>
        <w:br/>
      </w:r>
      <w:r>
        <w:drawing>
          <wp:inline>
            <wp:extent cx="3810000" cy="2540000"/>
            <wp:effectExtent b="0" l="0" r="0" t="0"/>
            <wp:docPr descr="dmesg в терминале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Получаем необходимую информацию с помощью команды</w:t>
      </w:r>
      <w:r>
        <w:t xml:space="preserve"> </w:t>
      </w:r>
      <w:r>
        <w:rPr>
          <w:rStyle w:val="VerbatimChar"/>
        </w:rPr>
        <w:t xml:space="preserve">dmesg | grep -i "..."</w:t>
      </w:r>
    </w:p>
    <w:p>
      <w:pPr>
        <w:numPr>
          <w:ilvl w:val="1"/>
          <w:numId w:val="1005"/>
        </w:numPr>
        <w:pStyle w:val="Compact"/>
      </w:pPr>
      <w:r>
        <w:t xml:space="preserve">Версия ядра линукс</w:t>
      </w:r>
      <w:r>
        <w:br/>
      </w:r>
      <w:r>
        <w:drawing>
          <wp:inline>
            <wp:extent cx="3810000" cy="2540000"/>
            <wp:effectExtent b="0" l="0" r="0" t="0"/>
            <wp:docPr descr="Linux Version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Частота процессора</w:t>
      </w:r>
      <w:r>
        <w:br/>
      </w:r>
      <w:r>
        <w:drawing>
          <wp:inline>
            <wp:extent cx="3810000" cy="2540000"/>
            <wp:effectExtent b="0" l="0" r="0" t="0"/>
            <wp:docPr descr="Частота процессора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Модель процессора</w:t>
      </w:r>
      <w:r>
        <w:br/>
      </w:r>
      <w:r>
        <w:drawing>
          <wp:inline>
            <wp:extent cx="3810000" cy="2540000"/>
            <wp:effectExtent b="0" l="0" r="0" t="0"/>
            <wp:docPr descr="Модель процессора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Объем доступной оперативной памяти</w:t>
      </w:r>
      <w:r>
        <w:br/>
      </w:r>
      <w:r>
        <w:drawing>
          <wp:inline>
            <wp:extent cx="3810000" cy="2540000"/>
            <wp:effectExtent b="0" l="0" r="0" t="0"/>
            <wp:docPr descr="Объе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Тип обнаруженного гипервизора</w:t>
      </w:r>
      <w:r>
        <w:br/>
      </w:r>
      <w:r>
        <w:drawing>
          <wp:inline>
            <wp:extent cx="3810000" cy="2540000"/>
            <wp:effectExtent b="0" l="0" r="0" t="0"/>
            <wp:docPr descr="Тип обнаруженного гипервизора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Тип файловой системы корневого раздела</w:t>
      </w:r>
      <w:r>
        <w:br/>
      </w:r>
      <w:r>
        <w:drawing>
          <wp:inline>
            <wp:extent cx="3810000" cy="2540000"/>
            <wp:effectExtent b="0" l="0" r="0" t="0"/>
            <wp:docPr descr="Тип файловой системы корневого раздела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Последовательность монтирования файловых систем</w:t>
      </w:r>
      <w:r>
        <w:br/>
      </w:r>
      <w:r>
        <w:drawing>
          <wp:inline>
            <wp:extent cx="3810000" cy="2540000"/>
            <wp:effectExtent b="0" l="0" r="0" t="0"/>
            <wp:docPr descr="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https://github.com/PrinceKay145/os-intro/blob/master/Lab01/image/nhw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Данная лабораторная работа помогла мне научиться устанавливать и использовать виртуальную машину для работы.</w:t>
      </w:r>
      <w:r>
        <w:t xml:space="preserve"> </w:t>
      </w:r>
      <w:r>
        <w:t xml:space="preserve">Я научился производить первоначальную настройку Oracle VM для работы с ОС CentOS.</w:t>
      </w:r>
      <w:r>
        <w:t xml:space="preserve"> </w:t>
      </w:r>
      <w:r>
        <w:t xml:space="preserve">Также я научился использовать команду</w:t>
      </w:r>
      <w:r>
        <w:t xml:space="preserve"> </w:t>
      </w:r>
      <w:r>
        <w:rPr>
          <w:rStyle w:val="VerbatimChar"/>
        </w:rPr>
        <w:t xml:space="preserve">dmesg</w:t>
      </w:r>
      <w:r>
        <w:t xml:space="preserve"> </w:t>
      </w:r>
      <w:r>
        <w:t xml:space="preserve">для поиска нужной информации о системе.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Учетная запись пользователя содержит такие команды, как:</w:t>
      </w:r>
    </w:p>
    <w:p>
      <w:pPr>
        <w:numPr>
          <w:ilvl w:val="1"/>
          <w:numId w:val="1007"/>
        </w:numPr>
        <w:pStyle w:val="Compact"/>
      </w:pPr>
      <w:r>
        <w:t xml:space="preserve">Системное имя пользователя</w:t>
      </w:r>
    </w:p>
    <w:p>
      <w:pPr>
        <w:numPr>
          <w:ilvl w:val="1"/>
          <w:numId w:val="1007"/>
        </w:numPr>
        <w:pStyle w:val="Compact"/>
      </w:pPr>
      <w:r>
        <w:t xml:space="preserve">Пароль</w:t>
      </w:r>
    </w:p>
    <w:p>
      <w:pPr>
        <w:numPr>
          <w:ilvl w:val="1"/>
          <w:numId w:val="1007"/>
        </w:numPr>
        <w:pStyle w:val="Compact"/>
      </w:pPr>
      <w:r>
        <w:t xml:space="preserve">Уникальный идентификатор пользователя (UID)</w:t>
      </w:r>
    </w:p>
    <w:p>
      <w:pPr>
        <w:numPr>
          <w:ilvl w:val="1"/>
          <w:numId w:val="1007"/>
        </w:numPr>
        <w:pStyle w:val="Compact"/>
      </w:pPr>
      <w:r>
        <w:t xml:space="preserve">Идентификатор группы пользователя (GID)</w:t>
      </w:r>
    </w:p>
    <w:p>
      <w:pPr>
        <w:numPr>
          <w:ilvl w:val="1"/>
          <w:numId w:val="1007"/>
        </w:numPr>
        <w:pStyle w:val="Compact"/>
      </w:pPr>
      <w:r>
        <w:t xml:space="preserve">Директория, в которой работает пользователь</w:t>
      </w:r>
    </w:p>
    <w:p>
      <w:pPr>
        <w:numPr>
          <w:ilvl w:val="0"/>
          <w:numId w:val="1006"/>
        </w:numPr>
        <w:pStyle w:val="Compact"/>
      </w:pPr>
      <w:r>
        <w:t xml:space="preserve">Команды терминала:</w:t>
      </w:r>
    </w:p>
    <w:p>
      <w:pPr>
        <w:numPr>
          <w:ilvl w:val="1"/>
          <w:numId w:val="1008"/>
        </w:numPr>
        <w:pStyle w:val="Compact"/>
      </w:pPr>
      <w:r>
        <w:t xml:space="preserve">Для получения справки по команде используется флаг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cd --help</w:t>
      </w:r>
    </w:p>
    <w:p>
      <w:pPr>
        <w:numPr>
          <w:ilvl w:val="1"/>
          <w:numId w:val="1008"/>
        </w:numPr>
        <w:pStyle w:val="Compact"/>
      </w:pPr>
      <w:r>
        <w:t xml:space="preserve">Для перемещения по файловой системе используется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cd downloads</w:t>
      </w:r>
      <w:r>
        <w:t xml:space="preserve"> </w:t>
      </w:r>
      <w:r>
        <w:t xml:space="preserve">- перемещение в каталог</w:t>
      </w:r>
      <w:r>
        <w:t xml:space="preserve"> </w:t>
      </w:r>
      <w:r>
        <w:t xml:space="preserve">“</w:t>
      </w:r>
      <w:r>
        <w:t xml:space="preserve">downloads</w:t>
      </w:r>
      <w:r>
        <w:t xml:space="preserve">”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- перемещение в корневой каталог</w:t>
      </w:r>
    </w:p>
    <w:p>
      <w:pPr>
        <w:numPr>
          <w:ilvl w:val="1"/>
          <w:numId w:val="1008"/>
        </w:numPr>
        <w:pStyle w:val="Compact"/>
      </w:pPr>
      <w:r>
        <w:t xml:space="preserve">Для просмотра содержимого каталога используется команда</w:t>
      </w:r>
      <w:r>
        <w:t xml:space="preserve"> </w:t>
      </w:r>
      <w:r>
        <w:rPr>
          <w:rStyle w:val="VerbatimChar"/>
        </w:rPr>
        <w:t xml:space="preserve">ls</w:t>
      </w:r>
    </w:p>
    <w:p>
      <w:pPr>
        <w:numPr>
          <w:ilvl w:val="1"/>
          <w:numId w:val="1008"/>
        </w:numPr>
        <w:pStyle w:val="Compact"/>
      </w:pPr>
      <w:r>
        <w:t xml:space="preserve">Для определения объема каталога используется команда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Для удобства лучше использовать с ключами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du -hs /downloads</w:t>
      </w:r>
    </w:p>
    <w:p>
      <w:pPr>
        <w:numPr>
          <w:ilvl w:val="1"/>
          <w:numId w:val="1008"/>
        </w:numPr>
        <w:pStyle w:val="Compact"/>
      </w:pPr>
      <w:r>
        <w:t xml:space="preserve">Чтобы создать файл или каталог, используются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соответственно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touch text.txt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 downloads2</w:t>
      </w:r>
      <w:r>
        <w:t xml:space="preserve"> </w:t>
      </w:r>
      <w:r>
        <w:t xml:space="preserve">Чтобы удалить файл или каталог, используются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соответственно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rm text.txt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 downloads2</w:t>
      </w:r>
    </w:p>
    <w:p>
      <w:pPr>
        <w:numPr>
          <w:ilvl w:val="1"/>
          <w:numId w:val="1008"/>
        </w:numPr>
        <w:pStyle w:val="Compact"/>
      </w:pPr>
      <w:r>
        <w:t xml:space="preserve">Для создания и редактирования прав файла/каталога используют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chmod 777 text.txt</w:t>
      </w:r>
    </w:p>
    <w:p>
      <w:pPr>
        <w:numPr>
          <w:ilvl w:val="1"/>
          <w:numId w:val="1008"/>
        </w:numPr>
        <w:pStyle w:val="Compact"/>
      </w:pPr>
      <w:r>
        <w:t xml:space="preserve">Для просмотра истории команд используют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numPr>
          <w:ilvl w:val="0"/>
          <w:numId w:val="1006"/>
        </w:numPr>
        <w:pStyle w:val="Compact"/>
      </w:pPr>
      <w:r>
        <w:t xml:space="preserve">Файловая система - это порядок, определяющий организацию, структуру, хранение и именование на определенном логическом носителе</w:t>
      </w:r>
      <w:r>
        <w:t xml:space="preserve"> </w:t>
      </w:r>
      <w:r>
        <w:t xml:space="preserve">Примеры наиболее распространенных файловых систем:</w:t>
      </w:r>
      <w:r>
        <w:t xml:space="preserve"> </w:t>
      </w:r>
      <w:r>
        <w:rPr>
          <w:iCs/>
          <w:i/>
        </w:rPr>
        <w:t xml:space="preserve">NTFS</w:t>
      </w:r>
      <w:r>
        <w:t xml:space="preserve">,</w:t>
      </w:r>
      <w:r>
        <w:t xml:space="preserve"> </w:t>
      </w:r>
      <w:r>
        <w:rPr>
          <w:iCs/>
          <w:i/>
        </w:rPr>
        <w:t xml:space="preserve">FAT32</w:t>
      </w:r>
      <w:r>
        <w:t xml:space="preserve">,</w:t>
      </w:r>
      <w:r>
        <w:t xml:space="preserve"> </w:t>
      </w:r>
      <w:r>
        <w:rPr>
          <w:iCs/>
          <w:i/>
        </w:rPr>
        <w:t xml:space="preserve">exFAT</w:t>
      </w:r>
    </w:p>
    <w:p>
      <w:pPr>
        <w:numPr>
          <w:ilvl w:val="0"/>
          <w:numId w:val="1006"/>
        </w:numPr>
        <w:pStyle w:val="Compact"/>
      </w:pPr>
      <w:r>
        <w:t xml:space="preserve">Узнать, какие ФС смонтированы в ОС, можно узнать с помощью команды</w:t>
      </w:r>
      <w:r>
        <w:t xml:space="preserve"> </w:t>
      </w:r>
      <w:r>
        <w:rPr>
          <w:rStyle w:val="VerbatimChar"/>
        </w:rPr>
        <w:t xml:space="preserve">mount</w:t>
      </w:r>
    </w:p>
    <w:p>
      <w:pPr>
        <w:numPr>
          <w:ilvl w:val="0"/>
          <w:numId w:val="1006"/>
        </w:numPr>
        <w:pStyle w:val="Compact"/>
      </w:pP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killall *Process Name*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html" /><Relationship Type="http://schemas.openxmlformats.org/officeDocument/2006/relationships/image" Id="rId25" Target="media/rId25.shtml" /><Relationship Type="http://schemas.openxmlformats.org/officeDocument/2006/relationships/image" Id="rId26" Target="media/rId26.shtml" /><Relationship Type="http://schemas.openxmlformats.org/officeDocument/2006/relationships/image" Id="rId28" Target="media/rId28.shtml" /><Relationship Type="http://schemas.openxmlformats.org/officeDocument/2006/relationships/image" Id="rId27" Target="media/rId27.shtml" /><Relationship Type="http://schemas.openxmlformats.org/officeDocument/2006/relationships/image" Id="rId29" Target="media/rId29.shtml" /><Relationship Type="http://schemas.openxmlformats.org/officeDocument/2006/relationships/image" Id="rId30" Target="media/rId30.shtml" /><Relationship Type="http://schemas.openxmlformats.org/officeDocument/2006/relationships/image" Id="rId23" Target="media/rId23.shtml" /><Relationship Type="http://schemas.openxmlformats.org/officeDocument/2006/relationships/image" Id="rId32" Target="media/rId32.shtml" /><Relationship Type="http://schemas.openxmlformats.org/officeDocument/2006/relationships/image" Id="rId33" Target="media/rId33.shtml" /><Relationship Type="http://schemas.openxmlformats.org/officeDocument/2006/relationships/image" Id="rId34" Target="media/rId34.shtml" /><Relationship Type="http://schemas.openxmlformats.org/officeDocument/2006/relationships/image" Id="rId35" Target="media/rId35.shtml" /><Relationship Type="http://schemas.openxmlformats.org/officeDocument/2006/relationships/image" Id="rId36" Target="media/rId36.shtml" /><Relationship Type="http://schemas.openxmlformats.org/officeDocument/2006/relationships/image" Id="rId37" Target="media/rId37.shtml" /><Relationship Type="http://schemas.openxmlformats.org/officeDocument/2006/relationships/image" Id="rId38" Target="media/rId38.shtml" /><Relationship Type="http://schemas.openxmlformats.org/officeDocument/2006/relationships/image" Id="rId39" Target="media/rId39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2021-05-01T00:15:59Z</dcterms:created>
  <dcterms:modified xsi:type="dcterms:W3CDTF">2021-05-01T00:15:59Z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