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40.jpg" ContentType="image/jpeg"/>
  <Override PartName="/word/media/rId25.jpg" ContentType="image/jpeg"/>
  <Override PartName="/word/media/rId41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30.jpg" ContentType="image/jpeg"/>
  <Override PartName="/word/media/rId29.jpg" ContentType="image/jpeg"/>
  <Override PartName="/word/media/rId42.jpg" ContentType="image/jpeg"/>
  <Override PartName="/word/media/rId31.jpg" ContentType="image/jpeg"/>
  <Override PartName="/word/media/rId43.jpg" ContentType="image/jpeg"/>
  <Override PartName="/word/media/rId44.jpg" ContentType="image/jpeg"/>
  <Override PartName="/word/media/rId45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46.jpg" ContentType="image/jpeg"/>
  <Override PartName="/word/media/rId36.jpg" ContentType="image/jpeg"/>
  <Override PartName="/word/media/rId38.jpg" ContentType="image/jpeg"/>
  <Override PartName="/word/media/rId37.jpg" ContentType="image/jpeg"/>
  <Override PartName="/word/media/rId4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Адебайо</w:t>
      </w:r>
      <w:r>
        <w:t xml:space="preserve"> </w:t>
      </w:r>
      <w:r>
        <w:t xml:space="preserve">Ридануллахи</w:t>
      </w:r>
      <w:r>
        <w:t xml:space="preserve"> </w:t>
      </w:r>
      <w:r>
        <w:t xml:space="preserve">Айофе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Освоение основных возможностей командной оболочки Midnight Commander.</w:t>
      </w:r>
    </w:p>
    <w:p>
      <w:pPr>
        <w:numPr>
          <w:ilvl w:val="0"/>
          <w:numId w:val="1001"/>
        </w:numPr>
        <w:pStyle w:val="Compact"/>
      </w:pP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-по-mc"/>
    <w:p>
      <w:pPr>
        <w:pStyle w:val="Heading1"/>
      </w:pPr>
      <w:r>
        <w:t xml:space="preserve">Задание по mc</w:t>
      </w:r>
    </w:p>
    <w:p>
      <w:pPr>
        <w:numPr>
          <w:ilvl w:val="0"/>
          <w:numId w:val="1002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2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2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2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2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2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2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т.д.).</w:t>
      </w:r>
    </w:p>
    <w:bookmarkEnd w:id="21"/>
    <w:bookmarkStart w:id="22" w:name="задание-по-встроенному-редактору-mc"/>
    <w:p>
      <w:pPr>
        <w:pStyle w:val="Heading1"/>
      </w:pPr>
      <w:r>
        <w:t xml:space="preserve">Задание по встроенному редактору mc</w:t>
      </w:r>
    </w:p>
    <w:p>
      <w:pPr>
        <w:numPr>
          <w:ilvl w:val="0"/>
          <w:numId w:val="1003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3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3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3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 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 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3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3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</w:t>
      </w:r>
    </w:p>
    <w:bookmarkEnd w:id="22"/>
    <w:bookmarkStart w:id="2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3"/>
    <w:bookmarkStart w:id="39" w:name="задание-по-mc-1"/>
    <w:p>
      <w:pPr>
        <w:pStyle w:val="Heading1"/>
      </w:pPr>
      <w:r>
        <w:t xml:space="preserve">Задание по mc</w:t>
      </w:r>
    </w:p>
    <w:p>
      <w:pPr>
        <w:numPr>
          <w:ilvl w:val="0"/>
          <w:numId w:val="1004"/>
        </w:numPr>
        <w:pStyle w:val="Compact"/>
      </w:pPr>
      <w:r>
        <w:t xml:space="preserve">Изучил информацию о mc, вызвав в командной строке man mc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Команда mc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mc</w:t>
      </w:r>
    </w:p>
    <w:p>
      <w:pPr>
        <w:numPr>
          <w:ilvl w:val="0"/>
          <w:numId w:val="1005"/>
        </w:numPr>
        <w:pStyle w:val="Compact"/>
      </w:pPr>
      <w:r>
        <w:t xml:space="preserve">Запустил из командной строки mc, изучил его структуру и меню.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Меню mc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Меню mc</w:t>
      </w:r>
    </w:p>
    <w:p>
      <w:pPr>
        <w:numPr>
          <w:ilvl w:val="0"/>
          <w:numId w:val="1006"/>
        </w:numPr>
        <w:pStyle w:val="Compact"/>
      </w:pPr>
      <w:r>
        <w:t xml:space="preserve">Выполните несколько операций в mc:</w:t>
      </w:r>
    </w:p>
    <w:p>
      <w:pPr>
        <w:numPr>
          <w:ilvl w:val="0"/>
          <w:numId w:val="1007"/>
        </w:numPr>
        <w:pStyle w:val="Compact"/>
      </w:pPr>
      <w:r>
        <w:t xml:space="preserve">выделение файлов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mc" title="" id="1" name="Picture"/>
            <a:graphic>
              <a:graphicData uri="http://schemas.openxmlformats.org/drawingml/2006/picture">
                <pic:pic>
                  <pic:nvPicPr>
                    <pic:cNvPr descr="image/3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</w:t>
      </w:r>
    </w:p>
    <w:p>
      <w:pPr>
        <w:numPr>
          <w:ilvl w:val="0"/>
          <w:numId w:val="1008"/>
        </w:numPr>
        <w:pStyle w:val="Compact"/>
      </w:pPr>
      <w:r>
        <w:t xml:space="preserve">правах доступа на файлы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права доступ" title="" id="1" name="Picture"/>
            <a:graphic>
              <a:graphicData uri="http://schemas.openxmlformats.org/drawingml/2006/picture">
                <pic:pic>
                  <pic:nvPicPr>
                    <pic:cNvPr descr="image/3.2chmo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права доступ</w:t>
      </w:r>
    </w:p>
    <w:p>
      <w:pPr>
        <w:numPr>
          <w:ilvl w:val="0"/>
          <w:numId w:val="1009"/>
        </w:numPr>
        <w:pStyle w:val="Compact"/>
      </w:pPr>
      <w:r>
        <w:t xml:space="preserve">копирование/перемещение файлов</w:t>
      </w:r>
    </w:p>
    <w:p>
      <w:pPr>
        <w:pStyle w:val="CaptionedFigure"/>
      </w:pPr>
      <w:r>
        <w:drawing>
          <wp:inline>
            <wp:extent cx="5334000" cy="2165620"/>
            <wp:effectExtent b="0" l="0" r="0" t="0"/>
            <wp:docPr descr="копирование файлов" title="" id="1" name="Picture"/>
            <a:graphic>
              <a:graphicData uri="http://schemas.openxmlformats.org/drawingml/2006/picture">
                <pic:pic>
                  <pic:nvPicPr>
                    <pic:cNvPr descr="image/3.2cop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</w:t>
      </w:r>
    </w:p>
    <w:p>
      <w:pPr>
        <w:numPr>
          <w:ilvl w:val="0"/>
          <w:numId w:val="1010"/>
        </w:numPr>
        <w:pStyle w:val="Compact"/>
      </w:pPr>
      <w:r>
        <w:t xml:space="preserve">перемещение файлов</w:t>
      </w:r>
    </w:p>
    <w:p>
      <w:pPr>
        <w:pStyle w:val="CaptionedFigure"/>
      </w:pPr>
      <w:r>
        <w:drawing>
          <wp:inline>
            <wp:extent cx="5334000" cy="2131914"/>
            <wp:effectExtent b="0" l="0" r="0" t="0"/>
            <wp:docPr descr="перемещение файлов" title="" id="1" name="Picture"/>
            <a:graphic>
              <a:graphicData uri="http://schemas.openxmlformats.org/drawingml/2006/picture">
                <pic:pic>
                  <pic:nvPicPr>
                    <pic:cNvPr descr="image/3.2mov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1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</w:t>
      </w:r>
    </w:p>
    <w:p>
      <w:pPr>
        <w:numPr>
          <w:ilvl w:val="0"/>
          <w:numId w:val="1011"/>
        </w:numPr>
        <w:pStyle w:val="Compact"/>
      </w:pPr>
      <w:r>
        <w:t xml:space="preserve">вид дерева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дерева" title="" id="1" name="Picture"/>
            <a:graphic>
              <a:graphicData uri="http://schemas.openxmlformats.org/drawingml/2006/picture">
                <pic:pic>
                  <pic:nvPicPr>
                    <pic:cNvPr descr="image/3.2di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дерева</w:t>
      </w:r>
    </w:p>
    <w:p>
      <w:pPr>
        <w:numPr>
          <w:ilvl w:val="0"/>
          <w:numId w:val="1012"/>
        </w:numPr>
        <w:pStyle w:val="Compact"/>
      </w:pPr>
      <w:r>
        <w:t xml:space="preserve">Выполнил основные команды меню левой (или правой) панели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информация о файле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файле</w:t>
      </w:r>
    </w:p>
    <w:p>
      <w:pPr>
        <w:numPr>
          <w:ilvl w:val="0"/>
          <w:numId w:val="1013"/>
        </w:numPr>
        <w:pStyle w:val="Compact"/>
      </w:pPr>
      <w:r>
        <w:t xml:space="preserve">Используя возможности подменю</w:t>
      </w:r>
      <w:r>
        <w:t xml:space="preserve"> </w:t>
      </w:r>
      <w:r>
        <w:rPr>
          <w:rStyle w:val="VerbatimChar"/>
        </w:rPr>
        <w:t xml:space="preserve">Файл</w:t>
      </w:r>
      <w:r>
        <w:t xml:space="preserve">:</w:t>
      </w:r>
    </w:p>
    <w:p>
      <w:pPr>
        <w:numPr>
          <w:ilvl w:val="0"/>
          <w:numId w:val="1014"/>
        </w:numPr>
        <w:pStyle w:val="Compact"/>
      </w:pPr>
      <w:r>
        <w:t xml:space="preserve">просмотрил содержимого текстового файла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текстовый файл" title="" id="1" name="Picture"/>
            <a:graphic>
              <a:graphicData uri="http://schemas.openxmlformats.org/drawingml/2006/picture">
                <pic:pic>
                  <pic:nvPicPr>
                    <pic:cNvPr descr="image/5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файл</w:t>
      </w:r>
    </w:p>
    <w:p>
      <w:pPr>
        <w:numPr>
          <w:ilvl w:val="0"/>
          <w:numId w:val="1015"/>
        </w:numPr>
        <w:pStyle w:val="Compact"/>
      </w:pPr>
      <w:r>
        <w:t xml:space="preserve">редактировал содержимого текстового файла (без сохранения результатов редактирования)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5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16"/>
        </w:numPr>
        <w:pStyle w:val="Compact"/>
      </w:pPr>
      <w:r>
        <w:t xml:space="preserve">создал каталога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5.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17"/>
        </w:numPr>
        <w:pStyle w:val="Compact"/>
      </w:pPr>
      <w:r>
        <w:t xml:space="preserve">копировал в файлов в созданный каталог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5.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18"/>
        </w:numPr>
        <w:pStyle w:val="Compact"/>
      </w:pPr>
      <w:r>
        <w:t xml:space="preserve">С помощью соответствующих средств подменю</w:t>
      </w:r>
      <w:r>
        <w:t xml:space="preserve"> </w:t>
      </w:r>
      <w:r>
        <w:rPr>
          <w:rStyle w:val="VerbatimChar"/>
        </w:rPr>
        <w:t xml:space="preserve">Команда</w:t>
      </w:r>
      <w:r>
        <w:t xml:space="preserve">:</w:t>
      </w:r>
    </w:p>
    <w:p>
      <w:pPr>
        <w:numPr>
          <w:ilvl w:val="0"/>
          <w:numId w:val="1019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main):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поиск" title="" id="1" name="Picture"/>
            <a:graphic>
              <a:graphicData uri="http://schemas.openxmlformats.org/drawingml/2006/picture">
                <pic:pic>
                  <pic:nvPicPr>
                    <pic:cNvPr descr="image/6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</w:t>
      </w:r>
    </w:p>
    <w:p>
      <w:pPr>
        <w:numPr>
          <w:ilvl w:val="0"/>
          <w:numId w:val="1020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20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20"/>
        </w:numPr>
        <w:pStyle w:val="Compact"/>
      </w:pPr>
      <w:r>
        <w:t xml:space="preserve">анализ файла меню и файла расширений.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menu" title="" id="1" name="Picture"/>
            <a:graphic>
              <a:graphicData uri="http://schemas.openxmlformats.org/drawingml/2006/picture">
                <pic:pic>
                  <pic:nvPicPr>
                    <pic:cNvPr descr="image/6.4menu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menu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расширений" title="" id="1" name="Picture"/>
            <a:graphic>
              <a:graphicData uri="http://schemas.openxmlformats.org/drawingml/2006/picture">
                <pic:pic>
                  <pic:nvPicPr>
                    <pic:cNvPr descr="image/6.4ext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расширений</w:t>
      </w:r>
    </w:p>
    <w:p>
      <w:pPr>
        <w:numPr>
          <w:ilvl w:val="0"/>
          <w:numId w:val="1021"/>
        </w:numPr>
        <w:pStyle w:val="Compact"/>
      </w:pPr>
      <w:r>
        <w:t xml:space="preserve">Вызвал подменю</w:t>
      </w:r>
      <w:r>
        <w:t xml:space="preserve"> </w:t>
      </w:r>
      <w:r>
        <w:rPr>
          <w:rStyle w:val="VerbatimChar"/>
        </w:rPr>
        <w:t xml:space="preserve">Настройки</w:t>
      </w:r>
      <w:r>
        <w:t xml:space="preserve">.</w:t>
      </w:r>
    </w:p>
    <w:bookmarkEnd w:id="39"/>
    <w:bookmarkStart w:id="48" w:name="задание-по-встроенному-редактору-mc-1"/>
    <w:p>
      <w:pPr>
        <w:pStyle w:val="Heading1"/>
      </w:pPr>
      <w:r>
        <w:t xml:space="preserve">Задание по встроенному редактору mc</w:t>
      </w:r>
    </w:p>
    <w:p>
      <w:pPr>
        <w:numPr>
          <w:ilvl w:val="0"/>
          <w:numId w:val="1022"/>
        </w:numPr>
        <w:pStyle w:val="Compact"/>
      </w:pPr>
      <w:r>
        <w:t xml:space="preserve">Создал текстовой файл text.txt.</w:t>
      </w:r>
    </w:p>
    <w:p>
      <w:pPr>
        <w:pStyle w:val="CaptionedFigure"/>
      </w:pPr>
      <w:r>
        <w:drawing>
          <wp:inline>
            <wp:extent cx="5016500" cy="622300"/>
            <wp:effectExtent b="0" l="0" r="0" t="0"/>
            <wp:docPr descr="текстовый файл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файл</w:t>
      </w:r>
    </w:p>
    <w:p>
      <w:pPr>
        <w:numPr>
          <w:ilvl w:val="0"/>
          <w:numId w:val="1023"/>
        </w:numPr>
        <w:pStyle w:val="Compact"/>
      </w:pPr>
      <w:r>
        <w:t xml:space="preserve">Открыл этот файл с помощью встроенного в mc редактора.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файл в mc" title="" id="1" name="Picture"/>
            <a:graphic>
              <a:graphicData uri="http://schemas.openxmlformats.org/drawingml/2006/picture">
                <pic:pic>
                  <pic:nvPicPr>
                    <pic:cNvPr descr="image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в mc</w:t>
      </w:r>
    </w:p>
    <w:p>
      <w:pPr>
        <w:numPr>
          <w:ilvl w:val="0"/>
          <w:numId w:val="1024"/>
        </w:numPr>
        <w:pStyle w:val="Compact"/>
      </w:pPr>
      <w:r>
        <w:t xml:space="preserve">Вставил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редактор файла" title="" id="1" name="Picture"/>
            <a:graphic>
              <a:graphicData uri="http://schemas.openxmlformats.org/drawingml/2006/picture">
                <pic:pic>
                  <pic:nvPicPr>
                    <pic:cNvPr descr="image/3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редактор файла</w:t>
      </w:r>
    </w:p>
    <w:p>
      <w:pPr>
        <w:numPr>
          <w:ilvl w:val="0"/>
          <w:numId w:val="1025"/>
        </w:numPr>
        <w:pStyle w:val="Compact"/>
      </w:pPr>
      <w:r>
        <w:t xml:space="preserve">Проделал с текстом следующие манипуляции, используя горячие клавиши:</w:t>
      </w:r>
    </w:p>
    <w:p>
      <w:pPr>
        <w:numPr>
          <w:ilvl w:val="0"/>
          <w:numId w:val="1026"/>
        </w:numPr>
        <w:pStyle w:val="Compact"/>
      </w:pPr>
      <w:r>
        <w:t xml:space="preserve">Удалил строку текста.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Удаление текста" title="" id="1" name="Picture"/>
            <a:graphic>
              <a:graphicData uri="http://schemas.openxmlformats.org/drawingml/2006/picture">
                <pic:pic>
                  <pic:nvPicPr>
                    <pic:cNvPr descr="image/44.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текста</w:t>
      </w:r>
    </w:p>
    <w:p>
      <w:pPr>
        <w:numPr>
          <w:ilvl w:val="0"/>
          <w:numId w:val="1027"/>
        </w:numPr>
        <w:pStyle w:val="Compact"/>
      </w:pPr>
      <w:r>
        <w:t xml:space="preserve">Выделил фрагмент текста и скопируйте его на новую строку.</w:t>
      </w:r>
    </w:p>
    <w:p>
      <w:pPr>
        <w:numPr>
          <w:ilvl w:val="0"/>
          <w:numId w:val="1027"/>
        </w:numPr>
        <w:pStyle w:val="Compact"/>
      </w:pPr>
      <w:r>
        <w:t xml:space="preserve">Выделил фрагмент текста и перенесите его на новую строку.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копирование/перемещение текста" title="" id="1" name="Picture"/>
            <a:graphic>
              <a:graphicData uri="http://schemas.openxmlformats.org/drawingml/2006/picture">
                <pic:pic>
                  <pic:nvPicPr>
                    <pic:cNvPr descr="image/44.22.3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копирование/перемещение текста</w:t>
      </w:r>
    </w:p>
    <w:p>
      <w:pPr>
        <w:numPr>
          <w:ilvl w:val="0"/>
          <w:numId w:val="1028"/>
        </w:numPr>
        <w:pStyle w:val="Compact"/>
      </w:pPr>
      <w:r>
        <w:t xml:space="preserve">Сохранил файл.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сохранение файла" title="" id="1" name="Picture"/>
            <a:graphic>
              <a:graphicData uri="http://schemas.openxmlformats.org/drawingml/2006/picture">
                <pic:pic>
                  <pic:nvPicPr>
                    <pic:cNvPr descr="image/44.4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файла</w:t>
      </w:r>
    </w:p>
    <w:p>
      <w:pPr>
        <w:numPr>
          <w:ilvl w:val="0"/>
          <w:numId w:val="1029"/>
        </w:numPr>
        <w:pStyle w:val="Compact"/>
      </w:pPr>
      <w:r>
        <w:t xml:space="preserve">Отменил последнее действие.</w:t>
      </w:r>
    </w:p>
    <w:p>
      <w:pPr>
        <w:numPr>
          <w:ilvl w:val="0"/>
          <w:numId w:val="1029"/>
        </w:numPr>
        <w:pStyle w:val="Compact"/>
      </w:pPr>
      <w:r>
        <w:t xml:space="preserve">Перешел в конец файла (нажав комбинацию клавиш) и написал некоторый текст.</w:t>
      </w:r>
    </w:p>
    <w:p>
      <w:pPr>
        <w:numPr>
          <w:ilvl w:val="0"/>
          <w:numId w:val="1029"/>
        </w:numPr>
        <w:pStyle w:val="Compact"/>
      </w:pPr>
      <w:r>
        <w:t xml:space="preserve">Перешел в начало файла (нажав комбинацию клавиш) и написал некоторый текст.</w:t>
      </w:r>
    </w:p>
    <w:p>
      <w:pPr>
        <w:numPr>
          <w:ilvl w:val="0"/>
          <w:numId w:val="1029"/>
        </w:numPr>
        <w:pStyle w:val="Compact"/>
      </w:pPr>
      <w:r>
        <w:t xml:space="preserve">Сохранил и закрыл файл.</w:t>
      </w:r>
    </w:p>
    <w:p>
      <w:pPr>
        <w:numPr>
          <w:ilvl w:val="0"/>
          <w:numId w:val="1030"/>
        </w:numPr>
        <w:pStyle w:val="Compact"/>
      </w:pPr>
      <w:r>
        <w:t xml:space="preserve">Открыл файл с исходным текстом на некотором языке программирования (например C или Java)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Открыл файл в mc" title="" id="1" name="Picture"/>
            <a:graphic>
              <a:graphicData uri="http://schemas.openxmlformats.org/drawingml/2006/picture">
                <pic:pic>
                  <pic:nvPicPr>
                    <pic:cNvPr descr="image/5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Открыл файл в mc</w:t>
      </w:r>
    </w:p>
    <w:p>
      <w:pPr>
        <w:numPr>
          <w:ilvl w:val="0"/>
          <w:numId w:val="1031"/>
        </w:numPr>
        <w:pStyle w:val="Compact"/>
      </w:pPr>
      <w:r>
        <w:t xml:space="preserve">Используя меню редактора, включил подсветку синтаксиса.</w:t>
      </w:r>
    </w:p>
    <w:p>
      <w:pPr>
        <w:pStyle w:val="CaptionedFigure"/>
      </w:pPr>
      <w:r>
        <w:drawing>
          <wp:inline>
            <wp:extent cx="5334000" cy="4138258"/>
            <wp:effectExtent b="0" l="0" r="0" t="0"/>
            <wp:docPr descr="включил подсветку синтаксиса" title="" id="1" name="Picture"/>
            <a:graphic>
              <a:graphicData uri="http://schemas.openxmlformats.org/drawingml/2006/picture">
                <pic:pic>
                  <pic:nvPicPr>
                    <pic:cNvPr descr="image/6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включил подсветку синтаксиса</w:t>
      </w:r>
    </w:p>
    <w:bookmarkEnd w:id="48"/>
    <w:bookmarkStart w:id="4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32"/>
        </w:numPr>
        <w:pStyle w:val="Compact"/>
      </w:pPr>
      <w:r>
        <w:t xml:space="preserve">Панели могут дополнительно быть переведены в один из двух режимов: Информация или Дерево. В режиме Дерево на одной из панелей выводится структура дерева каталогов. В режиме Информация на панель выводятся сведения о файле и текущей файловой системе, расположенных на активной панели.</w:t>
      </w:r>
    </w:p>
    <w:p>
      <w:pPr>
        <w:numPr>
          <w:ilvl w:val="0"/>
          <w:numId w:val="1032"/>
        </w:numPr>
        <w:pStyle w:val="Compact"/>
      </w:pPr>
      <w:r>
        <w:t xml:space="preserve">в (как и в shell) можно переносить копировать и получать информацию о файлах.</w:t>
      </w:r>
    </w:p>
    <w:p>
      <w:pPr>
        <w:numPr>
          <w:ilvl w:val="0"/>
          <w:numId w:val="1032"/>
        </w:numPr>
        <w:pStyle w:val="Compact"/>
      </w:pPr>
      <w:r>
        <w:t xml:space="preserve">В меню каждой (левой или правой) панели можно выбрать Формат списка (стандартный, ускоренный, расширенный, определённый пользователем) и порядок сортировки, который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узел..</w:t>
      </w:r>
    </w:p>
    <w:p>
      <w:pPr>
        <w:numPr>
          <w:ilvl w:val="0"/>
          <w:numId w:val="1032"/>
        </w:numPr>
        <w:pStyle w:val="Compact"/>
      </w:pPr>
      <w:r>
        <w:t xml:space="preserve">Команды меню Файл :</w:t>
      </w:r>
      <w:r>
        <w:t xml:space="preserve"> </w:t>
      </w:r>
      <w:r>
        <w:t xml:space="preserve">–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–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– Правка ( F4 ) — открывает текущий (или выделенный) файл для его редактирования.</w:t>
      </w:r>
      <w:r>
        <w:t xml:space="preserve"> </w:t>
      </w:r>
      <w:r>
        <w:t xml:space="preserve">–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– Права доступа ( Ctrl-x c ) — позволяет указать (изменить) права доступа к одному или нескольким файлам или каталогам.</w:t>
      </w:r>
      <w:r>
        <w:t xml:space="preserve"> </w:t>
      </w:r>
      <w:r>
        <w:t xml:space="preserve">– Жёсткая ссылка ( Ctrl-x l ) — позволяет создать жёсткую ссылку к текущему (или выделенному) файлу1.</w:t>
      </w:r>
      <w:r>
        <w:t xml:space="preserve"> </w:t>
      </w:r>
      <w:r>
        <w:t xml:space="preserve">– Символическая ссылка ( Ctrl-x s ) — позволяет создать символическую ссылку к текущему (или выделенному) файлу2.</w:t>
      </w:r>
      <w:r>
        <w:t xml:space="preserve"> </w:t>
      </w:r>
      <w:r>
        <w:t xml:space="preserve">– 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–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– 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– Создание каталога ( F7 ) — позволяет создать каталог.</w:t>
      </w:r>
      <w:r>
        <w:t xml:space="preserve"> </w:t>
      </w:r>
      <w:r>
        <w:t xml:space="preserve">– Удалить ( F8 ) — позволяет удалить один или несколько файлов или каталогов.</w:t>
      </w:r>
      <w:r>
        <w:t xml:space="preserve"> </w:t>
      </w:r>
      <w:r>
        <w:t xml:space="preserve">– Выход ( F10 ) — завершает работу .</w:t>
      </w:r>
    </w:p>
    <w:p>
      <w:pPr>
        <w:numPr>
          <w:ilvl w:val="0"/>
          <w:numId w:val="1032"/>
        </w:numPr>
        <w:pStyle w:val="Compact"/>
      </w:pPr>
      <w:r>
        <w:t xml:space="preserve">Команды меню Команда :</w:t>
      </w:r>
      <w:r>
        <w:t xml:space="preserve"> </w:t>
      </w:r>
      <w:r>
        <w:t xml:space="preserve">– Дерево каталогов — отображает структуру каталогов системы.</w:t>
      </w:r>
      <w:r>
        <w:t xml:space="preserve"> </w:t>
      </w:r>
      <w:r>
        <w:t xml:space="preserve">– Поиск файла — выполняет поиск файлов по заданным параметрам.</w:t>
      </w:r>
      <w:r>
        <w:t xml:space="preserve"> </w:t>
      </w:r>
      <w:r>
        <w:t xml:space="preserve">– Переставить панели — меняет местами левую и правую панели.</w:t>
      </w:r>
      <w:r>
        <w:t xml:space="preserve"> </w:t>
      </w:r>
      <w:r>
        <w:t xml:space="preserve">– Сравнить каталоги ( Ctrl-x d ) — сравнивает содержимое двух каталогов.</w:t>
      </w:r>
      <w:r>
        <w:t xml:space="preserve"> </w:t>
      </w:r>
      <w:r>
        <w:t xml:space="preserve">– Размеры каталогов — отображает размер и время изменения каталога (по умолчанию в размер каталога корректно не отображается).</w:t>
      </w:r>
      <w:r>
        <w:t xml:space="preserve"> </w:t>
      </w:r>
      <w:r>
        <w:t xml:space="preserve">– История командной строки — выводит на экран список ранее выполненных воболочке команд.</w:t>
      </w:r>
      <w:r>
        <w:t xml:space="preserve"> </w:t>
      </w:r>
      <w:r>
        <w:t xml:space="preserve">– Каталоги быстрого доступа ( Ctrl- ) — пр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– Восстановление файлов — позволяет восстановить файлы на файловых системах ext2 и ext3.</w:t>
      </w:r>
      <w:r>
        <w:t xml:space="preserve"> </w:t>
      </w:r>
      <w:r>
        <w:t xml:space="preserve">–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– 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–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32"/>
        </w:numPr>
        <w:pStyle w:val="Compact"/>
      </w:pPr>
      <w:r>
        <w:t xml:space="preserve">Конфигурация — позволяет скорректировать настройки работы с панелями.</w:t>
      </w:r>
      <w:r>
        <w:t xml:space="preserve"> </w:t>
      </w: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, а также геометрию расположения панелей и цветовыделение.</w:t>
      </w:r>
      <w:r>
        <w:t xml:space="preserve"> </w:t>
      </w:r>
      <w:r>
        <w:t xml:space="preserve">– Биты символов — задаёт формат обработки информации локальным терминалом.</w:t>
      </w:r>
      <w:r>
        <w:t xml:space="preserve"> </w:t>
      </w: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привыходе из программы.</w:t>
      </w:r>
      <w:r>
        <w:t xml:space="preserve"> </w:t>
      </w: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– Виртуальные ФС –– настройки виртуальной файловой системы: тайм-аут, пароль и прочее</w:t>
      </w:r>
    </w:p>
    <w:p>
      <w:pPr>
        <w:numPr>
          <w:ilvl w:val="0"/>
          <w:numId w:val="1032"/>
        </w:numPr>
        <w:pStyle w:val="Compact"/>
      </w:pPr>
      <w:r>
        <w:t xml:space="preserve">F1 Вызов контекстно-зависимой подсказки</w:t>
      </w:r>
      <w:r>
        <w:t xml:space="preserve"> </w:t>
      </w:r>
      <w:r>
        <w:t xml:space="preserve">F2 Вызов пользовательского меню с возможностью создания и/или дополнения дополнительных функций</w:t>
      </w:r>
      <w:r>
        <w:t xml:space="preserve"> </w:t>
      </w:r>
      <w:r>
        <w:t xml:space="preserve">F3 Просмотр содержимого файла, на который указывает подсветка в активной панели (без возможности редактирования)</w:t>
      </w:r>
      <w:r>
        <w:t xml:space="preserve"> </w:t>
      </w:r>
      <w:r>
        <w:t xml:space="preserve">F4 Вызов встроенного в редактора для изменения содержания файла, на который указывает подсветка в активной панели</w:t>
      </w:r>
      <w:r>
        <w:t xml:space="preserve"> </w:t>
      </w:r>
      <w:r>
        <w:t xml:space="preserve">F5 Копирование одного или нескольких файлов, отмеченных в первой (активной) панели, в каталог, отображаемый на второй панели</w:t>
      </w:r>
      <w:r>
        <w:t xml:space="preserve"> </w:t>
      </w:r>
      <w:r>
        <w:t xml:space="preserve">F6 Перенос одного или нескольких файлов, отмеченных в первой (ак-</w:t>
      </w:r>
      <w:r>
        <w:t xml:space="preserve"> </w:t>
      </w:r>
      <w:r>
        <w:t xml:space="preserve">тивной) панели, в каталог, отображаемый на второй панели</w:t>
      </w:r>
      <w:r>
        <w:t xml:space="preserve"> </w:t>
      </w:r>
      <w:r>
        <w:t xml:space="preserve">F7 Создание подкаталога в каталоге, отображаемом в активной панели</w:t>
      </w:r>
      <w:r>
        <w:t xml:space="preserve"> </w:t>
      </w:r>
      <w:r>
        <w:t xml:space="preserve">F8 Удаление одного или нескольких файлов (каталогов), отмеченных</w:t>
      </w:r>
      <w:r>
        <w:t xml:space="preserve"> </w:t>
      </w:r>
      <w:r>
        <w:t xml:space="preserve">в первой (активной) панели файлов</w:t>
      </w:r>
      <w:r>
        <w:t xml:space="preserve"> </w:t>
      </w:r>
      <w:r>
        <w:t xml:space="preserve">F9 Вызов меню</w:t>
      </w:r>
      <w:r>
        <w:t xml:space="preserve"> </w:t>
      </w:r>
      <w:r>
        <w:t xml:space="preserve">F10 Выход из</w:t>
      </w:r>
    </w:p>
    <w:p>
      <w:pPr>
        <w:numPr>
          <w:ilvl w:val="0"/>
          <w:numId w:val="1032"/>
        </w:numPr>
        <w:pStyle w:val="Compact"/>
      </w:pPr>
      <w:r>
        <w:t xml:space="preserve">Ctrl-y удалить строку</w:t>
      </w:r>
      <w:r>
        <w:t xml:space="preserve"> </w:t>
      </w:r>
      <w:r>
        <w:t xml:space="preserve">Ctrl-u отмена последней операции</w:t>
      </w:r>
      <w:r>
        <w:t xml:space="preserve"> </w:t>
      </w:r>
      <w:r>
        <w:t xml:space="preserve">Ins вставка/замена</w:t>
      </w:r>
      <w:r>
        <w:t xml:space="preserve"> </w:t>
      </w:r>
      <w:r>
        <w:t xml:space="preserve">F7 поиск (можно использовать регулярные выражения)</w:t>
      </w:r>
      <w:r>
        <w:t xml:space="preserve"> </w:t>
      </w:r>
      <w:r>
        <w:t xml:space="preserve">-F7 повтор последней операции поиска</w:t>
      </w:r>
      <w:r>
        <w:t xml:space="preserve"> </w:t>
      </w:r>
      <w:r>
        <w:t xml:space="preserve">F4 замена</w:t>
      </w:r>
      <w:r>
        <w:t xml:space="preserve"> </w:t>
      </w: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</w:t>
      </w:r>
      <w:r>
        <w:t xml:space="preserve"> </w:t>
      </w:r>
      <w:r>
        <w:t xml:space="preserve">F5 копировать выделенный фрагмент</w:t>
      </w:r>
      <w:r>
        <w:t xml:space="preserve"> </w:t>
      </w:r>
      <w:r>
        <w:t xml:space="preserve">F6 переместить выделенный фрагмент</w:t>
      </w:r>
      <w:r>
        <w:t xml:space="preserve"> </w:t>
      </w:r>
      <w:r>
        <w:t xml:space="preserve">F8 удалить выделенный фрагмент</w:t>
      </w:r>
      <w:r>
        <w:t xml:space="preserve"> </w:t>
      </w:r>
      <w:r>
        <w:t xml:space="preserve">F2 записать изменения в файл</w:t>
      </w:r>
      <w:r>
        <w:t xml:space="preserve"> </w:t>
      </w:r>
      <w:r>
        <w:t xml:space="preserve">F10 выйти из редактора</w:t>
      </w:r>
    </w:p>
    <w:p>
      <w:pPr>
        <w:numPr>
          <w:ilvl w:val="0"/>
          <w:numId w:val="1032"/>
        </w:numPr>
        <w:pStyle w:val="Compact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33"/>
        </w:numPr>
        <w:pStyle w:val="Compact"/>
      </w:pPr>
      <w:r>
        <w:t xml:space="preserve">Освоил основных возможностей командной оболочки Midnight Commander.</w:t>
      </w:r>
    </w:p>
    <w:p>
      <w:pPr>
        <w:numPr>
          <w:ilvl w:val="0"/>
          <w:numId w:val="1033"/>
        </w:numPr>
        <w:pStyle w:val="Compact"/>
      </w:pPr>
      <w:r>
        <w:t xml:space="preserve">Приобрел навыков практической работы по просмотру каталогов и файлов; манипуляций с ними.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1"/>
  </w:num>
  <w:num w:numId="1020">
    <w:abstractNumId w:val="991"/>
  </w:num>
  <w:num w:numId="102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40" Target="media/rId40.jpg" /><Relationship Type="http://schemas.openxmlformats.org/officeDocument/2006/relationships/image" Id="rId25" Target="media/rId25.jpg" /><Relationship Type="http://schemas.openxmlformats.org/officeDocument/2006/relationships/image" Id="rId41" Target="media/rId41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29" Target="media/rId29.jpg" /><Relationship Type="http://schemas.openxmlformats.org/officeDocument/2006/relationships/image" Id="rId42" Target="media/rId42.jpg" /><Relationship Type="http://schemas.openxmlformats.org/officeDocument/2006/relationships/image" Id="rId31" Target="media/rId31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46" Target="media/rId46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37" Target="media/rId37.jpg" /><Relationship Type="http://schemas.openxmlformats.org/officeDocument/2006/relationships/image" Id="rId47" Target="media/rId47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 8</dc:title>
  <dc:creator>Адебайо Ридануллахи Айофе</dc:creator>
  <dc:language>ru-RU</dc:language>
  <cp:keywords/>
  <dcterms:created xsi:type="dcterms:W3CDTF">2021-05-15T11:31:25Z</dcterms:created>
  <dcterms:modified xsi:type="dcterms:W3CDTF">2021-05-15T11:31:25Z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">
    <vt:lpwstr>НКНбд-01-20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td. number">
    <vt:lpwstr>1032205020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Операционные Системы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