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had fun Carrying out my assignment_2. It was basically not difficult for me. I was able to assign variables and values to all coordinates and sizes of the ball,paddles,scores and speed x and y of the moving ball.</w:t>
        <w:br w:type="textWrapping"/>
        <w:t xml:space="preserve">I still would like you to have a look at my second paddle. It doesn't show in a portrait form. Thanks.</w:t>
        <w:br w:type="textWrapping"/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