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5f5f5" w:val="clear"/>
          <w:rtl w:val="0"/>
        </w:rPr>
        <w:t xml:space="preserve">I was happy going through this assignment but faced a lot of difficulties especially on how to make the ball bounce, I spent a lot days but could not still make it bounce from all four walls and will require some help on that. I was a bit involved in something on campus so I could not get time to complete this on time, am very sorry.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