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83F3" w14:textId="77777777" w:rsidR="00104E29" w:rsidRDefault="00104E29" w:rsidP="00104E29">
      <w:pPr>
        <w:jc w:val="center"/>
        <w:rPr>
          <w:b/>
          <w:i/>
          <w:noProof/>
          <w:sz w:val="32"/>
          <w:szCs w:val="32"/>
          <w:lang w:eastAsia="en-IN"/>
        </w:rPr>
      </w:pPr>
      <w:r>
        <w:rPr>
          <w:b/>
          <w:i/>
          <w:noProof/>
          <w:sz w:val="32"/>
          <w:szCs w:val="32"/>
          <w:lang w:eastAsia="en-IN"/>
        </w:rPr>
        <w:t>Govindram Seksaria Institute of Management and Research INDORE, (M.P)</w:t>
      </w:r>
    </w:p>
    <w:p w14:paraId="5E52F1AB" w14:textId="285339C4" w:rsidR="00104E29" w:rsidRDefault="00104E29" w:rsidP="00104E29">
      <w:pPr>
        <w:jc w:val="center"/>
        <w:rPr>
          <w:rFonts w:cs="David"/>
          <w:b/>
          <w:i/>
          <w:sz w:val="32"/>
          <w:szCs w:val="32"/>
          <w:u w:val="single"/>
        </w:rPr>
      </w:pPr>
      <w:r>
        <w:rPr>
          <w:rFonts w:cs="David"/>
          <w:b/>
          <w:i/>
          <w:noProof/>
          <w:sz w:val="32"/>
          <w:szCs w:val="32"/>
        </w:rPr>
        <w:drawing>
          <wp:inline distT="0" distB="0" distL="0" distR="0" wp14:anchorId="5253D789" wp14:editId="49ED1BE0">
            <wp:extent cx="1821180" cy="1874520"/>
            <wp:effectExtent l="0" t="0" r="7620" b="0"/>
            <wp:docPr id="129772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1874520"/>
                    </a:xfrm>
                    <a:prstGeom prst="rect">
                      <a:avLst/>
                    </a:prstGeom>
                    <a:noFill/>
                    <a:ln>
                      <a:noFill/>
                    </a:ln>
                  </pic:spPr>
                </pic:pic>
              </a:graphicData>
            </a:graphic>
          </wp:inline>
        </w:drawing>
      </w:r>
    </w:p>
    <w:p w14:paraId="2F0E18A5" w14:textId="77777777" w:rsidR="00104E29" w:rsidRDefault="00104E29" w:rsidP="00104E29">
      <w:pPr>
        <w:jc w:val="center"/>
        <w:rPr>
          <w:rFonts w:cs="David"/>
          <w:b/>
          <w:i/>
          <w:sz w:val="32"/>
          <w:szCs w:val="32"/>
          <w:u w:val="single"/>
        </w:rPr>
      </w:pPr>
    </w:p>
    <w:p w14:paraId="4AD43E85" w14:textId="77777777" w:rsidR="00104E29" w:rsidRDefault="00104E29" w:rsidP="00104E29">
      <w:pPr>
        <w:jc w:val="center"/>
        <w:rPr>
          <w:rFonts w:ascii="Times New Roman" w:hAnsi="Times New Roman" w:cs="Times New Roman"/>
          <w:sz w:val="32"/>
          <w:szCs w:val="32"/>
          <w:lang w:val="en-IN"/>
        </w:rPr>
      </w:pPr>
      <w:r>
        <w:rPr>
          <w:rFonts w:ascii="Times New Roman" w:hAnsi="Times New Roman" w:cs="Times New Roman"/>
          <w:sz w:val="32"/>
          <w:szCs w:val="32"/>
        </w:rPr>
        <w:t>Submitted in partial fulfilment of the requirements for the award</w:t>
      </w:r>
      <w:r>
        <w:rPr>
          <w:rFonts w:ascii="Times New Roman" w:hAnsi="Times New Roman" w:cs="Times New Roman"/>
          <w:b/>
          <w:sz w:val="32"/>
          <w:szCs w:val="32"/>
        </w:rPr>
        <w:t xml:space="preserve"> </w:t>
      </w:r>
      <w:r>
        <w:rPr>
          <w:rFonts w:ascii="Times New Roman" w:hAnsi="Times New Roman" w:cs="Times New Roman"/>
          <w:sz w:val="32"/>
          <w:szCs w:val="32"/>
        </w:rPr>
        <w:t>of the degree.</w:t>
      </w:r>
    </w:p>
    <w:p w14:paraId="4B6F4038" w14:textId="77777777" w:rsidR="00104E29" w:rsidRDefault="00104E29" w:rsidP="00104E29">
      <w:pPr>
        <w:rPr>
          <w:sz w:val="32"/>
          <w:szCs w:val="32"/>
        </w:rPr>
      </w:pPr>
    </w:p>
    <w:p w14:paraId="05FF7E43" w14:textId="77777777" w:rsidR="00104E29" w:rsidRDefault="00104E29" w:rsidP="00104E29">
      <w:pPr>
        <w:jc w:val="center"/>
        <w:rPr>
          <w:rFonts w:ascii="Times New Roman" w:hAnsi="Times New Roman" w:cs="Times New Roman"/>
          <w:b/>
          <w:sz w:val="32"/>
          <w:szCs w:val="32"/>
          <w:u w:val="single"/>
        </w:rPr>
      </w:pPr>
      <w:r>
        <w:rPr>
          <w:rFonts w:ascii="Times New Roman" w:hAnsi="Times New Roman" w:cs="Times New Roman"/>
          <w:b/>
          <w:sz w:val="32"/>
          <w:szCs w:val="32"/>
          <w:u w:val="single"/>
        </w:rPr>
        <w:t>Master of Business Administration (FT)</w:t>
      </w:r>
    </w:p>
    <w:p w14:paraId="359B829E" w14:textId="721624F2" w:rsidR="00104E29" w:rsidRDefault="00104E29" w:rsidP="00104E29">
      <w:pPr>
        <w:jc w:val="center"/>
        <w:rPr>
          <w:rFonts w:ascii="Times New Roman" w:hAnsi="Times New Roman" w:cs="Times New Roman"/>
          <w:b/>
          <w:sz w:val="32"/>
          <w:szCs w:val="32"/>
          <w:u w:val="single"/>
        </w:rPr>
      </w:pPr>
      <w:r>
        <w:rPr>
          <w:rFonts w:ascii="Times New Roman" w:hAnsi="Times New Roman" w:cs="Times New Roman"/>
          <w:b/>
          <w:sz w:val="32"/>
          <w:szCs w:val="32"/>
          <w:u w:val="single"/>
        </w:rPr>
        <w:t>Year 202</w:t>
      </w:r>
      <w:r>
        <w:rPr>
          <w:rFonts w:ascii="Times New Roman" w:hAnsi="Times New Roman" w:cs="Times New Roman"/>
          <w:b/>
          <w:sz w:val="32"/>
          <w:szCs w:val="32"/>
          <w:u w:val="single"/>
        </w:rPr>
        <w:t>2</w:t>
      </w:r>
      <w:r>
        <w:rPr>
          <w:rFonts w:ascii="Times New Roman" w:hAnsi="Times New Roman" w:cs="Times New Roman"/>
          <w:b/>
          <w:sz w:val="32"/>
          <w:szCs w:val="32"/>
          <w:u w:val="single"/>
        </w:rPr>
        <w:t>-202</w:t>
      </w:r>
      <w:r>
        <w:rPr>
          <w:rFonts w:ascii="Times New Roman" w:hAnsi="Times New Roman" w:cs="Times New Roman"/>
          <w:b/>
          <w:sz w:val="32"/>
          <w:szCs w:val="32"/>
          <w:u w:val="single"/>
        </w:rPr>
        <w:t>4</w:t>
      </w:r>
    </w:p>
    <w:p w14:paraId="29EEBCAB" w14:textId="77777777" w:rsidR="00104E29" w:rsidRDefault="00104E29" w:rsidP="00104E29">
      <w:pPr>
        <w:jc w:val="center"/>
        <w:rPr>
          <w:rFonts w:ascii="Arial Black" w:hAnsi="Arial Black"/>
          <w:b/>
          <w:sz w:val="32"/>
          <w:szCs w:val="32"/>
          <w:u w:val="single"/>
        </w:rPr>
      </w:pPr>
    </w:p>
    <w:p w14:paraId="46C8BAB9" w14:textId="1F2248D6" w:rsidR="00104E29" w:rsidRDefault="00104E29" w:rsidP="00104E29">
      <w:pPr>
        <w:jc w:val="center"/>
        <w:rPr>
          <w:rFonts w:ascii="Times New Roman" w:hAnsi="Times New Roman" w:cs="Times New Roman"/>
        </w:rPr>
      </w:pPr>
      <w:r>
        <w:rPr>
          <w:rFonts w:ascii="Times New Roman" w:hAnsi="Times New Roman" w:cs="Times New Roman"/>
          <w:b/>
          <w:sz w:val="32"/>
          <w:szCs w:val="32"/>
        </w:rPr>
        <w:t>“</w:t>
      </w:r>
      <w:r w:rsidR="00502A8F">
        <w:rPr>
          <w:rFonts w:ascii="Times New Roman" w:hAnsi="Times New Roman" w:cs="Times New Roman"/>
          <w:b/>
          <w:sz w:val="32"/>
          <w:szCs w:val="32"/>
        </w:rPr>
        <w:t xml:space="preserve">Major research report at </w:t>
      </w:r>
      <w:r w:rsidR="00C65274" w:rsidRPr="00C65274">
        <w:rPr>
          <w:rFonts w:ascii="Times New Roman" w:hAnsi="Times New Roman" w:cs="Times New Roman"/>
          <w:b/>
          <w:sz w:val="32"/>
          <w:szCs w:val="32"/>
        </w:rPr>
        <w:t>A Strategic Analysis of Sales Data and Digital Consumer Behavior</w:t>
      </w:r>
      <w:r>
        <w:rPr>
          <w:rFonts w:ascii="Times New Roman" w:hAnsi="Times New Roman" w:cs="Times New Roman"/>
          <w:b/>
          <w:sz w:val="32"/>
          <w:szCs w:val="32"/>
        </w:rPr>
        <w:t>”</w:t>
      </w:r>
      <w:r>
        <w:rPr>
          <w:rFonts w:ascii="Times New Roman" w:hAnsi="Times New Roman" w:cs="Times New Roman"/>
        </w:rPr>
        <w:t xml:space="preserve"> </w:t>
      </w:r>
    </w:p>
    <w:p w14:paraId="1DB01371" w14:textId="77777777" w:rsidR="00104E29" w:rsidRDefault="00104E29" w:rsidP="00104E29">
      <w:pPr>
        <w:jc w:val="center"/>
      </w:pPr>
    </w:p>
    <w:p w14:paraId="06E68D6D" w14:textId="77777777" w:rsidR="00104E29" w:rsidRDefault="00104E29" w:rsidP="00104E29">
      <w:pPr>
        <w:rPr>
          <w:b/>
          <w:sz w:val="32"/>
          <w:szCs w:val="32"/>
        </w:rPr>
      </w:pPr>
    </w:p>
    <w:p w14:paraId="55CC4AFD" w14:textId="77777777" w:rsidR="00104E29" w:rsidRDefault="00104E29" w:rsidP="00104E29">
      <w:pPr>
        <w:rPr>
          <w:b/>
          <w:sz w:val="32"/>
          <w:szCs w:val="32"/>
        </w:rPr>
      </w:pPr>
    </w:p>
    <w:p w14:paraId="1965B530" w14:textId="77777777" w:rsidR="00104E29" w:rsidRDefault="00104E29" w:rsidP="00104E29">
      <w:pPr>
        <w:rPr>
          <w:b/>
          <w:sz w:val="32"/>
          <w:szCs w:val="32"/>
        </w:rPr>
      </w:pPr>
      <w:r>
        <w:rPr>
          <w:b/>
          <w:sz w:val="32"/>
          <w:szCs w:val="32"/>
        </w:rPr>
        <w:t xml:space="preserve">Submitted by: -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Submitted </w:t>
      </w:r>
      <w:proofErr w:type="gramStart"/>
      <w:r>
        <w:rPr>
          <w:b/>
          <w:sz w:val="32"/>
          <w:szCs w:val="32"/>
        </w:rPr>
        <w:t>to:-</w:t>
      </w:r>
      <w:proofErr w:type="gramEnd"/>
    </w:p>
    <w:p w14:paraId="6DE4ADC7" w14:textId="1F3687AD" w:rsidR="00104E29" w:rsidRDefault="00502A8F" w:rsidP="00104E29">
      <w:pPr>
        <w:rPr>
          <w:bCs/>
          <w:sz w:val="32"/>
          <w:szCs w:val="32"/>
        </w:rPr>
      </w:pPr>
      <w:r>
        <w:rPr>
          <w:bCs/>
          <w:sz w:val="32"/>
          <w:szCs w:val="32"/>
        </w:rPr>
        <w:t>Prince Gupta</w:t>
      </w:r>
      <w:r w:rsidR="00104E29">
        <w:rPr>
          <w:bCs/>
          <w:sz w:val="32"/>
          <w:szCs w:val="32"/>
        </w:rPr>
        <w:tab/>
      </w:r>
      <w:r w:rsidR="00104E29">
        <w:rPr>
          <w:bCs/>
          <w:sz w:val="32"/>
          <w:szCs w:val="32"/>
        </w:rPr>
        <w:tab/>
      </w:r>
      <w:r w:rsidR="00104E29">
        <w:rPr>
          <w:bCs/>
          <w:sz w:val="32"/>
          <w:szCs w:val="32"/>
        </w:rPr>
        <w:tab/>
      </w:r>
      <w:r w:rsidR="00104E29">
        <w:rPr>
          <w:bCs/>
          <w:sz w:val="32"/>
          <w:szCs w:val="32"/>
        </w:rPr>
        <w:tab/>
      </w:r>
      <w:r w:rsidR="00104E29">
        <w:rPr>
          <w:bCs/>
          <w:sz w:val="32"/>
          <w:szCs w:val="32"/>
        </w:rPr>
        <w:tab/>
      </w:r>
      <w:r w:rsidR="00104E29">
        <w:rPr>
          <w:bCs/>
          <w:sz w:val="32"/>
          <w:szCs w:val="32"/>
        </w:rPr>
        <w:tab/>
        <w:t xml:space="preserve">         </w:t>
      </w:r>
      <w:r>
        <w:rPr>
          <w:bCs/>
          <w:sz w:val="32"/>
          <w:szCs w:val="32"/>
        </w:rPr>
        <w:t>C.A. Prem Dua</w:t>
      </w:r>
    </w:p>
    <w:p w14:paraId="0CB7A39A" w14:textId="78EBA619" w:rsidR="00A15DF4" w:rsidRDefault="00104E29" w:rsidP="00104E29">
      <w:pPr>
        <w:rPr>
          <w:sz w:val="40"/>
          <w:szCs w:val="40"/>
        </w:rPr>
      </w:pPr>
      <w:r>
        <w:rPr>
          <w:bCs/>
          <w:sz w:val="32"/>
          <w:szCs w:val="32"/>
        </w:rPr>
        <w:t>MBA (FT) III Semester</w:t>
      </w:r>
    </w:p>
    <w:p w14:paraId="5701A949" w14:textId="078BDBE7" w:rsidR="00104E29" w:rsidRPr="00881BEB" w:rsidRDefault="00104E29" w:rsidP="00104E29">
      <w:pPr>
        <w:rPr>
          <w:bCs/>
          <w:sz w:val="40"/>
          <w:szCs w:val="40"/>
        </w:rPr>
      </w:pPr>
      <w:r w:rsidRPr="00881BEB">
        <w:rPr>
          <w:bCs/>
          <w:sz w:val="32"/>
          <w:szCs w:val="32"/>
        </w:rPr>
        <w:t xml:space="preserve">Enrolment no </w:t>
      </w:r>
      <w:r w:rsidR="00502A8F" w:rsidRPr="00881BEB">
        <w:rPr>
          <w:bCs/>
          <w:sz w:val="32"/>
          <w:szCs w:val="32"/>
        </w:rPr>
        <w:t>–</w:t>
      </w:r>
      <w:r w:rsidRPr="00881BEB">
        <w:rPr>
          <w:bCs/>
          <w:sz w:val="32"/>
          <w:szCs w:val="32"/>
        </w:rPr>
        <w:t xml:space="preserve"> </w:t>
      </w:r>
      <w:r w:rsidR="00502A8F" w:rsidRPr="00881BEB">
        <w:rPr>
          <w:bCs/>
          <w:sz w:val="32"/>
          <w:szCs w:val="32"/>
        </w:rPr>
        <w:t>DX2104234</w:t>
      </w:r>
    </w:p>
    <w:p w14:paraId="75C83E6B" w14:textId="7A76D702" w:rsidR="00104E29" w:rsidRDefault="00104E29" w:rsidP="00104E29">
      <w:pPr>
        <w:rPr>
          <w:b/>
          <w:sz w:val="32"/>
          <w:szCs w:val="32"/>
        </w:rPr>
      </w:pPr>
      <w:r>
        <w:rPr>
          <w:b/>
          <w:noProof/>
          <w:sz w:val="32"/>
          <w:szCs w:val="32"/>
        </w:rPr>
        <w:lastRenderedPageBreak/>
        <w:drawing>
          <wp:inline distT="0" distB="0" distL="0" distR="0" wp14:anchorId="165BB37E" wp14:editId="743A4505">
            <wp:extent cx="5692140" cy="1348740"/>
            <wp:effectExtent l="0" t="0" r="3810" b="3810"/>
            <wp:docPr id="36638335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83352" name="Picture 2"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1348740"/>
                    </a:xfrm>
                    <a:prstGeom prst="rect">
                      <a:avLst/>
                    </a:prstGeom>
                    <a:noFill/>
                    <a:ln>
                      <a:noFill/>
                    </a:ln>
                  </pic:spPr>
                </pic:pic>
              </a:graphicData>
            </a:graphic>
          </wp:inline>
        </w:drawing>
      </w:r>
    </w:p>
    <w:p w14:paraId="1E0F741A" w14:textId="77777777" w:rsidR="00104E29" w:rsidRDefault="00104E29" w:rsidP="00104E29">
      <w:pPr>
        <w:jc w:val="center"/>
        <w:rPr>
          <w:b/>
          <w:sz w:val="32"/>
          <w:szCs w:val="32"/>
        </w:rPr>
      </w:pPr>
    </w:p>
    <w:p w14:paraId="51E5CC35" w14:textId="77777777" w:rsidR="00104E29" w:rsidRDefault="00104E29" w:rsidP="00104E29">
      <w:pPr>
        <w:jc w:val="center"/>
        <w:rPr>
          <w:b/>
          <w:sz w:val="32"/>
          <w:szCs w:val="32"/>
        </w:rPr>
      </w:pPr>
      <w:r>
        <w:rPr>
          <w:b/>
          <w:sz w:val="32"/>
          <w:szCs w:val="32"/>
        </w:rPr>
        <w:t>STUDENT DECLARATION</w:t>
      </w:r>
    </w:p>
    <w:p w14:paraId="77D7E105" w14:textId="77777777" w:rsidR="00104E29" w:rsidRDefault="00104E29" w:rsidP="00104E29">
      <w:pPr>
        <w:rPr>
          <w:b/>
          <w:sz w:val="32"/>
          <w:szCs w:val="32"/>
        </w:rPr>
      </w:pPr>
    </w:p>
    <w:p w14:paraId="2FE07FDE" w14:textId="5E2E8992" w:rsidR="00104E29" w:rsidRDefault="00104E29" w:rsidP="00104E29">
      <w:pPr>
        <w:jc w:val="both"/>
        <w:rPr>
          <w:rFonts w:ascii="Times New Roman" w:hAnsi="Times New Roman" w:cs="Times New Roman"/>
          <w:sz w:val="32"/>
          <w:szCs w:val="32"/>
        </w:rPr>
      </w:pPr>
      <w:r>
        <w:rPr>
          <w:rFonts w:ascii="Times New Roman" w:hAnsi="Times New Roman" w:cs="Times New Roman"/>
          <w:sz w:val="32"/>
          <w:szCs w:val="32"/>
        </w:rPr>
        <w:t xml:space="preserve"> </w:t>
      </w:r>
      <w:r w:rsidR="00881BEB">
        <w:rPr>
          <w:rFonts w:ascii="Times New Roman" w:hAnsi="Times New Roman" w:cs="Times New Roman"/>
          <w:b/>
          <w:sz w:val="32"/>
          <w:szCs w:val="32"/>
        </w:rPr>
        <w:t>Prince Gupta</w:t>
      </w:r>
      <w:r>
        <w:rPr>
          <w:rFonts w:ascii="Times New Roman" w:hAnsi="Times New Roman" w:cs="Times New Roman"/>
          <w:sz w:val="32"/>
          <w:szCs w:val="32"/>
        </w:rPr>
        <w:t xml:space="preserve">, hereby declare that the presented </w:t>
      </w:r>
      <w:r w:rsidR="00881BEB" w:rsidRPr="00881BEB">
        <w:rPr>
          <w:rFonts w:ascii="Times New Roman" w:hAnsi="Times New Roman" w:cs="Times New Roman"/>
          <w:bCs/>
          <w:sz w:val="32"/>
          <w:szCs w:val="32"/>
        </w:rPr>
        <w:t>Major research report</w:t>
      </w:r>
      <w:r w:rsidR="00881BEB">
        <w:rPr>
          <w:rFonts w:ascii="Times New Roman" w:hAnsi="Times New Roman" w:cs="Times New Roman"/>
          <w:b/>
          <w:sz w:val="32"/>
          <w:szCs w:val="32"/>
        </w:rPr>
        <w:t xml:space="preserve"> </w:t>
      </w:r>
      <w:r w:rsidR="00881BEB" w:rsidRPr="00881BEB">
        <w:rPr>
          <w:rFonts w:ascii="Times New Roman" w:hAnsi="Times New Roman" w:cs="Times New Roman"/>
          <w:bCs/>
          <w:sz w:val="32"/>
          <w:szCs w:val="32"/>
        </w:rPr>
        <w:t>at</w:t>
      </w:r>
      <w:r>
        <w:rPr>
          <w:rFonts w:ascii="Times New Roman" w:hAnsi="Times New Roman" w:cs="Times New Roman"/>
          <w:sz w:val="32"/>
          <w:szCs w:val="32"/>
        </w:rPr>
        <w:t xml:space="preserve"> “</w:t>
      </w:r>
      <w:r w:rsidR="00881BEB" w:rsidRPr="00881BEB">
        <w:rPr>
          <w:rFonts w:ascii="Times New Roman" w:hAnsi="Times New Roman" w:cs="Times New Roman"/>
          <w:b/>
          <w:bCs/>
          <w:sz w:val="28"/>
          <w:szCs w:val="28"/>
        </w:rPr>
        <w:t>Analysis of shopper sales data</w:t>
      </w:r>
      <w:r w:rsidRPr="00881BEB">
        <w:rPr>
          <w:rFonts w:ascii="Times New Roman" w:hAnsi="Times New Roman" w:cs="Times New Roman"/>
          <w:b/>
          <w:bCs/>
          <w:sz w:val="28"/>
          <w:szCs w:val="28"/>
        </w:rPr>
        <w:t>”</w:t>
      </w:r>
      <w:r w:rsidRPr="00881BEB">
        <w:rPr>
          <w:rFonts w:ascii="Times New Roman" w:hAnsi="Times New Roman" w:cs="Times New Roman"/>
          <w:sz w:val="28"/>
          <w:szCs w:val="28"/>
        </w:rPr>
        <w:t xml:space="preserve"> </w:t>
      </w:r>
      <w:r>
        <w:rPr>
          <w:rFonts w:ascii="Times New Roman" w:hAnsi="Times New Roman" w:cs="Times New Roman"/>
          <w:sz w:val="32"/>
          <w:szCs w:val="32"/>
        </w:rPr>
        <w:t xml:space="preserve">is uniquely prepared by me after the completion of, Madhya Pradesh. </w:t>
      </w:r>
    </w:p>
    <w:p w14:paraId="529635A6" w14:textId="77777777" w:rsidR="00104E29" w:rsidRDefault="00104E29" w:rsidP="00104E29">
      <w:pPr>
        <w:jc w:val="both"/>
        <w:rPr>
          <w:rFonts w:ascii="Times New Roman" w:hAnsi="Times New Roman" w:cs="Times New Roman"/>
          <w:sz w:val="32"/>
          <w:szCs w:val="32"/>
        </w:rPr>
      </w:pPr>
      <w:r>
        <w:rPr>
          <w:rFonts w:ascii="Times New Roman" w:hAnsi="Times New Roman" w:cs="Times New Roman"/>
          <w:sz w:val="32"/>
          <w:szCs w:val="32"/>
        </w:rPr>
        <w:t xml:space="preserve">I also confirm that the report is only prepared for my academic requirement not for any other purpose. It might not to be used with the interest of </w:t>
      </w:r>
      <w:proofErr w:type="gramStart"/>
      <w:r>
        <w:rPr>
          <w:rFonts w:ascii="Times New Roman" w:hAnsi="Times New Roman" w:cs="Times New Roman"/>
          <w:sz w:val="32"/>
          <w:szCs w:val="32"/>
        </w:rPr>
        <w:t>opposite</w:t>
      </w:r>
      <w:proofErr w:type="gramEnd"/>
      <w:r>
        <w:rPr>
          <w:rFonts w:ascii="Times New Roman" w:hAnsi="Times New Roman" w:cs="Times New Roman"/>
          <w:sz w:val="32"/>
          <w:szCs w:val="32"/>
        </w:rPr>
        <w:t xml:space="preserve"> party of the corporation</w:t>
      </w:r>
      <w:r>
        <w:rPr>
          <w:rFonts w:ascii="Times New Roman" w:hAnsi="Times New Roman" w:cs="Times New Roman"/>
        </w:rPr>
        <w:t>.</w:t>
      </w:r>
    </w:p>
    <w:p w14:paraId="6794FE83" w14:textId="77777777" w:rsidR="00104E29" w:rsidRDefault="00104E29" w:rsidP="00104E29">
      <w:pPr>
        <w:jc w:val="center"/>
        <w:rPr>
          <w:rFonts w:ascii="Times New Roman" w:hAnsi="Times New Roman" w:cs="Times New Roman"/>
          <w:b/>
          <w:sz w:val="32"/>
          <w:szCs w:val="32"/>
        </w:rPr>
      </w:pPr>
    </w:p>
    <w:p w14:paraId="59F4E64B" w14:textId="77777777" w:rsidR="00104E29" w:rsidRDefault="00104E29" w:rsidP="00104E29">
      <w:pPr>
        <w:jc w:val="center"/>
        <w:rPr>
          <w:b/>
          <w:sz w:val="32"/>
          <w:szCs w:val="32"/>
        </w:rPr>
      </w:pPr>
    </w:p>
    <w:p w14:paraId="2333AB02" w14:textId="77777777" w:rsidR="00104E29" w:rsidRDefault="00104E29" w:rsidP="00104E29">
      <w:pPr>
        <w:jc w:val="center"/>
        <w:rPr>
          <w:b/>
          <w:sz w:val="32"/>
          <w:szCs w:val="32"/>
        </w:rPr>
      </w:pPr>
    </w:p>
    <w:p w14:paraId="10342473" w14:textId="77777777" w:rsidR="00104E29" w:rsidRDefault="00104E29" w:rsidP="00104E29">
      <w:pPr>
        <w:jc w:val="center"/>
        <w:rPr>
          <w:b/>
          <w:sz w:val="32"/>
          <w:szCs w:val="32"/>
        </w:rPr>
      </w:pPr>
    </w:p>
    <w:p w14:paraId="3B671683" w14:textId="77777777" w:rsidR="00104E29" w:rsidRDefault="00104E29" w:rsidP="00104E29">
      <w:pPr>
        <w:ind w:left="720"/>
        <w:jc w:val="right"/>
        <w:rPr>
          <w:b/>
          <w:sz w:val="32"/>
          <w:szCs w:val="32"/>
        </w:rPr>
      </w:pPr>
      <w:r>
        <w:rPr>
          <w:b/>
          <w:sz w:val="32"/>
          <w:szCs w:val="32"/>
        </w:rPr>
        <w:t>Sincerely yours</w:t>
      </w:r>
    </w:p>
    <w:p w14:paraId="7CD7650C" w14:textId="23EB1E07" w:rsidR="00104E29" w:rsidRPr="00881BEB" w:rsidRDefault="00881BEB" w:rsidP="00104E29">
      <w:pPr>
        <w:ind w:left="720"/>
        <w:jc w:val="right"/>
        <w:rPr>
          <w:bCs/>
          <w:sz w:val="32"/>
          <w:szCs w:val="32"/>
        </w:rPr>
      </w:pPr>
      <w:bookmarkStart w:id="0" w:name="_Hlk155863935"/>
      <w:r w:rsidRPr="00881BEB">
        <w:rPr>
          <w:rFonts w:ascii="Times New Roman" w:hAnsi="Times New Roman" w:cs="Times New Roman"/>
          <w:bCs/>
          <w:sz w:val="32"/>
          <w:szCs w:val="32"/>
        </w:rPr>
        <w:t>Prince Gupta</w:t>
      </w:r>
    </w:p>
    <w:bookmarkEnd w:id="0"/>
    <w:p w14:paraId="6E4C65CF" w14:textId="77777777" w:rsidR="00104E29" w:rsidRDefault="00104E29" w:rsidP="00104E29">
      <w:pPr>
        <w:ind w:left="720"/>
        <w:jc w:val="right"/>
        <w:rPr>
          <w:sz w:val="32"/>
          <w:szCs w:val="32"/>
        </w:rPr>
      </w:pPr>
      <w:r>
        <w:rPr>
          <w:sz w:val="32"/>
          <w:szCs w:val="32"/>
        </w:rPr>
        <w:t>MBA (FT) III SEM</w:t>
      </w:r>
    </w:p>
    <w:p w14:paraId="03EA9822" w14:textId="5010D945" w:rsidR="00104E29" w:rsidRDefault="00104E29" w:rsidP="00104E29">
      <w:pPr>
        <w:ind w:left="720"/>
        <w:jc w:val="right"/>
        <w:rPr>
          <w:sz w:val="32"/>
          <w:szCs w:val="32"/>
        </w:rPr>
      </w:pPr>
      <w:r>
        <w:rPr>
          <w:sz w:val="32"/>
          <w:szCs w:val="32"/>
        </w:rPr>
        <w:t>Enrolment no –</w:t>
      </w:r>
      <w:r w:rsidR="00881BEB" w:rsidRPr="00881BEB">
        <w:rPr>
          <w:bCs/>
          <w:sz w:val="32"/>
          <w:szCs w:val="32"/>
        </w:rPr>
        <w:t xml:space="preserve"> </w:t>
      </w:r>
      <w:r w:rsidR="00881BEB" w:rsidRPr="00881BEB">
        <w:rPr>
          <w:bCs/>
          <w:sz w:val="32"/>
          <w:szCs w:val="32"/>
        </w:rPr>
        <w:t>DX2104234</w:t>
      </w:r>
    </w:p>
    <w:p w14:paraId="42335F39" w14:textId="408C3FEF" w:rsidR="0088114F" w:rsidRDefault="0088114F">
      <w:pPr>
        <w:rPr>
          <w:sz w:val="40"/>
          <w:szCs w:val="40"/>
        </w:rPr>
      </w:pPr>
    </w:p>
    <w:p w14:paraId="020ECF9D" w14:textId="77777777" w:rsidR="00385B79" w:rsidRDefault="00385B79">
      <w:pPr>
        <w:rPr>
          <w:sz w:val="40"/>
          <w:szCs w:val="40"/>
        </w:rPr>
      </w:pPr>
    </w:p>
    <w:p w14:paraId="5A087845" w14:textId="77777777" w:rsidR="00104E29" w:rsidRDefault="00104E29" w:rsidP="00104E29">
      <w:pPr>
        <w:rPr>
          <w:b/>
          <w:sz w:val="32"/>
          <w:szCs w:val="32"/>
        </w:rPr>
      </w:pPr>
    </w:p>
    <w:p w14:paraId="11FADDD0" w14:textId="79E9478B" w:rsidR="00104E29" w:rsidRDefault="00104E29" w:rsidP="00104E29">
      <w:pPr>
        <w:rPr>
          <w:b/>
          <w:sz w:val="32"/>
          <w:szCs w:val="32"/>
        </w:rPr>
      </w:pPr>
      <w:r>
        <w:rPr>
          <w:b/>
          <w:noProof/>
          <w:sz w:val="32"/>
          <w:szCs w:val="32"/>
        </w:rPr>
        <w:drawing>
          <wp:inline distT="0" distB="0" distL="0" distR="0" wp14:anchorId="32D2BF7A" wp14:editId="1DD7C690">
            <wp:extent cx="5676900" cy="1424940"/>
            <wp:effectExtent l="0" t="0" r="0" b="3810"/>
            <wp:docPr id="1114649208"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49208" name="Picture 3"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1424940"/>
                    </a:xfrm>
                    <a:prstGeom prst="rect">
                      <a:avLst/>
                    </a:prstGeom>
                    <a:noFill/>
                    <a:ln>
                      <a:noFill/>
                    </a:ln>
                  </pic:spPr>
                </pic:pic>
              </a:graphicData>
            </a:graphic>
          </wp:inline>
        </w:drawing>
      </w:r>
    </w:p>
    <w:p w14:paraId="601C39DF" w14:textId="77777777" w:rsidR="00104E29" w:rsidRDefault="00104E29" w:rsidP="00104E29">
      <w:pPr>
        <w:rPr>
          <w:sz w:val="32"/>
          <w:szCs w:val="32"/>
        </w:rPr>
      </w:pPr>
    </w:p>
    <w:p w14:paraId="35E4FA87" w14:textId="77777777" w:rsidR="00104E29" w:rsidRDefault="00104E29" w:rsidP="00104E29">
      <w:pPr>
        <w:tabs>
          <w:tab w:val="left" w:pos="4035"/>
        </w:tabs>
        <w:rPr>
          <w:rFonts w:cs="Aharoni"/>
          <w:b/>
          <w:sz w:val="32"/>
          <w:szCs w:val="32"/>
        </w:rPr>
      </w:pPr>
      <w:r>
        <w:rPr>
          <w:sz w:val="32"/>
          <w:szCs w:val="32"/>
        </w:rPr>
        <w:t xml:space="preserve">                                                  </w:t>
      </w:r>
      <w:r>
        <w:rPr>
          <w:rFonts w:cs="Aharoni"/>
          <w:b/>
          <w:sz w:val="32"/>
          <w:szCs w:val="32"/>
        </w:rPr>
        <w:t>CERTIFICATE</w:t>
      </w:r>
    </w:p>
    <w:p w14:paraId="2C6BD0B4" w14:textId="77777777" w:rsidR="00104E29" w:rsidRDefault="00104E29" w:rsidP="00104E29">
      <w:pPr>
        <w:tabs>
          <w:tab w:val="left" w:pos="4035"/>
        </w:tabs>
        <w:rPr>
          <w:rFonts w:cs="Aharoni"/>
          <w:b/>
          <w:sz w:val="32"/>
          <w:szCs w:val="32"/>
        </w:rPr>
      </w:pPr>
    </w:p>
    <w:p w14:paraId="3F32640E" w14:textId="1C8A7F0F" w:rsidR="00104E29" w:rsidRDefault="00104E29" w:rsidP="00EB3C83">
      <w:pPr>
        <w:tabs>
          <w:tab w:val="left" w:pos="4035"/>
        </w:tabs>
        <w:jc w:val="both"/>
        <w:rPr>
          <w:rFonts w:cs="Aharoni"/>
          <w:b/>
          <w:sz w:val="28"/>
          <w:szCs w:val="28"/>
        </w:rPr>
      </w:pPr>
      <w:r>
        <w:rPr>
          <w:sz w:val="28"/>
          <w:szCs w:val="28"/>
        </w:rPr>
        <w:t xml:space="preserve">This is to certify that </w:t>
      </w:r>
      <w:r w:rsidR="00881BEB" w:rsidRPr="00881BEB">
        <w:rPr>
          <w:sz w:val="28"/>
          <w:szCs w:val="28"/>
        </w:rPr>
        <w:t xml:space="preserve">Prince </w:t>
      </w:r>
      <w:proofErr w:type="gramStart"/>
      <w:r w:rsidR="00881BEB" w:rsidRPr="00881BEB">
        <w:rPr>
          <w:sz w:val="28"/>
          <w:szCs w:val="28"/>
        </w:rPr>
        <w:t>Gupta</w:t>
      </w:r>
      <w:r>
        <w:rPr>
          <w:b/>
          <w:sz w:val="28"/>
          <w:szCs w:val="28"/>
        </w:rPr>
        <w:t xml:space="preserve"> </w:t>
      </w:r>
      <w:r>
        <w:rPr>
          <w:sz w:val="28"/>
          <w:szCs w:val="28"/>
        </w:rPr>
        <w:t xml:space="preserve"> the</w:t>
      </w:r>
      <w:proofErr w:type="gramEnd"/>
      <w:r>
        <w:rPr>
          <w:sz w:val="28"/>
          <w:szCs w:val="28"/>
        </w:rPr>
        <w:t xml:space="preserve"> student of Master of Business Administration program of </w:t>
      </w:r>
      <w:proofErr w:type="spellStart"/>
      <w:r>
        <w:rPr>
          <w:b/>
          <w:sz w:val="28"/>
          <w:szCs w:val="28"/>
        </w:rPr>
        <w:t>Govindram</w:t>
      </w:r>
      <w:proofErr w:type="spellEnd"/>
      <w:r>
        <w:rPr>
          <w:b/>
          <w:sz w:val="28"/>
          <w:szCs w:val="28"/>
        </w:rPr>
        <w:t xml:space="preserve"> </w:t>
      </w:r>
      <w:proofErr w:type="spellStart"/>
      <w:r>
        <w:rPr>
          <w:b/>
          <w:sz w:val="28"/>
          <w:szCs w:val="28"/>
        </w:rPr>
        <w:t>Seksaria</w:t>
      </w:r>
      <w:proofErr w:type="spellEnd"/>
      <w:r>
        <w:rPr>
          <w:b/>
          <w:sz w:val="28"/>
          <w:szCs w:val="28"/>
        </w:rPr>
        <w:t xml:space="preserve"> Institute of Management and research, Indore</w:t>
      </w:r>
      <w:r>
        <w:rPr>
          <w:sz w:val="28"/>
          <w:szCs w:val="28"/>
        </w:rPr>
        <w:t xml:space="preserve"> has completed </w:t>
      </w:r>
      <w:r w:rsidR="00881BEB">
        <w:rPr>
          <w:sz w:val="28"/>
          <w:szCs w:val="28"/>
        </w:rPr>
        <w:t>major research</w:t>
      </w:r>
      <w:r>
        <w:rPr>
          <w:sz w:val="28"/>
          <w:szCs w:val="28"/>
        </w:rPr>
        <w:t xml:space="preserve"> Project Report titled “</w:t>
      </w:r>
      <w:r w:rsidR="00881BEB" w:rsidRPr="00881BEB">
        <w:rPr>
          <w:rFonts w:ascii="Times New Roman" w:hAnsi="Times New Roman" w:cs="Times New Roman"/>
          <w:b/>
          <w:bCs/>
          <w:sz w:val="28"/>
          <w:szCs w:val="28"/>
        </w:rPr>
        <w:t>Analysis of shopper sales data</w:t>
      </w:r>
      <w:r>
        <w:rPr>
          <w:sz w:val="28"/>
          <w:szCs w:val="28"/>
        </w:rPr>
        <w:t>” under my guidance and supervision. As per my knowledge the work carried out by her/him is original and genuine. I wish further success to her/him.</w:t>
      </w:r>
    </w:p>
    <w:p w14:paraId="0B353EB0" w14:textId="77777777" w:rsidR="00104E29" w:rsidRDefault="00104E29" w:rsidP="00104E29">
      <w:pPr>
        <w:rPr>
          <w:rFonts w:cs="Aharoni"/>
          <w:sz w:val="28"/>
          <w:szCs w:val="28"/>
        </w:rPr>
      </w:pPr>
    </w:p>
    <w:p w14:paraId="533404F7" w14:textId="682C5978" w:rsidR="00385B79" w:rsidRPr="00EB3C83" w:rsidRDefault="00EB3C83" w:rsidP="00EB3C83">
      <w:pPr>
        <w:rPr>
          <w:sz w:val="44"/>
          <w:szCs w:val="44"/>
        </w:rPr>
      </w:pPr>
      <w:r w:rsidRPr="00EB3C83">
        <w:rPr>
          <w:sz w:val="28"/>
          <w:szCs w:val="28"/>
        </w:rPr>
        <w:t xml:space="preserve">Place- </w:t>
      </w:r>
      <w:proofErr w:type="spellStart"/>
      <w:r w:rsidRPr="00EB3C83">
        <w:rPr>
          <w:sz w:val="28"/>
          <w:szCs w:val="28"/>
        </w:rPr>
        <w:t>indore</w:t>
      </w:r>
      <w:proofErr w:type="spellEnd"/>
      <w:r w:rsidRPr="00EB3C83">
        <w:rPr>
          <w:sz w:val="28"/>
          <w:szCs w:val="28"/>
        </w:rPr>
        <w:t xml:space="preserve">                                                   </w:t>
      </w:r>
      <w:r>
        <w:rPr>
          <w:sz w:val="28"/>
          <w:szCs w:val="28"/>
        </w:rPr>
        <w:t xml:space="preserve">                                </w:t>
      </w:r>
      <w:r w:rsidRPr="00EB3C83">
        <w:rPr>
          <w:sz w:val="28"/>
          <w:szCs w:val="28"/>
        </w:rPr>
        <w:t xml:space="preserve"> </w:t>
      </w:r>
      <w:r>
        <w:rPr>
          <w:sz w:val="28"/>
          <w:szCs w:val="28"/>
        </w:rPr>
        <w:t xml:space="preserve">    </w:t>
      </w:r>
      <w:r w:rsidRPr="00EB3C83">
        <w:rPr>
          <w:sz w:val="28"/>
          <w:szCs w:val="28"/>
        </w:rPr>
        <w:t>Signature</w:t>
      </w:r>
      <w:r w:rsidRPr="00EB3C83">
        <w:rPr>
          <w:spacing w:val="-2"/>
          <w:sz w:val="28"/>
          <w:szCs w:val="28"/>
        </w:rPr>
        <w:t xml:space="preserve"> </w:t>
      </w:r>
      <w:r w:rsidRPr="00EB3C83">
        <w:rPr>
          <w:sz w:val="28"/>
          <w:szCs w:val="28"/>
        </w:rPr>
        <w:t>of Guide</w:t>
      </w:r>
    </w:p>
    <w:p w14:paraId="1A73FCB8" w14:textId="759BDD7A" w:rsidR="00385B79" w:rsidRPr="00EB3C83" w:rsidRDefault="00EB3C83">
      <w:pPr>
        <w:rPr>
          <w:sz w:val="28"/>
          <w:szCs w:val="28"/>
        </w:rPr>
      </w:pPr>
      <w:r w:rsidRPr="00EB3C83">
        <w:rPr>
          <w:sz w:val="28"/>
          <w:szCs w:val="28"/>
        </w:rPr>
        <w:t>Date</w:t>
      </w:r>
      <w:r>
        <w:rPr>
          <w:sz w:val="28"/>
          <w:szCs w:val="28"/>
        </w:rPr>
        <w:t>-</w:t>
      </w:r>
    </w:p>
    <w:p w14:paraId="5DFEDCAA" w14:textId="77777777" w:rsidR="00385B79" w:rsidRDefault="00385B79">
      <w:pPr>
        <w:rPr>
          <w:sz w:val="40"/>
          <w:szCs w:val="40"/>
        </w:rPr>
      </w:pPr>
    </w:p>
    <w:p w14:paraId="45DC74BB" w14:textId="77777777" w:rsidR="00385B79" w:rsidRDefault="00385B79">
      <w:pPr>
        <w:rPr>
          <w:sz w:val="40"/>
          <w:szCs w:val="40"/>
        </w:rPr>
      </w:pPr>
    </w:p>
    <w:p w14:paraId="32DB48F7" w14:textId="77777777" w:rsidR="00385B79" w:rsidRDefault="00385B79">
      <w:pPr>
        <w:rPr>
          <w:sz w:val="40"/>
          <w:szCs w:val="40"/>
        </w:rPr>
      </w:pPr>
    </w:p>
    <w:p w14:paraId="697930B7" w14:textId="77777777" w:rsidR="00385B79" w:rsidRDefault="00385B79">
      <w:pPr>
        <w:rPr>
          <w:sz w:val="40"/>
          <w:szCs w:val="40"/>
        </w:rPr>
      </w:pPr>
    </w:p>
    <w:p w14:paraId="658BF2A3" w14:textId="77777777" w:rsidR="00104E29" w:rsidRDefault="00104E29" w:rsidP="006E172A">
      <w:pPr>
        <w:jc w:val="both"/>
        <w:rPr>
          <w:sz w:val="40"/>
          <w:szCs w:val="40"/>
        </w:rPr>
      </w:pPr>
    </w:p>
    <w:p w14:paraId="5115D7B8" w14:textId="77777777" w:rsidR="00104E29" w:rsidRDefault="00104E29" w:rsidP="006E172A">
      <w:pPr>
        <w:jc w:val="both"/>
        <w:rPr>
          <w:b/>
          <w:bCs/>
          <w:sz w:val="28"/>
          <w:szCs w:val="28"/>
        </w:rPr>
      </w:pPr>
    </w:p>
    <w:p w14:paraId="305FBDF7" w14:textId="77777777" w:rsidR="00104E29" w:rsidRPr="00D83DF2" w:rsidRDefault="00104E29" w:rsidP="00104E29">
      <w:pPr>
        <w:tabs>
          <w:tab w:val="left" w:pos="2348"/>
        </w:tabs>
        <w:spacing w:line="276" w:lineRule="auto"/>
        <w:rPr>
          <w:b/>
          <w:bCs/>
          <w:sz w:val="32"/>
          <w:szCs w:val="32"/>
        </w:rPr>
      </w:pPr>
    </w:p>
    <w:p w14:paraId="64077722" w14:textId="77777777" w:rsidR="00104E29" w:rsidRPr="00D83DF2" w:rsidRDefault="00104E29" w:rsidP="00104E29">
      <w:pPr>
        <w:tabs>
          <w:tab w:val="left" w:pos="2348"/>
        </w:tabs>
        <w:spacing w:line="276" w:lineRule="auto"/>
        <w:jc w:val="center"/>
        <w:rPr>
          <w:b/>
          <w:bCs/>
          <w:sz w:val="32"/>
          <w:szCs w:val="32"/>
        </w:rPr>
      </w:pPr>
      <w:r w:rsidRPr="00D83DF2">
        <w:rPr>
          <w:b/>
          <w:bCs/>
          <w:sz w:val="32"/>
          <w:szCs w:val="32"/>
        </w:rPr>
        <w:lastRenderedPageBreak/>
        <w:t>TABLE OF CONTENT</w:t>
      </w:r>
    </w:p>
    <w:tbl>
      <w:tblPr>
        <w:tblStyle w:val="TableGrid"/>
        <w:tblW w:w="0" w:type="auto"/>
        <w:tblInd w:w="73" w:type="dxa"/>
        <w:tblLook w:val="0000" w:firstRow="0" w:lastRow="0" w:firstColumn="0" w:lastColumn="0" w:noHBand="0" w:noVBand="0"/>
      </w:tblPr>
      <w:tblGrid>
        <w:gridCol w:w="974"/>
        <w:gridCol w:w="5112"/>
        <w:gridCol w:w="1440"/>
      </w:tblGrid>
      <w:tr w:rsidR="0046693B" w14:paraId="16A67F07" w14:textId="77777777">
        <w:tblPrEx>
          <w:tblCellMar>
            <w:top w:w="0" w:type="dxa"/>
            <w:bottom w:w="0" w:type="dxa"/>
          </w:tblCellMar>
        </w:tblPrEx>
        <w:tc>
          <w:tcPr>
            <w:tcW w:w="828" w:type="dxa"/>
          </w:tcPr>
          <w:p w14:paraId="735C6724" w14:textId="112A6498" w:rsidR="0046693B" w:rsidRDefault="0046693B" w:rsidP="00104E29">
            <w:pPr>
              <w:tabs>
                <w:tab w:val="left" w:pos="2348"/>
              </w:tabs>
              <w:spacing w:line="276" w:lineRule="auto"/>
              <w:rPr>
                <w:sz w:val="32"/>
                <w:szCs w:val="32"/>
              </w:rPr>
            </w:pPr>
            <w:r>
              <w:rPr>
                <w:sz w:val="32"/>
                <w:szCs w:val="32"/>
              </w:rPr>
              <w:t>Sr.no.</w:t>
            </w:r>
          </w:p>
        </w:tc>
        <w:tc>
          <w:tcPr>
            <w:tcW w:w="5112" w:type="dxa"/>
          </w:tcPr>
          <w:p w14:paraId="3AEDCF15" w14:textId="48558F35" w:rsidR="0046693B" w:rsidRDefault="0046693B" w:rsidP="00104E29">
            <w:pPr>
              <w:tabs>
                <w:tab w:val="left" w:pos="2348"/>
              </w:tabs>
              <w:spacing w:line="276" w:lineRule="auto"/>
              <w:rPr>
                <w:sz w:val="32"/>
                <w:szCs w:val="32"/>
              </w:rPr>
            </w:pPr>
            <w:r>
              <w:rPr>
                <w:sz w:val="32"/>
                <w:szCs w:val="32"/>
              </w:rPr>
              <w:t>content</w:t>
            </w:r>
          </w:p>
        </w:tc>
        <w:tc>
          <w:tcPr>
            <w:tcW w:w="1440" w:type="dxa"/>
          </w:tcPr>
          <w:p w14:paraId="502E2DF9" w14:textId="60C87912" w:rsidR="0046693B" w:rsidRDefault="0046693B" w:rsidP="00104E29">
            <w:pPr>
              <w:tabs>
                <w:tab w:val="left" w:pos="2348"/>
              </w:tabs>
              <w:spacing w:line="276" w:lineRule="auto"/>
              <w:rPr>
                <w:sz w:val="32"/>
                <w:szCs w:val="32"/>
              </w:rPr>
            </w:pPr>
            <w:r>
              <w:rPr>
                <w:sz w:val="32"/>
                <w:szCs w:val="32"/>
              </w:rPr>
              <w:t>Pg no.</w:t>
            </w:r>
          </w:p>
        </w:tc>
      </w:tr>
      <w:tr w:rsidR="0046693B" w14:paraId="36EC363A" w14:textId="77777777">
        <w:tblPrEx>
          <w:tblCellMar>
            <w:top w:w="0" w:type="dxa"/>
            <w:bottom w:w="0" w:type="dxa"/>
          </w:tblCellMar>
        </w:tblPrEx>
        <w:tc>
          <w:tcPr>
            <w:tcW w:w="828" w:type="dxa"/>
          </w:tcPr>
          <w:p w14:paraId="52C91FC9" w14:textId="05D985CD" w:rsidR="0046693B" w:rsidRDefault="0046693B" w:rsidP="00104E29">
            <w:pPr>
              <w:tabs>
                <w:tab w:val="left" w:pos="2348"/>
              </w:tabs>
              <w:spacing w:line="276" w:lineRule="auto"/>
              <w:rPr>
                <w:sz w:val="32"/>
                <w:szCs w:val="32"/>
              </w:rPr>
            </w:pPr>
            <w:r>
              <w:rPr>
                <w:sz w:val="32"/>
                <w:szCs w:val="32"/>
              </w:rPr>
              <w:t>1</w:t>
            </w:r>
          </w:p>
        </w:tc>
        <w:tc>
          <w:tcPr>
            <w:tcW w:w="5112" w:type="dxa"/>
          </w:tcPr>
          <w:p w14:paraId="08D54C92" w14:textId="232FF412" w:rsidR="0046693B" w:rsidRDefault="0046693B" w:rsidP="00104E29">
            <w:pPr>
              <w:tabs>
                <w:tab w:val="left" w:pos="2348"/>
              </w:tabs>
              <w:spacing w:line="276" w:lineRule="auto"/>
              <w:rPr>
                <w:sz w:val="32"/>
                <w:szCs w:val="32"/>
              </w:rPr>
            </w:pPr>
            <w:r>
              <w:rPr>
                <w:sz w:val="32"/>
                <w:szCs w:val="32"/>
              </w:rPr>
              <w:t>Student declaration</w:t>
            </w:r>
          </w:p>
        </w:tc>
        <w:tc>
          <w:tcPr>
            <w:tcW w:w="1440" w:type="dxa"/>
          </w:tcPr>
          <w:p w14:paraId="79E73BC0" w14:textId="026357F7" w:rsidR="0046693B" w:rsidRDefault="00B9237D" w:rsidP="00104E29">
            <w:pPr>
              <w:tabs>
                <w:tab w:val="left" w:pos="2348"/>
              </w:tabs>
              <w:spacing w:line="276" w:lineRule="auto"/>
              <w:rPr>
                <w:sz w:val="32"/>
                <w:szCs w:val="32"/>
              </w:rPr>
            </w:pPr>
            <w:r>
              <w:rPr>
                <w:sz w:val="32"/>
                <w:szCs w:val="32"/>
              </w:rPr>
              <w:t>2</w:t>
            </w:r>
          </w:p>
        </w:tc>
      </w:tr>
      <w:tr w:rsidR="0046693B" w14:paraId="0B082A0A" w14:textId="77777777">
        <w:tblPrEx>
          <w:tblCellMar>
            <w:top w:w="0" w:type="dxa"/>
            <w:bottom w:w="0" w:type="dxa"/>
          </w:tblCellMar>
        </w:tblPrEx>
        <w:tc>
          <w:tcPr>
            <w:tcW w:w="828" w:type="dxa"/>
          </w:tcPr>
          <w:p w14:paraId="74178FB4" w14:textId="13388FF4" w:rsidR="0046693B" w:rsidRDefault="0046693B" w:rsidP="00104E29">
            <w:pPr>
              <w:tabs>
                <w:tab w:val="left" w:pos="2348"/>
              </w:tabs>
              <w:spacing w:line="276" w:lineRule="auto"/>
              <w:rPr>
                <w:sz w:val="32"/>
                <w:szCs w:val="32"/>
              </w:rPr>
            </w:pPr>
            <w:r>
              <w:rPr>
                <w:sz w:val="32"/>
                <w:szCs w:val="32"/>
              </w:rPr>
              <w:t>2</w:t>
            </w:r>
          </w:p>
        </w:tc>
        <w:tc>
          <w:tcPr>
            <w:tcW w:w="5112" w:type="dxa"/>
          </w:tcPr>
          <w:p w14:paraId="46F0D6CA" w14:textId="116C9A7D" w:rsidR="0046693B" w:rsidRDefault="0046693B" w:rsidP="00104E29">
            <w:pPr>
              <w:tabs>
                <w:tab w:val="left" w:pos="2348"/>
              </w:tabs>
              <w:spacing w:line="276" w:lineRule="auto"/>
              <w:rPr>
                <w:sz w:val="32"/>
                <w:szCs w:val="32"/>
              </w:rPr>
            </w:pPr>
            <w:r>
              <w:rPr>
                <w:sz w:val="32"/>
                <w:szCs w:val="32"/>
              </w:rPr>
              <w:t>Certification</w:t>
            </w:r>
          </w:p>
        </w:tc>
        <w:tc>
          <w:tcPr>
            <w:tcW w:w="1440" w:type="dxa"/>
          </w:tcPr>
          <w:p w14:paraId="206CDA87" w14:textId="38324F6F" w:rsidR="0046693B" w:rsidRDefault="00B9237D" w:rsidP="00104E29">
            <w:pPr>
              <w:tabs>
                <w:tab w:val="left" w:pos="2348"/>
              </w:tabs>
              <w:spacing w:line="276" w:lineRule="auto"/>
              <w:rPr>
                <w:sz w:val="32"/>
                <w:szCs w:val="32"/>
              </w:rPr>
            </w:pPr>
            <w:r>
              <w:rPr>
                <w:sz w:val="32"/>
                <w:szCs w:val="32"/>
              </w:rPr>
              <w:t>3</w:t>
            </w:r>
          </w:p>
        </w:tc>
      </w:tr>
      <w:tr w:rsidR="0046693B" w14:paraId="1C098EFE" w14:textId="77777777">
        <w:tblPrEx>
          <w:tblCellMar>
            <w:top w:w="0" w:type="dxa"/>
            <w:bottom w:w="0" w:type="dxa"/>
          </w:tblCellMar>
        </w:tblPrEx>
        <w:tc>
          <w:tcPr>
            <w:tcW w:w="828" w:type="dxa"/>
          </w:tcPr>
          <w:p w14:paraId="66A3141E" w14:textId="35BF5973" w:rsidR="0046693B" w:rsidRDefault="0046693B" w:rsidP="00104E29">
            <w:pPr>
              <w:tabs>
                <w:tab w:val="left" w:pos="2348"/>
              </w:tabs>
              <w:spacing w:line="276" w:lineRule="auto"/>
              <w:rPr>
                <w:sz w:val="32"/>
                <w:szCs w:val="32"/>
              </w:rPr>
            </w:pPr>
            <w:r>
              <w:rPr>
                <w:sz w:val="32"/>
                <w:szCs w:val="32"/>
              </w:rPr>
              <w:t>3</w:t>
            </w:r>
          </w:p>
        </w:tc>
        <w:tc>
          <w:tcPr>
            <w:tcW w:w="5112" w:type="dxa"/>
          </w:tcPr>
          <w:p w14:paraId="19479EFD" w14:textId="17BA0F34" w:rsidR="0046693B" w:rsidRDefault="0046693B" w:rsidP="00104E29">
            <w:pPr>
              <w:tabs>
                <w:tab w:val="left" w:pos="2348"/>
              </w:tabs>
              <w:spacing w:line="276" w:lineRule="auto"/>
              <w:rPr>
                <w:sz w:val="32"/>
                <w:szCs w:val="32"/>
              </w:rPr>
            </w:pPr>
            <w:r>
              <w:rPr>
                <w:sz w:val="32"/>
                <w:szCs w:val="32"/>
              </w:rPr>
              <w:t>Introduction</w:t>
            </w:r>
          </w:p>
        </w:tc>
        <w:tc>
          <w:tcPr>
            <w:tcW w:w="1440" w:type="dxa"/>
          </w:tcPr>
          <w:p w14:paraId="6BAB0C73" w14:textId="7D1E31B6" w:rsidR="0046693B" w:rsidRDefault="00B9237D" w:rsidP="00104E29">
            <w:pPr>
              <w:tabs>
                <w:tab w:val="left" w:pos="2348"/>
              </w:tabs>
              <w:spacing w:line="276" w:lineRule="auto"/>
              <w:rPr>
                <w:sz w:val="32"/>
                <w:szCs w:val="32"/>
              </w:rPr>
            </w:pPr>
            <w:r>
              <w:rPr>
                <w:sz w:val="32"/>
                <w:szCs w:val="32"/>
              </w:rPr>
              <w:t>5</w:t>
            </w:r>
          </w:p>
        </w:tc>
      </w:tr>
      <w:tr w:rsidR="002F2CC2" w14:paraId="456A001D" w14:textId="77777777">
        <w:tblPrEx>
          <w:tblCellMar>
            <w:top w:w="0" w:type="dxa"/>
            <w:bottom w:w="0" w:type="dxa"/>
          </w:tblCellMar>
        </w:tblPrEx>
        <w:tc>
          <w:tcPr>
            <w:tcW w:w="828" w:type="dxa"/>
          </w:tcPr>
          <w:p w14:paraId="5A2DFC1B" w14:textId="30FDA048" w:rsidR="002F2CC2" w:rsidRDefault="001824FD" w:rsidP="00104E29">
            <w:pPr>
              <w:tabs>
                <w:tab w:val="left" w:pos="2348"/>
              </w:tabs>
              <w:spacing w:line="276" w:lineRule="auto"/>
              <w:rPr>
                <w:sz w:val="32"/>
                <w:szCs w:val="32"/>
              </w:rPr>
            </w:pPr>
            <w:r>
              <w:rPr>
                <w:sz w:val="32"/>
                <w:szCs w:val="32"/>
              </w:rPr>
              <w:t>4</w:t>
            </w:r>
          </w:p>
        </w:tc>
        <w:tc>
          <w:tcPr>
            <w:tcW w:w="5112" w:type="dxa"/>
          </w:tcPr>
          <w:p w14:paraId="312D6D9A" w14:textId="2456F51A" w:rsidR="002F2CC2" w:rsidRDefault="002F2CC2" w:rsidP="00104E29">
            <w:pPr>
              <w:tabs>
                <w:tab w:val="left" w:pos="2348"/>
              </w:tabs>
              <w:spacing w:line="276" w:lineRule="auto"/>
              <w:rPr>
                <w:sz w:val="32"/>
                <w:szCs w:val="32"/>
              </w:rPr>
            </w:pPr>
            <w:r>
              <w:rPr>
                <w:sz w:val="32"/>
                <w:szCs w:val="32"/>
              </w:rPr>
              <w:t>Objective</w:t>
            </w:r>
          </w:p>
        </w:tc>
        <w:tc>
          <w:tcPr>
            <w:tcW w:w="1440" w:type="dxa"/>
          </w:tcPr>
          <w:p w14:paraId="36D285F6" w14:textId="0A66028A" w:rsidR="002F2CC2" w:rsidRDefault="00B9237D" w:rsidP="00104E29">
            <w:pPr>
              <w:tabs>
                <w:tab w:val="left" w:pos="2348"/>
              </w:tabs>
              <w:spacing w:line="276" w:lineRule="auto"/>
              <w:rPr>
                <w:sz w:val="32"/>
                <w:szCs w:val="32"/>
              </w:rPr>
            </w:pPr>
            <w:r>
              <w:rPr>
                <w:sz w:val="32"/>
                <w:szCs w:val="32"/>
              </w:rPr>
              <w:t>5</w:t>
            </w:r>
          </w:p>
        </w:tc>
      </w:tr>
      <w:tr w:rsidR="002F2CC2" w14:paraId="0B3C9E7B" w14:textId="77777777">
        <w:tblPrEx>
          <w:tblCellMar>
            <w:top w:w="0" w:type="dxa"/>
            <w:bottom w:w="0" w:type="dxa"/>
          </w:tblCellMar>
        </w:tblPrEx>
        <w:tc>
          <w:tcPr>
            <w:tcW w:w="828" w:type="dxa"/>
          </w:tcPr>
          <w:p w14:paraId="6C1C6708" w14:textId="0138FB3F" w:rsidR="002F2CC2" w:rsidRDefault="001824FD" w:rsidP="00104E29">
            <w:pPr>
              <w:tabs>
                <w:tab w:val="left" w:pos="2348"/>
              </w:tabs>
              <w:spacing w:line="276" w:lineRule="auto"/>
              <w:rPr>
                <w:sz w:val="32"/>
                <w:szCs w:val="32"/>
              </w:rPr>
            </w:pPr>
            <w:r>
              <w:rPr>
                <w:sz w:val="32"/>
                <w:szCs w:val="32"/>
              </w:rPr>
              <w:t>5</w:t>
            </w:r>
          </w:p>
        </w:tc>
        <w:tc>
          <w:tcPr>
            <w:tcW w:w="5112" w:type="dxa"/>
          </w:tcPr>
          <w:p w14:paraId="18A99CEA" w14:textId="6DC0F17F" w:rsidR="002F2CC2" w:rsidRDefault="002F2CC2" w:rsidP="00104E29">
            <w:pPr>
              <w:tabs>
                <w:tab w:val="left" w:pos="2348"/>
              </w:tabs>
              <w:spacing w:line="276" w:lineRule="auto"/>
              <w:rPr>
                <w:sz w:val="32"/>
                <w:szCs w:val="32"/>
              </w:rPr>
            </w:pPr>
            <w:r>
              <w:rPr>
                <w:sz w:val="32"/>
                <w:szCs w:val="32"/>
              </w:rPr>
              <w:t>Problem statement</w:t>
            </w:r>
          </w:p>
        </w:tc>
        <w:tc>
          <w:tcPr>
            <w:tcW w:w="1440" w:type="dxa"/>
          </w:tcPr>
          <w:p w14:paraId="3DF56BFD" w14:textId="067C1F82" w:rsidR="002F2CC2" w:rsidRDefault="00B9237D" w:rsidP="00104E29">
            <w:pPr>
              <w:tabs>
                <w:tab w:val="left" w:pos="2348"/>
              </w:tabs>
              <w:spacing w:line="276" w:lineRule="auto"/>
              <w:rPr>
                <w:sz w:val="32"/>
                <w:szCs w:val="32"/>
              </w:rPr>
            </w:pPr>
            <w:r>
              <w:rPr>
                <w:sz w:val="32"/>
                <w:szCs w:val="32"/>
              </w:rPr>
              <w:t>5</w:t>
            </w:r>
          </w:p>
        </w:tc>
      </w:tr>
      <w:tr w:rsidR="002F2CC2" w14:paraId="40E1ED20" w14:textId="77777777">
        <w:tblPrEx>
          <w:tblCellMar>
            <w:top w:w="0" w:type="dxa"/>
            <w:bottom w:w="0" w:type="dxa"/>
          </w:tblCellMar>
        </w:tblPrEx>
        <w:tc>
          <w:tcPr>
            <w:tcW w:w="828" w:type="dxa"/>
          </w:tcPr>
          <w:p w14:paraId="2B38798E" w14:textId="020B5FE1" w:rsidR="002F2CC2" w:rsidRDefault="001824FD" w:rsidP="00104E29">
            <w:pPr>
              <w:tabs>
                <w:tab w:val="left" w:pos="2348"/>
              </w:tabs>
              <w:spacing w:line="276" w:lineRule="auto"/>
              <w:rPr>
                <w:sz w:val="32"/>
                <w:szCs w:val="32"/>
              </w:rPr>
            </w:pPr>
            <w:r>
              <w:rPr>
                <w:sz w:val="32"/>
                <w:szCs w:val="32"/>
              </w:rPr>
              <w:t>6</w:t>
            </w:r>
          </w:p>
        </w:tc>
        <w:tc>
          <w:tcPr>
            <w:tcW w:w="5112" w:type="dxa"/>
          </w:tcPr>
          <w:p w14:paraId="309C0D0F" w14:textId="29C61EE4" w:rsidR="002F2CC2" w:rsidRDefault="002F2CC2" w:rsidP="00104E29">
            <w:pPr>
              <w:tabs>
                <w:tab w:val="left" w:pos="2348"/>
              </w:tabs>
              <w:spacing w:line="276" w:lineRule="auto"/>
              <w:rPr>
                <w:sz w:val="32"/>
                <w:szCs w:val="32"/>
              </w:rPr>
            </w:pPr>
            <w:r>
              <w:rPr>
                <w:sz w:val="32"/>
                <w:szCs w:val="32"/>
              </w:rPr>
              <w:t>Data collection</w:t>
            </w:r>
          </w:p>
        </w:tc>
        <w:tc>
          <w:tcPr>
            <w:tcW w:w="1440" w:type="dxa"/>
          </w:tcPr>
          <w:p w14:paraId="6DADD56F" w14:textId="62D17A9E" w:rsidR="002F2CC2" w:rsidRDefault="00B9237D" w:rsidP="00104E29">
            <w:pPr>
              <w:tabs>
                <w:tab w:val="left" w:pos="2348"/>
              </w:tabs>
              <w:spacing w:line="276" w:lineRule="auto"/>
              <w:rPr>
                <w:sz w:val="32"/>
                <w:szCs w:val="32"/>
              </w:rPr>
            </w:pPr>
            <w:r>
              <w:rPr>
                <w:sz w:val="32"/>
                <w:szCs w:val="32"/>
              </w:rPr>
              <w:t>6</w:t>
            </w:r>
          </w:p>
        </w:tc>
      </w:tr>
      <w:tr w:rsidR="002F2CC2" w14:paraId="3E65D735" w14:textId="77777777">
        <w:tblPrEx>
          <w:tblCellMar>
            <w:top w:w="0" w:type="dxa"/>
            <w:bottom w:w="0" w:type="dxa"/>
          </w:tblCellMar>
        </w:tblPrEx>
        <w:tc>
          <w:tcPr>
            <w:tcW w:w="828" w:type="dxa"/>
          </w:tcPr>
          <w:p w14:paraId="0CD79988" w14:textId="0969F2DD" w:rsidR="002F2CC2" w:rsidRDefault="001824FD" w:rsidP="00104E29">
            <w:pPr>
              <w:tabs>
                <w:tab w:val="left" w:pos="2348"/>
              </w:tabs>
              <w:spacing w:line="276" w:lineRule="auto"/>
              <w:rPr>
                <w:sz w:val="32"/>
                <w:szCs w:val="32"/>
              </w:rPr>
            </w:pPr>
            <w:r>
              <w:rPr>
                <w:sz w:val="32"/>
                <w:szCs w:val="32"/>
              </w:rPr>
              <w:t>7</w:t>
            </w:r>
          </w:p>
        </w:tc>
        <w:tc>
          <w:tcPr>
            <w:tcW w:w="5112" w:type="dxa"/>
          </w:tcPr>
          <w:p w14:paraId="4629C142" w14:textId="672D0BE2" w:rsidR="002F2CC2" w:rsidRDefault="002F2CC2" w:rsidP="00104E29">
            <w:pPr>
              <w:tabs>
                <w:tab w:val="left" w:pos="2348"/>
              </w:tabs>
              <w:spacing w:line="276" w:lineRule="auto"/>
              <w:rPr>
                <w:sz w:val="32"/>
                <w:szCs w:val="32"/>
              </w:rPr>
            </w:pPr>
            <w:r>
              <w:rPr>
                <w:sz w:val="32"/>
                <w:szCs w:val="32"/>
              </w:rPr>
              <w:t>Analysis of data</w:t>
            </w:r>
          </w:p>
        </w:tc>
        <w:tc>
          <w:tcPr>
            <w:tcW w:w="1440" w:type="dxa"/>
          </w:tcPr>
          <w:p w14:paraId="4AE7EC6C" w14:textId="47DD19C4" w:rsidR="002F2CC2" w:rsidRDefault="00D2297E" w:rsidP="00104E29">
            <w:pPr>
              <w:tabs>
                <w:tab w:val="left" w:pos="2348"/>
              </w:tabs>
              <w:spacing w:line="276" w:lineRule="auto"/>
              <w:rPr>
                <w:sz w:val="32"/>
                <w:szCs w:val="32"/>
              </w:rPr>
            </w:pPr>
            <w:r>
              <w:rPr>
                <w:sz w:val="32"/>
                <w:szCs w:val="32"/>
              </w:rPr>
              <w:t>7</w:t>
            </w:r>
          </w:p>
        </w:tc>
      </w:tr>
      <w:tr w:rsidR="002F2CC2" w14:paraId="4B3619D4" w14:textId="77777777">
        <w:tblPrEx>
          <w:tblCellMar>
            <w:top w:w="0" w:type="dxa"/>
            <w:bottom w:w="0" w:type="dxa"/>
          </w:tblCellMar>
        </w:tblPrEx>
        <w:tc>
          <w:tcPr>
            <w:tcW w:w="828" w:type="dxa"/>
          </w:tcPr>
          <w:p w14:paraId="603C831A" w14:textId="4096C922" w:rsidR="002F2CC2" w:rsidRDefault="001824FD" w:rsidP="00104E29">
            <w:pPr>
              <w:tabs>
                <w:tab w:val="left" w:pos="2348"/>
              </w:tabs>
              <w:spacing w:line="276" w:lineRule="auto"/>
              <w:rPr>
                <w:sz w:val="32"/>
                <w:szCs w:val="32"/>
              </w:rPr>
            </w:pPr>
            <w:r>
              <w:rPr>
                <w:sz w:val="32"/>
                <w:szCs w:val="32"/>
              </w:rPr>
              <w:t>8</w:t>
            </w:r>
          </w:p>
        </w:tc>
        <w:tc>
          <w:tcPr>
            <w:tcW w:w="5112" w:type="dxa"/>
          </w:tcPr>
          <w:p w14:paraId="0C7E7143" w14:textId="75DAC6D5" w:rsidR="002F2CC2" w:rsidRDefault="002F2CC2" w:rsidP="00104E29">
            <w:pPr>
              <w:tabs>
                <w:tab w:val="left" w:pos="2348"/>
              </w:tabs>
              <w:spacing w:line="276" w:lineRule="auto"/>
              <w:rPr>
                <w:sz w:val="32"/>
                <w:szCs w:val="32"/>
              </w:rPr>
            </w:pPr>
            <w:r>
              <w:rPr>
                <w:sz w:val="32"/>
                <w:szCs w:val="32"/>
              </w:rPr>
              <w:t>Data complexity</w:t>
            </w:r>
          </w:p>
        </w:tc>
        <w:tc>
          <w:tcPr>
            <w:tcW w:w="1440" w:type="dxa"/>
          </w:tcPr>
          <w:p w14:paraId="69CBD1A2" w14:textId="08323FCF" w:rsidR="002F2CC2" w:rsidRDefault="00D2297E" w:rsidP="00104E29">
            <w:pPr>
              <w:tabs>
                <w:tab w:val="left" w:pos="2348"/>
              </w:tabs>
              <w:spacing w:line="276" w:lineRule="auto"/>
              <w:rPr>
                <w:sz w:val="32"/>
                <w:szCs w:val="32"/>
              </w:rPr>
            </w:pPr>
            <w:r>
              <w:rPr>
                <w:sz w:val="32"/>
                <w:szCs w:val="32"/>
              </w:rPr>
              <w:t>9</w:t>
            </w:r>
          </w:p>
        </w:tc>
      </w:tr>
      <w:tr w:rsidR="002F2CC2" w14:paraId="64256DE5" w14:textId="77777777">
        <w:tblPrEx>
          <w:tblCellMar>
            <w:top w:w="0" w:type="dxa"/>
            <w:bottom w:w="0" w:type="dxa"/>
          </w:tblCellMar>
        </w:tblPrEx>
        <w:tc>
          <w:tcPr>
            <w:tcW w:w="828" w:type="dxa"/>
          </w:tcPr>
          <w:p w14:paraId="788087C7" w14:textId="73AEFB6E" w:rsidR="002F2CC2" w:rsidRDefault="001824FD" w:rsidP="00104E29">
            <w:pPr>
              <w:tabs>
                <w:tab w:val="left" w:pos="2348"/>
              </w:tabs>
              <w:spacing w:line="276" w:lineRule="auto"/>
              <w:rPr>
                <w:sz w:val="32"/>
                <w:szCs w:val="32"/>
              </w:rPr>
            </w:pPr>
            <w:r>
              <w:rPr>
                <w:sz w:val="32"/>
                <w:szCs w:val="32"/>
              </w:rPr>
              <w:t>9</w:t>
            </w:r>
          </w:p>
        </w:tc>
        <w:tc>
          <w:tcPr>
            <w:tcW w:w="5112" w:type="dxa"/>
          </w:tcPr>
          <w:p w14:paraId="75E5E8CE" w14:textId="16417791" w:rsidR="002F2CC2" w:rsidRDefault="002F2CC2" w:rsidP="00104E29">
            <w:pPr>
              <w:tabs>
                <w:tab w:val="left" w:pos="2348"/>
              </w:tabs>
              <w:spacing w:line="276" w:lineRule="auto"/>
              <w:rPr>
                <w:sz w:val="32"/>
                <w:szCs w:val="32"/>
              </w:rPr>
            </w:pPr>
            <w:r>
              <w:rPr>
                <w:sz w:val="32"/>
                <w:szCs w:val="32"/>
              </w:rPr>
              <w:t>Profit and loss confusion</w:t>
            </w:r>
          </w:p>
        </w:tc>
        <w:tc>
          <w:tcPr>
            <w:tcW w:w="1440" w:type="dxa"/>
          </w:tcPr>
          <w:p w14:paraId="10212F6F" w14:textId="0AC6A63E" w:rsidR="002F2CC2" w:rsidRDefault="00D2297E" w:rsidP="00104E29">
            <w:pPr>
              <w:tabs>
                <w:tab w:val="left" w:pos="2348"/>
              </w:tabs>
              <w:spacing w:line="276" w:lineRule="auto"/>
              <w:rPr>
                <w:sz w:val="32"/>
                <w:szCs w:val="32"/>
              </w:rPr>
            </w:pPr>
            <w:r>
              <w:rPr>
                <w:sz w:val="32"/>
                <w:szCs w:val="32"/>
              </w:rPr>
              <w:t>9</w:t>
            </w:r>
          </w:p>
        </w:tc>
      </w:tr>
      <w:tr w:rsidR="002F2CC2" w14:paraId="6BE622E5" w14:textId="77777777">
        <w:tblPrEx>
          <w:tblCellMar>
            <w:top w:w="0" w:type="dxa"/>
            <w:bottom w:w="0" w:type="dxa"/>
          </w:tblCellMar>
        </w:tblPrEx>
        <w:tc>
          <w:tcPr>
            <w:tcW w:w="828" w:type="dxa"/>
          </w:tcPr>
          <w:p w14:paraId="6C68C30A" w14:textId="69A03469" w:rsidR="002F2CC2" w:rsidRDefault="001824FD" w:rsidP="00104E29">
            <w:pPr>
              <w:tabs>
                <w:tab w:val="left" w:pos="2348"/>
              </w:tabs>
              <w:spacing w:line="276" w:lineRule="auto"/>
              <w:rPr>
                <w:sz w:val="32"/>
                <w:szCs w:val="32"/>
              </w:rPr>
            </w:pPr>
            <w:r>
              <w:rPr>
                <w:sz w:val="32"/>
                <w:szCs w:val="32"/>
              </w:rPr>
              <w:t>10</w:t>
            </w:r>
          </w:p>
        </w:tc>
        <w:tc>
          <w:tcPr>
            <w:tcW w:w="5112" w:type="dxa"/>
          </w:tcPr>
          <w:p w14:paraId="0A0F35F2" w14:textId="243110DD" w:rsidR="002F2CC2" w:rsidRDefault="002F2CC2" w:rsidP="00104E29">
            <w:pPr>
              <w:tabs>
                <w:tab w:val="left" w:pos="2348"/>
              </w:tabs>
              <w:spacing w:line="276" w:lineRule="auto"/>
              <w:rPr>
                <w:sz w:val="32"/>
                <w:szCs w:val="32"/>
              </w:rPr>
            </w:pPr>
            <w:r>
              <w:rPr>
                <w:sz w:val="32"/>
                <w:szCs w:val="32"/>
              </w:rPr>
              <w:t>State wise Sales difficulty</w:t>
            </w:r>
          </w:p>
        </w:tc>
        <w:tc>
          <w:tcPr>
            <w:tcW w:w="1440" w:type="dxa"/>
          </w:tcPr>
          <w:p w14:paraId="04953A31" w14:textId="308ED34A" w:rsidR="002F2CC2" w:rsidRDefault="00D2297E" w:rsidP="00104E29">
            <w:pPr>
              <w:tabs>
                <w:tab w:val="left" w:pos="2348"/>
              </w:tabs>
              <w:spacing w:line="276" w:lineRule="auto"/>
              <w:rPr>
                <w:sz w:val="32"/>
                <w:szCs w:val="32"/>
              </w:rPr>
            </w:pPr>
            <w:r>
              <w:rPr>
                <w:sz w:val="32"/>
                <w:szCs w:val="32"/>
              </w:rPr>
              <w:t>10</w:t>
            </w:r>
          </w:p>
        </w:tc>
      </w:tr>
      <w:tr w:rsidR="002F2CC2" w14:paraId="2031DA41" w14:textId="77777777">
        <w:tblPrEx>
          <w:tblCellMar>
            <w:top w:w="0" w:type="dxa"/>
            <w:bottom w:w="0" w:type="dxa"/>
          </w:tblCellMar>
        </w:tblPrEx>
        <w:tc>
          <w:tcPr>
            <w:tcW w:w="828" w:type="dxa"/>
          </w:tcPr>
          <w:p w14:paraId="5AFA31DF" w14:textId="38D8F0EE" w:rsidR="002F2CC2" w:rsidRDefault="001824FD" w:rsidP="00104E29">
            <w:pPr>
              <w:tabs>
                <w:tab w:val="left" w:pos="2348"/>
              </w:tabs>
              <w:spacing w:line="276" w:lineRule="auto"/>
              <w:rPr>
                <w:sz w:val="32"/>
                <w:szCs w:val="32"/>
              </w:rPr>
            </w:pPr>
            <w:r>
              <w:rPr>
                <w:sz w:val="32"/>
                <w:szCs w:val="32"/>
              </w:rPr>
              <w:t>11</w:t>
            </w:r>
          </w:p>
        </w:tc>
        <w:tc>
          <w:tcPr>
            <w:tcW w:w="5112" w:type="dxa"/>
          </w:tcPr>
          <w:p w14:paraId="4B582435" w14:textId="5EBDA21F" w:rsidR="002F2CC2" w:rsidRDefault="002F2CC2" w:rsidP="00104E29">
            <w:pPr>
              <w:tabs>
                <w:tab w:val="left" w:pos="2348"/>
              </w:tabs>
              <w:spacing w:line="276" w:lineRule="auto"/>
              <w:rPr>
                <w:sz w:val="32"/>
                <w:szCs w:val="32"/>
              </w:rPr>
            </w:pPr>
            <w:r>
              <w:rPr>
                <w:sz w:val="32"/>
                <w:szCs w:val="32"/>
              </w:rPr>
              <w:t>Top buyer identification</w:t>
            </w:r>
          </w:p>
        </w:tc>
        <w:tc>
          <w:tcPr>
            <w:tcW w:w="1440" w:type="dxa"/>
          </w:tcPr>
          <w:p w14:paraId="0F71EA30" w14:textId="7FD2B7F7" w:rsidR="002F2CC2" w:rsidRDefault="00D2297E" w:rsidP="00104E29">
            <w:pPr>
              <w:tabs>
                <w:tab w:val="left" w:pos="2348"/>
              </w:tabs>
              <w:spacing w:line="276" w:lineRule="auto"/>
              <w:rPr>
                <w:sz w:val="32"/>
                <w:szCs w:val="32"/>
              </w:rPr>
            </w:pPr>
            <w:r>
              <w:rPr>
                <w:sz w:val="32"/>
                <w:szCs w:val="32"/>
              </w:rPr>
              <w:t>10</w:t>
            </w:r>
          </w:p>
        </w:tc>
      </w:tr>
      <w:tr w:rsidR="002F2CC2" w14:paraId="75666D10" w14:textId="77777777">
        <w:tblPrEx>
          <w:tblCellMar>
            <w:top w:w="0" w:type="dxa"/>
            <w:bottom w:w="0" w:type="dxa"/>
          </w:tblCellMar>
        </w:tblPrEx>
        <w:tc>
          <w:tcPr>
            <w:tcW w:w="828" w:type="dxa"/>
          </w:tcPr>
          <w:p w14:paraId="61DC71F0" w14:textId="0762475A" w:rsidR="002F2CC2" w:rsidRDefault="001824FD" w:rsidP="00104E29">
            <w:pPr>
              <w:tabs>
                <w:tab w:val="left" w:pos="2348"/>
              </w:tabs>
              <w:spacing w:line="276" w:lineRule="auto"/>
              <w:rPr>
                <w:sz w:val="32"/>
                <w:szCs w:val="32"/>
              </w:rPr>
            </w:pPr>
            <w:r>
              <w:rPr>
                <w:sz w:val="32"/>
                <w:szCs w:val="32"/>
              </w:rPr>
              <w:t>12</w:t>
            </w:r>
          </w:p>
        </w:tc>
        <w:tc>
          <w:tcPr>
            <w:tcW w:w="5112" w:type="dxa"/>
          </w:tcPr>
          <w:p w14:paraId="610BED4F" w14:textId="1C1D5F47" w:rsidR="002F2CC2" w:rsidRDefault="002F2CC2" w:rsidP="00104E29">
            <w:pPr>
              <w:tabs>
                <w:tab w:val="left" w:pos="2348"/>
              </w:tabs>
              <w:spacing w:line="276" w:lineRule="auto"/>
              <w:rPr>
                <w:sz w:val="32"/>
                <w:szCs w:val="32"/>
              </w:rPr>
            </w:pPr>
            <w:r>
              <w:rPr>
                <w:sz w:val="32"/>
                <w:szCs w:val="32"/>
              </w:rPr>
              <w:t>Exploratory data analysis</w:t>
            </w:r>
          </w:p>
        </w:tc>
        <w:tc>
          <w:tcPr>
            <w:tcW w:w="1440" w:type="dxa"/>
          </w:tcPr>
          <w:p w14:paraId="219BE9D6" w14:textId="5D777E4C" w:rsidR="002F2CC2" w:rsidRDefault="00D2297E" w:rsidP="00104E29">
            <w:pPr>
              <w:tabs>
                <w:tab w:val="left" w:pos="2348"/>
              </w:tabs>
              <w:spacing w:line="276" w:lineRule="auto"/>
              <w:rPr>
                <w:sz w:val="32"/>
                <w:szCs w:val="32"/>
              </w:rPr>
            </w:pPr>
            <w:r>
              <w:rPr>
                <w:sz w:val="32"/>
                <w:szCs w:val="32"/>
              </w:rPr>
              <w:t>11</w:t>
            </w:r>
          </w:p>
        </w:tc>
      </w:tr>
      <w:tr w:rsidR="002F2CC2" w14:paraId="5C9B7DFD" w14:textId="77777777">
        <w:tblPrEx>
          <w:tblCellMar>
            <w:top w:w="0" w:type="dxa"/>
            <w:bottom w:w="0" w:type="dxa"/>
          </w:tblCellMar>
        </w:tblPrEx>
        <w:tc>
          <w:tcPr>
            <w:tcW w:w="828" w:type="dxa"/>
          </w:tcPr>
          <w:p w14:paraId="296D0287" w14:textId="2A1D9ABA" w:rsidR="002F2CC2" w:rsidRDefault="001824FD" w:rsidP="00104E29">
            <w:pPr>
              <w:tabs>
                <w:tab w:val="left" w:pos="2348"/>
              </w:tabs>
              <w:spacing w:line="276" w:lineRule="auto"/>
              <w:rPr>
                <w:sz w:val="32"/>
                <w:szCs w:val="32"/>
              </w:rPr>
            </w:pPr>
            <w:r>
              <w:rPr>
                <w:sz w:val="32"/>
                <w:szCs w:val="32"/>
              </w:rPr>
              <w:t>13</w:t>
            </w:r>
          </w:p>
        </w:tc>
        <w:tc>
          <w:tcPr>
            <w:tcW w:w="5112" w:type="dxa"/>
          </w:tcPr>
          <w:p w14:paraId="5606AE36" w14:textId="6EA4CD34" w:rsidR="002F2CC2" w:rsidRDefault="002F2CC2" w:rsidP="00104E29">
            <w:pPr>
              <w:tabs>
                <w:tab w:val="left" w:pos="2348"/>
              </w:tabs>
              <w:spacing w:line="276" w:lineRule="auto"/>
              <w:rPr>
                <w:sz w:val="32"/>
                <w:szCs w:val="32"/>
              </w:rPr>
            </w:pPr>
            <w:r>
              <w:rPr>
                <w:sz w:val="32"/>
                <w:szCs w:val="32"/>
              </w:rPr>
              <w:t xml:space="preserve">Track and analysis by </w:t>
            </w:r>
            <w:r w:rsidR="001824FD">
              <w:rPr>
                <w:sz w:val="32"/>
                <w:szCs w:val="32"/>
              </w:rPr>
              <w:t>chart &amp; Graphs</w:t>
            </w:r>
          </w:p>
        </w:tc>
        <w:tc>
          <w:tcPr>
            <w:tcW w:w="1440" w:type="dxa"/>
          </w:tcPr>
          <w:p w14:paraId="59563E29" w14:textId="2A113618" w:rsidR="002F2CC2" w:rsidRDefault="00D2297E" w:rsidP="00104E29">
            <w:pPr>
              <w:tabs>
                <w:tab w:val="left" w:pos="2348"/>
              </w:tabs>
              <w:spacing w:line="276" w:lineRule="auto"/>
              <w:rPr>
                <w:sz w:val="32"/>
                <w:szCs w:val="32"/>
              </w:rPr>
            </w:pPr>
            <w:r>
              <w:rPr>
                <w:sz w:val="32"/>
                <w:szCs w:val="32"/>
              </w:rPr>
              <w:t>14</w:t>
            </w:r>
          </w:p>
        </w:tc>
      </w:tr>
      <w:tr w:rsidR="001824FD" w14:paraId="0D7D03E9" w14:textId="77777777">
        <w:tblPrEx>
          <w:tblCellMar>
            <w:top w:w="0" w:type="dxa"/>
            <w:bottom w:w="0" w:type="dxa"/>
          </w:tblCellMar>
        </w:tblPrEx>
        <w:tc>
          <w:tcPr>
            <w:tcW w:w="828" w:type="dxa"/>
          </w:tcPr>
          <w:p w14:paraId="0F523911" w14:textId="31F72329" w:rsidR="001824FD" w:rsidRDefault="001824FD" w:rsidP="00104E29">
            <w:pPr>
              <w:tabs>
                <w:tab w:val="left" w:pos="2348"/>
              </w:tabs>
              <w:spacing w:line="276" w:lineRule="auto"/>
              <w:rPr>
                <w:sz w:val="32"/>
                <w:szCs w:val="32"/>
              </w:rPr>
            </w:pPr>
            <w:r>
              <w:rPr>
                <w:sz w:val="32"/>
                <w:szCs w:val="32"/>
              </w:rPr>
              <w:t>14</w:t>
            </w:r>
          </w:p>
        </w:tc>
        <w:tc>
          <w:tcPr>
            <w:tcW w:w="5112" w:type="dxa"/>
          </w:tcPr>
          <w:p w14:paraId="6063FEFD" w14:textId="665C1603" w:rsidR="001824FD" w:rsidRDefault="001824FD" w:rsidP="00104E29">
            <w:pPr>
              <w:tabs>
                <w:tab w:val="left" w:pos="2348"/>
              </w:tabs>
              <w:spacing w:line="276" w:lineRule="auto"/>
              <w:rPr>
                <w:sz w:val="32"/>
                <w:szCs w:val="32"/>
              </w:rPr>
            </w:pPr>
            <w:r>
              <w:rPr>
                <w:sz w:val="32"/>
                <w:szCs w:val="32"/>
              </w:rPr>
              <w:t>Analysis by Quarter</w:t>
            </w:r>
          </w:p>
        </w:tc>
        <w:tc>
          <w:tcPr>
            <w:tcW w:w="1440" w:type="dxa"/>
          </w:tcPr>
          <w:p w14:paraId="773A2A7D" w14:textId="67C7EB5A" w:rsidR="001824FD" w:rsidRDefault="00D2297E" w:rsidP="00104E29">
            <w:pPr>
              <w:tabs>
                <w:tab w:val="left" w:pos="2348"/>
              </w:tabs>
              <w:spacing w:line="276" w:lineRule="auto"/>
              <w:rPr>
                <w:sz w:val="32"/>
                <w:szCs w:val="32"/>
              </w:rPr>
            </w:pPr>
            <w:r>
              <w:rPr>
                <w:sz w:val="32"/>
                <w:szCs w:val="32"/>
              </w:rPr>
              <w:t>21</w:t>
            </w:r>
          </w:p>
        </w:tc>
      </w:tr>
      <w:tr w:rsidR="001824FD" w14:paraId="27F773B0" w14:textId="77777777">
        <w:tblPrEx>
          <w:tblCellMar>
            <w:top w:w="0" w:type="dxa"/>
            <w:bottom w:w="0" w:type="dxa"/>
          </w:tblCellMar>
        </w:tblPrEx>
        <w:tc>
          <w:tcPr>
            <w:tcW w:w="828" w:type="dxa"/>
          </w:tcPr>
          <w:p w14:paraId="2F9F7EDB" w14:textId="0FB03E74" w:rsidR="001824FD" w:rsidRDefault="001824FD" w:rsidP="00104E29">
            <w:pPr>
              <w:tabs>
                <w:tab w:val="left" w:pos="2348"/>
              </w:tabs>
              <w:spacing w:line="276" w:lineRule="auto"/>
              <w:rPr>
                <w:sz w:val="32"/>
                <w:szCs w:val="32"/>
              </w:rPr>
            </w:pPr>
            <w:r>
              <w:rPr>
                <w:sz w:val="32"/>
                <w:szCs w:val="32"/>
              </w:rPr>
              <w:t>15</w:t>
            </w:r>
          </w:p>
        </w:tc>
        <w:tc>
          <w:tcPr>
            <w:tcW w:w="5112" w:type="dxa"/>
          </w:tcPr>
          <w:p w14:paraId="14D26CCB" w14:textId="5652DD08" w:rsidR="001824FD" w:rsidRDefault="001824FD" w:rsidP="00104E29">
            <w:pPr>
              <w:tabs>
                <w:tab w:val="left" w:pos="2348"/>
              </w:tabs>
              <w:spacing w:line="276" w:lineRule="auto"/>
              <w:rPr>
                <w:sz w:val="32"/>
                <w:szCs w:val="32"/>
              </w:rPr>
            </w:pPr>
            <w:r>
              <w:rPr>
                <w:sz w:val="32"/>
                <w:szCs w:val="32"/>
              </w:rPr>
              <w:t>Regression analysis</w:t>
            </w:r>
          </w:p>
        </w:tc>
        <w:tc>
          <w:tcPr>
            <w:tcW w:w="1440" w:type="dxa"/>
          </w:tcPr>
          <w:p w14:paraId="67A45FAE" w14:textId="487C7CF4" w:rsidR="001824FD" w:rsidRDefault="00D2297E" w:rsidP="00104E29">
            <w:pPr>
              <w:tabs>
                <w:tab w:val="left" w:pos="2348"/>
              </w:tabs>
              <w:spacing w:line="276" w:lineRule="auto"/>
              <w:rPr>
                <w:sz w:val="32"/>
                <w:szCs w:val="32"/>
              </w:rPr>
            </w:pPr>
            <w:r>
              <w:rPr>
                <w:sz w:val="32"/>
                <w:szCs w:val="32"/>
              </w:rPr>
              <w:t>25</w:t>
            </w:r>
          </w:p>
        </w:tc>
      </w:tr>
      <w:tr w:rsidR="001824FD" w14:paraId="58497EF9" w14:textId="77777777">
        <w:tblPrEx>
          <w:tblCellMar>
            <w:top w:w="0" w:type="dxa"/>
            <w:bottom w:w="0" w:type="dxa"/>
          </w:tblCellMar>
        </w:tblPrEx>
        <w:tc>
          <w:tcPr>
            <w:tcW w:w="828" w:type="dxa"/>
          </w:tcPr>
          <w:p w14:paraId="7FD263A0" w14:textId="2092A8D4" w:rsidR="001824FD" w:rsidRDefault="001824FD" w:rsidP="00104E29">
            <w:pPr>
              <w:tabs>
                <w:tab w:val="left" w:pos="2348"/>
              </w:tabs>
              <w:spacing w:line="276" w:lineRule="auto"/>
              <w:rPr>
                <w:sz w:val="32"/>
                <w:szCs w:val="32"/>
              </w:rPr>
            </w:pPr>
            <w:r>
              <w:rPr>
                <w:sz w:val="32"/>
                <w:szCs w:val="32"/>
              </w:rPr>
              <w:t>16</w:t>
            </w:r>
          </w:p>
        </w:tc>
        <w:tc>
          <w:tcPr>
            <w:tcW w:w="5112" w:type="dxa"/>
          </w:tcPr>
          <w:p w14:paraId="454500FD" w14:textId="27B0496D" w:rsidR="001824FD" w:rsidRDefault="001824FD" w:rsidP="00104E29">
            <w:pPr>
              <w:tabs>
                <w:tab w:val="left" w:pos="2348"/>
              </w:tabs>
              <w:spacing w:line="276" w:lineRule="auto"/>
              <w:rPr>
                <w:sz w:val="32"/>
                <w:szCs w:val="32"/>
              </w:rPr>
            </w:pPr>
            <w:r>
              <w:rPr>
                <w:sz w:val="32"/>
                <w:szCs w:val="32"/>
              </w:rPr>
              <w:t>Conclusion</w:t>
            </w:r>
          </w:p>
        </w:tc>
        <w:tc>
          <w:tcPr>
            <w:tcW w:w="1440" w:type="dxa"/>
          </w:tcPr>
          <w:p w14:paraId="0343BA2A" w14:textId="29F7FD40" w:rsidR="001824FD" w:rsidRDefault="00D2297E" w:rsidP="00104E29">
            <w:pPr>
              <w:tabs>
                <w:tab w:val="left" w:pos="2348"/>
              </w:tabs>
              <w:spacing w:line="276" w:lineRule="auto"/>
              <w:rPr>
                <w:sz w:val="32"/>
                <w:szCs w:val="32"/>
              </w:rPr>
            </w:pPr>
            <w:r>
              <w:rPr>
                <w:sz w:val="32"/>
                <w:szCs w:val="32"/>
              </w:rPr>
              <w:t>32</w:t>
            </w:r>
          </w:p>
        </w:tc>
      </w:tr>
    </w:tbl>
    <w:p w14:paraId="5074581E" w14:textId="77777777" w:rsidR="0046693B" w:rsidRDefault="0046693B" w:rsidP="00104E29">
      <w:pPr>
        <w:tabs>
          <w:tab w:val="left" w:pos="2348"/>
        </w:tabs>
        <w:spacing w:line="276" w:lineRule="auto"/>
        <w:rPr>
          <w:sz w:val="32"/>
          <w:szCs w:val="32"/>
        </w:rPr>
      </w:pPr>
    </w:p>
    <w:p w14:paraId="1CB15CAE" w14:textId="77777777" w:rsidR="0046693B" w:rsidRDefault="0046693B" w:rsidP="00104E29">
      <w:pPr>
        <w:tabs>
          <w:tab w:val="left" w:pos="2348"/>
        </w:tabs>
        <w:spacing w:line="276" w:lineRule="auto"/>
        <w:rPr>
          <w:sz w:val="32"/>
          <w:szCs w:val="32"/>
        </w:rPr>
      </w:pPr>
    </w:p>
    <w:p w14:paraId="7102FA13" w14:textId="77777777" w:rsidR="0046693B" w:rsidRDefault="0046693B" w:rsidP="00104E29">
      <w:pPr>
        <w:tabs>
          <w:tab w:val="left" w:pos="2348"/>
        </w:tabs>
        <w:spacing w:line="276" w:lineRule="auto"/>
        <w:rPr>
          <w:sz w:val="32"/>
          <w:szCs w:val="32"/>
        </w:rPr>
      </w:pPr>
    </w:p>
    <w:p w14:paraId="22AEBFDD" w14:textId="77777777" w:rsidR="00EB3C83" w:rsidRDefault="00EB3C83" w:rsidP="00104E29">
      <w:pPr>
        <w:tabs>
          <w:tab w:val="left" w:pos="2348"/>
        </w:tabs>
        <w:spacing w:line="276" w:lineRule="auto"/>
        <w:rPr>
          <w:sz w:val="32"/>
          <w:szCs w:val="32"/>
        </w:rPr>
      </w:pPr>
    </w:p>
    <w:p w14:paraId="0BA6797E" w14:textId="77777777" w:rsidR="00EB3C83" w:rsidRDefault="00EB3C83" w:rsidP="00104E29">
      <w:pPr>
        <w:tabs>
          <w:tab w:val="left" w:pos="2348"/>
        </w:tabs>
        <w:spacing w:line="276" w:lineRule="auto"/>
        <w:rPr>
          <w:sz w:val="32"/>
          <w:szCs w:val="32"/>
        </w:rPr>
      </w:pPr>
    </w:p>
    <w:p w14:paraId="79670E8A" w14:textId="77777777" w:rsidR="00EB3C83" w:rsidRDefault="00EB3C83" w:rsidP="00104E29">
      <w:pPr>
        <w:tabs>
          <w:tab w:val="left" w:pos="2348"/>
        </w:tabs>
        <w:spacing w:line="276" w:lineRule="auto"/>
        <w:rPr>
          <w:sz w:val="32"/>
          <w:szCs w:val="32"/>
        </w:rPr>
      </w:pPr>
    </w:p>
    <w:p w14:paraId="4F64293F" w14:textId="77777777" w:rsidR="00EB3C83" w:rsidRDefault="00EB3C83" w:rsidP="00104E29">
      <w:pPr>
        <w:tabs>
          <w:tab w:val="left" w:pos="2348"/>
        </w:tabs>
        <w:spacing w:line="276" w:lineRule="auto"/>
        <w:rPr>
          <w:sz w:val="32"/>
          <w:szCs w:val="32"/>
        </w:rPr>
      </w:pPr>
    </w:p>
    <w:p w14:paraId="58AF8D3F" w14:textId="77777777" w:rsidR="001824FD" w:rsidRDefault="001824FD" w:rsidP="006E172A">
      <w:pPr>
        <w:jc w:val="both"/>
        <w:rPr>
          <w:sz w:val="32"/>
          <w:szCs w:val="32"/>
        </w:rPr>
      </w:pPr>
    </w:p>
    <w:p w14:paraId="6B97C3E4" w14:textId="6D0E4D12" w:rsidR="0054778D" w:rsidRPr="006E172A" w:rsidRDefault="00385B79" w:rsidP="006E172A">
      <w:pPr>
        <w:jc w:val="both"/>
        <w:rPr>
          <w:rFonts w:cstheme="minorHAnsi"/>
          <w:color w:val="000000"/>
          <w:sz w:val="24"/>
          <w:szCs w:val="24"/>
          <w:shd w:val="clear" w:color="auto" w:fill="FFFFFF"/>
        </w:rPr>
      </w:pPr>
      <w:r w:rsidRPr="00C65274">
        <w:rPr>
          <w:b/>
          <w:bCs/>
          <w:sz w:val="28"/>
          <w:szCs w:val="28"/>
        </w:rPr>
        <w:t>Introduction-</w:t>
      </w:r>
      <w:r w:rsidR="00AF1F8D" w:rsidRPr="00C65274">
        <w:rPr>
          <w:rFonts w:ascii="Georgia" w:hAnsi="Georgia"/>
          <w:color w:val="000000"/>
          <w:sz w:val="24"/>
          <w:szCs w:val="24"/>
          <w:shd w:val="clear" w:color="auto" w:fill="FFFFFF"/>
        </w:rPr>
        <w:t xml:space="preserve"> </w:t>
      </w:r>
      <w:r w:rsidR="00AF1F8D" w:rsidRPr="006E172A">
        <w:rPr>
          <w:rFonts w:cstheme="minorHAnsi"/>
          <w:color w:val="000000"/>
          <w:sz w:val="24"/>
          <w:szCs w:val="24"/>
          <w:shd w:val="clear" w:color="auto" w:fill="FFFFFF"/>
        </w:rPr>
        <w:t>Online sales analysis</w:t>
      </w:r>
      <w:r w:rsidR="00B652E5" w:rsidRPr="006E172A">
        <w:rPr>
          <w:rFonts w:cstheme="minorHAnsi"/>
          <w:color w:val="000000"/>
          <w:sz w:val="24"/>
          <w:szCs w:val="24"/>
          <w:shd w:val="clear" w:color="auto" w:fill="FFFFFF"/>
        </w:rPr>
        <w:t xml:space="preserve"> and track</w:t>
      </w:r>
      <w:r w:rsidR="00AF1F8D" w:rsidRPr="006E172A">
        <w:rPr>
          <w:rFonts w:cstheme="minorHAnsi"/>
          <w:color w:val="000000"/>
          <w:sz w:val="24"/>
          <w:szCs w:val="24"/>
          <w:shd w:val="clear" w:color="auto" w:fill="FFFFFF"/>
        </w:rPr>
        <w:t xml:space="preserve"> is the process of collecting, measuring, and interpreting data about online sales. This data can be used to understand how customers are interacting with your website, what products are selling well, and where you can improve your sales performance. Online sales analysis can help you increase sales, improve customer service, and make better decisions about your business. Through this, you can better understand how your online sales are performing and identify areas where you can improve. This information can then be used to make informed decisions about your marketing, product development, and customer service.</w:t>
      </w:r>
    </w:p>
    <w:p w14:paraId="3DD56A87" w14:textId="77777777" w:rsidR="00655CB3" w:rsidRPr="00C65274" w:rsidRDefault="00655CB3" w:rsidP="006E172A">
      <w:pPr>
        <w:jc w:val="both"/>
        <w:rPr>
          <w:rFonts w:ascii="Georgia" w:hAnsi="Georgia"/>
          <w:color w:val="000000"/>
          <w:sz w:val="24"/>
          <w:szCs w:val="24"/>
          <w:shd w:val="clear" w:color="auto" w:fill="FFFFFF"/>
        </w:rPr>
      </w:pPr>
    </w:p>
    <w:p w14:paraId="11AC85E3" w14:textId="6882722D" w:rsidR="00655CB3" w:rsidRPr="006E172A" w:rsidRDefault="00655CB3" w:rsidP="006E172A">
      <w:pPr>
        <w:jc w:val="both"/>
        <w:rPr>
          <w:rFonts w:cstheme="minorHAnsi"/>
          <w:sz w:val="24"/>
          <w:szCs w:val="24"/>
        </w:rPr>
      </w:pPr>
      <w:r w:rsidRPr="00C65274">
        <w:rPr>
          <w:rFonts w:ascii="Georgia" w:hAnsi="Georgia"/>
          <w:b/>
          <w:bCs/>
          <w:color w:val="000000"/>
          <w:sz w:val="28"/>
          <w:szCs w:val="28"/>
          <w:shd w:val="clear" w:color="auto" w:fill="FFFFFF"/>
        </w:rPr>
        <w:t>Objective-</w:t>
      </w:r>
      <w:r w:rsidRPr="00C65274">
        <w:rPr>
          <w:rFonts w:ascii="Segoe UI" w:hAnsi="Segoe UI" w:cs="Segoe UI"/>
          <w:b/>
          <w:bCs/>
          <w:color w:val="374151"/>
        </w:rPr>
        <w:t xml:space="preserve"> </w:t>
      </w:r>
      <w:r w:rsidRPr="006E172A">
        <w:rPr>
          <w:rFonts w:cstheme="minorHAnsi"/>
          <w:sz w:val="24"/>
          <w:szCs w:val="24"/>
        </w:rPr>
        <w:t xml:space="preserve">The main goal of tracking and analyzing online sales data is to understand and improve the performance of our digital store. By setting clear objectives and using key metrics, we aim to monitor sales in real-time, identify what products are resonating with customers, and </w:t>
      </w:r>
      <w:proofErr w:type="gramStart"/>
      <w:r w:rsidRPr="006E172A">
        <w:rPr>
          <w:rFonts w:cstheme="minorHAnsi"/>
          <w:sz w:val="24"/>
          <w:szCs w:val="24"/>
        </w:rPr>
        <w:t>The</w:t>
      </w:r>
      <w:proofErr w:type="gramEnd"/>
      <w:r w:rsidRPr="006E172A">
        <w:rPr>
          <w:rFonts w:cstheme="minorHAnsi"/>
          <w:sz w:val="24"/>
          <w:szCs w:val="24"/>
        </w:rPr>
        <w:t xml:space="preserve"> objective is to not only current performance but also predict future trends through forecasting models. This will help us make informed decisions on marketing strategies and product offerings. Through user-friendly dashboards, we want to present these insights in a way that is easily understandable,</w:t>
      </w:r>
      <w:r w:rsidR="002F2CC2">
        <w:rPr>
          <w:rFonts w:cstheme="minorHAnsi"/>
          <w:sz w:val="24"/>
          <w:szCs w:val="24"/>
        </w:rPr>
        <w:t xml:space="preserve"> </w:t>
      </w:r>
      <w:proofErr w:type="gramStart"/>
      <w:r w:rsidRPr="006E172A">
        <w:rPr>
          <w:rFonts w:cstheme="minorHAnsi"/>
          <w:sz w:val="24"/>
          <w:szCs w:val="24"/>
        </w:rPr>
        <w:t>quick</w:t>
      </w:r>
      <w:proofErr w:type="gramEnd"/>
      <w:r w:rsidRPr="006E172A">
        <w:rPr>
          <w:rFonts w:cstheme="minorHAnsi"/>
          <w:sz w:val="24"/>
          <w:szCs w:val="24"/>
        </w:rPr>
        <w:t xml:space="preserve"> and effective decision-making. Ultimately, our focus is on continuous improvement, adapting to changing market conditions and customer behaviors to ensure sustained success in the online sales landscape.</w:t>
      </w:r>
    </w:p>
    <w:p w14:paraId="2699EE09" w14:textId="6C2AB7EF" w:rsidR="00385B79" w:rsidRPr="006E172A" w:rsidRDefault="0065305E" w:rsidP="006E172A">
      <w:pPr>
        <w:jc w:val="both"/>
        <w:rPr>
          <w:b/>
          <w:bCs/>
          <w:sz w:val="28"/>
          <w:szCs w:val="28"/>
        </w:rPr>
      </w:pPr>
      <w:r w:rsidRPr="006E172A">
        <w:rPr>
          <w:b/>
          <w:bCs/>
          <w:sz w:val="28"/>
          <w:szCs w:val="28"/>
        </w:rPr>
        <w:t>Problem statement-</w:t>
      </w:r>
    </w:p>
    <w:p w14:paraId="2C90A146" w14:textId="516C97BC" w:rsidR="008F557D" w:rsidRPr="006E172A" w:rsidRDefault="008F557D" w:rsidP="006E172A">
      <w:pPr>
        <w:pStyle w:val="NoSpacing"/>
        <w:jc w:val="both"/>
        <w:rPr>
          <w:sz w:val="24"/>
          <w:szCs w:val="24"/>
        </w:rPr>
      </w:pPr>
      <w:r w:rsidRPr="006E172A">
        <w:rPr>
          <w:sz w:val="24"/>
          <w:szCs w:val="24"/>
        </w:rPr>
        <w:t>The organization is facing several challenges related to managing its product sales data:</w:t>
      </w:r>
    </w:p>
    <w:p w14:paraId="29A61094" w14:textId="77777777" w:rsidR="008F557D" w:rsidRPr="006E172A" w:rsidRDefault="008F557D" w:rsidP="006E172A">
      <w:pPr>
        <w:pStyle w:val="NoSpacing"/>
        <w:jc w:val="both"/>
        <w:rPr>
          <w:sz w:val="24"/>
          <w:szCs w:val="24"/>
        </w:rPr>
      </w:pPr>
    </w:p>
    <w:p w14:paraId="4D152AAB" w14:textId="0350FBE7" w:rsidR="008F557D" w:rsidRPr="006E172A" w:rsidRDefault="008F557D" w:rsidP="006E172A">
      <w:pPr>
        <w:pStyle w:val="NoSpacing"/>
        <w:numPr>
          <w:ilvl w:val="0"/>
          <w:numId w:val="6"/>
        </w:numPr>
        <w:jc w:val="both"/>
        <w:rPr>
          <w:sz w:val="24"/>
          <w:szCs w:val="24"/>
        </w:rPr>
      </w:pPr>
      <w:r w:rsidRPr="006E172A">
        <w:rPr>
          <w:sz w:val="24"/>
          <w:szCs w:val="24"/>
        </w:rPr>
        <w:t>Data complexity-Understanding the large amount of sales data is proving to be quite complicated.</w:t>
      </w:r>
    </w:p>
    <w:p w14:paraId="2B4E4C32" w14:textId="3D9874C8" w:rsidR="008F557D" w:rsidRPr="006E172A" w:rsidRDefault="008F557D" w:rsidP="006E172A">
      <w:pPr>
        <w:pStyle w:val="NoSpacing"/>
        <w:numPr>
          <w:ilvl w:val="0"/>
          <w:numId w:val="6"/>
        </w:numPr>
        <w:jc w:val="both"/>
        <w:rPr>
          <w:sz w:val="24"/>
          <w:szCs w:val="24"/>
        </w:rPr>
      </w:pPr>
      <w:r w:rsidRPr="006E172A">
        <w:rPr>
          <w:sz w:val="24"/>
          <w:szCs w:val="24"/>
        </w:rPr>
        <w:t>Top buyer identification- It's hard to figure out who the top buyers are and understand their buying habits.</w:t>
      </w:r>
    </w:p>
    <w:p w14:paraId="74485362" w14:textId="71D61960" w:rsidR="008F557D" w:rsidRPr="006E172A" w:rsidRDefault="008F557D" w:rsidP="006E172A">
      <w:pPr>
        <w:pStyle w:val="NoSpacing"/>
        <w:numPr>
          <w:ilvl w:val="0"/>
          <w:numId w:val="6"/>
        </w:numPr>
        <w:jc w:val="both"/>
        <w:rPr>
          <w:sz w:val="24"/>
          <w:szCs w:val="24"/>
        </w:rPr>
      </w:pPr>
      <w:r w:rsidRPr="006E172A">
        <w:rPr>
          <w:sz w:val="24"/>
          <w:szCs w:val="24"/>
        </w:rPr>
        <w:t>Profit and loss confusion-Making sense of whether the business is making a profit or facing losses is proving challenging.</w:t>
      </w:r>
    </w:p>
    <w:p w14:paraId="2F1670A7" w14:textId="0D6A2034" w:rsidR="008F557D" w:rsidRPr="006E172A" w:rsidRDefault="008F557D" w:rsidP="006E172A">
      <w:pPr>
        <w:pStyle w:val="NoSpacing"/>
        <w:numPr>
          <w:ilvl w:val="0"/>
          <w:numId w:val="6"/>
        </w:numPr>
        <w:jc w:val="both"/>
        <w:rPr>
          <w:sz w:val="24"/>
          <w:szCs w:val="24"/>
        </w:rPr>
      </w:pPr>
      <w:r w:rsidRPr="006E172A">
        <w:rPr>
          <w:sz w:val="24"/>
          <w:szCs w:val="24"/>
        </w:rPr>
        <w:t>State-wise sales difficulty-Determining which states are contributing the most to product sales is not straightforward.</w:t>
      </w:r>
    </w:p>
    <w:p w14:paraId="0AEC8C3D" w14:textId="5A22C79F" w:rsidR="008F557D" w:rsidRPr="006E172A" w:rsidRDefault="008F557D" w:rsidP="006E172A">
      <w:pPr>
        <w:pStyle w:val="NoSpacing"/>
        <w:numPr>
          <w:ilvl w:val="0"/>
          <w:numId w:val="6"/>
        </w:numPr>
        <w:jc w:val="both"/>
        <w:rPr>
          <w:sz w:val="24"/>
          <w:szCs w:val="24"/>
        </w:rPr>
      </w:pPr>
      <w:r w:rsidRPr="006E172A">
        <w:rPr>
          <w:sz w:val="24"/>
          <w:szCs w:val="24"/>
        </w:rPr>
        <w:t>Top product recognition</w:t>
      </w:r>
      <w:r w:rsidR="00566307" w:rsidRPr="006E172A">
        <w:rPr>
          <w:sz w:val="24"/>
          <w:szCs w:val="24"/>
        </w:rPr>
        <w:t>-</w:t>
      </w:r>
      <w:r w:rsidRPr="006E172A">
        <w:rPr>
          <w:sz w:val="24"/>
          <w:szCs w:val="24"/>
        </w:rPr>
        <w:t>Identifying which products are selling the most is proving to be a difficult task.</w:t>
      </w:r>
    </w:p>
    <w:p w14:paraId="7E3ABD2B" w14:textId="25C25DA5" w:rsidR="000B03FA" w:rsidRPr="008F557D" w:rsidRDefault="000B03FA" w:rsidP="006E172A">
      <w:pPr>
        <w:jc w:val="both"/>
        <w:rPr>
          <w:rFonts w:cstheme="minorHAnsi"/>
        </w:rPr>
      </w:pPr>
    </w:p>
    <w:p w14:paraId="1C5F4F90" w14:textId="77777777" w:rsidR="002F2CC2" w:rsidRDefault="002F2CC2" w:rsidP="006E172A">
      <w:pPr>
        <w:rPr>
          <w:sz w:val="40"/>
          <w:szCs w:val="40"/>
        </w:rPr>
      </w:pPr>
    </w:p>
    <w:p w14:paraId="654E3083" w14:textId="77777777" w:rsidR="002F2CC2" w:rsidRDefault="002F2CC2" w:rsidP="006E172A">
      <w:pPr>
        <w:rPr>
          <w:b/>
          <w:bCs/>
          <w:sz w:val="28"/>
          <w:szCs w:val="28"/>
        </w:rPr>
      </w:pPr>
    </w:p>
    <w:p w14:paraId="5CCEA352" w14:textId="77777777" w:rsidR="002F2CC2" w:rsidRDefault="002F2CC2" w:rsidP="006E172A">
      <w:pPr>
        <w:rPr>
          <w:b/>
          <w:bCs/>
          <w:sz w:val="28"/>
          <w:szCs w:val="28"/>
        </w:rPr>
      </w:pPr>
    </w:p>
    <w:p w14:paraId="02C92FE1" w14:textId="03A7F0D4" w:rsidR="00833929" w:rsidRDefault="004C3A8B" w:rsidP="006E172A">
      <w:pPr>
        <w:rPr>
          <w:sz w:val="40"/>
          <w:szCs w:val="40"/>
        </w:rPr>
      </w:pPr>
      <w:r w:rsidRPr="006E172A">
        <w:rPr>
          <w:b/>
          <w:bCs/>
          <w:sz w:val="28"/>
          <w:szCs w:val="28"/>
        </w:rPr>
        <w:lastRenderedPageBreak/>
        <w:t>Data collection</w:t>
      </w:r>
      <w:r w:rsidRPr="006E172A">
        <w:rPr>
          <w:b/>
          <w:bCs/>
          <w:sz w:val="40"/>
          <w:szCs w:val="40"/>
        </w:rPr>
        <w:t>-</w:t>
      </w:r>
      <w:r w:rsidR="00E44D5C">
        <w:rPr>
          <w:sz w:val="40"/>
          <w:szCs w:val="40"/>
        </w:rPr>
        <w:t xml:space="preserve"> </w:t>
      </w:r>
      <w:r w:rsidR="00E44D5C" w:rsidRPr="00ED15E8">
        <w:rPr>
          <w:sz w:val="28"/>
          <w:szCs w:val="28"/>
        </w:rPr>
        <w:t>I takes this data from below link</w:t>
      </w:r>
      <w:r w:rsidR="00E44D5C" w:rsidRPr="007C24F0">
        <w:t>-</w:t>
      </w:r>
    </w:p>
    <w:p w14:paraId="287D2698" w14:textId="77777777" w:rsidR="006E172A" w:rsidRDefault="006E172A" w:rsidP="006E172A">
      <w:pPr>
        <w:rPr>
          <w:sz w:val="40"/>
          <w:szCs w:val="40"/>
        </w:rPr>
      </w:pPr>
    </w:p>
    <w:p w14:paraId="2385FC1D" w14:textId="2A876D69" w:rsidR="004C3A8B" w:rsidRPr="006E172A" w:rsidRDefault="004C3A8B" w:rsidP="006E172A">
      <w:pPr>
        <w:rPr>
          <w:sz w:val="24"/>
          <w:szCs w:val="24"/>
        </w:rPr>
      </w:pPr>
      <w:r w:rsidRPr="006E172A">
        <w:rPr>
          <w:sz w:val="24"/>
          <w:szCs w:val="24"/>
        </w:rPr>
        <w:t>https://www.youtube.com/redirect?event=video_description&amp;redir_token=QUFFLUhqbUZHclQwUy1sQ1ZaMGpDTVdWWjZFRGtpcktBUXxBQ3Jtc0trbFg1OFZSblVVSnphSEoteUgtWHBPUUYwdWpkc0dIRTJLOTQ5LUwxSEs0ZjJhUVB4akRmeTZqVWtLcGlabVBEdWFkVlFHUDhIY2tvZEpvSmpPNXJLSjBNOWVoeEM3eDBhOUdLem96TkJPMWd0T09UVQ&amp;q=https%3A%2F%2Fbit.ly%2F3ZiHghb&amp;v=6cV3OwFrOkk</w:t>
      </w:r>
    </w:p>
    <w:p w14:paraId="250751FB" w14:textId="77777777" w:rsidR="00833929" w:rsidRPr="006E172A" w:rsidRDefault="00833929" w:rsidP="006E172A">
      <w:pPr>
        <w:rPr>
          <w:sz w:val="24"/>
          <w:szCs w:val="24"/>
        </w:rPr>
      </w:pPr>
    </w:p>
    <w:p w14:paraId="0D696ADC" w14:textId="77777777" w:rsidR="00385B79" w:rsidRDefault="00385B79">
      <w:pPr>
        <w:rPr>
          <w:sz w:val="40"/>
          <w:szCs w:val="40"/>
        </w:rPr>
      </w:pPr>
    </w:p>
    <w:p w14:paraId="347FE3B1" w14:textId="77777777" w:rsidR="00385B79" w:rsidRDefault="00385B79">
      <w:pPr>
        <w:rPr>
          <w:sz w:val="40"/>
          <w:szCs w:val="40"/>
        </w:rPr>
      </w:pPr>
    </w:p>
    <w:p w14:paraId="1C7CFE48" w14:textId="77777777" w:rsidR="00A33FF1" w:rsidRDefault="00A33FF1">
      <w:pPr>
        <w:rPr>
          <w:sz w:val="40"/>
          <w:szCs w:val="40"/>
        </w:rPr>
      </w:pPr>
    </w:p>
    <w:p w14:paraId="199110BF" w14:textId="77777777" w:rsidR="00A33FF1" w:rsidRDefault="00A33FF1">
      <w:pPr>
        <w:rPr>
          <w:sz w:val="40"/>
          <w:szCs w:val="40"/>
        </w:rPr>
      </w:pPr>
    </w:p>
    <w:p w14:paraId="397F4507" w14:textId="77777777" w:rsidR="00A33FF1" w:rsidRDefault="00A33FF1">
      <w:pPr>
        <w:rPr>
          <w:sz w:val="40"/>
          <w:szCs w:val="40"/>
        </w:rPr>
      </w:pPr>
    </w:p>
    <w:p w14:paraId="12951A05" w14:textId="77777777" w:rsidR="00A33FF1" w:rsidRDefault="00A33FF1">
      <w:pPr>
        <w:rPr>
          <w:sz w:val="40"/>
          <w:szCs w:val="40"/>
        </w:rPr>
      </w:pPr>
    </w:p>
    <w:p w14:paraId="034F91E2" w14:textId="77777777" w:rsidR="00A33FF1" w:rsidRDefault="00A33FF1">
      <w:pPr>
        <w:rPr>
          <w:sz w:val="40"/>
          <w:szCs w:val="40"/>
        </w:rPr>
      </w:pPr>
    </w:p>
    <w:p w14:paraId="69A995FE" w14:textId="77777777" w:rsidR="00A33FF1" w:rsidRDefault="00A33FF1">
      <w:pPr>
        <w:rPr>
          <w:sz w:val="40"/>
          <w:szCs w:val="40"/>
        </w:rPr>
      </w:pPr>
    </w:p>
    <w:p w14:paraId="616472D5" w14:textId="77777777" w:rsidR="00A33FF1" w:rsidRDefault="00A33FF1">
      <w:pPr>
        <w:rPr>
          <w:sz w:val="40"/>
          <w:szCs w:val="40"/>
        </w:rPr>
      </w:pPr>
    </w:p>
    <w:p w14:paraId="4FF14E3F" w14:textId="77777777" w:rsidR="00A33FF1" w:rsidRDefault="00A33FF1">
      <w:pPr>
        <w:rPr>
          <w:sz w:val="40"/>
          <w:szCs w:val="40"/>
        </w:rPr>
      </w:pPr>
    </w:p>
    <w:p w14:paraId="5CDCC1AA" w14:textId="77777777" w:rsidR="00A33FF1" w:rsidRDefault="00A33FF1">
      <w:pPr>
        <w:rPr>
          <w:sz w:val="40"/>
          <w:szCs w:val="40"/>
        </w:rPr>
      </w:pPr>
    </w:p>
    <w:p w14:paraId="536673A9" w14:textId="77777777" w:rsidR="006E172A" w:rsidRDefault="006E172A">
      <w:pPr>
        <w:rPr>
          <w:sz w:val="40"/>
          <w:szCs w:val="40"/>
        </w:rPr>
      </w:pPr>
    </w:p>
    <w:p w14:paraId="3B352D43" w14:textId="77777777" w:rsidR="006E172A" w:rsidRDefault="006E172A">
      <w:pPr>
        <w:rPr>
          <w:sz w:val="28"/>
          <w:szCs w:val="28"/>
        </w:rPr>
      </w:pPr>
    </w:p>
    <w:p w14:paraId="26C8F596" w14:textId="77777777" w:rsidR="002F2CC2" w:rsidRDefault="002F2CC2">
      <w:pPr>
        <w:rPr>
          <w:b/>
          <w:bCs/>
          <w:sz w:val="28"/>
          <w:szCs w:val="28"/>
        </w:rPr>
      </w:pPr>
    </w:p>
    <w:p w14:paraId="4EB7A7BC" w14:textId="0F7C189D" w:rsidR="00385B79" w:rsidRPr="00C65274" w:rsidRDefault="006E172A">
      <w:pPr>
        <w:rPr>
          <w:b/>
          <w:bCs/>
          <w:sz w:val="32"/>
          <w:szCs w:val="32"/>
        </w:rPr>
      </w:pPr>
      <w:r w:rsidRPr="00C65274">
        <w:rPr>
          <w:b/>
          <w:bCs/>
          <w:sz w:val="32"/>
          <w:szCs w:val="32"/>
        </w:rPr>
        <w:lastRenderedPageBreak/>
        <w:t>Analysis</w:t>
      </w:r>
      <w:r w:rsidR="00A33FF1" w:rsidRPr="00C65274">
        <w:rPr>
          <w:b/>
          <w:bCs/>
          <w:sz w:val="32"/>
          <w:szCs w:val="32"/>
        </w:rPr>
        <w:t xml:space="preserve"> of data-</w:t>
      </w:r>
    </w:p>
    <w:p w14:paraId="447F1447" w14:textId="1B2853F7" w:rsidR="00A33FF1" w:rsidRPr="006E172A" w:rsidRDefault="00A33FF1">
      <w:pPr>
        <w:rPr>
          <w:sz w:val="28"/>
          <w:szCs w:val="28"/>
        </w:rPr>
      </w:pPr>
      <w:r w:rsidRPr="006E172A">
        <w:rPr>
          <w:sz w:val="28"/>
          <w:szCs w:val="28"/>
        </w:rPr>
        <w:t>1.Numerical-</w:t>
      </w:r>
    </w:p>
    <w:tbl>
      <w:tblPr>
        <w:tblW w:w="3293" w:type="dxa"/>
        <w:tblLook w:val="04A0" w:firstRow="1" w:lastRow="0" w:firstColumn="1" w:lastColumn="0" w:noHBand="0" w:noVBand="1"/>
      </w:tblPr>
      <w:tblGrid>
        <w:gridCol w:w="2240"/>
        <w:gridCol w:w="1053"/>
      </w:tblGrid>
      <w:tr w:rsidR="00A33FF1" w:rsidRPr="00A33FF1" w14:paraId="168365F1" w14:textId="77777777" w:rsidTr="007A44F1">
        <w:trPr>
          <w:trHeight w:val="288"/>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F1421"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7941200"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Amount</w:t>
            </w:r>
          </w:p>
        </w:tc>
      </w:tr>
      <w:tr w:rsidR="00A33FF1" w:rsidRPr="00A33FF1" w14:paraId="274BEC7B"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9EA7D28"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Mean</w:t>
            </w:r>
          </w:p>
        </w:tc>
        <w:tc>
          <w:tcPr>
            <w:tcW w:w="1053" w:type="dxa"/>
            <w:tcBorders>
              <w:top w:val="nil"/>
              <w:left w:val="nil"/>
              <w:bottom w:val="single" w:sz="4" w:space="0" w:color="auto"/>
              <w:right w:val="single" w:sz="4" w:space="0" w:color="auto"/>
            </w:tcBorders>
            <w:shd w:val="clear" w:color="auto" w:fill="auto"/>
            <w:noWrap/>
            <w:vAlign w:val="bottom"/>
            <w:hideMark/>
          </w:tcPr>
          <w:p w14:paraId="43D0409F"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291.8473</w:t>
            </w:r>
          </w:p>
        </w:tc>
      </w:tr>
      <w:tr w:rsidR="00A33FF1" w:rsidRPr="00A33FF1" w14:paraId="48BE7C91"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6BBE08F"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Standard Error</w:t>
            </w:r>
          </w:p>
        </w:tc>
        <w:tc>
          <w:tcPr>
            <w:tcW w:w="1053" w:type="dxa"/>
            <w:tcBorders>
              <w:top w:val="nil"/>
              <w:left w:val="nil"/>
              <w:bottom w:val="single" w:sz="4" w:space="0" w:color="auto"/>
              <w:right w:val="single" w:sz="4" w:space="0" w:color="auto"/>
            </w:tcBorders>
            <w:shd w:val="clear" w:color="auto" w:fill="auto"/>
            <w:noWrap/>
            <w:vAlign w:val="bottom"/>
            <w:hideMark/>
          </w:tcPr>
          <w:p w14:paraId="10A2986E"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11.92684</w:t>
            </w:r>
          </w:p>
        </w:tc>
      </w:tr>
      <w:tr w:rsidR="00A33FF1" w:rsidRPr="00A33FF1" w14:paraId="261519F8"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EBDA0E4"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Median</w:t>
            </w:r>
          </w:p>
        </w:tc>
        <w:tc>
          <w:tcPr>
            <w:tcW w:w="1053" w:type="dxa"/>
            <w:tcBorders>
              <w:top w:val="nil"/>
              <w:left w:val="nil"/>
              <w:bottom w:val="single" w:sz="4" w:space="0" w:color="auto"/>
              <w:right w:val="single" w:sz="4" w:space="0" w:color="auto"/>
            </w:tcBorders>
            <w:shd w:val="clear" w:color="auto" w:fill="auto"/>
            <w:noWrap/>
            <w:vAlign w:val="bottom"/>
            <w:hideMark/>
          </w:tcPr>
          <w:p w14:paraId="5BD218FA"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122</w:t>
            </w:r>
          </w:p>
        </w:tc>
      </w:tr>
      <w:tr w:rsidR="00A33FF1" w:rsidRPr="00A33FF1" w14:paraId="0C81CDBE"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2920F32"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Mode</w:t>
            </w:r>
          </w:p>
        </w:tc>
        <w:tc>
          <w:tcPr>
            <w:tcW w:w="1053" w:type="dxa"/>
            <w:tcBorders>
              <w:top w:val="nil"/>
              <w:left w:val="nil"/>
              <w:bottom w:val="single" w:sz="4" w:space="0" w:color="auto"/>
              <w:right w:val="single" w:sz="4" w:space="0" w:color="auto"/>
            </w:tcBorders>
            <w:shd w:val="clear" w:color="auto" w:fill="auto"/>
            <w:noWrap/>
            <w:vAlign w:val="bottom"/>
            <w:hideMark/>
          </w:tcPr>
          <w:p w14:paraId="085DAB50"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44</w:t>
            </w:r>
          </w:p>
        </w:tc>
      </w:tr>
      <w:tr w:rsidR="00A33FF1" w:rsidRPr="00A33FF1" w14:paraId="3670946E"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ABEB5E8"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Standard Deviation</w:t>
            </w:r>
          </w:p>
        </w:tc>
        <w:tc>
          <w:tcPr>
            <w:tcW w:w="1053" w:type="dxa"/>
            <w:tcBorders>
              <w:top w:val="nil"/>
              <w:left w:val="nil"/>
              <w:bottom w:val="single" w:sz="4" w:space="0" w:color="auto"/>
              <w:right w:val="single" w:sz="4" w:space="0" w:color="auto"/>
            </w:tcBorders>
            <w:shd w:val="clear" w:color="auto" w:fill="auto"/>
            <w:noWrap/>
            <w:vAlign w:val="bottom"/>
            <w:hideMark/>
          </w:tcPr>
          <w:p w14:paraId="315574DA"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461.9246</w:t>
            </w:r>
          </w:p>
        </w:tc>
      </w:tr>
      <w:tr w:rsidR="00A33FF1" w:rsidRPr="00A33FF1" w14:paraId="1DE06904"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7FB1382"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Sample Variance</w:t>
            </w:r>
          </w:p>
        </w:tc>
        <w:tc>
          <w:tcPr>
            <w:tcW w:w="1053" w:type="dxa"/>
            <w:tcBorders>
              <w:top w:val="nil"/>
              <w:left w:val="nil"/>
              <w:bottom w:val="single" w:sz="4" w:space="0" w:color="auto"/>
              <w:right w:val="single" w:sz="4" w:space="0" w:color="auto"/>
            </w:tcBorders>
            <w:shd w:val="clear" w:color="auto" w:fill="auto"/>
            <w:noWrap/>
            <w:vAlign w:val="bottom"/>
            <w:hideMark/>
          </w:tcPr>
          <w:p w14:paraId="16282A03"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213374.4</w:t>
            </w:r>
          </w:p>
        </w:tc>
      </w:tr>
      <w:tr w:rsidR="00A33FF1" w:rsidRPr="00A33FF1" w14:paraId="4C8D6FA6"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5299392"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Kurtosis</w:t>
            </w:r>
          </w:p>
        </w:tc>
        <w:tc>
          <w:tcPr>
            <w:tcW w:w="1053" w:type="dxa"/>
            <w:tcBorders>
              <w:top w:val="nil"/>
              <w:left w:val="nil"/>
              <w:bottom w:val="single" w:sz="4" w:space="0" w:color="auto"/>
              <w:right w:val="single" w:sz="4" w:space="0" w:color="auto"/>
            </w:tcBorders>
            <w:shd w:val="clear" w:color="auto" w:fill="auto"/>
            <w:noWrap/>
            <w:vAlign w:val="bottom"/>
            <w:hideMark/>
          </w:tcPr>
          <w:p w14:paraId="670F2F10"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27.33664</w:t>
            </w:r>
          </w:p>
        </w:tc>
      </w:tr>
      <w:tr w:rsidR="00A33FF1" w:rsidRPr="00A33FF1" w14:paraId="2D848F55"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901104A"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Skewness</w:t>
            </w:r>
          </w:p>
        </w:tc>
        <w:tc>
          <w:tcPr>
            <w:tcW w:w="1053" w:type="dxa"/>
            <w:tcBorders>
              <w:top w:val="nil"/>
              <w:left w:val="nil"/>
              <w:bottom w:val="single" w:sz="4" w:space="0" w:color="auto"/>
              <w:right w:val="single" w:sz="4" w:space="0" w:color="auto"/>
            </w:tcBorders>
            <w:shd w:val="clear" w:color="auto" w:fill="auto"/>
            <w:noWrap/>
            <w:vAlign w:val="bottom"/>
            <w:hideMark/>
          </w:tcPr>
          <w:p w14:paraId="68DAD0AE"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4.142391</w:t>
            </w:r>
          </w:p>
        </w:tc>
      </w:tr>
      <w:tr w:rsidR="00A33FF1" w:rsidRPr="00A33FF1" w14:paraId="0DE94655"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17B8DD7"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Range</w:t>
            </w:r>
          </w:p>
        </w:tc>
        <w:tc>
          <w:tcPr>
            <w:tcW w:w="1053" w:type="dxa"/>
            <w:tcBorders>
              <w:top w:val="nil"/>
              <w:left w:val="nil"/>
              <w:bottom w:val="single" w:sz="4" w:space="0" w:color="auto"/>
              <w:right w:val="single" w:sz="4" w:space="0" w:color="auto"/>
            </w:tcBorders>
            <w:shd w:val="clear" w:color="auto" w:fill="auto"/>
            <w:noWrap/>
            <w:vAlign w:val="bottom"/>
            <w:hideMark/>
          </w:tcPr>
          <w:p w14:paraId="0BFD4268"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5725</w:t>
            </w:r>
          </w:p>
        </w:tc>
      </w:tr>
      <w:tr w:rsidR="00A33FF1" w:rsidRPr="00A33FF1" w14:paraId="66E5F433"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93BE759"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Minimum</w:t>
            </w:r>
          </w:p>
        </w:tc>
        <w:tc>
          <w:tcPr>
            <w:tcW w:w="1053" w:type="dxa"/>
            <w:tcBorders>
              <w:top w:val="nil"/>
              <w:left w:val="nil"/>
              <w:bottom w:val="single" w:sz="4" w:space="0" w:color="auto"/>
              <w:right w:val="single" w:sz="4" w:space="0" w:color="auto"/>
            </w:tcBorders>
            <w:shd w:val="clear" w:color="auto" w:fill="auto"/>
            <w:noWrap/>
            <w:vAlign w:val="bottom"/>
            <w:hideMark/>
          </w:tcPr>
          <w:p w14:paraId="1A270B37"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4</w:t>
            </w:r>
          </w:p>
        </w:tc>
      </w:tr>
      <w:tr w:rsidR="00A33FF1" w:rsidRPr="00A33FF1" w14:paraId="4DDD0006"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ED643B6"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Maximum</w:t>
            </w:r>
          </w:p>
        </w:tc>
        <w:tc>
          <w:tcPr>
            <w:tcW w:w="1053" w:type="dxa"/>
            <w:tcBorders>
              <w:top w:val="nil"/>
              <w:left w:val="nil"/>
              <w:bottom w:val="single" w:sz="4" w:space="0" w:color="auto"/>
              <w:right w:val="single" w:sz="4" w:space="0" w:color="auto"/>
            </w:tcBorders>
            <w:shd w:val="clear" w:color="auto" w:fill="auto"/>
            <w:noWrap/>
            <w:vAlign w:val="bottom"/>
            <w:hideMark/>
          </w:tcPr>
          <w:p w14:paraId="1CF06846"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5729</w:t>
            </w:r>
          </w:p>
        </w:tc>
      </w:tr>
      <w:tr w:rsidR="00A33FF1" w:rsidRPr="00A33FF1" w14:paraId="3E7D1B65"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256C1AB"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Sum</w:t>
            </w:r>
          </w:p>
        </w:tc>
        <w:tc>
          <w:tcPr>
            <w:tcW w:w="1053" w:type="dxa"/>
            <w:tcBorders>
              <w:top w:val="nil"/>
              <w:left w:val="nil"/>
              <w:bottom w:val="single" w:sz="4" w:space="0" w:color="auto"/>
              <w:right w:val="single" w:sz="4" w:space="0" w:color="auto"/>
            </w:tcBorders>
            <w:shd w:val="clear" w:color="auto" w:fill="auto"/>
            <w:noWrap/>
            <w:vAlign w:val="bottom"/>
            <w:hideMark/>
          </w:tcPr>
          <w:p w14:paraId="45508EA5"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437771</w:t>
            </w:r>
          </w:p>
        </w:tc>
      </w:tr>
      <w:tr w:rsidR="00A33FF1" w:rsidRPr="00A33FF1" w14:paraId="2DDF2594"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090C828"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Count</w:t>
            </w:r>
          </w:p>
        </w:tc>
        <w:tc>
          <w:tcPr>
            <w:tcW w:w="1053" w:type="dxa"/>
            <w:tcBorders>
              <w:top w:val="nil"/>
              <w:left w:val="nil"/>
              <w:bottom w:val="single" w:sz="4" w:space="0" w:color="auto"/>
              <w:right w:val="single" w:sz="4" w:space="0" w:color="auto"/>
            </w:tcBorders>
            <w:shd w:val="clear" w:color="auto" w:fill="auto"/>
            <w:noWrap/>
            <w:vAlign w:val="bottom"/>
            <w:hideMark/>
          </w:tcPr>
          <w:p w14:paraId="2D5B97E6"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1500</w:t>
            </w:r>
          </w:p>
        </w:tc>
      </w:tr>
      <w:tr w:rsidR="00A33FF1" w:rsidRPr="00A33FF1" w14:paraId="3D567F1F"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4B15C21" w14:textId="77777777" w:rsidR="00A33FF1" w:rsidRPr="00A33FF1" w:rsidRDefault="00A33FF1" w:rsidP="00A33FF1">
            <w:pPr>
              <w:spacing w:after="0" w:line="240" w:lineRule="auto"/>
              <w:rPr>
                <w:rFonts w:ascii="Calibri" w:eastAsia="Times New Roman" w:hAnsi="Calibri" w:cs="Calibri"/>
                <w:color w:val="000000"/>
                <w:kern w:val="0"/>
                <w14:ligatures w14:val="none"/>
              </w:rPr>
            </w:pPr>
            <w:proofErr w:type="gramStart"/>
            <w:r w:rsidRPr="00A33FF1">
              <w:rPr>
                <w:rFonts w:ascii="Calibri" w:eastAsia="Times New Roman" w:hAnsi="Calibri" w:cs="Calibri"/>
                <w:color w:val="000000"/>
                <w:kern w:val="0"/>
                <w14:ligatures w14:val="none"/>
              </w:rPr>
              <w:t>Largest(</w:t>
            </w:r>
            <w:proofErr w:type="gramEnd"/>
            <w:r w:rsidRPr="00A33FF1">
              <w:rPr>
                <w:rFonts w:ascii="Calibri" w:eastAsia="Times New Roman" w:hAnsi="Calibri" w:cs="Calibri"/>
                <w:color w:val="000000"/>
                <w:kern w:val="0"/>
                <w14:ligatures w14:val="none"/>
              </w:rPr>
              <w:t>1)</w:t>
            </w:r>
          </w:p>
        </w:tc>
        <w:tc>
          <w:tcPr>
            <w:tcW w:w="1053" w:type="dxa"/>
            <w:tcBorders>
              <w:top w:val="nil"/>
              <w:left w:val="nil"/>
              <w:bottom w:val="single" w:sz="4" w:space="0" w:color="auto"/>
              <w:right w:val="single" w:sz="4" w:space="0" w:color="auto"/>
            </w:tcBorders>
            <w:shd w:val="clear" w:color="auto" w:fill="auto"/>
            <w:noWrap/>
            <w:vAlign w:val="bottom"/>
            <w:hideMark/>
          </w:tcPr>
          <w:p w14:paraId="03285521"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5729</w:t>
            </w:r>
          </w:p>
        </w:tc>
      </w:tr>
      <w:tr w:rsidR="00A33FF1" w:rsidRPr="00A33FF1" w14:paraId="4A3B985A"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A57A194" w14:textId="77777777" w:rsidR="00A33FF1" w:rsidRPr="00A33FF1" w:rsidRDefault="00A33FF1" w:rsidP="00A33FF1">
            <w:pPr>
              <w:spacing w:after="0" w:line="240" w:lineRule="auto"/>
              <w:rPr>
                <w:rFonts w:ascii="Calibri" w:eastAsia="Times New Roman" w:hAnsi="Calibri" w:cs="Calibri"/>
                <w:color w:val="000000"/>
                <w:kern w:val="0"/>
                <w14:ligatures w14:val="none"/>
              </w:rPr>
            </w:pPr>
            <w:proofErr w:type="gramStart"/>
            <w:r w:rsidRPr="00A33FF1">
              <w:rPr>
                <w:rFonts w:ascii="Calibri" w:eastAsia="Times New Roman" w:hAnsi="Calibri" w:cs="Calibri"/>
                <w:color w:val="000000"/>
                <w:kern w:val="0"/>
                <w14:ligatures w14:val="none"/>
              </w:rPr>
              <w:t>Smallest(</w:t>
            </w:r>
            <w:proofErr w:type="gramEnd"/>
            <w:r w:rsidRPr="00A33FF1">
              <w:rPr>
                <w:rFonts w:ascii="Calibri" w:eastAsia="Times New Roman" w:hAnsi="Calibri" w:cs="Calibri"/>
                <w:color w:val="000000"/>
                <w:kern w:val="0"/>
                <w14:ligatures w14:val="none"/>
              </w:rPr>
              <w:t>1)</w:t>
            </w:r>
          </w:p>
        </w:tc>
        <w:tc>
          <w:tcPr>
            <w:tcW w:w="1053" w:type="dxa"/>
            <w:tcBorders>
              <w:top w:val="nil"/>
              <w:left w:val="nil"/>
              <w:bottom w:val="single" w:sz="4" w:space="0" w:color="auto"/>
              <w:right w:val="single" w:sz="4" w:space="0" w:color="auto"/>
            </w:tcBorders>
            <w:shd w:val="clear" w:color="auto" w:fill="auto"/>
            <w:noWrap/>
            <w:vAlign w:val="bottom"/>
            <w:hideMark/>
          </w:tcPr>
          <w:p w14:paraId="4EDE8906"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4</w:t>
            </w:r>
          </w:p>
        </w:tc>
      </w:tr>
      <w:tr w:rsidR="00A33FF1" w:rsidRPr="00A33FF1" w14:paraId="7B4A9115" w14:textId="77777777" w:rsidTr="007A44F1">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B50811F" w14:textId="77777777" w:rsidR="00A33FF1" w:rsidRPr="00A33FF1" w:rsidRDefault="00A33FF1" w:rsidP="00A33FF1">
            <w:pPr>
              <w:spacing w:after="0" w:line="240" w:lineRule="auto"/>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 xml:space="preserve">Confidence </w:t>
            </w:r>
            <w:proofErr w:type="gramStart"/>
            <w:r w:rsidRPr="00A33FF1">
              <w:rPr>
                <w:rFonts w:ascii="Calibri" w:eastAsia="Times New Roman" w:hAnsi="Calibri" w:cs="Calibri"/>
                <w:color w:val="000000"/>
                <w:kern w:val="0"/>
                <w14:ligatures w14:val="none"/>
              </w:rPr>
              <w:t>Level(</w:t>
            </w:r>
            <w:proofErr w:type="gramEnd"/>
            <w:r w:rsidRPr="00A33FF1">
              <w:rPr>
                <w:rFonts w:ascii="Calibri" w:eastAsia="Times New Roman" w:hAnsi="Calibri" w:cs="Calibri"/>
                <w:color w:val="000000"/>
                <w:kern w:val="0"/>
                <w14:ligatures w14:val="none"/>
              </w:rPr>
              <w:t>95.0%)</w:t>
            </w:r>
          </w:p>
        </w:tc>
        <w:tc>
          <w:tcPr>
            <w:tcW w:w="1053" w:type="dxa"/>
            <w:tcBorders>
              <w:top w:val="nil"/>
              <w:left w:val="nil"/>
              <w:bottom w:val="single" w:sz="4" w:space="0" w:color="auto"/>
              <w:right w:val="single" w:sz="4" w:space="0" w:color="auto"/>
            </w:tcBorders>
            <w:shd w:val="clear" w:color="auto" w:fill="auto"/>
            <w:noWrap/>
            <w:vAlign w:val="bottom"/>
            <w:hideMark/>
          </w:tcPr>
          <w:p w14:paraId="0A766698" w14:textId="77777777" w:rsidR="00A33FF1" w:rsidRPr="00A33FF1" w:rsidRDefault="00A33FF1" w:rsidP="00A33FF1">
            <w:pPr>
              <w:spacing w:after="0" w:line="240" w:lineRule="auto"/>
              <w:jc w:val="right"/>
              <w:rPr>
                <w:rFonts w:ascii="Calibri" w:eastAsia="Times New Roman" w:hAnsi="Calibri" w:cs="Calibri"/>
                <w:color w:val="000000"/>
                <w:kern w:val="0"/>
                <w14:ligatures w14:val="none"/>
              </w:rPr>
            </w:pPr>
            <w:r w:rsidRPr="00A33FF1">
              <w:rPr>
                <w:rFonts w:ascii="Calibri" w:eastAsia="Times New Roman" w:hAnsi="Calibri" w:cs="Calibri"/>
                <w:color w:val="000000"/>
                <w:kern w:val="0"/>
                <w14:ligatures w14:val="none"/>
              </w:rPr>
              <w:t>23.39507</w:t>
            </w:r>
          </w:p>
        </w:tc>
      </w:tr>
    </w:tbl>
    <w:p w14:paraId="422D403B" w14:textId="77777777" w:rsidR="007A44F1" w:rsidRDefault="007A44F1" w:rsidP="007A44F1">
      <w:pPr>
        <w:rPr>
          <w:sz w:val="24"/>
          <w:szCs w:val="24"/>
        </w:rPr>
      </w:pPr>
    </w:p>
    <w:p w14:paraId="3CC81C32" w14:textId="05B5CB99" w:rsidR="007A44F1" w:rsidRPr="00C65274" w:rsidRDefault="007A44F1" w:rsidP="007A44F1">
      <w:pPr>
        <w:rPr>
          <w:sz w:val="20"/>
          <w:szCs w:val="20"/>
        </w:rPr>
      </w:pPr>
      <w:r w:rsidRPr="00C65274">
        <w:rPr>
          <w:sz w:val="20"/>
          <w:szCs w:val="20"/>
        </w:rPr>
        <w:t>1. Mean (Average</w:t>
      </w:r>
      <w:proofErr w:type="gramStart"/>
      <w:r w:rsidRPr="00C65274">
        <w:rPr>
          <w:sz w:val="20"/>
          <w:szCs w:val="20"/>
        </w:rPr>
        <w:t>):The</w:t>
      </w:r>
      <w:proofErr w:type="gramEnd"/>
      <w:r w:rsidRPr="00C65274">
        <w:rPr>
          <w:sz w:val="20"/>
          <w:szCs w:val="20"/>
        </w:rPr>
        <w:t xml:space="preserve"> typical amount is around 291.85.</w:t>
      </w:r>
    </w:p>
    <w:p w14:paraId="50C3A69A" w14:textId="49421D03" w:rsidR="007A44F1" w:rsidRPr="00C65274" w:rsidRDefault="007A44F1" w:rsidP="007A44F1">
      <w:pPr>
        <w:rPr>
          <w:sz w:val="20"/>
          <w:szCs w:val="20"/>
        </w:rPr>
      </w:pPr>
      <w:r w:rsidRPr="00C65274">
        <w:rPr>
          <w:sz w:val="20"/>
          <w:szCs w:val="20"/>
        </w:rPr>
        <w:t>2. Standard Error: The average amount can vary by about 11.93.</w:t>
      </w:r>
    </w:p>
    <w:p w14:paraId="044EC024" w14:textId="66DE10F6" w:rsidR="007A44F1" w:rsidRPr="00C65274" w:rsidRDefault="007A44F1" w:rsidP="007A44F1">
      <w:pPr>
        <w:rPr>
          <w:sz w:val="20"/>
          <w:szCs w:val="20"/>
        </w:rPr>
      </w:pPr>
      <w:r w:rsidRPr="00C65274">
        <w:rPr>
          <w:sz w:val="20"/>
          <w:szCs w:val="20"/>
        </w:rPr>
        <w:t>3. Median: Half of the amounts are below 122.</w:t>
      </w:r>
    </w:p>
    <w:p w14:paraId="64979FBE" w14:textId="0F6DDF74" w:rsidR="007A44F1" w:rsidRPr="00C65274" w:rsidRDefault="007A44F1" w:rsidP="007A44F1">
      <w:pPr>
        <w:rPr>
          <w:sz w:val="20"/>
          <w:szCs w:val="20"/>
        </w:rPr>
      </w:pPr>
      <w:r w:rsidRPr="00C65274">
        <w:rPr>
          <w:sz w:val="20"/>
          <w:szCs w:val="20"/>
        </w:rPr>
        <w:t>4. Mode: The most common amount is 44.</w:t>
      </w:r>
    </w:p>
    <w:p w14:paraId="27E84FAA" w14:textId="2EABF483" w:rsidR="007A44F1" w:rsidRPr="00C65274" w:rsidRDefault="007A44F1" w:rsidP="007A44F1">
      <w:pPr>
        <w:rPr>
          <w:sz w:val="20"/>
          <w:szCs w:val="20"/>
        </w:rPr>
      </w:pPr>
      <w:r w:rsidRPr="00C65274">
        <w:rPr>
          <w:sz w:val="20"/>
          <w:szCs w:val="20"/>
        </w:rPr>
        <w:t>5. Standard Deviation: The amounts typically differ from the average by about 461.92.</w:t>
      </w:r>
    </w:p>
    <w:p w14:paraId="709C72F1" w14:textId="2C2B9D11" w:rsidR="007A44F1" w:rsidRPr="00C65274" w:rsidRDefault="007A44F1" w:rsidP="007A44F1">
      <w:pPr>
        <w:rPr>
          <w:sz w:val="20"/>
          <w:szCs w:val="20"/>
        </w:rPr>
      </w:pPr>
      <w:r w:rsidRPr="00C65274">
        <w:rPr>
          <w:sz w:val="20"/>
          <w:szCs w:val="20"/>
        </w:rPr>
        <w:t>6. Sample Variance: The amounts vary a lot, with a variance of 213374.4.</w:t>
      </w:r>
    </w:p>
    <w:p w14:paraId="3DAB1BBE" w14:textId="37C95D42" w:rsidR="007A44F1" w:rsidRPr="00C65274" w:rsidRDefault="007A44F1" w:rsidP="007A44F1">
      <w:pPr>
        <w:rPr>
          <w:sz w:val="20"/>
          <w:szCs w:val="20"/>
        </w:rPr>
      </w:pPr>
      <w:r w:rsidRPr="00C65274">
        <w:rPr>
          <w:sz w:val="20"/>
          <w:szCs w:val="20"/>
        </w:rPr>
        <w:t>7. Kurtosis: The data has a high concentration of extreme values.</w:t>
      </w:r>
    </w:p>
    <w:p w14:paraId="7DCC56A7" w14:textId="5393A1A5" w:rsidR="007A44F1" w:rsidRPr="00C65274" w:rsidRDefault="007A44F1" w:rsidP="007A44F1">
      <w:pPr>
        <w:rPr>
          <w:sz w:val="20"/>
          <w:szCs w:val="20"/>
        </w:rPr>
      </w:pPr>
      <w:r w:rsidRPr="00C65274">
        <w:rPr>
          <w:sz w:val="20"/>
          <w:szCs w:val="20"/>
        </w:rPr>
        <w:t>8. Skewness: The data is stretched more to the right.</w:t>
      </w:r>
    </w:p>
    <w:p w14:paraId="68120DDB" w14:textId="16999604" w:rsidR="007A44F1" w:rsidRPr="00C65274" w:rsidRDefault="007A44F1" w:rsidP="007A44F1">
      <w:pPr>
        <w:rPr>
          <w:sz w:val="20"/>
          <w:szCs w:val="20"/>
        </w:rPr>
      </w:pPr>
      <w:r w:rsidRPr="00C65274">
        <w:rPr>
          <w:sz w:val="20"/>
          <w:szCs w:val="20"/>
        </w:rPr>
        <w:t>9. Range: The difference between the highest and lowest amounts is 5725.</w:t>
      </w:r>
    </w:p>
    <w:p w14:paraId="03EAD468" w14:textId="3D1C4047" w:rsidR="007A44F1" w:rsidRPr="00C65274" w:rsidRDefault="007A44F1" w:rsidP="007A44F1">
      <w:pPr>
        <w:rPr>
          <w:sz w:val="20"/>
          <w:szCs w:val="20"/>
        </w:rPr>
      </w:pPr>
      <w:r w:rsidRPr="00C65274">
        <w:rPr>
          <w:sz w:val="20"/>
          <w:szCs w:val="20"/>
        </w:rPr>
        <w:t>10. Minimum and Maximum: The smallest amount is 4, and the largest is 5729.</w:t>
      </w:r>
    </w:p>
    <w:p w14:paraId="42742D0A" w14:textId="35975B02" w:rsidR="007A44F1" w:rsidRPr="00C65274" w:rsidRDefault="007A44F1" w:rsidP="007A44F1">
      <w:pPr>
        <w:rPr>
          <w:sz w:val="20"/>
          <w:szCs w:val="20"/>
        </w:rPr>
      </w:pPr>
      <w:r w:rsidRPr="00C65274">
        <w:rPr>
          <w:sz w:val="20"/>
          <w:szCs w:val="20"/>
        </w:rPr>
        <w:t xml:space="preserve">11. </w:t>
      </w:r>
      <w:proofErr w:type="gramStart"/>
      <w:r w:rsidRPr="00C65274">
        <w:rPr>
          <w:sz w:val="20"/>
          <w:szCs w:val="20"/>
        </w:rPr>
        <w:t>Sum</w:t>
      </w:r>
      <w:r w:rsidRPr="00C65274">
        <w:rPr>
          <w:sz w:val="20"/>
          <w:szCs w:val="20"/>
        </w:rPr>
        <w:t xml:space="preserve"> </w:t>
      </w:r>
      <w:r w:rsidRPr="00C65274">
        <w:rPr>
          <w:sz w:val="20"/>
          <w:szCs w:val="20"/>
        </w:rPr>
        <w:t>:If</w:t>
      </w:r>
      <w:proofErr w:type="gramEnd"/>
      <w:r w:rsidRPr="00C65274">
        <w:rPr>
          <w:sz w:val="20"/>
          <w:szCs w:val="20"/>
        </w:rPr>
        <w:t xml:space="preserve"> you add up all the amounts, you get 437771.</w:t>
      </w:r>
    </w:p>
    <w:p w14:paraId="1751AE3E" w14:textId="0A7C8C31" w:rsidR="007A44F1" w:rsidRPr="00C65274" w:rsidRDefault="007A44F1" w:rsidP="007A44F1">
      <w:pPr>
        <w:rPr>
          <w:sz w:val="20"/>
          <w:szCs w:val="20"/>
        </w:rPr>
      </w:pPr>
      <w:r w:rsidRPr="00C65274">
        <w:rPr>
          <w:sz w:val="20"/>
          <w:szCs w:val="20"/>
        </w:rPr>
        <w:t>12. Count: There are 1500 amounts in total.</w:t>
      </w:r>
    </w:p>
    <w:p w14:paraId="258667F7" w14:textId="2D646FDA" w:rsidR="007A44F1" w:rsidRPr="00C65274" w:rsidRDefault="007A44F1" w:rsidP="007A44F1">
      <w:pPr>
        <w:rPr>
          <w:sz w:val="20"/>
          <w:szCs w:val="20"/>
        </w:rPr>
      </w:pPr>
      <w:r w:rsidRPr="00C65274">
        <w:rPr>
          <w:sz w:val="20"/>
          <w:szCs w:val="20"/>
        </w:rPr>
        <w:t xml:space="preserve">13. </w:t>
      </w:r>
      <w:proofErr w:type="gramStart"/>
      <w:r w:rsidRPr="00C65274">
        <w:rPr>
          <w:sz w:val="20"/>
          <w:szCs w:val="20"/>
        </w:rPr>
        <w:t>Largest(</w:t>
      </w:r>
      <w:proofErr w:type="gramEnd"/>
      <w:r w:rsidRPr="00C65274">
        <w:rPr>
          <w:sz w:val="20"/>
          <w:szCs w:val="20"/>
        </w:rPr>
        <w:t>1) and Smallest(1):The single largest amount is 5729, and the smallest is 4.</w:t>
      </w:r>
    </w:p>
    <w:p w14:paraId="2124494A" w14:textId="77777777" w:rsidR="007A44F1" w:rsidRPr="00C65274" w:rsidRDefault="007A44F1">
      <w:pPr>
        <w:rPr>
          <w:sz w:val="20"/>
          <w:szCs w:val="20"/>
        </w:rPr>
      </w:pPr>
      <w:r w:rsidRPr="00C65274">
        <w:rPr>
          <w:sz w:val="20"/>
          <w:szCs w:val="20"/>
        </w:rPr>
        <w:t>14. Confidence Level (95.0%): The average amount is expected to be within 23.40 of the calculated average, with 95% confidence.</w:t>
      </w:r>
    </w:p>
    <w:p w14:paraId="4D0FF096" w14:textId="6A462C74" w:rsidR="00A33FF1" w:rsidRPr="007A44F1" w:rsidRDefault="001049DB">
      <w:pPr>
        <w:rPr>
          <w:sz w:val="20"/>
          <w:szCs w:val="20"/>
        </w:rPr>
      </w:pPr>
      <w:r w:rsidRPr="006E172A">
        <w:rPr>
          <w:sz w:val="28"/>
          <w:szCs w:val="28"/>
        </w:rPr>
        <w:lastRenderedPageBreak/>
        <w:t>2.</w:t>
      </w:r>
      <w:r w:rsidR="00A33FF1" w:rsidRPr="006E172A">
        <w:rPr>
          <w:sz w:val="28"/>
          <w:szCs w:val="28"/>
        </w:rPr>
        <w:t>Graphical-</w:t>
      </w:r>
    </w:p>
    <w:p w14:paraId="17E0EBEA" w14:textId="21E449FA" w:rsidR="00A33FF1" w:rsidRDefault="00A33FF1">
      <w:pPr>
        <w:rPr>
          <w:sz w:val="40"/>
          <w:szCs w:val="40"/>
        </w:rPr>
      </w:pPr>
      <w:r>
        <w:rPr>
          <w:noProof/>
          <w:sz w:val="40"/>
          <w:szCs w:val="40"/>
        </w:rPr>
        <w:drawing>
          <wp:inline distT="0" distB="0" distL="0" distR="0" wp14:anchorId="4DF6C9D2" wp14:editId="392BEC8D">
            <wp:extent cx="6400165" cy="3923981"/>
            <wp:effectExtent l="0" t="0" r="635" b="635"/>
            <wp:docPr id="2096677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731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16398" cy="3933934"/>
                    </a:xfrm>
                    <a:prstGeom prst="rect">
                      <a:avLst/>
                    </a:prstGeom>
                  </pic:spPr>
                </pic:pic>
              </a:graphicData>
            </a:graphic>
          </wp:inline>
        </w:drawing>
      </w:r>
    </w:p>
    <w:p w14:paraId="36BA116D" w14:textId="05733C60" w:rsidR="00A33FF1" w:rsidRDefault="00A33FF1">
      <w:pPr>
        <w:rPr>
          <w:sz w:val="40"/>
          <w:szCs w:val="40"/>
        </w:rPr>
      </w:pPr>
    </w:p>
    <w:p w14:paraId="45C5699B" w14:textId="77777777" w:rsidR="00121C66" w:rsidRDefault="00121C66">
      <w:pPr>
        <w:rPr>
          <w:sz w:val="40"/>
          <w:szCs w:val="40"/>
        </w:rPr>
      </w:pPr>
    </w:p>
    <w:p w14:paraId="2FF2153F" w14:textId="77777777" w:rsidR="00121C66" w:rsidRDefault="00121C66">
      <w:pPr>
        <w:rPr>
          <w:sz w:val="40"/>
          <w:szCs w:val="40"/>
        </w:rPr>
      </w:pPr>
    </w:p>
    <w:p w14:paraId="46CEDE69" w14:textId="77777777" w:rsidR="00121C66" w:rsidRDefault="00121C66">
      <w:pPr>
        <w:rPr>
          <w:sz w:val="40"/>
          <w:szCs w:val="40"/>
        </w:rPr>
      </w:pPr>
    </w:p>
    <w:p w14:paraId="28F92DB8" w14:textId="77777777" w:rsidR="00121C66" w:rsidRDefault="00121C66">
      <w:pPr>
        <w:rPr>
          <w:sz w:val="40"/>
          <w:szCs w:val="40"/>
        </w:rPr>
      </w:pPr>
    </w:p>
    <w:p w14:paraId="29B0CACE" w14:textId="77777777" w:rsidR="00121C66" w:rsidRDefault="00121C66">
      <w:pPr>
        <w:rPr>
          <w:sz w:val="40"/>
          <w:szCs w:val="40"/>
        </w:rPr>
      </w:pPr>
    </w:p>
    <w:p w14:paraId="66D43F35" w14:textId="77777777" w:rsidR="00121C66" w:rsidRDefault="00121C66">
      <w:pPr>
        <w:rPr>
          <w:sz w:val="40"/>
          <w:szCs w:val="40"/>
        </w:rPr>
      </w:pPr>
    </w:p>
    <w:p w14:paraId="55619C98" w14:textId="77777777" w:rsidR="00485B16" w:rsidRDefault="00485B16">
      <w:pPr>
        <w:rPr>
          <w:sz w:val="40"/>
          <w:szCs w:val="40"/>
        </w:rPr>
      </w:pPr>
    </w:p>
    <w:p w14:paraId="3561678E" w14:textId="77777777" w:rsidR="006E172A" w:rsidRDefault="006E172A" w:rsidP="006E172A">
      <w:pP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55094F15" w14:textId="4573E10E" w:rsidR="00826A08" w:rsidRPr="00C65274" w:rsidRDefault="006E172A" w:rsidP="00C65274">
      <w:pPr>
        <w:spacing w:before="100" w:beforeAutospacing="1" w:after="100" w:afterAutospacing="1" w:line="240" w:lineRule="auto"/>
        <w:jc w:val="both"/>
        <w:outlineLvl w:val="2"/>
        <w:rPr>
          <w:rFonts w:ascii="Segoe UI" w:eastAsia="Times New Roman" w:hAnsi="Segoe UI" w:cs="Segoe UI"/>
          <w:b/>
          <w:bCs/>
          <w:kern w:val="0"/>
          <w:sz w:val="32"/>
          <w:szCs w:val="32"/>
          <w14:ligatures w14:val="none"/>
        </w:rPr>
      </w:pPr>
      <w:r w:rsidRPr="00C65274">
        <w:rPr>
          <w:rFonts w:ascii="Segoe UI" w:eastAsia="Times New Roman" w:hAnsi="Segoe UI" w:cs="Segoe UI"/>
          <w:b/>
          <w:bCs/>
          <w:kern w:val="0"/>
          <w:sz w:val="32"/>
          <w:szCs w:val="32"/>
          <w14:ligatures w14:val="none"/>
        </w:rPr>
        <w:lastRenderedPageBreak/>
        <w:t>1.</w:t>
      </w:r>
      <w:r w:rsidR="00485B16" w:rsidRPr="00C65274">
        <w:rPr>
          <w:rFonts w:ascii="Segoe UI" w:eastAsia="Times New Roman" w:hAnsi="Segoe UI" w:cs="Segoe UI"/>
          <w:b/>
          <w:bCs/>
          <w:kern w:val="0"/>
          <w:sz w:val="32"/>
          <w:szCs w:val="32"/>
          <w14:ligatures w14:val="none"/>
        </w:rPr>
        <w:t xml:space="preserve">Data </w:t>
      </w:r>
      <w:proofErr w:type="gramStart"/>
      <w:r w:rsidR="00485B16" w:rsidRPr="00C65274">
        <w:rPr>
          <w:rFonts w:ascii="Segoe UI" w:eastAsia="Times New Roman" w:hAnsi="Segoe UI" w:cs="Segoe UI"/>
          <w:b/>
          <w:bCs/>
          <w:kern w:val="0"/>
          <w:sz w:val="32"/>
          <w:szCs w:val="32"/>
          <w14:ligatures w14:val="none"/>
        </w:rPr>
        <w:t>Complexity</w:t>
      </w:r>
      <w:r w:rsidR="004F7DF9" w:rsidRPr="00C65274">
        <w:rPr>
          <w:rFonts w:ascii="Segoe UI" w:eastAsia="Times New Roman" w:hAnsi="Segoe UI" w:cs="Segoe UI"/>
          <w:b/>
          <w:bCs/>
          <w:kern w:val="0"/>
          <w:sz w:val="32"/>
          <w:szCs w:val="32"/>
          <w14:ligatures w14:val="none"/>
        </w:rPr>
        <w:t xml:space="preserve"> </w:t>
      </w:r>
      <w:r w:rsidR="00485B16" w:rsidRPr="00C65274">
        <w:rPr>
          <w:rFonts w:ascii="Segoe UI" w:eastAsia="Times New Roman" w:hAnsi="Segoe UI" w:cs="Segoe UI"/>
          <w:b/>
          <w:bCs/>
          <w:kern w:val="0"/>
          <w:sz w:val="32"/>
          <w:szCs w:val="32"/>
          <w14:ligatures w14:val="none"/>
        </w:rPr>
        <w:t>:</w:t>
      </w:r>
      <w:proofErr w:type="gramEnd"/>
      <w:r w:rsidR="004F7DF9" w:rsidRPr="00C65274">
        <w:rPr>
          <w:rFonts w:ascii="Segoe UI" w:eastAsia="Times New Roman" w:hAnsi="Segoe UI" w:cs="Segoe UI"/>
          <w:b/>
          <w:bCs/>
          <w:kern w:val="0"/>
          <w:sz w:val="32"/>
          <w:szCs w:val="32"/>
          <w14:ligatures w14:val="none"/>
        </w:rPr>
        <w:t xml:space="preserve"> </w:t>
      </w:r>
    </w:p>
    <w:p w14:paraId="730E66F4" w14:textId="77777777" w:rsidR="00C911A3" w:rsidRPr="00C911A3" w:rsidRDefault="00C911A3" w:rsidP="006E172A">
      <w:pPr>
        <w:pStyle w:val="ListParagraph"/>
        <w:numPr>
          <w:ilvl w:val="0"/>
          <w:numId w:val="15"/>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F70599">
        <w:rPr>
          <w:rFonts w:ascii="Segoe UI" w:eastAsia="Times New Roman" w:hAnsi="Segoe UI" w:cs="Segoe UI"/>
          <w:color w:val="374151"/>
          <w:kern w:val="0"/>
          <w:sz w:val="28"/>
          <w:szCs w:val="28"/>
          <w14:ligatures w14:val="none"/>
        </w:rPr>
        <w:t>Challenge</w:t>
      </w:r>
      <w:r w:rsidRPr="00F70599">
        <w:rPr>
          <w:rFonts w:ascii="Segoe UI" w:eastAsia="Times New Roman" w:hAnsi="Segoe UI" w:cs="Segoe UI"/>
          <w:color w:val="374151"/>
          <w:kern w:val="0"/>
          <w:sz w:val="24"/>
          <w:szCs w:val="24"/>
          <w14:ligatures w14:val="none"/>
        </w:rPr>
        <w:t>:</w:t>
      </w:r>
      <w:r w:rsidR="00485B16" w:rsidRPr="00C911A3">
        <w:rPr>
          <w:rFonts w:ascii="Segoe UI" w:eastAsia="Times New Roman" w:hAnsi="Segoe UI" w:cs="Segoe UI"/>
          <w:color w:val="374151"/>
          <w:kern w:val="0"/>
          <w:sz w:val="24"/>
          <w:szCs w:val="24"/>
          <w14:ligatures w14:val="none"/>
        </w:rPr>
        <w:t xml:space="preserve"> Online sales generate vast amounts of data, including customer transactions, product details, and various metrics. Managing the volume, variety, and velocity of this data presents complexity.</w:t>
      </w:r>
    </w:p>
    <w:p w14:paraId="485E4C58" w14:textId="21C0EC3D" w:rsidR="00485B16" w:rsidRPr="00C911A3" w:rsidRDefault="00C911A3" w:rsidP="006E172A">
      <w:pPr>
        <w:pStyle w:val="ListParagraph"/>
        <w:numPr>
          <w:ilvl w:val="0"/>
          <w:numId w:val="15"/>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F70599">
        <w:rPr>
          <w:rFonts w:ascii="Segoe UI" w:eastAsia="Times New Roman" w:hAnsi="Segoe UI" w:cs="Segoe UI"/>
          <w:kern w:val="0"/>
          <w:sz w:val="28"/>
          <w:szCs w:val="28"/>
          <w14:ligatures w14:val="none"/>
        </w:rPr>
        <w:t>Approach:</w:t>
      </w:r>
      <w:r w:rsidR="00485B16" w:rsidRPr="00F70599">
        <w:rPr>
          <w:rFonts w:ascii="Segoe UI" w:eastAsia="Times New Roman" w:hAnsi="Segoe UI" w:cs="Segoe UI"/>
          <w:kern w:val="0"/>
          <w14:ligatures w14:val="none"/>
        </w:rPr>
        <w:t xml:space="preserve"> </w:t>
      </w:r>
      <w:r w:rsidR="00485B16" w:rsidRPr="00F70599">
        <w:rPr>
          <w:rFonts w:ascii="Segoe UI" w:eastAsia="Times New Roman" w:hAnsi="Segoe UI" w:cs="Segoe UI"/>
          <w:kern w:val="0"/>
          <w:sz w:val="24"/>
          <w:szCs w:val="24"/>
          <w14:ligatures w14:val="none"/>
        </w:rPr>
        <w:t xml:space="preserve">Utilize data modeling techniques to integrate and structure diverse data types. Leverage tools like filters and sorting options in your analysis platform to manage data complexity </w:t>
      </w:r>
      <w:bookmarkStart w:id="1" w:name="_Hlk153891947"/>
      <w:r w:rsidR="00485B16" w:rsidRPr="00F70599">
        <w:rPr>
          <w:rFonts w:ascii="Segoe UI" w:eastAsia="Times New Roman" w:hAnsi="Segoe UI" w:cs="Segoe UI"/>
          <w:kern w:val="0"/>
          <w:sz w:val="24"/>
          <w:szCs w:val="24"/>
          <w14:ligatures w14:val="none"/>
        </w:rPr>
        <w:t>effectively</w:t>
      </w:r>
      <w:r w:rsidR="00485B16" w:rsidRPr="00C911A3">
        <w:rPr>
          <w:rFonts w:ascii="Segoe UI" w:eastAsia="Times New Roman" w:hAnsi="Segoe UI" w:cs="Segoe UI"/>
          <w:color w:val="374151"/>
          <w:kern w:val="0"/>
          <w:sz w:val="24"/>
          <w:szCs w:val="24"/>
          <w14:ligatures w14:val="none"/>
        </w:rPr>
        <w:t>.</w:t>
      </w:r>
      <w:bookmarkEnd w:id="1"/>
    </w:p>
    <w:p w14:paraId="1AF0406A" w14:textId="77777777" w:rsidR="00C911A3" w:rsidRPr="00F70599" w:rsidRDefault="009A3F93" w:rsidP="006E172A">
      <w:pPr>
        <w:spacing w:before="100" w:beforeAutospacing="1" w:after="100" w:afterAutospacing="1" w:line="240" w:lineRule="auto"/>
        <w:jc w:val="both"/>
        <w:outlineLvl w:val="2"/>
        <w:rPr>
          <w:rFonts w:ascii="Segoe UI" w:eastAsia="Times New Roman" w:hAnsi="Segoe UI" w:cs="Segoe UI"/>
          <w:b/>
          <w:bCs/>
          <w:kern w:val="0"/>
          <w:sz w:val="32"/>
          <w:szCs w:val="32"/>
          <w14:ligatures w14:val="none"/>
        </w:rPr>
      </w:pPr>
      <w:r w:rsidRPr="00F70599">
        <w:rPr>
          <w:rFonts w:ascii="Segoe UI" w:eastAsia="Times New Roman" w:hAnsi="Segoe UI" w:cs="Segoe UI"/>
          <w:b/>
          <w:bCs/>
          <w:kern w:val="0"/>
          <w:sz w:val="32"/>
          <w:szCs w:val="32"/>
          <w14:ligatures w14:val="none"/>
        </w:rPr>
        <w:t>2.</w:t>
      </w:r>
      <w:r w:rsidR="00485B16" w:rsidRPr="00F70599">
        <w:rPr>
          <w:rFonts w:ascii="Segoe UI" w:eastAsia="Times New Roman" w:hAnsi="Segoe UI" w:cs="Segoe UI"/>
          <w:b/>
          <w:bCs/>
          <w:kern w:val="0"/>
          <w:sz w:val="32"/>
          <w:szCs w:val="32"/>
          <w14:ligatures w14:val="none"/>
        </w:rPr>
        <w:t>Top Buyer Identification:</w:t>
      </w:r>
    </w:p>
    <w:p w14:paraId="61D8D9C5" w14:textId="56A91262" w:rsidR="00C911A3" w:rsidRPr="00C911A3" w:rsidRDefault="00C911A3" w:rsidP="006E172A">
      <w:pPr>
        <w:pStyle w:val="ListParagraph"/>
        <w:numPr>
          <w:ilvl w:val="0"/>
          <w:numId w:val="16"/>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6E172A">
        <w:rPr>
          <w:rFonts w:ascii="Segoe UI" w:eastAsia="Times New Roman" w:hAnsi="Segoe UI" w:cs="Segoe UI"/>
          <w:kern w:val="0"/>
          <w:sz w:val="28"/>
          <w:szCs w:val="28"/>
          <w14:ligatures w14:val="none"/>
        </w:rPr>
        <w:t>Challenge:</w:t>
      </w:r>
      <w:r w:rsidR="00485B16" w:rsidRPr="00C911A3">
        <w:rPr>
          <w:rFonts w:ascii="Segoe UI" w:eastAsia="Times New Roman" w:hAnsi="Segoe UI" w:cs="Segoe UI"/>
          <w:color w:val="374151"/>
          <w:kern w:val="0"/>
          <w:sz w:val="24"/>
          <w:szCs w:val="24"/>
          <w14:ligatures w14:val="none"/>
        </w:rPr>
        <w:t xml:space="preserve"> Determining who the top buyers are from a large customer base involves analyzing purchasing patterns, frequency, and overall contribution.</w:t>
      </w:r>
    </w:p>
    <w:p w14:paraId="32125B93" w14:textId="0BB7E655" w:rsidR="00485B16" w:rsidRPr="00C911A3" w:rsidRDefault="00C911A3" w:rsidP="006E172A">
      <w:pPr>
        <w:pStyle w:val="ListParagraph"/>
        <w:numPr>
          <w:ilvl w:val="0"/>
          <w:numId w:val="16"/>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6E172A">
        <w:rPr>
          <w:rFonts w:ascii="Segoe UI" w:eastAsia="Times New Roman" w:hAnsi="Segoe UI" w:cs="Segoe UI"/>
          <w:kern w:val="0"/>
          <w:sz w:val="28"/>
          <w:szCs w:val="28"/>
          <w14:ligatures w14:val="none"/>
        </w:rPr>
        <w:t>Approach:</w:t>
      </w:r>
      <w:r w:rsidR="00485B16" w:rsidRPr="006E172A">
        <w:rPr>
          <w:rFonts w:ascii="Segoe UI" w:eastAsia="Times New Roman" w:hAnsi="Segoe UI" w:cs="Segoe UI"/>
          <w:color w:val="374151"/>
          <w:kern w:val="0"/>
          <w14:ligatures w14:val="none"/>
        </w:rPr>
        <w:t xml:space="preserve"> </w:t>
      </w:r>
      <w:r w:rsidR="00485B16" w:rsidRPr="00C911A3">
        <w:rPr>
          <w:rFonts w:ascii="Segoe UI" w:eastAsia="Times New Roman" w:hAnsi="Segoe UI" w:cs="Segoe UI"/>
          <w:color w:val="374151"/>
          <w:kern w:val="0"/>
          <w:sz w:val="24"/>
          <w:szCs w:val="24"/>
          <w14:ligatures w14:val="none"/>
        </w:rPr>
        <w:t>Use data analytics tools to create customer profiles, focusing on metrics like total spending, purchase frequency, and loyalty. Implement segmentation and ranking to identify and visualize the top buyers.</w:t>
      </w:r>
    </w:p>
    <w:p w14:paraId="0789309B" w14:textId="77777777" w:rsidR="00C911A3" w:rsidRPr="00F70599" w:rsidRDefault="009A3F93" w:rsidP="006E172A">
      <w:pPr>
        <w:spacing w:before="100" w:beforeAutospacing="1" w:after="100" w:afterAutospacing="1" w:line="240" w:lineRule="auto"/>
        <w:ind w:left="360"/>
        <w:jc w:val="both"/>
        <w:outlineLvl w:val="2"/>
        <w:rPr>
          <w:rFonts w:ascii="Segoe UI" w:eastAsia="Times New Roman" w:hAnsi="Segoe UI" w:cs="Segoe UI"/>
          <w:b/>
          <w:bCs/>
          <w:kern w:val="0"/>
          <w:sz w:val="32"/>
          <w:szCs w:val="32"/>
          <w14:ligatures w14:val="none"/>
        </w:rPr>
      </w:pPr>
      <w:r w:rsidRPr="00F70599">
        <w:rPr>
          <w:rFonts w:ascii="Segoe UI" w:eastAsia="Times New Roman" w:hAnsi="Segoe UI" w:cs="Segoe UI"/>
          <w:b/>
          <w:bCs/>
          <w:kern w:val="0"/>
          <w:sz w:val="32"/>
          <w:szCs w:val="32"/>
          <w14:ligatures w14:val="none"/>
        </w:rPr>
        <w:t>3.</w:t>
      </w:r>
      <w:r w:rsidR="00485B16" w:rsidRPr="00F70599">
        <w:rPr>
          <w:rFonts w:ascii="Segoe UI" w:eastAsia="Times New Roman" w:hAnsi="Segoe UI" w:cs="Segoe UI"/>
          <w:b/>
          <w:bCs/>
          <w:kern w:val="0"/>
          <w:sz w:val="32"/>
          <w:szCs w:val="32"/>
          <w14:ligatures w14:val="none"/>
        </w:rPr>
        <w:t>Profit and Loss Confusi</w:t>
      </w:r>
      <w:r w:rsidRPr="00F70599">
        <w:rPr>
          <w:rFonts w:ascii="Segoe UI" w:eastAsia="Times New Roman" w:hAnsi="Segoe UI" w:cs="Segoe UI"/>
          <w:b/>
          <w:bCs/>
          <w:kern w:val="0"/>
          <w:sz w:val="32"/>
          <w:szCs w:val="32"/>
          <w14:ligatures w14:val="none"/>
        </w:rPr>
        <w:t>on:</w:t>
      </w:r>
    </w:p>
    <w:p w14:paraId="63B888A8" w14:textId="77777777" w:rsidR="00C911A3" w:rsidRPr="00C911A3" w:rsidRDefault="00C911A3" w:rsidP="006E172A">
      <w:pPr>
        <w:pStyle w:val="ListParagraph"/>
        <w:numPr>
          <w:ilvl w:val="0"/>
          <w:numId w:val="16"/>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6E172A">
        <w:rPr>
          <w:rFonts w:ascii="Segoe UI" w:eastAsia="Times New Roman" w:hAnsi="Segoe UI" w:cs="Segoe UI"/>
          <w:kern w:val="0"/>
          <w:sz w:val="30"/>
          <w:szCs w:val="30"/>
          <w14:ligatures w14:val="none"/>
        </w:rPr>
        <w:t>Challenge:</w:t>
      </w:r>
      <w:r w:rsidR="00485B16" w:rsidRPr="00C911A3">
        <w:rPr>
          <w:rFonts w:ascii="Segoe UI" w:eastAsia="Times New Roman" w:hAnsi="Segoe UI" w:cs="Segoe UI"/>
          <w:color w:val="374151"/>
          <w:kern w:val="0"/>
          <w:sz w:val="24"/>
          <w:szCs w:val="24"/>
          <w14:ligatures w14:val="none"/>
        </w:rPr>
        <w:t xml:space="preserve"> Analyzing profit and loss in online sales requires dissecting various cost components, revenue streams, and understanding overall financial performance.</w:t>
      </w:r>
    </w:p>
    <w:p w14:paraId="5D30E55C" w14:textId="04B68B58" w:rsidR="00485B16" w:rsidRPr="00C911A3" w:rsidRDefault="00C911A3" w:rsidP="006E172A">
      <w:pPr>
        <w:pStyle w:val="ListParagraph"/>
        <w:numPr>
          <w:ilvl w:val="0"/>
          <w:numId w:val="16"/>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6E172A">
        <w:rPr>
          <w:rFonts w:ascii="Segoe UI" w:eastAsia="Times New Roman" w:hAnsi="Segoe UI" w:cs="Segoe UI"/>
          <w:kern w:val="0"/>
          <w:sz w:val="30"/>
          <w:szCs w:val="30"/>
          <w14:ligatures w14:val="none"/>
        </w:rPr>
        <w:t>Approach:</w:t>
      </w:r>
      <w:r w:rsidR="00485B16" w:rsidRPr="00C911A3">
        <w:rPr>
          <w:rFonts w:ascii="Segoe UI" w:eastAsia="Times New Roman" w:hAnsi="Segoe UI" w:cs="Segoe UI"/>
          <w:color w:val="374151"/>
          <w:kern w:val="0"/>
          <w:sz w:val="24"/>
          <w:szCs w:val="24"/>
          <w14:ligatures w14:val="none"/>
        </w:rPr>
        <w:t xml:space="preserve"> Develop financial dashboards using your analysis platform to visualize revenue, costs, and profit margins. Implement drill-down features for detailed insights, helping to clear up any confusion regarding profit and loss.</w:t>
      </w:r>
    </w:p>
    <w:p w14:paraId="411DB4B2" w14:textId="77777777" w:rsidR="009A3F93" w:rsidRDefault="009A3F93" w:rsidP="009A3F93">
      <w:pP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2DD5E839" w14:textId="77777777" w:rsidR="009A3F93" w:rsidRDefault="009A3F93" w:rsidP="009A3F93">
      <w:pP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1BFDD672" w14:textId="77777777" w:rsidR="009A3F93" w:rsidRDefault="009A3F93" w:rsidP="009A3F93">
      <w:pP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6CB0D95A" w14:textId="77777777" w:rsidR="009A3F93" w:rsidRDefault="009A3F93" w:rsidP="009A3F93">
      <w:pP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302EB756" w14:textId="77777777" w:rsidR="009A3F93" w:rsidRDefault="009A3F93" w:rsidP="009A3F93">
      <w:pP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6E55E276" w14:textId="77777777" w:rsidR="00C911A3" w:rsidRDefault="00C911A3" w:rsidP="00C911A3">
      <w:pP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7C478E85" w14:textId="77777777" w:rsidR="00F70599" w:rsidRDefault="00F70599" w:rsidP="00D52395">
      <w:pPr>
        <w:spacing w:before="100" w:beforeAutospacing="1" w:after="100" w:afterAutospacing="1" w:line="240" w:lineRule="auto"/>
        <w:jc w:val="both"/>
        <w:outlineLvl w:val="2"/>
        <w:rPr>
          <w:rFonts w:ascii="Segoe UI" w:eastAsia="Times New Roman" w:hAnsi="Segoe UI" w:cs="Segoe UI"/>
          <w:b/>
          <w:bCs/>
          <w:kern w:val="0"/>
          <w:sz w:val="28"/>
          <w:szCs w:val="28"/>
          <w14:ligatures w14:val="none"/>
        </w:rPr>
      </w:pPr>
    </w:p>
    <w:p w14:paraId="4FB2F06D" w14:textId="03FC2C99" w:rsidR="00C911A3" w:rsidRPr="006E172A" w:rsidRDefault="00485B16" w:rsidP="00D52395">
      <w:pPr>
        <w:spacing w:before="100" w:beforeAutospacing="1" w:after="100" w:afterAutospacing="1" w:line="240" w:lineRule="auto"/>
        <w:jc w:val="both"/>
        <w:outlineLvl w:val="2"/>
        <w:rPr>
          <w:rFonts w:ascii="Segoe UI" w:eastAsia="Times New Roman" w:hAnsi="Segoe UI" w:cs="Segoe UI"/>
          <w:b/>
          <w:bCs/>
          <w:kern w:val="0"/>
          <w:sz w:val="28"/>
          <w:szCs w:val="28"/>
          <w14:ligatures w14:val="none"/>
        </w:rPr>
      </w:pPr>
      <w:r w:rsidRPr="006E172A">
        <w:rPr>
          <w:rFonts w:ascii="Segoe UI" w:eastAsia="Times New Roman" w:hAnsi="Segoe UI" w:cs="Segoe UI"/>
          <w:b/>
          <w:bCs/>
          <w:kern w:val="0"/>
          <w:sz w:val="28"/>
          <w:szCs w:val="28"/>
          <w14:ligatures w14:val="none"/>
        </w:rPr>
        <w:lastRenderedPageBreak/>
        <w:t xml:space="preserve">4. </w:t>
      </w:r>
      <w:r w:rsidRPr="00F70599">
        <w:rPr>
          <w:rFonts w:ascii="Segoe UI" w:eastAsia="Times New Roman" w:hAnsi="Segoe UI" w:cs="Segoe UI"/>
          <w:b/>
          <w:bCs/>
          <w:kern w:val="0"/>
          <w:sz w:val="32"/>
          <w:szCs w:val="32"/>
          <w14:ligatures w14:val="none"/>
        </w:rPr>
        <w:t>State-Wise Sales Difficulty:</w:t>
      </w:r>
    </w:p>
    <w:p w14:paraId="75E551B9" w14:textId="77777777" w:rsidR="00C911A3" w:rsidRPr="00C911A3" w:rsidRDefault="00C911A3" w:rsidP="00D52395">
      <w:pPr>
        <w:pStyle w:val="ListParagraph"/>
        <w:numPr>
          <w:ilvl w:val="0"/>
          <w:numId w:val="17"/>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6E172A">
        <w:rPr>
          <w:rFonts w:ascii="Segoe UI" w:eastAsia="Times New Roman" w:hAnsi="Segoe UI" w:cs="Segoe UI"/>
          <w:kern w:val="0"/>
          <w:sz w:val="30"/>
          <w:szCs w:val="30"/>
          <w14:ligatures w14:val="none"/>
        </w:rPr>
        <w:t>Challenge:</w:t>
      </w:r>
      <w:r w:rsidR="00485B16" w:rsidRPr="00C911A3">
        <w:rPr>
          <w:rFonts w:ascii="Segoe UI" w:eastAsia="Times New Roman" w:hAnsi="Segoe UI" w:cs="Segoe UI"/>
          <w:color w:val="374151"/>
          <w:kern w:val="0"/>
          <w:sz w:val="24"/>
          <w:szCs w:val="24"/>
          <w14:ligatures w14:val="none"/>
        </w:rPr>
        <w:t xml:space="preserve"> Managing and analyzing sales data on a state-by-state basis may be complex due to regional variations, different regulations, and market dynamics.</w:t>
      </w:r>
    </w:p>
    <w:p w14:paraId="34B44031" w14:textId="5C59835E" w:rsidR="00485B16" w:rsidRPr="00C911A3" w:rsidRDefault="006E172A" w:rsidP="00D52395">
      <w:pPr>
        <w:pStyle w:val="ListParagraph"/>
        <w:numPr>
          <w:ilvl w:val="0"/>
          <w:numId w:val="17"/>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6E172A">
        <w:rPr>
          <w:rFonts w:ascii="Segoe UI" w:eastAsia="Times New Roman" w:hAnsi="Segoe UI" w:cs="Segoe UI"/>
          <w:kern w:val="0"/>
          <w:sz w:val="28"/>
          <w:szCs w:val="28"/>
          <w14:ligatures w14:val="none"/>
        </w:rPr>
        <w:t>Approach</w:t>
      </w:r>
      <w:r w:rsidR="00C911A3" w:rsidRPr="00C911A3">
        <w:rPr>
          <w:rFonts w:ascii="Segoe UI" w:eastAsia="Times New Roman" w:hAnsi="Segoe UI" w:cs="Segoe UI"/>
          <w:b/>
          <w:bCs/>
          <w:kern w:val="0"/>
          <w:sz w:val="30"/>
          <w:szCs w:val="30"/>
          <w14:ligatures w14:val="none"/>
        </w:rPr>
        <w:t>:</w:t>
      </w:r>
      <w:r w:rsidR="00485B16" w:rsidRPr="00C911A3">
        <w:rPr>
          <w:rFonts w:ascii="Segoe UI" w:eastAsia="Times New Roman" w:hAnsi="Segoe UI" w:cs="Segoe UI"/>
          <w:color w:val="374151"/>
          <w:kern w:val="0"/>
          <w:sz w:val="24"/>
          <w:szCs w:val="24"/>
          <w14:ligatures w14:val="none"/>
        </w:rPr>
        <w:t xml:space="preserve"> Leverage geographical mapping tools to create visualizations that highlight state-wise sales performance. Implement filters to focus on specific states and conduct trend analysis to understand difficulties and opportunities in different regions.</w:t>
      </w:r>
    </w:p>
    <w:p w14:paraId="290695C4" w14:textId="77777777" w:rsidR="00C911A3" w:rsidRPr="00F70599" w:rsidRDefault="009A3F93" w:rsidP="00D52395">
      <w:pPr>
        <w:spacing w:before="100" w:beforeAutospacing="1" w:after="100" w:afterAutospacing="1" w:line="240" w:lineRule="auto"/>
        <w:jc w:val="both"/>
        <w:outlineLvl w:val="2"/>
        <w:rPr>
          <w:rFonts w:ascii="Segoe UI" w:eastAsia="Times New Roman" w:hAnsi="Segoe UI" w:cs="Segoe UI"/>
          <w:b/>
          <w:bCs/>
          <w:kern w:val="0"/>
          <w:sz w:val="32"/>
          <w:szCs w:val="32"/>
          <w14:ligatures w14:val="none"/>
        </w:rPr>
      </w:pPr>
      <w:r w:rsidRPr="00F70599">
        <w:rPr>
          <w:rFonts w:ascii="Segoe UI" w:eastAsia="Times New Roman" w:hAnsi="Segoe UI" w:cs="Segoe UI"/>
          <w:b/>
          <w:bCs/>
          <w:kern w:val="0"/>
          <w:sz w:val="32"/>
          <w:szCs w:val="32"/>
          <w14:ligatures w14:val="none"/>
        </w:rPr>
        <w:t>5.</w:t>
      </w:r>
      <w:r w:rsidR="00485B16" w:rsidRPr="00F70599">
        <w:rPr>
          <w:rFonts w:ascii="Segoe UI" w:eastAsia="Times New Roman" w:hAnsi="Segoe UI" w:cs="Segoe UI"/>
          <w:b/>
          <w:bCs/>
          <w:kern w:val="0"/>
          <w:sz w:val="32"/>
          <w:szCs w:val="32"/>
          <w14:ligatures w14:val="none"/>
        </w:rPr>
        <w:t>Top Product Recognition:</w:t>
      </w:r>
    </w:p>
    <w:p w14:paraId="2B5E25DC" w14:textId="1174C86C" w:rsidR="00C911A3" w:rsidRPr="00C911A3" w:rsidRDefault="00C911A3" w:rsidP="00D52395">
      <w:pPr>
        <w:pStyle w:val="ListParagraph"/>
        <w:numPr>
          <w:ilvl w:val="0"/>
          <w:numId w:val="17"/>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D52395">
        <w:rPr>
          <w:rFonts w:ascii="Segoe UI" w:eastAsia="Times New Roman" w:hAnsi="Segoe UI" w:cs="Segoe UI"/>
          <w:kern w:val="0"/>
          <w:sz w:val="28"/>
          <w:szCs w:val="28"/>
          <w14:ligatures w14:val="none"/>
        </w:rPr>
        <w:t>Challenge:</w:t>
      </w:r>
      <w:r w:rsidRPr="00D52395">
        <w:rPr>
          <w:rFonts w:ascii="Segoe UI" w:eastAsia="Times New Roman" w:hAnsi="Segoe UI" w:cs="Segoe UI"/>
          <w:b/>
          <w:bCs/>
          <w:kern w:val="0"/>
          <w:sz w:val="28"/>
          <w:szCs w:val="28"/>
          <w14:ligatures w14:val="none"/>
        </w:rPr>
        <w:t xml:space="preserve"> </w:t>
      </w:r>
      <w:r w:rsidR="00485B16" w:rsidRPr="00C911A3">
        <w:rPr>
          <w:rFonts w:ascii="Segoe UI" w:eastAsia="Times New Roman" w:hAnsi="Segoe UI" w:cs="Segoe UI"/>
          <w:color w:val="374151"/>
          <w:kern w:val="0"/>
          <w:sz w:val="24"/>
          <w:szCs w:val="24"/>
          <w14:ligatures w14:val="none"/>
        </w:rPr>
        <w:t>Identifying the top-performing products from a diverse catalog involves analyzing sales volume, revenue contribution, and customer preferences.</w:t>
      </w:r>
    </w:p>
    <w:p w14:paraId="06574F37" w14:textId="77B21673" w:rsidR="00485B16" w:rsidRPr="00C911A3" w:rsidRDefault="00C911A3" w:rsidP="00D52395">
      <w:pPr>
        <w:pStyle w:val="ListParagraph"/>
        <w:numPr>
          <w:ilvl w:val="0"/>
          <w:numId w:val="17"/>
        </w:numPr>
        <w:spacing w:before="100" w:beforeAutospacing="1" w:after="100" w:afterAutospacing="1" w:line="240" w:lineRule="auto"/>
        <w:jc w:val="both"/>
        <w:outlineLvl w:val="2"/>
        <w:rPr>
          <w:rFonts w:ascii="Segoe UI" w:eastAsia="Times New Roman" w:hAnsi="Segoe UI" w:cs="Segoe UI"/>
          <w:b/>
          <w:bCs/>
          <w:kern w:val="0"/>
          <w:sz w:val="30"/>
          <w:szCs w:val="30"/>
          <w14:ligatures w14:val="none"/>
        </w:rPr>
      </w:pPr>
      <w:r w:rsidRPr="00D52395">
        <w:rPr>
          <w:rFonts w:ascii="Segoe UI" w:eastAsia="Times New Roman" w:hAnsi="Segoe UI" w:cs="Segoe UI"/>
          <w:kern w:val="0"/>
          <w:sz w:val="28"/>
          <w:szCs w:val="28"/>
          <w14:ligatures w14:val="none"/>
        </w:rPr>
        <w:t>Approach:</w:t>
      </w:r>
      <w:r w:rsidRPr="00D52395">
        <w:rPr>
          <w:rFonts w:ascii="Segoe UI" w:eastAsia="Times New Roman" w:hAnsi="Segoe UI" w:cs="Segoe UI"/>
          <w:b/>
          <w:bCs/>
          <w:kern w:val="0"/>
          <w:sz w:val="28"/>
          <w:szCs w:val="28"/>
          <w14:ligatures w14:val="none"/>
        </w:rPr>
        <w:t xml:space="preserve"> </w:t>
      </w:r>
      <w:r w:rsidR="00485B16" w:rsidRPr="00C911A3">
        <w:rPr>
          <w:rFonts w:ascii="Segoe UI" w:eastAsia="Times New Roman" w:hAnsi="Segoe UI" w:cs="Segoe UI"/>
          <w:color w:val="374151"/>
          <w:kern w:val="0"/>
          <w:sz w:val="24"/>
          <w:szCs w:val="24"/>
          <w14:ligatures w14:val="none"/>
        </w:rPr>
        <w:t>Use data visualizations to display product-wise metrics such as sales, revenue, and customer ratings. Incorporate sorting and ranking features to easily recognize and showcase top-performing products.</w:t>
      </w:r>
    </w:p>
    <w:p w14:paraId="5E86A98D" w14:textId="77777777" w:rsidR="00485B16" w:rsidRPr="00385B79" w:rsidRDefault="00485B16" w:rsidP="00C911A3">
      <w:pPr>
        <w:rPr>
          <w:sz w:val="40"/>
          <w:szCs w:val="40"/>
        </w:rPr>
      </w:pPr>
    </w:p>
    <w:p w14:paraId="416ACAF4" w14:textId="77777777" w:rsidR="00485B16" w:rsidRDefault="00485B16">
      <w:pPr>
        <w:rPr>
          <w:sz w:val="40"/>
          <w:szCs w:val="40"/>
        </w:rPr>
      </w:pPr>
    </w:p>
    <w:p w14:paraId="670B9B01" w14:textId="77777777" w:rsidR="00C911A3" w:rsidRDefault="00C911A3">
      <w:pPr>
        <w:rPr>
          <w:sz w:val="40"/>
          <w:szCs w:val="40"/>
        </w:rPr>
      </w:pPr>
    </w:p>
    <w:p w14:paraId="0104EE42" w14:textId="77777777" w:rsidR="00C911A3" w:rsidRDefault="00C911A3">
      <w:pPr>
        <w:rPr>
          <w:sz w:val="40"/>
          <w:szCs w:val="40"/>
        </w:rPr>
      </w:pPr>
    </w:p>
    <w:p w14:paraId="4DD39E03" w14:textId="77777777" w:rsidR="00C911A3" w:rsidRDefault="00C911A3">
      <w:pPr>
        <w:rPr>
          <w:sz w:val="40"/>
          <w:szCs w:val="40"/>
        </w:rPr>
      </w:pPr>
    </w:p>
    <w:p w14:paraId="2468B003" w14:textId="77777777" w:rsidR="00C911A3" w:rsidRDefault="00C911A3">
      <w:pPr>
        <w:rPr>
          <w:sz w:val="40"/>
          <w:szCs w:val="40"/>
        </w:rPr>
      </w:pPr>
    </w:p>
    <w:p w14:paraId="1430B905" w14:textId="77777777" w:rsidR="00C911A3" w:rsidRDefault="00C911A3">
      <w:pPr>
        <w:rPr>
          <w:sz w:val="40"/>
          <w:szCs w:val="40"/>
        </w:rPr>
      </w:pPr>
    </w:p>
    <w:p w14:paraId="4B4CEF9A" w14:textId="77777777" w:rsidR="00C911A3" w:rsidRDefault="00C911A3">
      <w:pPr>
        <w:rPr>
          <w:sz w:val="40"/>
          <w:szCs w:val="40"/>
        </w:rPr>
      </w:pPr>
    </w:p>
    <w:p w14:paraId="0B295AB6" w14:textId="77777777" w:rsidR="00C911A3" w:rsidRDefault="00C911A3">
      <w:pPr>
        <w:rPr>
          <w:sz w:val="40"/>
          <w:szCs w:val="40"/>
        </w:rPr>
      </w:pPr>
    </w:p>
    <w:p w14:paraId="2804678A" w14:textId="77777777" w:rsidR="00C911A3" w:rsidRDefault="00C911A3">
      <w:pPr>
        <w:rPr>
          <w:sz w:val="40"/>
          <w:szCs w:val="40"/>
        </w:rPr>
      </w:pPr>
    </w:p>
    <w:p w14:paraId="093BA622" w14:textId="77777777" w:rsidR="00D52395" w:rsidRDefault="00D52395">
      <w:pPr>
        <w:rPr>
          <w:b/>
          <w:bCs/>
          <w:sz w:val="32"/>
          <w:szCs w:val="32"/>
        </w:rPr>
      </w:pPr>
    </w:p>
    <w:p w14:paraId="743D93E3" w14:textId="52EA7FF4" w:rsidR="00C911A3" w:rsidRPr="00D52395" w:rsidRDefault="00C911A3" w:rsidP="00D52395">
      <w:pPr>
        <w:jc w:val="both"/>
        <w:rPr>
          <w:b/>
          <w:bCs/>
          <w:sz w:val="32"/>
          <w:szCs w:val="32"/>
        </w:rPr>
      </w:pPr>
      <w:r w:rsidRPr="00D52395">
        <w:rPr>
          <w:b/>
          <w:bCs/>
          <w:sz w:val="32"/>
          <w:szCs w:val="32"/>
        </w:rPr>
        <w:t>Exploratory data analysis:</w:t>
      </w:r>
    </w:p>
    <w:p w14:paraId="22480B0F" w14:textId="44827A4C" w:rsidR="00C911A3" w:rsidRPr="00D52395" w:rsidRDefault="00612849" w:rsidP="00D52395">
      <w:pPr>
        <w:jc w:val="both"/>
        <w:rPr>
          <w:b/>
          <w:bCs/>
          <w:sz w:val="28"/>
          <w:szCs w:val="28"/>
        </w:rPr>
      </w:pPr>
      <w:r w:rsidRPr="00D52395">
        <w:rPr>
          <w:b/>
          <w:bCs/>
          <w:sz w:val="28"/>
          <w:szCs w:val="28"/>
        </w:rPr>
        <w:t>Categories:</w:t>
      </w:r>
    </w:p>
    <w:p w14:paraId="214D2129" w14:textId="002DBD12" w:rsidR="003725A7" w:rsidRPr="003725A7" w:rsidRDefault="00612849" w:rsidP="00D52395">
      <w:pPr>
        <w:jc w:val="both"/>
        <w:rPr>
          <w:sz w:val="24"/>
          <w:szCs w:val="24"/>
        </w:rPr>
      </w:pPr>
      <w:r w:rsidRPr="00F70599">
        <w:rPr>
          <w:sz w:val="24"/>
          <w:szCs w:val="24"/>
        </w:rPr>
        <w:t>1.</w:t>
      </w:r>
      <w:r w:rsidR="00F70599">
        <w:rPr>
          <w:sz w:val="24"/>
          <w:szCs w:val="24"/>
        </w:rPr>
        <w:t>F</w:t>
      </w:r>
      <w:r w:rsidR="00F70599" w:rsidRPr="00F70599">
        <w:rPr>
          <w:sz w:val="24"/>
          <w:szCs w:val="24"/>
        </w:rPr>
        <w:t>urniture:</w:t>
      </w:r>
      <w:r w:rsidR="00F70599" w:rsidRPr="00F70599">
        <w:rPr>
          <w:sz w:val="20"/>
          <w:szCs w:val="20"/>
        </w:rPr>
        <w:t xml:space="preserve"> </w:t>
      </w:r>
      <w:r w:rsidR="003725A7" w:rsidRPr="003725A7">
        <w:rPr>
          <w:sz w:val="24"/>
          <w:szCs w:val="24"/>
        </w:rPr>
        <w:t>Furniture, a multifaceted domain in the realm of design and utility, comprises an extensive array of movable objects intended to facilitate various human activities across different environments. From the elegance of a well-crafted dining table to the comfort of a plush sofa, furniture not only fulfills practical needs but also contributes significantly to the aesthetics of living and working spaces.</w:t>
      </w:r>
    </w:p>
    <w:p w14:paraId="777B9ACE" w14:textId="77777777" w:rsidR="003725A7" w:rsidRPr="003725A7" w:rsidRDefault="003725A7" w:rsidP="00D52395">
      <w:pPr>
        <w:jc w:val="both"/>
        <w:rPr>
          <w:sz w:val="28"/>
          <w:szCs w:val="28"/>
        </w:rPr>
      </w:pPr>
      <w:r w:rsidRPr="003725A7">
        <w:rPr>
          <w:sz w:val="24"/>
          <w:szCs w:val="24"/>
        </w:rPr>
        <w:t>The choice of materials is a pivotal aspect of furniture design, with options ranging from the timeless warmth of wood to the sleek modernity of metal and the versatility of plastic and fabric. Each material not only imparts distinct visual characteristics but also influences the durability and tactile experience of the furniture. Consequently, the careful selection of materials becomes an artful process, considering both form and function</w:t>
      </w:r>
      <w:r w:rsidRPr="003725A7">
        <w:rPr>
          <w:sz w:val="28"/>
          <w:szCs w:val="28"/>
        </w:rPr>
        <w:t>.</w:t>
      </w:r>
    </w:p>
    <w:p w14:paraId="2F4CBB93" w14:textId="70DC80B9" w:rsidR="00612849" w:rsidRDefault="003725A7" w:rsidP="00D52395">
      <w:pPr>
        <w:jc w:val="both"/>
        <w:rPr>
          <w:sz w:val="24"/>
          <w:szCs w:val="24"/>
        </w:rPr>
      </w:pPr>
      <w:r w:rsidRPr="003725A7">
        <w:rPr>
          <w:sz w:val="24"/>
          <w:szCs w:val="24"/>
        </w:rPr>
        <w:t>In the realm of interior design, furniture assumes a central role. Its arrangement and placement can transform a mere physical space into a harmonious and inviting environment. Whether creating cozy corners for relaxation or optimizing spaces for efficient work, the strategic use of furniture contributes to the overall atmosphere and functionality of a room.</w:t>
      </w:r>
    </w:p>
    <w:p w14:paraId="4ABD1C85" w14:textId="77777777" w:rsidR="003725A7" w:rsidRDefault="003725A7" w:rsidP="003725A7">
      <w:pPr>
        <w:rPr>
          <w:sz w:val="24"/>
          <w:szCs w:val="24"/>
        </w:rPr>
      </w:pPr>
    </w:p>
    <w:p w14:paraId="02B30124" w14:textId="77777777" w:rsidR="003725A7" w:rsidRDefault="003725A7" w:rsidP="003725A7">
      <w:pPr>
        <w:rPr>
          <w:sz w:val="24"/>
          <w:szCs w:val="24"/>
        </w:rPr>
      </w:pPr>
    </w:p>
    <w:p w14:paraId="2400EC1C" w14:textId="77777777" w:rsidR="003725A7" w:rsidRDefault="003725A7" w:rsidP="003725A7">
      <w:pPr>
        <w:rPr>
          <w:sz w:val="24"/>
          <w:szCs w:val="24"/>
        </w:rPr>
      </w:pPr>
    </w:p>
    <w:p w14:paraId="7B9AB3AF" w14:textId="77777777" w:rsidR="003725A7" w:rsidRDefault="003725A7" w:rsidP="003725A7">
      <w:pPr>
        <w:rPr>
          <w:sz w:val="24"/>
          <w:szCs w:val="24"/>
        </w:rPr>
      </w:pPr>
    </w:p>
    <w:p w14:paraId="1C582EA1" w14:textId="77777777" w:rsidR="003725A7" w:rsidRDefault="003725A7" w:rsidP="003725A7">
      <w:pPr>
        <w:rPr>
          <w:sz w:val="24"/>
          <w:szCs w:val="24"/>
        </w:rPr>
      </w:pPr>
    </w:p>
    <w:p w14:paraId="1D9D88D1" w14:textId="77777777" w:rsidR="003725A7" w:rsidRDefault="003725A7" w:rsidP="003725A7">
      <w:pPr>
        <w:rPr>
          <w:sz w:val="24"/>
          <w:szCs w:val="24"/>
        </w:rPr>
      </w:pPr>
    </w:p>
    <w:p w14:paraId="0B2340BF" w14:textId="77777777" w:rsidR="003725A7" w:rsidRDefault="003725A7" w:rsidP="003725A7">
      <w:pPr>
        <w:rPr>
          <w:sz w:val="24"/>
          <w:szCs w:val="24"/>
        </w:rPr>
      </w:pPr>
    </w:p>
    <w:p w14:paraId="1FE83E5B" w14:textId="77777777" w:rsidR="003725A7" w:rsidRDefault="003725A7" w:rsidP="003725A7">
      <w:pPr>
        <w:rPr>
          <w:sz w:val="24"/>
          <w:szCs w:val="24"/>
        </w:rPr>
      </w:pPr>
    </w:p>
    <w:p w14:paraId="25441B06" w14:textId="77777777" w:rsidR="003725A7" w:rsidRDefault="003725A7" w:rsidP="003725A7">
      <w:pPr>
        <w:rPr>
          <w:sz w:val="24"/>
          <w:szCs w:val="24"/>
        </w:rPr>
      </w:pPr>
    </w:p>
    <w:p w14:paraId="278A54C9" w14:textId="77777777" w:rsidR="003725A7" w:rsidRDefault="003725A7" w:rsidP="003725A7">
      <w:pPr>
        <w:rPr>
          <w:sz w:val="24"/>
          <w:szCs w:val="24"/>
        </w:rPr>
      </w:pPr>
    </w:p>
    <w:p w14:paraId="09303BEE" w14:textId="77777777" w:rsidR="00D52395" w:rsidRDefault="00D52395" w:rsidP="003725A7">
      <w:pPr>
        <w:rPr>
          <w:b/>
          <w:bCs/>
          <w:sz w:val="40"/>
          <w:szCs w:val="40"/>
        </w:rPr>
      </w:pPr>
    </w:p>
    <w:p w14:paraId="0D01926F" w14:textId="77777777" w:rsidR="00F70599" w:rsidRDefault="00F70599" w:rsidP="00D52395">
      <w:pPr>
        <w:jc w:val="both"/>
        <w:rPr>
          <w:sz w:val="28"/>
          <w:szCs w:val="28"/>
        </w:rPr>
      </w:pPr>
    </w:p>
    <w:p w14:paraId="218EFACC" w14:textId="3C39B5D5" w:rsidR="003725A7" w:rsidRDefault="003725A7" w:rsidP="00D52395">
      <w:pPr>
        <w:jc w:val="both"/>
        <w:rPr>
          <w:sz w:val="24"/>
          <w:szCs w:val="24"/>
        </w:rPr>
      </w:pPr>
      <w:r w:rsidRPr="00D52395">
        <w:rPr>
          <w:sz w:val="28"/>
          <w:szCs w:val="28"/>
        </w:rPr>
        <w:lastRenderedPageBreak/>
        <w:t>2.Clothing:</w:t>
      </w:r>
      <w:r w:rsidRPr="00D52395">
        <w:rPr>
          <w:rFonts w:ascii="Segoe UI" w:eastAsia="Times New Roman" w:hAnsi="Segoe UI" w:cs="Segoe UI"/>
          <w:color w:val="374151"/>
          <w:kern w:val="0"/>
          <w:sz w:val="18"/>
          <w:szCs w:val="18"/>
          <w14:ligatures w14:val="none"/>
        </w:rPr>
        <w:t xml:space="preserve"> </w:t>
      </w:r>
      <w:r w:rsidRPr="003725A7">
        <w:rPr>
          <w:sz w:val="24"/>
          <w:szCs w:val="24"/>
        </w:rPr>
        <w:t>Turning our attention to clothing, this facet of daily life extends beyond mere practicality. Clothing is a canvas for personal expression, a medium through which individuals communicate their identity, cultural affiliations, and stylistic preferences. Beyond the functional aspects of protection and modesty, clothing becomes a form of wearable art that reflects the zeitgeist of a society.</w:t>
      </w:r>
    </w:p>
    <w:p w14:paraId="0538187D" w14:textId="77777777" w:rsidR="003725A7" w:rsidRPr="003725A7" w:rsidRDefault="003725A7" w:rsidP="00D52395">
      <w:pPr>
        <w:jc w:val="both"/>
        <w:rPr>
          <w:sz w:val="24"/>
          <w:szCs w:val="24"/>
        </w:rPr>
      </w:pPr>
      <w:r w:rsidRPr="003725A7">
        <w:rPr>
          <w:sz w:val="24"/>
          <w:szCs w:val="24"/>
        </w:rPr>
        <w:t>The textile industry, a crucial component of the clothing ecosystem, produces a vast array of fabrics. Natural fibers like cotton and wool coexist with synthetic materials such as polyester, offering designers a diverse palette to create textures, patterns, and garments that cater to a myriad of tastes and preferences. The intricate processes of weaving, knitting, and dyeing contribute to the rich tapestry of textiles available for fashion and apparel.</w:t>
      </w:r>
    </w:p>
    <w:p w14:paraId="5410259C" w14:textId="24558A52" w:rsidR="003725A7" w:rsidRPr="003725A7" w:rsidRDefault="003725A7" w:rsidP="00D52395">
      <w:pPr>
        <w:jc w:val="both"/>
        <w:rPr>
          <w:sz w:val="24"/>
          <w:szCs w:val="24"/>
        </w:rPr>
      </w:pPr>
      <w:r w:rsidRPr="003725A7">
        <w:rPr>
          <w:sz w:val="24"/>
          <w:szCs w:val="24"/>
        </w:rPr>
        <w:t>In the broader context of the fashion industry, clothing takes on a more dynamic and trend-driven dimension. Fashion becomes a reflection of societal changes, cultural influences, and artistic movements. Designers, influencers, and consumers collectively shape the ever-evolving landscape of styles, creating a dialogue between tradition and innovation.</w:t>
      </w:r>
    </w:p>
    <w:p w14:paraId="0A7FC657" w14:textId="7192C0BC" w:rsidR="003725A7" w:rsidRPr="003725A7" w:rsidRDefault="003725A7" w:rsidP="00D52395">
      <w:pPr>
        <w:jc w:val="both"/>
        <w:rPr>
          <w:sz w:val="24"/>
          <w:szCs w:val="24"/>
        </w:rPr>
      </w:pPr>
      <w:r w:rsidRPr="003725A7">
        <w:rPr>
          <w:sz w:val="24"/>
          <w:szCs w:val="24"/>
        </w:rPr>
        <w:t>In essence, furniture, electronics, and clothing form integral components of the human experience. Beyond their utilitarian functions, they encapsulate the essence of design, innovation, and self-expression, weaving a tapestry that reflects the diverse and ever-evolving nature of human culture and civilization.</w:t>
      </w:r>
    </w:p>
    <w:p w14:paraId="2F7C7527" w14:textId="62E8A3F6" w:rsidR="003725A7" w:rsidRDefault="003725A7" w:rsidP="003725A7">
      <w:pPr>
        <w:rPr>
          <w:sz w:val="24"/>
          <w:szCs w:val="24"/>
        </w:rPr>
      </w:pPr>
    </w:p>
    <w:p w14:paraId="5B0B475B" w14:textId="77777777" w:rsidR="003725A7" w:rsidRDefault="003725A7" w:rsidP="003725A7">
      <w:pPr>
        <w:rPr>
          <w:sz w:val="24"/>
          <w:szCs w:val="24"/>
        </w:rPr>
      </w:pPr>
    </w:p>
    <w:p w14:paraId="2DB50F1D" w14:textId="77777777" w:rsidR="003725A7" w:rsidRDefault="003725A7" w:rsidP="003725A7">
      <w:pPr>
        <w:rPr>
          <w:sz w:val="24"/>
          <w:szCs w:val="24"/>
        </w:rPr>
      </w:pPr>
    </w:p>
    <w:p w14:paraId="392B3D49" w14:textId="77777777" w:rsidR="003725A7" w:rsidRDefault="003725A7" w:rsidP="003725A7">
      <w:pPr>
        <w:rPr>
          <w:sz w:val="24"/>
          <w:szCs w:val="24"/>
        </w:rPr>
      </w:pPr>
    </w:p>
    <w:p w14:paraId="4E5D6F15" w14:textId="77777777" w:rsidR="003725A7" w:rsidRDefault="003725A7" w:rsidP="003725A7">
      <w:pPr>
        <w:rPr>
          <w:sz w:val="24"/>
          <w:szCs w:val="24"/>
        </w:rPr>
      </w:pPr>
    </w:p>
    <w:p w14:paraId="2439EA35" w14:textId="77777777" w:rsidR="003725A7" w:rsidRDefault="003725A7" w:rsidP="003725A7">
      <w:pPr>
        <w:rPr>
          <w:sz w:val="24"/>
          <w:szCs w:val="24"/>
        </w:rPr>
      </w:pPr>
    </w:p>
    <w:p w14:paraId="4C0A1C4B" w14:textId="77777777" w:rsidR="003725A7" w:rsidRDefault="003725A7" w:rsidP="003725A7">
      <w:pPr>
        <w:rPr>
          <w:sz w:val="24"/>
          <w:szCs w:val="24"/>
        </w:rPr>
      </w:pPr>
    </w:p>
    <w:p w14:paraId="164C23DB" w14:textId="77777777" w:rsidR="003725A7" w:rsidRDefault="003725A7" w:rsidP="003725A7">
      <w:pPr>
        <w:rPr>
          <w:sz w:val="24"/>
          <w:szCs w:val="24"/>
        </w:rPr>
      </w:pPr>
    </w:p>
    <w:p w14:paraId="11167565" w14:textId="77777777" w:rsidR="003725A7" w:rsidRDefault="003725A7" w:rsidP="003725A7">
      <w:pPr>
        <w:rPr>
          <w:sz w:val="24"/>
          <w:szCs w:val="24"/>
        </w:rPr>
      </w:pPr>
    </w:p>
    <w:p w14:paraId="5E3C4936" w14:textId="77777777" w:rsidR="003725A7" w:rsidRDefault="003725A7" w:rsidP="003725A7">
      <w:pPr>
        <w:rPr>
          <w:sz w:val="24"/>
          <w:szCs w:val="24"/>
        </w:rPr>
      </w:pPr>
    </w:p>
    <w:p w14:paraId="1EBBB306" w14:textId="77777777" w:rsidR="00F70599" w:rsidRDefault="00F70599" w:rsidP="00D52395">
      <w:pPr>
        <w:jc w:val="both"/>
        <w:rPr>
          <w:b/>
          <w:bCs/>
          <w:sz w:val="40"/>
          <w:szCs w:val="40"/>
        </w:rPr>
      </w:pPr>
    </w:p>
    <w:p w14:paraId="36FC8B90" w14:textId="77777777" w:rsidR="00F70599" w:rsidRDefault="00F70599" w:rsidP="00D52395">
      <w:pPr>
        <w:jc w:val="both"/>
        <w:rPr>
          <w:b/>
          <w:bCs/>
          <w:sz w:val="40"/>
          <w:szCs w:val="40"/>
        </w:rPr>
      </w:pPr>
    </w:p>
    <w:p w14:paraId="753E5F0C" w14:textId="21CFABBF" w:rsidR="003725A7" w:rsidRPr="003725A7" w:rsidRDefault="003725A7" w:rsidP="00D52395">
      <w:pPr>
        <w:jc w:val="both"/>
        <w:rPr>
          <w:sz w:val="24"/>
          <w:szCs w:val="24"/>
        </w:rPr>
      </w:pPr>
      <w:r w:rsidRPr="00F70599">
        <w:rPr>
          <w:b/>
          <w:bCs/>
          <w:sz w:val="28"/>
          <w:szCs w:val="28"/>
        </w:rPr>
        <w:lastRenderedPageBreak/>
        <w:t>3.</w:t>
      </w:r>
      <w:r w:rsidRPr="00F70599">
        <w:rPr>
          <w:sz w:val="28"/>
          <w:szCs w:val="28"/>
        </w:rPr>
        <w:t>Electronic</w:t>
      </w:r>
      <w:r w:rsidRPr="00D52395">
        <w:rPr>
          <w:sz w:val="28"/>
          <w:szCs w:val="28"/>
        </w:rPr>
        <w:t>:</w:t>
      </w:r>
      <w:r w:rsidRPr="00D52395">
        <w:rPr>
          <w:sz w:val="16"/>
          <w:szCs w:val="16"/>
        </w:rPr>
        <w:t xml:space="preserve"> </w:t>
      </w:r>
      <w:r w:rsidRPr="003725A7">
        <w:rPr>
          <w:sz w:val="24"/>
          <w:szCs w:val="24"/>
        </w:rPr>
        <w:t>Moving on to electronics, this dynamic field of study revolves around the manipulation and control of electrical energy to enable a plethora of devices that have become integral to modern life. Smartphones, computers, televisions, and an array of gadgets are manifestations of electronic technologies that process information, transmit signals, and redefine communication.</w:t>
      </w:r>
    </w:p>
    <w:p w14:paraId="056C44A7" w14:textId="1AE95007" w:rsidR="003725A7" w:rsidRPr="003725A7" w:rsidRDefault="003725A7" w:rsidP="00D52395">
      <w:pPr>
        <w:jc w:val="both"/>
        <w:rPr>
          <w:sz w:val="24"/>
          <w:szCs w:val="24"/>
        </w:rPr>
      </w:pPr>
      <w:r w:rsidRPr="003725A7">
        <w:rPr>
          <w:sz w:val="24"/>
          <w:szCs w:val="24"/>
        </w:rPr>
        <w:t>Electronics, in its vastness, embraces both digital and analog realms. The digital domain, with its discrete binary code, governs the logic and precision of modern computing. Meanwhile, analog technology, dealing with continuous signals, finds its application in areas such as audio systems, offering a rich and nuanced experience. The relentless pace of innovation in electronics not only brings forth smaller and more powerful devices but also shapes the way societies connect, communicate, and navigate the digital landscape.</w:t>
      </w:r>
    </w:p>
    <w:p w14:paraId="7C424280" w14:textId="77777777" w:rsidR="003725A7" w:rsidRDefault="003725A7" w:rsidP="00D52395">
      <w:pPr>
        <w:jc w:val="both"/>
        <w:rPr>
          <w:sz w:val="24"/>
          <w:szCs w:val="24"/>
        </w:rPr>
      </w:pPr>
    </w:p>
    <w:p w14:paraId="3D15B078" w14:textId="77777777" w:rsidR="00A15DF4" w:rsidRDefault="00A15DF4" w:rsidP="003725A7">
      <w:pPr>
        <w:rPr>
          <w:b/>
          <w:bCs/>
          <w:sz w:val="40"/>
          <w:szCs w:val="40"/>
        </w:rPr>
      </w:pPr>
    </w:p>
    <w:p w14:paraId="4E904B68" w14:textId="77777777" w:rsidR="00A15DF4" w:rsidRDefault="00A15DF4" w:rsidP="003725A7">
      <w:pPr>
        <w:rPr>
          <w:b/>
          <w:bCs/>
          <w:sz w:val="40"/>
          <w:szCs w:val="40"/>
        </w:rPr>
      </w:pPr>
    </w:p>
    <w:p w14:paraId="57FEC28C" w14:textId="77777777" w:rsidR="00A15DF4" w:rsidRDefault="00A15DF4" w:rsidP="003725A7">
      <w:pPr>
        <w:rPr>
          <w:b/>
          <w:bCs/>
          <w:sz w:val="40"/>
          <w:szCs w:val="40"/>
        </w:rPr>
      </w:pPr>
    </w:p>
    <w:p w14:paraId="6591A18D" w14:textId="77777777" w:rsidR="00A15DF4" w:rsidRDefault="00A15DF4" w:rsidP="003725A7">
      <w:pPr>
        <w:rPr>
          <w:b/>
          <w:bCs/>
          <w:sz w:val="40"/>
          <w:szCs w:val="40"/>
        </w:rPr>
      </w:pPr>
    </w:p>
    <w:p w14:paraId="67C90259" w14:textId="77777777" w:rsidR="00A15DF4" w:rsidRDefault="00A15DF4" w:rsidP="003725A7">
      <w:pPr>
        <w:rPr>
          <w:b/>
          <w:bCs/>
          <w:sz w:val="40"/>
          <w:szCs w:val="40"/>
        </w:rPr>
      </w:pPr>
    </w:p>
    <w:p w14:paraId="3AE06AAE" w14:textId="77777777" w:rsidR="00A15DF4" w:rsidRDefault="00A15DF4" w:rsidP="003725A7">
      <w:pPr>
        <w:rPr>
          <w:b/>
          <w:bCs/>
          <w:sz w:val="40"/>
          <w:szCs w:val="40"/>
        </w:rPr>
      </w:pPr>
    </w:p>
    <w:p w14:paraId="3B83122A" w14:textId="77777777" w:rsidR="00A15DF4" w:rsidRDefault="00A15DF4" w:rsidP="003725A7">
      <w:pPr>
        <w:rPr>
          <w:b/>
          <w:bCs/>
          <w:sz w:val="40"/>
          <w:szCs w:val="40"/>
        </w:rPr>
      </w:pPr>
    </w:p>
    <w:p w14:paraId="3600B4E2" w14:textId="77777777" w:rsidR="00A15DF4" w:rsidRDefault="00A15DF4" w:rsidP="003725A7">
      <w:pPr>
        <w:rPr>
          <w:b/>
          <w:bCs/>
          <w:sz w:val="40"/>
          <w:szCs w:val="40"/>
        </w:rPr>
      </w:pPr>
    </w:p>
    <w:p w14:paraId="1FAB3669" w14:textId="77777777" w:rsidR="00A15DF4" w:rsidRDefault="00A15DF4" w:rsidP="003725A7">
      <w:pPr>
        <w:rPr>
          <w:b/>
          <w:bCs/>
          <w:sz w:val="40"/>
          <w:szCs w:val="40"/>
        </w:rPr>
      </w:pPr>
    </w:p>
    <w:p w14:paraId="3BAE7964" w14:textId="77777777" w:rsidR="00A15DF4" w:rsidRDefault="00A15DF4" w:rsidP="003725A7">
      <w:pPr>
        <w:rPr>
          <w:b/>
          <w:bCs/>
          <w:sz w:val="40"/>
          <w:szCs w:val="40"/>
        </w:rPr>
      </w:pPr>
    </w:p>
    <w:p w14:paraId="0373688A" w14:textId="77777777" w:rsidR="00D52395" w:rsidRDefault="00D52395" w:rsidP="003725A7">
      <w:pPr>
        <w:rPr>
          <w:b/>
          <w:bCs/>
          <w:sz w:val="40"/>
          <w:szCs w:val="40"/>
        </w:rPr>
      </w:pPr>
    </w:p>
    <w:p w14:paraId="6EB858B1" w14:textId="77777777" w:rsidR="00D52395" w:rsidRDefault="00D52395" w:rsidP="003725A7">
      <w:pPr>
        <w:rPr>
          <w:b/>
          <w:bCs/>
          <w:sz w:val="32"/>
          <w:szCs w:val="32"/>
        </w:rPr>
      </w:pPr>
    </w:p>
    <w:p w14:paraId="7A8D8EAB" w14:textId="77777777" w:rsidR="00F70599" w:rsidRDefault="00F70599" w:rsidP="00D52395">
      <w:pPr>
        <w:rPr>
          <w:b/>
          <w:bCs/>
          <w:sz w:val="32"/>
          <w:szCs w:val="32"/>
        </w:rPr>
      </w:pPr>
    </w:p>
    <w:p w14:paraId="741C0257" w14:textId="782D3D17" w:rsidR="003725A7" w:rsidRPr="00D52395" w:rsidRDefault="00F8626F" w:rsidP="00D52395">
      <w:pPr>
        <w:rPr>
          <w:b/>
          <w:bCs/>
          <w:sz w:val="32"/>
          <w:szCs w:val="32"/>
        </w:rPr>
      </w:pPr>
      <w:r w:rsidRPr="00D52395">
        <w:rPr>
          <w:b/>
          <w:bCs/>
          <w:sz w:val="32"/>
          <w:szCs w:val="32"/>
        </w:rPr>
        <w:lastRenderedPageBreak/>
        <w:t>Track and analysis</w:t>
      </w:r>
      <w:r w:rsidR="001824FD">
        <w:rPr>
          <w:b/>
          <w:bCs/>
          <w:sz w:val="32"/>
          <w:szCs w:val="32"/>
        </w:rPr>
        <w:t xml:space="preserve"> by chart and graph</w:t>
      </w:r>
      <w:r w:rsidRPr="00D52395">
        <w:rPr>
          <w:b/>
          <w:bCs/>
          <w:sz w:val="32"/>
          <w:szCs w:val="32"/>
        </w:rPr>
        <w:t>:</w:t>
      </w:r>
    </w:p>
    <w:p w14:paraId="54FF10C3" w14:textId="0166EDC2" w:rsidR="00826A08" w:rsidRPr="00D52395" w:rsidRDefault="00A15DF4" w:rsidP="00D52395">
      <w:pPr>
        <w:rPr>
          <w:b/>
          <w:bCs/>
          <w:sz w:val="28"/>
          <w:szCs w:val="28"/>
        </w:rPr>
      </w:pPr>
      <w:r w:rsidRPr="00D52395">
        <w:rPr>
          <w:b/>
          <w:bCs/>
          <w:noProof/>
          <w:sz w:val="28"/>
          <w:szCs w:val="28"/>
        </w:rPr>
        <w:drawing>
          <wp:anchor distT="0" distB="0" distL="114300" distR="114300" simplePos="0" relativeHeight="251658240" behindDoc="1" locked="0" layoutInCell="1" allowOverlap="1" wp14:anchorId="6631A47C" wp14:editId="5953B204">
            <wp:simplePos x="0" y="0"/>
            <wp:positionH relativeFrom="column">
              <wp:posOffset>1184275</wp:posOffset>
            </wp:positionH>
            <wp:positionV relativeFrom="page">
              <wp:posOffset>1752600</wp:posOffset>
            </wp:positionV>
            <wp:extent cx="4495800" cy="2613660"/>
            <wp:effectExtent l="0" t="0" r="0" b="0"/>
            <wp:wrapSquare wrapText="bothSides"/>
            <wp:docPr id="31318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87597" name="Picture 313187597"/>
                    <pic:cNvPicPr/>
                  </pic:nvPicPr>
                  <pic:blipFill>
                    <a:blip r:embed="rId11">
                      <a:extLst>
                        <a:ext uri="{28A0092B-C50C-407E-A947-70E740481C1C}">
                          <a14:useLocalDpi xmlns:a14="http://schemas.microsoft.com/office/drawing/2010/main" val="0"/>
                        </a:ext>
                      </a:extLst>
                    </a:blip>
                    <a:stretch>
                      <a:fillRect/>
                    </a:stretch>
                  </pic:blipFill>
                  <pic:spPr>
                    <a:xfrm>
                      <a:off x="0" y="0"/>
                      <a:ext cx="4495800" cy="2613660"/>
                    </a:xfrm>
                    <a:prstGeom prst="rect">
                      <a:avLst/>
                    </a:prstGeom>
                  </pic:spPr>
                </pic:pic>
              </a:graphicData>
            </a:graphic>
            <wp14:sizeRelH relativeFrom="margin">
              <wp14:pctWidth>0</wp14:pctWidth>
            </wp14:sizeRelH>
            <wp14:sizeRelV relativeFrom="margin">
              <wp14:pctHeight>0</wp14:pctHeight>
            </wp14:sizeRelV>
          </wp:anchor>
        </w:drawing>
      </w:r>
      <w:r w:rsidR="00826A08" w:rsidRPr="00D52395">
        <w:rPr>
          <w:b/>
          <w:bCs/>
          <w:sz w:val="28"/>
          <w:szCs w:val="28"/>
        </w:rPr>
        <w:t>1.Analysis profit and loss by month-</w:t>
      </w:r>
    </w:p>
    <w:p w14:paraId="29DFCFE7" w14:textId="77777777" w:rsidR="00902D2F" w:rsidRDefault="00902D2F" w:rsidP="00D52395">
      <w:pPr>
        <w:rPr>
          <w:b/>
          <w:bCs/>
          <w:sz w:val="40"/>
          <w:szCs w:val="40"/>
        </w:rPr>
      </w:pPr>
    </w:p>
    <w:p w14:paraId="10C1D2A4" w14:textId="77777777" w:rsidR="00902D2F" w:rsidRDefault="00902D2F" w:rsidP="00D52395">
      <w:pPr>
        <w:rPr>
          <w:b/>
          <w:bCs/>
          <w:sz w:val="40"/>
          <w:szCs w:val="40"/>
        </w:rPr>
      </w:pPr>
    </w:p>
    <w:p w14:paraId="6E055BA3" w14:textId="77777777" w:rsidR="00902D2F" w:rsidRDefault="00902D2F" w:rsidP="00D52395">
      <w:pPr>
        <w:rPr>
          <w:b/>
          <w:bCs/>
          <w:sz w:val="40"/>
          <w:szCs w:val="40"/>
        </w:rPr>
      </w:pPr>
    </w:p>
    <w:p w14:paraId="3CBD9ADE" w14:textId="77777777" w:rsidR="00902D2F" w:rsidRDefault="00902D2F" w:rsidP="00D52395">
      <w:pPr>
        <w:rPr>
          <w:b/>
          <w:bCs/>
          <w:sz w:val="40"/>
          <w:szCs w:val="40"/>
        </w:rPr>
      </w:pPr>
    </w:p>
    <w:p w14:paraId="626919A9" w14:textId="77777777" w:rsidR="00902D2F" w:rsidRDefault="00902D2F" w:rsidP="00D52395">
      <w:pPr>
        <w:rPr>
          <w:b/>
          <w:bCs/>
          <w:sz w:val="40"/>
          <w:szCs w:val="40"/>
        </w:rPr>
      </w:pPr>
    </w:p>
    <w:p w14:paraId="29CBF93B" w14:textId="77777777" w:rsidR="00902D2F" w:rsidRDefault="00902D2F" w:rsidP="00D52395">
      <w:pPr>
        <w:rPr>
          <w:b/>
          <w:bCs/>
          <w:sz w:val="40"/>
          <w:szCs w:val="40"/>
        </w:rPr>
      </w:pPr>
    </w:p>
    <w:p w14:paraId="58C72246" w14:textId="77777777" w:rsidR="00902D2F" w:rsidRDefault="00902D2F" w:rsidP="00D52395">
      <w:pPr>
        <w:rPr>
          <w:b/>
          <w:bCs/>
          <w:sz w:val="40"/>
          <w:szCs w:val="40"/>
        </w:rPr>
      </w:pPr>
    </w:p>
    <w:p w14:paraId="3AE5706D" w14:textId="3D5A8A3E" w:rsidR="00CE07B3" w:rsidRPr="00F70599" w:rsidRDefault="00CE07B3" w:rsidP="00D52395">
      <w:pPr>
        <w:rPr>
          <w:b/>
          <w:bCs/>
          <w:sz w:val="24"/>
          <w:szCs w:val="24"/>
        </w:rPr>
      </w:pPr>
      <w:r w:rsidRPr="00F70599">
        <w:rPr>
          <w:b/>
          <w:bCs/>
          <w:sz w:val="24"/>
          <w:szCs w:val="24"/>
        </w:rPr>
        <w:t>Financial Performance Summary:</w:t>
      </w:r>
    </w:p>
    <w:p w14:paraId="7861C191" w14:textId="761AC377" w:rsidR="00CE07B3" w:rsidRPr="00F70599" w:rsidRDefault="00CE07B3" w:rsidP="00D52395">
      <w:pPr>
        <w:rPr>
          <w:sz w:val="24"/>
          <w:szCs w:val="24"/>
        </w:rPr>
      </w:pPr>
      <w:r w:rsidRPr="00F70599">
        <w:rPr>
          <w:sz w:val="24"/>
          <w:szCs w:val="24"/>
        </w:rPr>
        <w:t>Profitable Months:</w:t>
      </w:r>
    </w:p>
    <w:p w14:paraId="594BDA6D" w14:textId="77777777" w:rsidR="00CE07B3" w:rsidRPr="00F70599" w:rsidRDefault="00CE07B3" w:rsidP="00D52395">
      <w:pPr>
        <w:pStyle w:val="ListParagraph"/>
        <w:numPr>
          <w:ilvl w:val="0"/>
          <w:numId w:val="20"/>
        </w:numPr>
        <w:rPr>
          <w:sz w:val="24"/>
          <w:szCs w:val="24"/>
        </w:rPr>
      </w:pPr>
      <w:r w:rsidRPr="00F70599">
        <w:rPr>
          <w:sz w:val="24"/>
          <w:szCs w:val="24"/>
        </w:rPr>
        <w:t>Jan, Feb, Mar, Jun, Aug, Oct, Nov</w:t>
      </w:r>
    </w:p>
    <w:p w14:paraId="0BFE19B1" w14:textId="16FCEA1C" w:rsidR="00CE07B3" w:rsidRPr="00F70599" w:rsidRDefault="00CE07B3" w:rsidP="00D52395">
      <w:pPr>
        <w:rPr>
          <w:sz w:val="24"/>
          <w:szCs w:val="24"/>
        </w:rPr>
      </w:pPr>
      <w:r w:rsidRPr="00F70599">
        <w:rPr>
          <w:sz w:val="24"/>
          <w:szCs w:val="24"/>
        </w:rPr>
        <w:t>Loss Months:</w:t>
      </w:r>
    </w:p>
    <w:p w14:paraId="2E2C4BC8" w14:textId="77777777" w:rsidR="00CE07B3" w:rsidRPr="00F70599" w:rsidRDefault="00CE07B3" w:rsidP="00D52395">
      <w:pPr>
        <w:pStyle w:val="ListParagraph"/>
        <w:numPr>
          <w:ilvl w:val="0"/>
          <w:numId w:val="20"/>
        </w:numPr>
        <w:rPr>
          <w:sz w:val="24"/>
          <w:szCs w:val="24"/>
        </w:rPr>
      </w:pPr>
      <w:r w:rsidRPr="00F70599">
        <w:rPr>
          <w:sz w:val="24"/>
          <w:szCs w:val="24"/>
        </w:rPr>
        <w:t>May, Jul, Sep, Dec</w:t>
      </w:r>
    </w:p>
    <w:p w14:paraId="3B3FC67E" w14:textId="613B51A6" w:rsidR="00CE07B3" w:rsidRPr="00F70599" w:rsidRDefault="00CE07B3" w:rsidP="00D52395">
      <w:pPr>
        <w:rPr>
          <w:sz w:val="24"/>
          <w:szCs w:val="24"/>
        </w:rPr>
      </w:pPr>
      <w:r w:rsidRPr="00F70599">
        <w:rPr>
          <w:sz w:val="24"/>
          <w:szCs w:val="24"/>
        </w:rPr>
        <w:t>Highlight</w:t>
      </w:r>
    </w:p>
    <w:p w14:paraId="18AEB574" w14:textId="77777777" w:rsidR="00CE07B3" w:rsidRPr="00F70599" w:rsidRDefault="00CE07B3" w:rsidP="00D52395">
      <w:pPr>
        <w:pStyle w:val="ListParagraph"/>
        <w:numPr>
          <w:ilvl w:val="0"/>
          <w:numId w:val="20"/>
        </w:numPr>
        <w:rPr>
          <w:sz w:val="24"/>
          <w:szCs w:val="24"/>
        </w:rPr>
      </w:pPr>
      <w:r w:rsidRPr="00F70599">
        <w:rPr>
          <w:sz w:val="24"/>
          <w:szCs w:val="24"/>
        </w:rPr>
        <w:t>Highest Profit: November</w:t>
      </w:r>
    </w:p>
    <w:p w14:paraId="36D267C3" w14:textId="0173E947" w:rsidR="00826A08" w:rsidRPr="00CE07B3" w:rsidRDefault="00CE07B3" w:rsidP="00D52395">
      <w:pPr>
        <w:pStyle w:val="ListParagraph"/>
        <w:numPr>
          <w:ilvl w:val="0"/>
          <w:numId w:val="20"/>
        </w:numPr>
        <w:rPr>
          <w:b/>
          <w:bCs/>
          <w:sz w:val="40"/>
          <w:szCs w:val="40"/>
        </w:rPr>
      </w:pPr>
      <w:r w:rsidRPr="00F70599">
        <w:rPr>
          <w:sz w:val="24"/>
          <w:szCs w:val="24"/>
        </w:rPr>
        <w:t>Highest Loss: May</w:t>
      </w:r>
      <w:r w:rsidR="00826A08" w:rsidRPr="00CE07B3">
        <w:rPr>
          <w:b/>
          <w:bCs/>
          <w:sz w:val="40"/>
          <w:szCs w:val="40"/>
        </w:rPr>
        <w:br w:type="page"/>
      </w:r>
    </w:p>
    <w:p w14:paraId="7B7E6885" w14:textId="21601E18" w:rsidR="00826A08" w:rsidRPr="00D52395" w:rsidRDefault="00826A08" w:rsidP="00D52395">
      <w:pPr>
        <w:jc w:val="both"/>
        <w:rPr>
          <w:b/>
          <w:bCs/>
          <w:sz w:val="32"/>
          <w:szCs w:val="32"/>
        </w:rPr>
      </w:pPr>
      <w:r w:rsidRPr="00D52395">
        <w:rPr>
          <w:b/>
          <w:bCs/>
          <w:sz w:val="32"/>
          <w:szCs w:val="32"/>
        </w:rPr>
        <w:lastRenderedPageBreak/>
        <w:t>2.Profit by sub- category-</w:t>
      </w:r>
    </w:p>
    <w:p w14:paraId="2291BAEB" w14:textId="7F6F4D2A" w:rsidR="00BF3812" w:rsidRDefault="00BF3812" w:rsidP="00D52395">
      <w:pPr>
        <w:jc w:val="both"/>
        <w:rPr>
          <w:b/>
          <w:bCs/>
          <w:sz w:val="40"/>
          <w:szCs w:val="40"/>
        </w:rPr>
      </w:pPr>
      <w:r>
        <w:rPr>
          <w:b/>
          <w:bCs/>
          <w:noProof/>
          <w:sz w:val="40"/>
          <w:szCs w:val="40"/>
        </w:rPr>
        <w:drawing>
          <wp:anchor distT="0" distB="0" distL="114300" distR="114300" simplePos="0" relativeHeight="251666432" behindDoc="0" locked="0" layoutInCell="1" allowOverlap="1" wp14:anchorId="7DA5966E" wp14:editId="7341C0E6">
            <wp:simplePos x="0" y="0"/>
            <wp:positionH relativeFrom="column">
              <wp:posOffset>0</wp:posOffset>
            </wp:positionH>
            <wp:positionV relativeFrom="paragraph">
              <wp:posOffset>173</wp:posOffset>
            </wp:positionV>
            <wp:extent cx="5181600" cy="2597150"/>
            <wp:effectExtent l="0" t="0" r="0" b="0"/>
            <wp:wrapSquare wrapText="bothSides"/>
            <wp:docPr id="20493175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7509" name="Picture 2049317509"/>
                    <pic:cNvPicPr/>
                  </pic:nvPicPr>
                  <pic:blipFill>
                    <a:blip r:embed="rId12">
                      <a:extLst>
                        <a:ext uri="{28A0092B-C50C-407E-A947-70E740481C1C}">
                          <a14:useLocalDpi xmlns:a14="http://schemas.microsoft.com/office/drawing/2010/main" val="0"/>
                        </a:ext>
                      </a:extLst>
                    </a:blip>
                    <a:stretch>
                      <a:fillRect/>
                    </a:stretch>
                  </pic:blipFill>
                  <pic:spPr>
                    <a:xfrm>
                      <a:off x="0" y="0"/>
                      <a:ext cx="5181600" cy="2597150"/>
                    </a:xfrm>
                    <a:prstGeom prst="rect">
                      <a:avLst/>
                    </a:prstGeom>
                  </pic:spPr>
                </pic:pic>
              </a:graphicData>
            </a:graphic>
          </wp:anchor>
        </w:drawing>
      </w:r>
    </w:p>
    <w:p w14:paraId="3E44366C" w14:textId="77777777" w:rsidR="00BF3812" w:rsidRDefault="00BF3812" w:rsidP="00D52395">
      <w:pPr>
        <w:jc w:val="both"/>
        <w:rPr>
          <w:b/>
          <w:bCs/>
          <w:sz w:val="40"/>
          <w:szCs w:val="40"/>
        </w:rPr>
      </w:pPr>
    </w:p>
    <w:p w14:paraId="67538EF9" w14:textId="77777777" w:rsidR="00BF3812" w:rsidRPr="00BF3812" w:rsidRDefault="00BF3812" w:rsidP="00D52395">
      <w:pPr>
        <w:jc w:val="both"/>
        <w:rPr>
          <w:b/>
          <w:bCs/>
          <w:sz w:val="24"/>
          <w:szCs w:val="24"/>
        </w:rPr>
      </w:pPr>
    </w:p>
    <w:p w14:paraId="0EDAD959" w14:textId="77777777" w:rsidR="00BF3812" w:rsidRDefault="00BF3812" w:rsidP="00D52395">
      <w:pPr>
        <w:jc w:val="both"/>
        <w:rPr>
          <w:b/>
          <w:bCs/>
          <w:sz w:val="24"/>
          <w:szCs w:val="24"/>
        </w:rPr>
      </w:pPr>
    </w:p>
    <w:p w14:paraId="778FB3DF" w14:textId="77777777" w:rsidR="00BF3812" w:rsidRDefault="00BF3812" w:rsidP="00D52395">
      <w:pPr>
        <w:jc w:val="both"/>
        <w:rPr>
          <w:b/>
          <w:bCs/>
          <w:sz w:val="24"/>
          <w:szCs w:val="24"/>
        </w:rPr>
      </w:pPr>
    </w:p>
    <w:p w14:paraId="6DA899C9" w14:textId="77777777" w:rsidR="00954E65" w:rsidRDefault="00954E65" w:rsidP="00D52395">
      <w:pPr>
        <w:jc w:val="both"/>
        <w:rPr>
          <w:b/>
          <w:bCs/>
          <w:sz w:val="24"/>
          <w:szCs w:val="24"/>
        </w:rPr>
      </w:pPr>
    </w:p>
    <w:p w14:paraId="1536B3EE" w14:textId="77777777" w:rsidR="00954E65" w:rsidRDefault="00954E65" w:rsidP="00D52395">
      <w:pPr>
        <w:jc w:val="both"/>
        <w:rPr>
          <w:b/>
          <w:bCs/>
          <w:sz w:val="24"/>
          <w:szCs w:val="24"/>
        </w:rPr>
      </w:pPr>
    </w:p>
    <w:p w14:paraId="403CE1C6" w14:textId="77777777" w:rsidR="00954E65" w:rsidRDefault="00954E65" w:rsidP="00D52395">
      <w:pPr>
        <w:jc w:val="both"/>
        <w:rPr>
          <w:b/>
          <w:bCs/>
          <w:sz w:val="24"/>
          <w:szCs w:val="24"/>
        </w:rPr>
      </w:pPr>
    </w:p>
    <w:p w14:paraId="0AABCC96" w14:textId="77777777" w:rsidR="00954E65" w:rsidRDefault="00954E65" w:rsidP="00D52395">
      <w:pPr>
        <w:jc w:val="both"/>
        <w:rPr>
          <w:b/>
          <w:bCs/>
          <w:sz w:val="24"/>
          <w:szCs w:val="24"/>
        </w:rPr>
      </w:pPr>
    </w:p>
    <w:p w14:paraId="513E99BB" w14:textId="77777777" w:rsidR="00954E65" w:rsidRDefault="00954E65" w:rsidP="00D52395">
      <w:pPr>
        <w:jc w:val="both"/>
        <w:rPr>
          <w:b/>
          <w:bCs/>
          <w:sz w:val="24"/>
          <w:szCs w:val="24"/>
        </w:rPr>
      </w:pPr>
    </w:p>
    <w:p w14:paraId="3235C1BB" w14:textId="77777777" w:rsidR="00954E65" w:rsidRDefault="00954E65" w:rsidP="00D52395">
      <w:pPr>
        <w:jc w:val="both"/>
        <w:rPr>
          <w:b/>
          <w:bCs/>
          <w:sz w:val="24"/>
          <w:szCs w:val="24"/>
        </w:rPr>
      </w:pPr>
    </w:p>
    <w:p w14:paraId="6F1C9B47" w14:textId="699C74B2" w:rsidR="00BF3812" w:rsidRPr="00D52395" w:rsidRDefault="00BF3812" w:rsidP="00D52395">
      <w:pPr>
        <w:jc w:val="both"/>
        <w:rPr>
          <w:b/>
          <w:bCs/>
          <w:sz w:val="28"/>
          <w:szCs w:val="28"/>
        </w:rPr>
      </w:pPr>
      <w:r w:rsidRPr="00D52395">
        <w:rPr>
          <w:b/>
          <w:bCs/>
          <w:sz w:val="28"/>
          <w:szCs w:val="28"/>
        </w:rPr>
        <w:t>Profit Analysis by Sub-category:</w:t>
      </w:r>
    </w:p>
    <w:p w14:paraId="377DF7DE" w14:textId="53560071" w:rsidR="00BF3812" w:rsidRPr="00BF3812" w:rsidRDefault="00BF3812" w:rsidP="00D52395">
      <w:pPr>
        <w:jc w:val="both"/>
        <w:rPr>
          <w:b/>
          <w:bCs/>
          <w:sz w:val="24"/>
          <w:szCs w:val="24"/>
        </w:rPr>
      </w:pPr>
      <w:r w:rsidRPr="00BF3812">
        <w:rPr>
          <w:b/>
          <w:bCs/>
          <w:sz w:val="24"/>
          <w:szCs w:val="24"/>
        </w:rPr>
        <w:t>Printers:</w:t>
      </w:r>
    </w:p>
    <w:p w14:paraId="769AC9E6" w14:textId="77777777" w:rsidR="00BF3812" w:rsidRPr="00BF3812" w:rsidRDefault="00BF3812" w:rsidP="00D52395">
      <w:pPr>
        <w:numPr>
          <w:ilvl w:val="0"/>
          <w:numId w:val="22"/>
        </w:numPr>
        <w:tabs>
          <w:tab w:val="clear" w:pos="720"/>
          <w:tab w:val="num" w:pos="360"/>
        </w:tabs>
        <w:spacing w:line="240" w:lineRule="auto"/>
        <w:ind w:left="360"/>
        <w:jc w:val="both"/>
        <w:rPr>
          <w:sz w:val="24"/>
          <w:szCs w:val="24"/>
        </w:rPr>
      </w:pPr>
      <w:r w:rsidRPr="00BF3812">
        <w:rPr>
          <w:sz w:val="24"/>
          <w:szCs w:val="24"/>
        </w:rPr>
        <w:t>Highest selling and most profitable product.</w:t>
      </w:r>
    </w:p>
    <w:p w14:paraId="2B407CFC" w14:textId="77777777" w:rsidR="00BF3812" w:rsidRPr="00BF3812" w:rsidRDefault="00BF3812" w:rsidP="00D52395">
      <w:pPr>
        <w:numPr>
          <w:ilvl w:val="0"/>
          <w:numId w:val="22"/>
        </w:numPr>
        <w:spacing w:line="240" w:lineRule="auto"/>
        <w:ind w:left="360"/>
        <w:jc w:val="both"/>
        <w:rPr>
          <w:sz w:val="24"/>
          <w:szCs w:val="24"/>
        </w:rPr>
      </w:pPr>
      <w:r w:rsidRPr="00BF3812">
        <w:rPr>
          <w:sz w:val="24"/>
          <w:szCs w:val="24"/>
        </w:rPr>
        <w:t>Key contributor to overall revenue.</w:t>
      </w:r>
    </w:p>
    <w:p w14:paraId="64078FE9" w14:textId="77777777" w:rsidR="00BF3812" w:rsidRPr="00BF3812" w:rsidRDefault="00BF3812" w:rsidP="00D52395">
      <w:pPr>
        <w:numPr>
          <w:ilvl w:val="0"/>
          <w:numId w:val="22"/>
        </w:numPr>
        <w:spacing w:line="240" w:lineRule="auto"/>
        <w:ind w:left="360"/>
        <w:jc w:val="both"/>
        <w:rPr>
          <w:b/>
          <w:bCs/>
          <w:sz w:val="24"/>
          <w:szCs w:val="24"/>
        </w:rPr>
      </w:pPr>
      <w:r w:rsidRPr="00BF3812">
        <w:rPr>
          <w:sz w:val="24"/>
          <w:szCs w:val="24"/>
        </w:rPr>
        <w:t>Consider exploring strategies to further capitalize on the success of this sub-category</w:t>
      </w:r>
      <w:r w:rsidRPr="00BF3812">
        <w:rPr>
          <w:b/>
          <w:bCs/>
          <w:sz w:val="24"/>
          <w:szCs w:val="24"/>
        </w:rPr>
        <w:t>.</w:t>
      </w:r>
    </w:p>
    <w:p w14:paraId="65233567" w14:textId="77777777" w:rsidR="00954E65" w:rsidRDefault="00954E65" w:rsidP="00D52395">
      <w:pPr>
        <w:jc w:val="both"/>
        <w:rPr>
          <w:b/>
          <w:bCs/>
          <w:sz w:val="24"/>
          <w:szCs w:val="24"/>
        </w:rPr>
      </w:pPr>
    </w:p>
    <w:p w14:paraId="1128B89C" w14:textId="512A76FA" w:rsidR="00BF3812" w:rsidRPr="00BF3812" w:rsidRDefault="00BF3812" w:rsidP="00D52395">
      <w:pPr>
        <w:jc w:val="both"/>
        <w:rPr>
          <w:b/>
          <w:bCs/>
          <w:sz w:val="24"/>
          <w:szCs w:val="24"/>
        </w:rPr>
      </w:pPr>
      <w:r w:rsidRPr="00BF3812">
        <w:rPr>
          <w:b/>
          <w:bCs/>
          <w:sz w:val="24"/>
          <w:szCs w:val="24"/>
        </w:rPr>
        <w:t>Bookcases:</w:t>
      </w:r>
    </w:p>
    <w:p w14:paraId="623EFFC7" w14:textId="77777777" w:rsidR="00BF3812" w:rsidRPr="00954E65" w:rsidRDefault="00BF3812" w:rsidP="00D52395">
      <w:pPr>
        <w:pStyle w:val="ListParagraph"/>
        <w:numPr>
          <w:ilvl w:val="0"/>
          <w:numId w:val="26"/>
        </w:numPr>
        <w:tabs>
          <w:tab w:val="clear" w:pos="720"/>
          <w:tab w:val="num" w:pos="360"/>
        </w:tabs>
        <w:ind w:left="360"/>
        <w:jc w:val="both"/>
        <w:rPr>
          <w:sz w:val="24"/>
          <w:szCs w:val="24"/>
        </w:rPr>
      </w:pPr>
      <w:r w:rsidRPr="00954E65">
        <w:rPr>
          <w:sz w:val="24"/>
          <w:szCs w:val="24"/>
        </w:rPr>
        <w:t>Second highest in sales and profitability.</w:t>
      </w:r>
    </w:p>
    <w:p w14:paraId="25E75D98" w14:textId="77777777" w:rsidR="00BF3812" w:rsidRPr="00BF3812" w:rsidRDefault="00BF3812" w:rsidP="00D52395">
      <w:pPr>
        <w:numPr>
          <w:ilvl w:val="0"/>
          <w:numId w:val="23"/>
        </w:numPr>
        <w:tabs>
          <w:tab w:val="clear" w:pos="720"/>
          <w:tab w:val="num" w:pos="360"/>
        </w:tabs>
        <w:ind w:left="360"/>
        <w:jc w:val="both"/>
        <w:rPr>
          <w:sz w:val="24"/>
          <w:szCs w:val="24"/>
        </w:rPr>
      </w:pPr>
      <w:r w:rsidRPr="00BF3812">
        <w:rPr>
          <w:sz w:val="24"/>
          <w:szCs w:val="24"/>
        </w:rPr>
        <w:t>Demonstrates consistent market demand.</w:t>
      </w:r>
    </w:p>
    <w:p w14:paraId="37FE6410" w14:textId="77777777" w:rsidR="00BF3812" w:rsidRPr="00BF3812" w:rsidRDefault="00BF3812" w:rsidP="00D52395">
      <w:pPr>
        <w:numPr>
          <w:ilvl w:val="0"/>
          <w:numId w:val="23"/>
        </w:numPr>
        <w:tabs>
          <w:tab w:val="clear" w:pos="720"/>
          <w:tab w:val="num" w:pos="360"/>
        </w:tabs>
        <w:ind w:left="360"/>
        <w:jc w:val="both"/>
        <w:rPr>
          <w:sz w:val="24"/>
          <w:szCs w:val="24"/>
        </w:rPr>
      </w:pPr>
      <w:r w:rsidRPr="00BF3812">
        <w:rPr>
          <w:sz w:val="24"/>
          <w:szCs w:val="24"/>
        </w:rPr>
        <w:t>Opportunities for optimizing marketing and sales efforts.</w:t>
      </w:r>
    </w:p>
    <w:p w14:paraId="19BF2EBA" w14:textId="77777777" w:rsidR="00954E65" w:rsidRDefault="00954E65" w:rsidP="00D52395">
      <w:pPr>
        <w:ind w:left="360"/>
        <w:jc w:val="both"/>
        <w:rPr>
          <w:b/>
          <w:bCs/>
          <w:sz w:val="24"/>
          <w:szCs w:val="24"/>
        </w:rPr>
      </w:pPr>
    </w:p>
    <w:p w14:paraId="2FFF1CE2" w14:textId="77777777" w:rsidR="00954E65" w:rsidRDefault="00954E65" w:rsidP="00D52395">
      <w:pPr>
        <w:ind w:left="360"/>
        <w:jc w:val="both"/>
        <w:rPr>
          <w:b/>
          <w:bCs/>
          <w:sz w:val="24"/>
          <w:szCs w:val="24"/>
        </w:rPr>
      </w:pPr>
    </w:p>
    <w:p w14:paraId="514474A6" w14:textId="77777777" w:rsidR="00954E65" w:rsidRDefault="00954E65" w:rsidP="00D52395">
      <w:pPr>
        <w:ind w:left="360"/>
        <w:jc w:val="both"/>
        <w:rPr>
          <w:b/>
          <w:bCs/>
          <w:sz w:val="24"/>
          <w:szCs w:val="24"/>
        </w:rPr>
      </w:pPr>
    </w:p>
    <w:p w14:paraId="1B82A4B8" w14:textId="77777777" w:rsidR="003F6F5F" w:rsidRDefault="003F6F5F" w:rsidP="00D52395">
      <w:pPr>
        <w:ind w:left="360"/>
        <w:jc w:val="both"/>
        <w:rPr>
          <w:b/>
          <w:bCs/>
          <w:sz w:val="24"/>
          <w:szCs w:val="24"/>
        </w:rPr>
      </w:pPr>
    </w:p>
    <w:p w14:paraId="35519D78" w14:textId="6B0AE1BB" w:rsidR="00BF3812" w:rsidRPr="00BF3812" w:rsidRDefault="00BF3812" w:rsidP="003F6F5F">
      <w:pPr>
        <w:rPr>
          <w:b/>
          <w:bCs/>
          <w:sz w:val="24"/>
          <w:szCs w:val="24"/>
        </w:rPr>
      </w:pPr>
      <w:r w:rsidRPr="00BF3812">
        <w:rPr>
          <w:b/>
          <w:bCs/>
          <w:sz w:val="24"/>
          <w:szCs w:val="24"/>
        </w:rPr>
        <w:lastRenderedPageBreak/>
        <w:t>Accessories:</w:t>
      </w:r>
    </w:p>
    <w:p w14:paraId="1712CE67" w14:textId="77777777" w:rsidR="00BF3812" w:rsidRPr="00BF3812" w:rsidRDefault="00BF3812" w:rsidP="003F6F5F">
      <w:pPr>
        <w:numPr>
          <w:ilvl w:val="0"/>
          <w:numId w:val="24"/>
        </w:numPr>
        <w:tabs>
          <w:tab w:val="clear" w:pos="720"/>
          <w:tab w:val="num" w:pos="360"/>
        </w:tabs>
        <w:ind w:left="360"/>
        <w:rPr>
          <w:sz w:val="24"/>
          <w:szCs w:val="24"/>
        </w:rPr>
      </w:pPr>
      <w:r w:rsidRPr="00BF3812">
        <w:rPr>
          <w:sz w:val="24"/>
          <w:szCs w:val="24"/>
        </w:rPr>
        <w:t>Contributes positively to overall profit.</w:t>
      </w:r>
    </w:p>
    <w:p w14:paraId="4784F5AC" w14:textId="77777777" w:rsidR="00BF3812" w:rsidRPr="00BF3812" w:rsidRDefault="00BF3812" w:rsidP="003F6F5F">
      <w:pPr>
        <w:numPr>
          <w:ilvl w:val="0"/>
          <w:numId w:val="24"/>
        </w:numPr>
        <w:tabs>
          <w:tab w:val="clear" w:pos="720"/>
          <w:tab w:val="num" w:pos="360"/>
        </w:tabs>
        <w:ind w:left="360"/>
        <w:rPr>
          <w:sz w:val="24"/>
          <w:szCs w:val="24"/>
        </w:rPr>
      </w:pPr>
      <w:r w:rsidRPr="00BF3812">
        <w:rPr>
          <w:sz w:val="24"/>
          <w:szCs w:val="24"/>
        </w:rPr>
        <w:t>Potential for further market penetration and product expansion.</w:t>
      </w:r>
    </w:p>
    <w:p w14:paraId="52D1A06C" w14:textId="77777777" w:rsidR="00BF3812" w:rsidRPr="00BF3812" w:rsidRDefault="00BF3812" w:rsidP="003F6F5F">
      <w:pPr>
        <w:numPr>
          <w:ilvl w:val="0"/>
          <w:numId w:val="24"/>
        </w:numPr>
        <w:tabs>
          <w:tab w:val="clear" w:pos="720"/>
          <w:tab w:val="num" w:pos="360"/>
        </w:tabs>
        <w:ind w:left="360"/>
        <w:rPr>
          <w:b/>
          <w:bCs/>
          <w:sz w:val="24"/>
          <w:szCs w:val="24"/>
        </w:rPr>
      </w:pPr>
      <w:r w:rsidRPr="00BF3812">
        <w:rPr>
          <w:sz w:val="24"/>
          <w:szCs w:val="24"/>
        </w:rPr>
        <w:t>Monitor trends and customer preferences for potential growth areas</w:t>
      </w:r>
      <w:r w:rsidRPr="00BF3812">
        <w:rPr>
          <w:b/>
          <w:bCs/>
          <w:sz w:val="24"/>
          <w:szCs w:val="24"/>
        </w:rPr>
        <w:t>.</w:t>
      </w:r>
    </w:p>
    <w:p w14:paraId="501B10A3" w14:textId="77777777" w:rsidR="00954E65" w:rsidRDefault="00954E65" w:rsidP="00D52395">
      <w:pPr>
        <w:jc w:val="both"/>
        <w:rPr>
          <w:b/>
          <w:bCs/>
          <w:sz w:val="24"/>
          <w:szCs w:val="24"/>
        </w:rPr>
      </w:pPr>
    </w:p>
    <w:p w14:paraId="4F044060" w14:textId="184CA9CE" w:rsidR="00BF3812" w:rsidRPr="00BF3812" w:rsidRDefault="00BF3812" w:rsidP="00D52395">
      <w:pPr>
        <w:jc w:val="both"/>
        <w:rPr>
          <w:b/>
          <w:bCs/>
          <w:sz w:val="24"/>
          <w:szCs w:val="24"/>
        </w:rPr>
      </w:pPr>
      <w:r w:rsidRPr="00BF3812">
        <w:rPr>
          <w:b/>
          <w:bCs/>
          <w:sz w:val="24"/>
          <w:szCs w:val="24"/>
        </w:rPr>
        <w:t>Tables:</w:t>
      </w:r>
    </w:p>
    <w:p w14:paraId="7126875A" w14:textId="77777777" w:rsidR="00BF3812" w:rsidRPr="00BF3812" w:rsidRDefault="00BF3812" w:rsidP="00D52395">
      <w:pPr>
        <w:numPr>
          <w:ilvl w:val="0"/>
          <w:numId w:val="25"/>
        </w:numPr>
        <w:rPr>
          <w:sz w:val="24"/>
          <w:szCs w:val="24"/>
        </w:rPr>
      </w:pPr>
      <w:r w:rsidRPr="00BF3812">
        <w:rPr>
          <w:sz w:val="24"/>
          <w:szCs w:val="24"/>
        </w:rPr>
        <w:t>Notable impact on profit margins.</w:t>
      </w:r>
    </w:p>
    <w:p w14:paraId="6E2377C9" w14:textId="77777777" w:rsidR="00BF3812" w:rsidRPr="00BF3812" w:rsidRDefault="00BF3812" w:rsidP="00D52395">
      <w:pPr>
        <w:numPr>
          <w:ilvl w:val="0"/>
          <w:numId w:val="25"/>
        </w:numPr>
        <w:rPr>
          <w:sz w:val="24"/>
          <w:szCs w:val="24"/>
        </w:rPr>
      </w:pPr>
      <w:r w:rsidRPr="00BF3812">
        <w:rPr>
          <w:sz w:val="24"/>
          <w:szCs w:val="24"/>
        </w:rPr>
        <w:t>Evaluate product positioning and marketing strategies for continued success.</w:t>
      </w:r>
    </w:p>
    <w:p w14:paraId="61B75008" w14:textId="77777777" w:rsidR="00BF3812" w:rsidRPr="00BF3812" w:rsidRDefault="00BF3812" w:rsidP="00D52395">
      <w:pPr>
        <w:numPr>
          <w:ilvl w:val="0"/>
          <w:numId w:val="25"/>
        </w:numPr>
        <w:rPr>
          <w:sz w:val="24"/>
          <w:szCs w:val="24"/>
        </w:rPr>
      </w:pPr>
      <w:r w:rsidRPr="00BF3812">
        <w:rPr>
          <w:sz w:val="24"/>
          <w:szCs w:val="24"/>
        </w:rPr>
        <w:t>Identify opportunities for product enhancement or bundling.</w:t>
      </w:r>
    </w:p>
    <w:p w14:paraId="78F37E83" w14:textId="77777777" w:rsidR="00954E65" w:rsidRDefault="00954E65" w:rsidP="00D52395">
      <w:pPr>
        <w:jc w:val="both"/>
        <w:rPr>
          <w:b/>
          <w:bCs/>
          <w:sz w:val="24"/>
          <w:szCs w:val="24"/>
        </w:rPr>
      </w:pPr>
    </w:p>
    <w:p w14:paraId="5086200B" w14:textId="4A3BF359" w:rsidR="00BF3812" w:rsidRPr="003F6F5F" w:rsidRDefault="00BF3812" w:rsidP="00D52395">
      <w:pPr>
        <w:jc w:val="both"/>
        <w:rPr>
          <w:sz w:val="24"/>
          <w:szCs w:val="24"/>
        </w:rPr>
      </w:pPr>
      <w:r w:rsidRPr="003F6F5F">
        <w:rPr>
          <w:b/>
          <w:bCs/>
          <w:sz w:val="24"/>
          <w:szCs w:val="24"/>
        </w:rPr>
        <w:t>Saree:</w:t>
      </w:r>
    </w:p>
    <w:p w14:paraId="4488175E" w14:textId="77777777" w:rsidR="00BF3812" w:rsidRPr="00BF3812" w:rsidRDefault="00BF3812" w:rsidP="00D52395">
      <w:pPr>
        <w:numPr>
          <w:ilvl w:val="0"/>
          <w:numId w:val="21"/>
        </w:numPr>
        <w:jc w:val="both"/>
        <w:rPr>
          <w:sz w:val="24"/>
          <w:szCs w:val="24"/>
        </w:rPr>
      </w:pPr>
      <w:r w:rsidRPr="00BF3812">
        <w:rPr>
          <w:sz w:val="24"/>
          <w:szCs w:val="24"/>
        </w:rPr>
        <w:t>Positioned within the product portfolio.</w:t>
      </w:r>
    </w:p>
    <w:p w14:paraId="33F55507" w14:textId="77777777" w:rsidR="00BF3812" w:rsidRPr="00BF3812" w:rsidRDefault="00BF3812" w:rsidP="00D52395">
      <w:pPr>
        <w:numPr>
          <w:ilvl w:val="0"/>
          <w:numId w:val="21"/>
        </w:numPr>
        <w:jc w:val="both"/>
        <w:rPr>
          <w:sz w:val="24"/>
          <w:szCs w:val="24"/>
        </w:rPr>
      </w:pPr>
      <w:r w:rsidRPr="00BF3812">
        <w:rPr>
          <w:sz w:val="24"/>
          <w:szCs w:val="24"/>
        </w:rPr>
        <w:t>Assess market demand and consider targeted marketing approaches.</w:t>
      </w:r>
    </w:p>
    <w:p w14:paraId="5DE9EC34" w14:textId="77777777" w:rsidR="00BF3812" w:rsidRDefault="00BF3812" w:rsidP="00D52395">
      <w:pPr>
        <w:numPr>
          <w:ilvl w:val="0"/>
          <w:numId w:val="21"/>
        </w:numPr>
        <w:jc w:val="both"/>
        <w:rPr>
          <w:b/>
          <w:bCs/>
          <w:sz w:val="24"/>
          <w:szCs w:val="24"/>
        </w:rPr>
      </w:pPr>
      <w:r w:rsidRPr="00BF3812">
        <w:rPr>
          <w:sz w:val="24"/>
          <w:szCs w:val="24"/>
        </w:rPr>
        <w:t>Explore potential synergies with other product categories</w:t>
      </w:r>
      <w:r w:rsidRPr="00BF3812">
        <w:rPr>
          <w:b/>
          <w:bCs/>
          <w:sz w:val="24"/>
          <w:szCs w:val="24"/>
        </w:rPr>
        <w:t>.</w:t>
      </w:r>
    </w:p>
    <w:p w14:paraId="00287F59" w14:textId="72176094" w:rsidR="00826A08" w:rsidRPr="00BF3812" w:rsidRDefault="00826A08" w:rsidP="00D52395">
      <w:pPr>
        <w:numPr>
          <w:ilvl w:val="1"/>
          <w:numId w:val="21"/>
        </w:numPr>
        <w:jc w:val="both"/>
        <w:rPr>
          <w:b/>
          <w:bCs/>
          <w:sz w:val="24"/>
          <w:szCs w:val="24"/>
        </w:rPr>
      </w:pPr>
      <w:r w:rsidRPr="00BF3812">
        <w:rPr>
          <w:b/>
          <w:bCs/>
          <w:sz w:val="40"/>
          <w:szCs w:val="40"/>
        </w:rPr>
        <w:br w:type="page"/>
      </w:r>
    </w:p>
    <w:p w14:paraId="55DCDAB4" w14:textId="1C3C3FEF" w:rsidR="00607BF8" w:rsidRDefault="001A60C7" w:rsidP="00D52395">
      <w:pPr>
        <w:rPr>
          <w:b/>
          <w:bCs/>
          <w:sz w:val="40"/>
          <w:szCs w:val="40"/>
        </w:rPr>
      </w:pPr>
      <w:r>
        <w:rPr>
          <w:b/>
          <w:bCs/>
          <w:sz w:val="40"/>
          <w:szCs w:val="40"/>
        </w:rPr>
        <w:lastRenderedPageBreak/>
        <w:t>3.</w:t>
      </w:r>
      <w:r w:rsidR="00607BF8" w:rsidRPr="00D52395">
        <w:rPr>
          <w:b/>
          <w:bCs/>
          <w:sz w:val="32"/>
          <w:szCs w:val="32"/>
        </w:rPr>
        <w:t>Analysis amount by customer</w:t>
      </w:r>
      <w:r w:rsidRPr="00D52395">
        <w:rPr>
          <w:b/>
          <w:bCs/>
          <w:sz w:val="32"/>
          <w:szCs w:val="32"/>
        </w:rPr>
        <w:t xml:space="preserve"> name</w:t>
      </w:r>
      <w:r w:rsidR="00607BF8" w:rsidRPr="00D52395">
        <w:rPr>
          <w:b/>
          <w:bCs/>
          <w:sz w:val="32"/>
          <w:szCs w:val="32"/>
        </w:rPr>
        <w:t>-</w:t>
      </w:r>
    </w:p>
    <w:p w14:paraId="2C9C7262" w14:textId="7341CB41" w:rsidR="00855426" w:rsidRDefault="00855426" w:rsidP="00D52395">
      <w:pPr>
        <w:spacing w:before="240" w:line="240" w:lineRule="auto"/>
        <w:rPr>
          <w:b/>
          <w:bCs/>
          <w:sz w:val="24"/>
          <w:szCs w:val="24"/>
        </w:rPr>
      </w:pPr>
      <w:r>
        <w:rPr>
          <w:b/>
          <w:bCs/>
          <w:noProof/>
          <w:sz w:val="24"/>
          <w:szCs w:val="24"/>
        </w:rPr>
        <w:drawing>
          <wp:inline distT="0" distB="0" distL="0" distR="0" wp14:anchorId="3E1F849C" wp14:editId="1B99EB40">
            <wp:extent cx="5077460" cy="2625090"/>
            <wp:effectExtent l="0" t="0" r="8890" b="3810"/>
            <wp:docPr id="6388117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11718" name="Picture 638811718"/>
                    <pic:cNvPicPr/>
                  </pic:nvPicPr>
                  <pic:blipFill>
                    <a:blip r:embed="rId13">
                      <a:extLst>
                        <a:ext uri="{28A0092B-C50C-407E-A947-70E740481C1C}">
                          <a14:useLocalDpi xmlns:a14="http://schemas.microsoft.com/office/drawing/2010/main" val="0"/>
                        </a:ext>
                      </a:extLst>
                    </a:blip>
                    <a:stretch>
                      <a:fillRect/>
                    </a:stretch>
                  </pic:blipFill>
                  <pic:spPr>
                    <a:xfrm>
                      <a:off x="0" y="0"/>
                      <a:ext cx="5077460" cy="2625090"/>
                    </a:xfrm>
                    <a:prstGeom prst="rect">
                      <a:avLst/>
                    </a:prstGeom>
                  </pic:spPr>
                </pic:pic>
              </a:graphicData>
            </a:graphic>
          </wp:inline>
        </w:drawing>
      </w:r>
    </w:p>
    <w:p w14:paraId="1E09D805" w14:textId="77777777" w:rsidR="00855426" w:rsidRDefault="00855426" w:rsidP="00D52395">
      <w:pPr>
        <w:spacing w:before="240" w:line="240" w:lineRule="auto"/>
        <w:rPr>
          <w:b/>
          <w:bCs/>
          <w:sz w:val="24"/>
          <w:szCs w:val="24"/>
        </w:rPr>
      </w:pPr>
    </w:p>
    <w:p w14:paraId="7CA92CD5" w14:textId="6F550B39" w:rsidR="00FC3E6D" w:rsidRPr="003F6F5F" w:rsidRDefault="00FC3E6D" w:rsidP="00D52395">
      <w:pPr>
        <w:spacing w:before="240" w:line="240" w:lineRule="auto"/>
        <w:rPr>
          <w:b/>
          <w:bCs/>
          <w:sz w:val="28"/>
          <w:szCs w:val="28"/>
        </w:rPr>
      </w:pPr>
      <w:r w:rsidRPr="003F6F5F">
        <w:rPr>
          <w:b/>
          <w:bCs/>
          <w:sz w:val="28"/>
          <w:szCs w:val="28"/>
        </w:rPr>
        <w:t>Harivansh:</w:t>
      </w:r>
    </w:p>
    <w:p w14:paraId="414C9DF1" w14:textId="69C6E629" w:rsidR="00FC3E6D" w:rsidRPr="00FC3E6D" w:rsidRDefault="00FC3E6D" w:rsidP="00D52395">
      <w:pPr>
        <w:pStyle w:val="ListParagraph"/>
        <w:numPr>
          <w:ilvl w:val="0"/>
          <w:numId w:val="27"/>
        </w:numPr>
        <w:spacing w:before="240" w:line="240" w:lineRule="auto"/>
        <w:rPr>
          <w:sz w:val="24"/>
          <w:szCs w:val="24"/>
        </w:rPr>
      </w:pPr>
      <w:r w:rsidRPr="00FC3E6D">
        <w:rPr>
          <w:sz w:val="24"/>
          <w:szCs w:val="24"/>
        </w:rPr>
        <w:t>Total Expenditure: 9.9k</w:t>
      </w:r>
    </w:p>
    <w:p w14:paraId="3353EF89" w14:textId="77777777" w:rsidR="00FC3E6D" w:rsidRPr="00FC3E6D" w:rsidRDefault="00FC3E6D" w:rsidP="00D52395">
      <w:pPr>
        <w:pStyle w:val="ListParagraph"/>
        <w:numPr>
          <w:ilvl w:val="0"/>
          <w:numId w:val="27"/>
        </w:numPr>
        <w:spacing w:before="240" w:line="240" w:lineRule="auto"/>
        <w:rPr>
          <w:sz w:val="24"/>
          <w:szCs w:val="24"/>
        </w:rPr>
      </w:pPr>
      <w:r w:rsidRPr="00FC3E6D">
        <w:rPr>
          <w:sz w:val="24"/>
          <w:szCs w:val="24"/>
        </w:rPr>
        <w:t>Consistent and substantial engagement, indicating high commitment.</w:t>
      </w:r>
    </w:p>
    <w:p w14:paraId="36191690" w14:textId="77777777" w:rsidR="00FC3E6D" w:rsidRPr="003F6F5F" w:rsidRDefault="00FC3E6D" w:rsidP="00D52395">
      <w:pPr>
        <w:spacing w:before="240" w:line="240" w:lineRule="auto"/>
        <w:rPr>
          <w:b/>
          <w:bCs/>
          <w:sz w:val="28"/>
          <w:szCs w:val="28"/>
        </w:rPr>
      </w:pPr>
      <w:r w:rsidRPr="003F6F5F">
        <w:rPr>
          <w:b/>
          <w:bCs/>
          <w:sz w:val="28"/>
          <w:szCs w:val="28"/>
        </w:rPr>
        <w:t>Madhav:</w:t>
      </w:r>
    </w:p>
    <w:p w14:paraId="7B8E2933" w14:textId="3E3747B6" w:rsidR="00FC3E6D" w:rsidRPr="00FC3E6D" w:rsidRDefault="00FC3E6D" w:rsidP="00D52395">
      <w:pPr>
        <w:pStyle w:val="ListParagraph"/>
        <w:numPr>
          <w:ilvl w:val="0"/>
          <w:numId w:val="28"/>
        </w:numPr>
        <w:spacing w:before="240" w:line="240" w:lineRule="auto"/>
        <w:rPr>
          <w:sz w:val="24"/>
          <w:szCs w:val="24"/>
        </w:rPr>
      </w:pPr>
      <w:r w:rsidRPr="00FC3E6D">
        <w:rPr>
          <w:sz w:val="24"/>
          <w:szCs w:val="24"/>
        </w:rPr>
        <w:t>Total Expenditure: 9.4k</w:t>
      </w:r>
    </w:p>
    <w:p w14:paraId="17CF8157" w14:textId="77777777" w:rsidR="00FC3E6D" w:rsidRPr="00FC3E6D" w:rsidRDefault="00FC3E6D" w:rsidP="00D52395">
      <w:pPr>
        <w:pStyle w:val="ListParagraph"/>
        <w:numPr>
          <w:ilvl w:val="0"/>
          <w:numId w:val="28"/>
        </w:numPr>
        <w:spacing w:before="240" w:line="240" w:lineRule="auto"/>
        <w:rPr>
          <w:sz w:val="24"/>
          <w:szCs w:val="24"/>
        </w:rPr>
      </w:pPr>
      <w:r w:rsidRPr="00FC3E6D">
        <w:rPr>
          <w:sz w:val="24"/>
          <w:szCs w:val="24"/>
        </w:rPr>
        <w:t>Strong loyalty and recurrent interest in our product offerings.</w:t>
      </w:r>
    </w:p>
    <w:p w14:paraId="6B304BD0" w14:textId="79678304" w:rsidR="00FC3E6D" w:rsidRPr="003F6F5F" w:rsidRDefault="00FC3E6D" w:rsidP="00D52395">
      <w:pPr>
        <w:spacing w:before="240" w:line="240" w:lineRule="auto"/>
        <w:rPr>
          <w:b/>
          <w:bCs/>
          <w:sz w:val="28"/>
          <w:szCs w:val="28"/>
        </w:rPr>
      </w:pPr>
      <w:r w:rsidRPr="003F6F5F">
        <w:rPr>
          <w:b/>
          <w:bCs/>
          <w:sz w:val="28"/>
          <w:szCs w:val="28"/>
        </w:rPr>
        <w:t>Madan:</w:t>
      </w:r>
    </w:p>
    <w:p w14:paraId="36D9576F" w14:textId="54D3036D" w:rsidR="00FC3E6D" w:rsidRPr="00FC3E6D" w:rsidRDefault="00FC3E6D" w:rsidP="00D52395">
      <w:pPr>
        <w:pStyle w:val="ListParagraph"/>
        <w:numPr>
          <w:ilvl w:val="0"/>
          <w:numId w:val="29"/>
        </w:numPr>
        <w:spacing w:before="240" w:line="240" w:lineRule="auto"/>
        <w:rPr>
          <w:sz w:val="24"/>
          <w:szCs w:val="24"/>
        </w:rPr>
      </w:pPr>
      <w:r w:rsidRPr="00FC3E6D">
        <w:rPr>
          <w:sz w:val="24"/>
          <w:szCs w:val="24"/>
        </w:rPr>
        <w:t>Total Expenditure: 7.8k</w:t>
      </w:r>
    </w:p>
    <w:p w14:paraId="4AFC1451" w14:textId="77777777" w:rsidR="00FC3E6D" w:rsidRPr="00FC3E6D" w:rsidRDefault="00FC3E6D" w:rsidP="00D52395">
      <w:pPr>
        <w:pStyle w:val="ListParagraph"/>
        <w:numPr>
          <w:ilvl w:val="0"/>
          <w:numId w:val="29"/>
        </w:numPr>
        <w:spacing w:before="240" w:line="240" w:lineRule="auto"/>
        <w:rPr>
          <w:sz w:val="24"/>
          <w:szCs w:val="24"/>
        </w:rPr>
      </w:pPr>
      <w:r w:rsidRPr="00FC3E6D">
        <w:rPr>
          <w:sz w:val="24"/>
          <w:szCs w:val="24"/>
        </w:rPr>
        <w:t>Demonstrates notable financial commitment and consistent patronage.</w:t>
      </w:r>
    </w:p>
    <w:p w14:paraId="43A43CD8" w14:textId="77777777" w:rsidR="00FC3E6D" w:rsidRPr="003F6F5F" w:rsidRDefault="00FC3E6D" w:rsidP="00D52395">
      <w:pPr>
        <w:spacing w:before="240" w:line="240" w:lineRule="auto"/>
        <w:rPr>
          <w:b/>
          <w:bCs/>
          <w:sz w:val="28"/>
          <w:szCs w:val="28"/>
        </w:rPr>
      </w:pPr>
      <w:r w:rsidRPr="003F6F5F">
        <w:rPr>
          <w:b/>
          <w:bCs/>
          <w:sz w:val="28"/>
          <w:szCs w:val="28"/>
        </w:rPr>
        <w:t>Shiva:</w:t>
      </w:r>
    </w:p>
    <w:p w14:paraId="517C97B7" w14:textId="5A06E02D" w:rsidR="00FC3E6D" w:rsidRPr="00FC3E6D" w:rsidRDefault="00FC3E6D" w:rsidP="00D52395">
      <w:pPr>
        <w:pStyle w:val="ListParagraph"/>
        <w:numPr>
          <w:ilvl w:val="0"/>
          <w:numId w:val="30"/>
        </w:numPr>
        <w:spacing w:before="240" w:line="240" w:lineRule="auto"/>
        <w:rPr>
          <w:sz w:val="24"/>
          <w:szCs w:val="24"/>
        </w:rPr>
      </w:pPr>
      <w:r w:rsidRPr="00FC3E6D">
        <w:rPr>
          <w:sz w:val="24"/>
          <w:szCs w:val="24"/>
        </w:rPr>
        <w:t>Total Expenditure: 6.3k</w:t>
      </w:r>
    </w:p>
    <w:p w14:paraId="33D525F7" w14:textId="77777777" w:rsidR="00FC3E6D" w:rsidRPr="00FC3E6D" w:rsidRDefault="00FC3E6D" w:rsidP="00D52395">
      <w:pPr>
        <w:pStyle w:val="ListParagraph"/>
        <w:numPr>
          <w:ilvl w:val="0"/>
          <w:numId w:val="30"/>
        </w:numPr>
        <w:spacing w:before="240" w:line="240" w:lineRule="auto"/>
        <w:rPr>
          <w:sz w:val="24"/>
          <w:szCs w:val="24"/>
        </w:rPr>
      </w:pPr>
      <w:r w:rsidRPr="00FC3E6D">
        <w:rPr>
          <w:sz w:val="24"/>
          <w:szCs w:val="24"/>
        </w:rPr>
        <w:t>Significant contribution to revenue, reflecting continued interest.</w:t>
      </w:r>
    </w:p>
    <w:p w14:paraId="106DDF1B" w14:textId="77777777" w:rsidR="00FC3E6D" w:rsidRPr="003F6F5F" w:rsidRDefault="00FC3E6D" w:rsidP="00D52395">
      <w:pPr>
        <w:spacing w:before="240" w:line="240" w:lineRule="auto"/>
        <w:rPr>
          <w:b/>
          <w:bCs/>
          <w:sz w:val="28"/>
          <w:szCs w:val="28"/>
        </w:rPr>
      </w:pPr>
      <w:r w:rsidRPr="003F6F5F">
        <w:rPr>
          <w:b/>
          <w:bCs/>
          <w:sz w:val="28"/>
          <w:szCs w:val="28"/>
        </w:rPr>
        <w:t>Vishaka:</w:t>
      </w:r>
    </w:p>
    <w:p w14:paraId="76705EC5" w14:textId="16DC5CA2" w:rsidR="00FC3E6D" w:rsidRPr="00927079" w:rsidRDefault="00FC3E6D" w:rsidP="00D52395">
      <w:pPr>
        <w:pStyle w:val="ListParagraph"/>
        <w:numPr>
          <w:ilvl w:val="0"/>
          <w:numId w:val="31"/>
        </w:numPr>
        <w:spacing w:before="240" w:line="240" w:lineRule="auto"/>
        <w:rPr>
          <w:sz w:val="24"/>
          <w:szCs w:val="24"/>
        </w:rPr>
      </w:pPr>
      <w:r w:rsidRPr="00927079">
        <w:rPr>
          <w:sz w:val="24"/>
          <w:szCs w:val="24"/>
        </w:rPr>
        <w:t>Total Expenditure: 6.1k</w:t>
      </w:r>
    </w:p>
    <w:p w14:paraId="450A5EFB" w14:textId="4FF0A985" w:rsidR="00FC3E6D" w:rsidRPr="00927079" w:rsidRDefault="00FC3E6D" w:rsidP="00D52395">
      <w:pPr>
        <w:pStyle w:val="ListParagraph"/>
        <w:numPr>
          <w:ilvl w:val="0"/>
          <w:numId w:val="31"/>
        </w:numPr>
        <w:spacing w:before="240" w:line="240" w:lineRule="auto"/>
        <w:rPr>
          <w:sz w:val="24"/>
          <w:szCs w:val="24"/>
        </w:rPr>
      </w:pPr>
      <w:r w:rsidRPr="00927079">
        <w:rPr>
          <w:sz w:val="24"/>
          <w:szCs w:val="24"/>
        </w:rPr>
        <w:t>Sustained investment underlining commitment to our brand.</w:t>
      </w:r>
    </w:p>
    <w:p w14:paraId="0CFE96C1" w14:textId="2077D0B4" w:rsidR="00855426" w:rsidRDefault="009F0B6A" w:rsidP="00750749">
      <w:pPr>
        <w:rPr>
          <w:b/>
          <w:bCs/>
          <w:sz w:val="40"/>
          <w:szCs w:val="40"/>
        </w:rPr>
      </w:pPr>
      <w:r>
        <w:rPr>
          <w:b/>
          <w:bCs/>
          <w:sz w:val="40"/>
          <w:szCs w:val="40"/>
        </w:rPr>
        <w:lastRenderedPageBreak/>
        <w:t xml:space="preserve"> </w:t>
      </w:r>
      <w:r w:rsidR="00855426">
        <w:rPr>
          <w:b/>
          <w:bCs/>
          <w:sz w:val="40"/>
          <w:szCs w:val="40"/>
        </w:rPr>
        <w:tab/>
      </w:r>
    </w:p>
    <w:p w14:paraId="14EF2DBF" w14:textId="6BC7C197" w:rsidR="003308EA" w:rsidRPr="00D52395" w:rsidRDefault="003308EA" w:rsidP="003725A7">
      <w:pPr>
        <w:rPr>
          <w:b/>
          <w:bCs/>
          <w:sz w:val="32"/>
          <w:szCs w:val="32"/>
        </w:rPr>
      </w:pPr>
      <w:r w:rsidRPr="00D52395">
        <w:rPr>
          <w:b/>
          <w:bCs/>
          <w:noProof/>
          <w:sz w:val="32"/>
          <w:szCs w:val="32"/>
        </w:rPr>
        <w:drawing>
          <wp:anchor distT="0" distB="0" distL="114300" distR="114300" simplePos="0" relativeHeight="251667456" behindDoc="1" locked="0" layoutInCell="1" allowOverlap="1" wp14:anchorId="44567B52" wp14:editId="512BCAF5">
            <wp:simplePos x="0" y="0"/>
            <wp:positionH relativeFrom="column">
              <wp:posOffset>60960</wp:posOffset>
            </wp:positionH>
            <wp:positionV relativeFrom="paragraph">
              <wp:posOffset>501015</wp:posOffset>
            </wp:positionV>
            <wp:extent cx="5554980" cy="3002280"/>
            <wp:effectExtent l="0" t="0" r="7620" b="7620"/>
            <wp:wrapTight wrapText="bothSides">
              <wp:wrapPolygon edited="0">
                <wp:start x="0" y="0"/>
                <wp:lineTo x="0" y="21518"/>
                <wp:lineTo x="21556" y="21518"/>
                <wp:lineTo x="21556" y="0"/>
                <wp:lineTo x="0" y="0"/>
              </wp:wrapPolygon>
            </wp:wrapTight>
            <wp:docPr id="182612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2850" name="Picture 1826122850"/>
                    <pic:cNvPicPr/>
                  </pic:nvPicPr>
                  <pic:blipFill>
                    <a:blip r:embed="rId14">
                      <a:extLst>
                        <a:ext uri="{28A0092B-C50C-407E-A947-70E740481C1C}">
                          <a14:useLocalDpi xmlns:a14="http://schemas.microsoft.com/office/drawing/2010/main" val="0"/>
                        </a:ext>
                      </a:extLst>
                    </a:blip>
                    <a:stretch>
                      <a:fillRect/>
                    </a:stretch>
                  </pic:blipFill>
                  <pic:spPr>
                    <a:xfrm>
                      <a:off x="0" y="0"/>
                      <a:ext cx="5554980" cy="3002280"/>
                    </a:xfrm>
                    <a:prstGeom prst="rect">
                      <a:avLst/>
                    </a:prstGeom>
                  </pic:spPr>
                </pic:pic>
              </a:graphicData>
            </a:graphic>
            <wp14:sizeRelH relativeFrom="margin">
              <wp14:pctWidth>0</wp14:pctWidth>
            </wp14:sizeRelH>
            <wp14:sizeRelV relativeFrom="margin">
              <wp14:pctHeight>0</wp14:pctHeight>
            </wp14:sizeRelV>
          </wp:anchor>
        </w:drawing>
      </w:r>
      <w:r w:rsidR="001A60C7" w:rsidRPr="00D52395">
        <w:rPr>
          <w:b/>
          <w:bCs/>
          <w:sz w:val="32"/>
          <w:szCs w:val="32"/>
        </w:rPr>
        <w:t>4.A</w:t>
      </w:r>
      <w:r w:rsidR="00607BF8" w:rsidRPr="00D52395">
        <w:rPr>
          <w:b/>
          <w:bCs/>
          <w:sz w:val="32"/>
          <w:szCs w:val="32"/>
        </w:rPr>
        <w:t>nalysis amount by state-</w:t>
      </w:r>
    </w:p>
    <w:p w14:paraId="0B2E1EC1" w14:textId="60C11ECE" w:rsidR="003308EA" w:rsidRDefault="003308EA" w:rsidP="00D52395">
      <w:pPr>
        <w:jc w:val="both"/>
        <w:rPr>
          <w:b/>
          <w:bCs/>
          <w:sz w:val="40"/>
          <w:szCs w:val="40"/>
        </w:rPr>
      </w:pPr>
    </w:p>
    <w:p w14:paraId="717302AB" w14:textId="7D18AA91" w:rsidR="00607BF8" w:rsidRPr="003308EA" w:rsidRDefault="003308EA" w:rsidP="00D52395">
      <w:pPr>
        <w:jc w:val="both"/>
        <w:rPr>
          <w:sz w:val="40"/>
          <w:szCs w:val="40"/>
        </w:rPr>
      </w:pPr>
      <w:r w:rsidRPr="003308EA">
        <w:rPr>
          <w:sz w:val="24"/>
          <w:szCs w:val="24"/>
        </w:rPr>
        <w:t>Collect sales data for Maharashtra, MP, UP, and Delhi, focusing on product amounts and revenue. Organize the data and calculate total sales for each city. Visualize the results using clear charts for easy comparison. Analyze seasonality and growth rates to identify trends. Compare demographic factors influencing sales differences. Gather customer feedback to refine marketing strategies. Tailor city-specific campaigns based on insights. Utilize statistical analyses to validate variations in sales amounts. Understand target audiences in each city for more effective marketing. Consider collaborations with local businesses for enhanced market presence. Implement predictive analytics for future sales forecasting. Develop contingency plans for unforeseen events affecting sales. Regularly monitor and update strategies to adapt to evolving market conditions.</w:t>
      </w:r>
      <w:r w:rsidR="00607BF8" w:rsidRPr="003308EA">
        <w:rPr>
          <w:sz w:val="40"/>
          <w:szCs w:val="40"/>
        </w:rPr>
        <w:br w:type="page"/>
      </w:r>
    </w:p>
    <w:p w14:paraId="4C43F19F" w14:textId="1C99F333" w:rsidR="001A60C7" w:rsidRPr="003F6F5F" w:rsidRDefault="00615843" w:rsidP="003725A7">
      <w:pPr>
        <w:rPr>
          <w:b/>
          <w:bCs/>
          <w:sz w:val="32"/>
          <w:szCs w:val="32"/>
        </w:rPr>
      </w:pPr>
      <w:r w:rsidRPr="003F6F5F">
        <w:rPr>
          <w:b/>
          <w:bCs/>
          <w:noProof/>
          <w:sz w:val="32"/>
          <w:szCs w:val="32"/>
        </w:rPr>
        <w:lastRenderedPageBreak/>
        <w:drawing>
          <wp:anchor distT="0" distB="0" distL="114300" distR="114300" simplePos="0" relativeHeight="251668480" behindDoc="0" locked="0" layoutInCell="1" allowOverlap="1" wp14:anchorId="1BE68D5D" wp14:editId="266A6307">
            <wp:simplePos x="0" y="0"/>
            <wp:positionH relativeFrom="column">
              <wp:posOffset>0</wp:posOffset>
            </wp:positionH>
            <wp:positionV relativeFrom="paragraph">
              <wp:posOffset>434340</wp:posOffset>
            </wp:positionV>
            <wp:extent cx="5448300" cy="3101340"/>
            <wp:effectExtent l="0" t="0" r="0" b="3810"/>
            <wp:wrapSquare wrapText="bothSides"/>
            <wp:docPr id="1224117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17974" name="Picture 1224117974"/>
                    <pic:cNvPicPr/>
                  </pic:nvPicPr>
                  <pic:blipFill>
                    <a:blip r:embed="rId15">
                      <a:extLst>
                        <a:ext uri="{28A0092B-C50C-407E-A947-70E740481C1C}">
                          <a14:useLocalDpi xmlns:a14="http://schemas.microsoft.com/office/drawing/2010/main" val="0"/>
                        </a:ext>
                      </a:extLst>
                    </a:blip>
                    <a:stretch>
                      <a:fillRect/>
                    </a:stretch>
                  </pic:blipFill>
                  <pic:spPr>
                    <a:xfrm>
                      <a:off x="0" y="0"/>
                      <a:ext cx="5448300" cy="3101340"/>
                    </a:xfrm>
                    <a:prstGeom prst="rect">
                      <a:avLst/>
                    </a:prstGeom>
                  </pic:spPr>
                </pic:pic>
              </a:graphicData>
            </a:graphic>
            <wp14:sizeRelH relativeFrom="margin">
              <wp14:pctWidth>0</wp14:pctWidth>
            </wp14:sizeRelH>
          </wp:anchor>
        </w:drawing>
      </w:r>
      <w:r w:rsidR="001A60C7" w:rsidRPr="003F6F5F">
        <w:rPr>
          <w:b/>
          <w:bCs/>
          <w:sz w:val="32"/>
          <w:szCs w:val="32"/>
        </w:rPr>
        <w:t xml:space="preserve">5.Analysis Quantity by </w:t>
      </w:r>
      <w:proofErr w:type="spellStart"/>
      <w:r w:rsidR="001A60C7" w:rsidRPr="003F6F5F">
        <w:rPr>
          <w:b/>
          <w:bCs/>
          <w:sz w:val="32"/>
          <w:szCs w:val="32"/>
        </w:rPr>
        <w:t>paymentmode</w:t>
      </w:r>
      <w:proofErr w:type="spellEnd"/>
      <w:r w:rsidR="001A60C7" w:rsidRPr="003F6F5F">
        <w:rPr>
          <w:b/>
          <w:bCs/>
          <w:sz w:val="32"/>
          <w:szCs w:val="32"/>
        </w:rPr>
        <w:t>-</w:t>
      </w:r>
    </w:p>
    <w:p w14:paraId="021D2FD0" w14:textId="2F1D92EA" w:rsidR="00615843" w:rsidRDefault="00615843" w:rsidP="003725A7">
      <w:pPr>
        <w:rPr>
          <w:b/>
          <w:bCs/>
          <w:sz w:val="40"/>
          <w:szCs w:val="40"/>
        </w:rPr>
      </w:pPr>
    </w:p>
    <w:p w14:paraId="5DF1660D" w14:textId="77777777" w:rsidR="00615843" w:rsidRDefault="00615843" w:rsidP="003725A7">
      <w:pPr>
        <w:rPr>
          <w:sz w:val="24"/>
          <w:szCs w:val="24"/>
        </w:rPr>
      </w:pPr>
    </w:p>
    <w:p w14:paraId="39FFF130" w14:textId="77777777" w:rsidR="00615843" w:rsidRDefault="00615843" w:rsidP="003725A7">
      <w:pPr>
        <w:rPr>
          <w:sz w:val="24"/>
          <w:szCs w:val="24"/>
        </w:rPr>
      </w:pPr>
    </w:p>
    <w:p w14:paraId="3783FD3E" w14:textId="77777777" w:rsidR="00615843" w:rsidRDefault="00615843" w:rsidP="003725A7">
      <w:pPr>
        <w:rPr>
          <w:sz w:val="24"/>
          <w:szCs w:val="24"/>
        </w:rPr>
      </w:pPr>
    </w:p>
    <w:p w14:paraId="07727441" w14:textId="77777777" w:rsidR="00615843" w:rsidRDefault="00615843" w:rsidP="003725A7">
      <w:pPr>
        <w:rPr>
          <w:sz w:val="24"/>
          <w:szCs w:val="24"/>
        </w:rPr>
      </w:pPr>
    </w:p>
    <w:p w14:paraId="6553E6A8" w14:textId="77777777" w:rsidR="00615843" w:rsidRDefault="00615843" w:rsidP="003725A7">
      <w:pPr>
        <w:rPr>
          <w:sz w:val="24"/>
          <w:szCs w:val="24"/>
        </w:rPr>
      </w:pPr>
    </w:p>
    <w:p w14:paraId="395600BE" w14:textId="77777777" w:rsidR="00615843" w:rsidRDefault="00615843" w:rsidP="003725A7">
      <w:pPr>
        <w:rPr>
          <w:sz w:val="24"/>
          <w:szCs w:val="24"/>
        </w:rPr>
      </w:pPr>
    </w:p>
    <w:p w14:paraId="1AC0BE0B" w14:textId="77777777" w:rsidR="00615843" w:rsidRDefault="00615843" w:rsidP="003725A7">
      <w:pPr>
        <w:rPr>
          <w:sz w:val="24"/>
          <w:szCs w:val="24"/>
        </w:rPr>
      </w:pPr>
    </w:p>
    <w:p w14:paraId="1FEA1959" w14:textId="77777777" w:rsidR="00615843" w:rsidRDefault="00615843" w:rsidP="003725A7">
      <w:pPr>
        <w:rPr>
          <w:sz w:val="24"/>
          <w:szCs w:val="24"/>
        </w:rPr>
      </w:pPr>
    </w:p>
    <w:p w14:paraId="5CA3EC93" w14:textId="77777777" w:rsidR="00615843" w:rsidRDefault="00615843" w:rsidP="003725A7">
      <w:pPr>
        <w:rPr>
          <w:sz w:val="24"/>
          <w:szCs w:val="24"/>
        </w:rPr>
      </w:pPr>
    </w:p>
    <w:p w14:paraId="7CB30730" w14:textId="77777777" w:rsidR="00615843" w:rsidRDefault="00615843" w:rsidP="003725A7">
      <w:pPr>
        <w:rPr>
          <w:sz w:val="24"/>
          <w:szCs w:val="24"/>
        </w:rPr>
      </w:pPr>
    </w:p>
    <w:p w14:paraId="36F652AC" w14:textId="7B27BF2F" w:rsidR="001A60C7" w:rsidRPr="00615843" w:rsidRDefault="00615843" w:rsidP="00FB1224">
      <w:pPr>
        <w:jc w:val="both"/>
        <w:rPr>
          <w:sz w:val="24"/>
          <w:szCs w:val="24"/>
        </w:rPr>
      </w:pPr>
      <w:r w:rsidRPr="00615843">
        <w:rPr>
          <w:sz w:val="24"/>
          <w:szCs w:val="24"/>
        </w:rPr>
        <w:t>Analyze product quantity across payment modes: UPI (21%), credit card (12%), debit card (13%), EMI (10%), COD (44%). Explore correlations with product categories and demographics. Evaluate financial impact, considering cash flow and customer behaviors. Adapt marketing strategies, offer incentives, and monitor changes in payment options. Collaborate with financial institutions for efficiency and security. Address customer feedback, ensuring a seamless experience. Stay informed about industry trends and regulations. Communicate transparently with customers, adapting to technological advancements. Regularly review and update payment processes for optimization.</w:t>
      </w:r>
    </w:p>
    <w:p w14:paraId="2DE04E78" w14:textId="77777777" w:rsidR="00615843" w:rsidRDefault="00615843" w:rsidP="003725A7">
      <w:pPr>
        <w:rPr>
          <w:b/>
          <w:bCs/>
          <w:sz w:val="40"/>
          <w:szCs w:val="40"/>
        </w:rPr>
      </w:pPr>
    </w:p>
    <w:p w14:paraId="553E2590" w14:textId="77777777" w:rsidR="00615843" w:rsidRDefault="00615843" w:rsidP="003725A7">
      <w:pPr>
        <w:rPr>
          <w:b/>
          <w:bCs/>
          <w:sz w:val="40"/>
          <w:szCs w:val="40"/>
        </w:rPr>
      </w:pPr>
    </w:p>
    <w:p w14:paraId="7CF64D7C" w14:textId="77777777" w:rsidR="00615843" w:rsidRDefault="00615843" w:rsidP="003725A7">
      <w:pPr>
        <w:rPr>
          <w:b/>
          <w:bCs/>
          <w:sz w:val="40"/>
          <w:szCs w:val="40"/>
        </w:rPr>
      </w:pPr>
    </w:p>
    <w:p w14:paraId="0A2E7E5A" w14:textId="77777777" w:rsidR="00615843" w:rsidRDefault="00615843" w:rsidP="003725A7">
      <w:pPr>
        <w:rPr>
          <w:b/>
          <w:bCs/>
          <w:sz w:val="40"/>
          <w:szCs w:val="40"/>
        </w:rPr>
      </w:pPr>
    </w:p>
    <w:p w14:paraId="2AC4E194" w14:textId="77777777" w:rsidR="00615843" w:rsidRDefault="00615843" w:rsidP="003725A7">
      <w:pPr>
        <w:rPr>
          <w:b/>
          <w:bCs/>
          <w:sz w:val="40"/>
          <w:szCs w:val="40"/>
        </w:rPr>
      </w:pPr>
    </w:p>
    <w:p w14:paraId="774023FD" w14:textId="77777777" w:rsidR="00615843" w:rsidRDefault="00615843" w:rsidP="003725A7">
      <w:pPr>
        <w:rPr>
          <w:b/>
          <w:bCs/>
          <w:sz w:val="40"/>
          <w:szCs w:val="40"/>
        </w:rPr>
      </w:pPr>
    </w:p>
    <w:p w14:paraId="1F93747E" w14:textId="77777777" w:rsidR="00615843" w:rsidRDefault="00615843" w:rsidP="003725A7">
      <w:pPr>
        <w:rPr>
          <w:b/>
          <w:bCs/>
          <w:sz w:val="40"/>
          <w:szCs w:val="40"/>
        </w:rPr>
      </w:pPr>
    </w:p>
    <w:p w14:paraId="28FC266C" w14:textId="3383E18E" w:rsidR="00564DB6" w:rsidRDefault="002703CC" w:rsidP="003725A7">
      <w:pPr>
        <w:rPr>
          <w:b/>
          <w:bCs/>
          <w:sz w:val="40"/>
          <w:szCs w:val="40"/>
        </w:rPr>
      </w:pPr>
      <w:r>
        <w:rPr>
          <w:b/>
          <w:bCs/>
          <w:noProof/>
          <w:sz w:val="40"/>
          <w:szCs w:val="40"/>
        </w:rPr>
        <w:drawing>
          <wp:anchor distT="0" distB="0" distL="114300" distR="114300" simplePos="0" relativeHeight="251663360" behindDoc="1" locked="0" layoutInCell="1" allowOverlap="1" wp14:anchorId="1F5B5D50" wp14:editId="1FB7E3BA">
            <wp:simplePos x="0" y="0"/>
            <wp:positionH relativeFrom="column">
              <wp:posOffset>556260</wp:posOffset>
            </wp:positionH>
            <wp:positionV relativeFrom="page">
              <wp:posOffset>1744980</wp:posOffset>
            </wp:positionV>
            <wp:extent cx="4472940" cy="2941320"/>
            <wp:effectExtent l="0" t="0" r="3810" b="0"/>
            <wp:wrapTight wrapText="bothSides">
              <wp:wrapPolygon edited="0">
                <wp:start x="0" y="0"/>
                <wp:lineTo x="0" y="21404"/>
                <wp:lineTo x="21526" y="21404"/>
                <wp:lineTo x="21526" y="0"/>
                <wp:lineTo x="0" y="0"/>
              </wp:wrapPolygon>
            </wp:wrapTight>
            <wp:docPr id="2107615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15128" name="Picture 2107615128"/>
                    <pic:cNvPicPr/>
                  </pic:nvPicPr>
                  <pic:blipFill>
                    <a:blip r:embed="rId16">
                      <a:extLst>
                        <a:ext uri="{28A0092B-C50C-407E-A947-70E740481C1C}">
                          <a14:useLocalDpi xmlns:a14="http://schemas.microsoft.com/office/drawing/2010/main" val="0"/>
                        </a:ext>
                      </a:extLst>
                    </a:blip>
                    <a:stretch>
                      <a:fillRect/>
                    </a:stretch>
                  </pic:blipFill>
                  <pic:spPr>
                    <a:xfrm>
                      <a:off x="0" y="0"/>
                      <a:ext cx="4472940" cy="2941320"/>
                    </a:xfrm>
                    <a:prstGeom prst="rect">
                      <a:avLst/>
                    </a:prstGeom>
                  </pic:spPr>
                </pic:pic>
              </a:graphicData>
            </a:graphic>
            <wp14:sizeRelH relativeFrom="margin">
              <wp14:pctWidth>0</wp14:pctWidth>
            </wp14:sizeRelH>
            <wp14:sizeRelV relativeFrom="margin">
              <wp14:pctHeight>0</wp14:pctHeight>
            </wp14:sizeRelV>
          </wp:anchor>
        </w:drawing>
      </w:r>
      <w:r w:rsidR="001A60C7">
        <w:rPr>
          <w:b/>
          <w:bCs/>
          <w:sz w:val="40"/>
          <w:szCs w:val="40"/>
        </w:rPr>
        <w:t>6.</w:t>
      </w:r>
      <w:r w:rsidR="001A60C7" w:rsidRPr="00FB1224">
        <w:rPr>
          <w:b/>
          <w:bCs/>
          <w:sz w:val="32"/>
          <w:szCs w:val="32"/>
        </w:rPr>
        <w:t>Analysis Quantity by Category-</w:t>
      </w:r>
    </w:p>
    <w:p w14:paraId="008F63B1" w14:textId="025968F2" w:rsidR="002703CC" w:rsidRDefault="002703CC">
      <w:pPr>
        <w:rPr>
          <w:b/>
          <w:bCs/>
          <w:sz w:val="40"/>
          <w:szCs w:val="40"/>
        </w:rPr>
      </w:pPr>
    </w:p>
    <w:p w14:paraId="72DFC73C" w14:textId="5A829695" w:rsidR="002703CC" w:rsidRDefault="002703CC">
      <w:pPr>
        <w:rPr>
          <w:b/>
          <w:bCs/>
          <w:sz w:val="40"/>
          <w:szCs w:val="40"/>
        </w:rPr>
      </w:pPr>
    </w:p>
    <w:p w14:paraId="124D3577" w14:textId="355C3F93" w:rsidR="002703CC" w:rsidRDefault="002703CC">
      <w:pPr>
        <w:rPr>
          <w:b/>
          <w:bCs/>
          <w:sz w:val="40"/>
          <w:szCs w:val="40"/>
        </w:rPr>
      </w:pPr>
    </w:p>
    <w:p w14:paraId="66AD9C3E" w14:textId="5878FE96" w:rsidR="002703CC" w:rsidRDefault="002703CC">
      <w:pPr>
        <w:rPr>
          <w:b/>
          <w:bCs/>
          <w:sz w:val="40"/>
          <w:szCs w:val="40"/>
        </w:rPr>
      </w:pPr>
    </w:p>
    <w:p w14:paraId="6EB37B02" w14:textId="34072602" w:rsidR="002703CC" w:rsidRDefault="002703CC">
      <w:pPr>
        <w:rPr>
          <w:b/>
          <w:bCs/>
          <w:sz w:val="40"/>
          <w:szCs w:val="40"/>
        </w:rPr>
      </w:pPr>
    </w:p>
    <w:p w14:paraId="18ABDAEF" w14:textId="2DEE8C2A" w:rsidR="002703CC" w:rsidRDefault="002703CC">
      <w:pPr>
        <w:rPr>
          <w:b/>
          <w:bCs/>
          <w:sz w:val="40"/>
          <w:szCs w:val="40"/>
        </w:rPr>
      </w:pPr>
    </w:p>
    <w:p w14:paraId="1635E25E" w14:textId="5DBD95AD" w:rsidR="002703CC" w:rsidRDefault="002703CC">
      <w:pPr>
        <w:rPr>
          <w:b/>
          <w:bCs/>
          <w:sz w:val="40"/>
          <w:szCs w:val="40"/>
        </w:rPr>
      </w:pPr>
    </w:p>
    <w:p w14:paraId="479E579A" w14:textId="5C79B350" w:rsidR="002703CC" w:rsidRDefault="002703CC">
      <w:pPr>
        <w:rPr>
          <w:b/>
          <w:bCs/>
          <w:sz w:val="40"/>
          <w:szCs w:val="40"/>
        </w:rPr>
      </w:pPr>
    </w:p>
    <w:p w14:paraId="473D2598" w14:textId="55B7DF57" w:rsidR="00564DB6" w:rsidRPr="002703CC" w:rsidRDefault="002703CC" w:rsidP="00FB1224">
      <w:pPr>
        <w:jc w:val="both"/>
        <w:rPr>
          <w:sz w:val="40"/>
          <w:szCs w:val="40"/>
        </w:rPr>
      </w:pPr>
      <w:r w:rsidRPr="002703CC">
        <w:rPr>
          <w:sz w:val="24"/>
          <w:szCs w:val="24"/>
        </w:rPr>
        <w:t>Analyze product quantity distribution by category: furniture (17%), electronics (21%), and clothing (63%). Explore correlations with customer demographics and preferences within each category. Evaluate the impact of each category on overall sales quantity, considering seasonality or trends. Adapt marketing strategies to target specific categories, aligning promotions with customer preferences. Monitor changes in category preferences over time and adjust inventory or marketing efforts accordingly. Collaborate with suppliers or manufacturers to optimize product availability and pricing within each category. Address customer feedback related to specific categories to enhance the overall shopping experience. Stay informed about industry trends and competitor strategies within each category. Communicate transparently with customers about product offerings and any updates in category selections. Regularly review and update category-specific processes for continued optimization.</w:t>
      </w:r>
      <w:r w:rsidR="00564DB6" w:rsidRPr="002703CC">
        <w:rPr>
          <w:sz w:val="40"/>
          <w:szCs w:val="40"/>
        </w:rPr>
        <w:br w:type="page"/>
      </w:r>
    </w:p>
    <w:p w14:paraId="6A05369E" w14:textId="6050131F" w:rsidR="00F8626F" w:rsidRPr="00FB1224" w:rsidRDefault="00A15DF4" w:rsidP="003725A7">
      <w:pPr>
        <w:rPr>
          <w:b/>
          <w:bCs/>
          <w:sz w:val="32"/>
          <w:szCs w:val="32"/>
        </w:rPr>
      </w:pPr>
      <w:r w:rsidRPr="00FB1224">
        <w:rPr>
          <w:b/>
          <w:bCs/>
          <w:sz w:val="32"/>
          <w:szCs w:val="32"/>
        </w:rPr>
        <w:lastRenderedPageBreak/>
        <w:t>Analysis by Quarter-</w:t>
      </w:r>
    </w:p>
    <w:p w14:paraId="783F0AA9" w14:textId="77777777" w:rsidR="00A15DF4" w:rsidRDefault="00A15DF4" w:rsidP="003725A7">
      <w:pPr>
        <w:rPr>
          <w:b/>
          <w:bCs/>
          <w:sz w:val="40"/>
          <w:szCs w:val="40"/>
        </w:rPr>
      </w:pPr>
    </w:p>
    <w:p w14:paraId="0F06E594" w14:textId="37B417D1" w:rsidR="00A15DF4" w:rsidRPr="00FB1224" w:rsidRDefault="00A15DF4" w:rsidP="003725A7">
      <w:pPr>
        <w:rPr>
          <w:b/>
          <w:bCs/>
          <w:sz w:val="28"/>
          <w:szCs w:val="28"/>
        </w:rPr>
      </w:pPr>
      <w:r w:rsidRPr="00FB1224">
        <w:rPr>
          <w:b/>
          <w:bCs/>
          <w:noProof/>
          <w:sz w:val="28"/>
          <w:szCs w:val="28"/>
        </w:rPr>
        <w:drawing>
          <wp:anchor distT="0" distB="0" distL="114300" distR="114300" simplePos="0" relativeHeight="251664384" behindDoc="0" locked="0" layoutInCell="1" allowOverlap="1" wp14:anchorId="6D26562F" wp14:editId="2456B600">
            <wp:simplePos x="0" y="0"/>
            <wp:positionH relativeFrom="column">
              <wp:posOffset>286789</wp:posOffset>
            </wp:positionH>
            <wp:positionV relativeFrom="paragraph">
              <wp:posOffset>499803</wp:posOffset>
            </wp:positionV>
            <wp:extent cx="5943600" cy="3314700"/>
            <wp:effectExtent l="0" t="0" r="0" b="0"/>
            <wp:wrapSquare wrapText="bothSides"/>
            <wp:docPr id="1670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811" name="Picture 1670581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anchor>
        </w:drawing>
      </w:r>
      <w:proofErr w:type="spellStart"/>
      <w:r w:rsidRPr="00FB1224">
        <w:rPr>
          <w:b/>
          <w:bCs/>
          <w:sz w:val="28"/>
          <w:szCs w:val="28"/>
        </w:rPr>
        <w:t>Qtr</w:t>
      </w:r>
      <w:proofErr w:type="spellEnd"/>
      <w:r w:rsidRPr="00FB1224">
        <w:rPr>
          <w:b/>
          <w:bCs/>
          <w:sz w:val="28"/>
          <w:szCs w:val="28"/>
        </w:rPr>
        <w:t xml:space="preserve"> 1-</w:t>
      </w:r>
    </w:p>
    <w:p w14:paraId="3543D910" w14:textId="77777777" w:rsidR="002703CC" w:rsidRDefault="002703CC">
      <w:pPr>
        <w:rPr>
          <w:sz w:val="24"/>
          <w:szCs w:val="24"/>
        </w:rPr>
      </w:pPr>
    </w:p>
    <w:p w14:paraId="13027FBA" w14:textId="5FDCD0D1" w:rsidR="00A15DF4" w:rsidRPr="002703CC" w:rsidRDefault="002703CC" w:rsidP="00FB1224">
      <w:pPr>
        <w:jc w:val="both"/>
        <w:rPr>
          <w:sz w:val="40"/>
          <w:szCs w:val="40"/>
        </w:rPr>
      </w:pPr>
      <w:r w:rsidRPr="002703CC">
        <w:rPr>
          <w:sz w:val="24"/>
          <w:szCs w:val="24"/>
        </w:rPr>
        <w:t>In the first quarter, achieved sales of 161k with a net profit and loss of 26k. Sold a total of 2008 units, resulting in an average order value (AOV) of 44k. Monitor quarterly trends, assessing fluctuations in sales, profit, and quantity. Calculate profit margins to evaluate operational efficiency. Analyze the performance of individual products and customer segments. Evaluate operating expenses and identify potential cost-saving measures. Compare Q1 performance with previous quarters or industry benchmarks for insights. Consider season-specific factors influencing sales and adjust strategies accordingly. Continuously track and adapt marketing approaches based on customer behavior. Regularly communicate insights with key stakeholders for informed decision-making.</w:t>
      </w:r>
      <w:r w:rsidR="00A15DF4" w:rsidRPr="002703CC">
        <w:rPr>
          <w:sz w:val="40"/>
          <w:szCs w:val="40"/>
        </w:rPr>
        <w:br w:type="page"/>
      </w:r>
    </w:p>
    <w:p w14:paraId="62BE4042" w14:textId="706A46DF" w:rsidR="00A15DF4" w:rsidRPr="00FB1224" w:rsidRDefault="002703CC" w:rsidP="003725A7">
      <w:pPr>
        <w:rPr>
          <w:b/>
          <w:bCs/>
          <w:sz w:val="28"/>
          <w:szCs w:val="28"/>
        </w:rPr>
      </w:pPr>
      <w:r w:rsidRPr="00FB1224">
        <w:rPr>
          <w:b/>
          <w:bCs/>
          <w:noProof/>
          <w:sz w:val="28"/>
          <w:szCs w:val="28"/>
        </w:rPr>
        <w:lastRenderedPageBreak/>
        <w:drawing>
          <wp:anchor distT="0" distB="0" distL="114300" distR="114300" simplePos="0" relativeHeight="251665408" behindDoc="1" locked="0" layoutInCell="1" allowOverlap="1" wp14:anchorId="38EAE55C" wp14:editId="29E3223A">
            <wp:simplePos x="0" y="0"/>
            <wp:positionH relativeFrom="column">
              <wp:posOffset>-83820</wp:posOffset>
            </wp:positionH>
            <wp:positionV relativeFrom="paragraph">
              <wp:posOffset>403860</wp:posOffset>
            </wp:positionV>
            <wp:extent cx="5943600" cy="3482340"/>
            <wp:effectExtent l="0" t="0" r="0" b="3810"/>
            <wp:wrapTight wrapText="bothSides">
              <wp:wrapPolygon edited="0">
                <wp:start x="0" y="0"/>
                <wp:lineTo x="0" y="21505"/>
                <wp:lineTo x="21531" y="21505"/>
                <wp:lineTo x="21531" y="0"/>
                <wp:lineTo x="0" y="0"/>
              </wp:wrapPolygon>
            </wp:wrapTight>
            <wp:docPr id="810840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40372" name="Picture 810840372"/>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14:sizeRelV relativeFrom="margin">
              <wp14:pctHeight>0</wp14:pctHeight>
            </wp14:sizeRelV>
          </wp:anchor>
        </w:drawing>
      </w:r>
      <w:proofErr w:type="spellStart"/>
      <w:r w:rsidR="00A15DF4" w:rsidRPr="00FB1224">
        <w:rPr>
          <w:b/>
          <w:bCs/>
          <w:sz w:val="28"/>
          <w:szCs w:val="28"/>
        </w:rPr>
        <w:t>Qtr</w:t>
      </w:r>
      <w:proofErr w:type="spellEnd"/>
      <w:r w:rsidR="00A15DF4" w:rsidRPr="00FB1224">
        <w:rPr>
          <w:b/>
          <w:bCs/>
          <w:sz w:val="28"/>
          <w:szCs w:val="28"/>
        </w:rPr>
        <w:t xml:space="preserve"> 2-</w:t>
      </w:r>
    </w:p>
    <w:p w14:paraId="1BFE8E99" w14:textId="77777777" w:rsidR="002703CC" w:rsidRDefault="002703CC">
      <w:pPr>
        <w:rPr>
          <w:sz w:val="24"/>
          <w:szCs w:val="24"/>
        </w:rPr>
      </w:pPr>
    </w:p>
    <w:p w14:paraId="60B76362" w14:textId="2F4598AA" w:rsidR="00A15DF4" w:rsidRPr="002703CC" w:rsidRDefault="002703CC" w:rsidP="00FB1224">
      <w:pPr>
        <w:jc w:val="both"/>
        <w:rPr>
          <w:sz w:val="40"/>
          <w:szCs w:val="40"/>
        </w:rPr>
      </w:pPr>
      <w:r w:rsidRPr="002703CC">
        <w:rPr>
          <w:sz w:val="24"/>
          <w:szCs w:val="24"/>
        </w:rPr>
        <w:t>In the second quarter, recorded sales of 87k with a net profit and loss of 882. A total of 1181 units were sold, resulting in an average order value (AOV) of 24k. Analyze quarterly trends for insights into fluctuations in sales, profit, and quantity. Calculate profit margins to assess operational efficiency. Examine individual product or category performance for optimization. Segment sales and AOV based on customer behaviors. Evaluate operating expenses for cost-saving opportunities. Compare Q2 performance with previous quarters or industry benchmarks. Consider any season-specific factors influencing sales and adjust strategies accordingly. Continuously track and adapt marketing approaches based on customer behavior. Communicate insights regularly with key stakeholders for informed decision-making.</w:t>
      </w:r>
      <w:r w:rsidR="00A15DF4" w:rsidRPr="002703CC">
        <w:rPr>
          <w:sz w:val="40"/>
          <w:szCs w:val="40"/>
        </w:rPr>
        <w:br w:type="page"/>
      </w:r>
    </w:p>
    <w:p w14:paraId="291BFAB6" w14:textId="68BE04B8" w:rsidR="00A15DF4" w:rsidRPr="00FB1224" w:rsidRDefault="00A15DF4" w:rsidP="003725A7">
      <w:pPr>
        <w:rPr>
          <w:b/>
          <w:bCs/>
          <w:noProof/>
          <w:sz w:val="28"/>
          <w:szCs w:val="28"/>
        </w:rPr>
      </w:pPr>
      <w:r w:rsidRPr="00FB1224">
        <w:rPr>
          <w:b/>
          <w:bCs/>
          <w:noProof/>
          <w:sz w:val="28"/>
          <w:szCs w:val="28"/>
        </w:rPr>
        <w:lastRenderedPageBreak/>
        <w:t>Qtr 3-</w:t>
      </w:r>
    </w:p>
    <w:p w14:paraId="7E5644F6" w14:textId="3EC3786A" w:rsidR="00A15DF4" w:rsidRDefault="004C3718" w:rsidP="003725A7">
      <w:pPr>
        <w:rPr>
          <w:b/>
          <w:bCs/>
          <w:noProof/>
          <w:sz w:val="40"/>
          <w:szCs w:val="40"/>
        </w:rPr>
      </w:pPr>
      <w:r>
        <w:rPr>
          <w:b/>
          <w:bCs/>
          <w:noProof/>
          <w:sz w:val="40"/>
          <w:szCs w:val="40"/>
        </w:rPr>
        <w:drawing>
          <wp:inline distT="0" distB="0" distL="0" distR="0" wp14:anchorId="6BEF4090" wp14:editId="366D738D">
            <wp:extent cx="5943600" cy="3277870"/>
            <wp:effectExtent l="0" t="0" r="0" b="0"/>
            <wp:docPr id="542562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62635" name="Picture 542562635"/>
                    <pic:cNvPicPr/>
                  </pic:nvPicPr>
                  <pic:blipFill>
                    <a:blip r:embed="rId19">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45FEC5EB" w14:textId="77777777" w:rsidR="004C3718" w:rsidRDefault="004C3718" w:rsidP="003725A7">
      <w:pPr>
        <w:rPr>
          <w:b/>
          <w:bCs/>
          <w:noProof/>
          <w:sz w:val="40"/>
          <w:szCs w:val="40"/>
        </w:rPr>
      </w:pPr>
    </w:p>
    <w:p w14:paraId="039D764B" w14:textId="4FF7AAF3" w:rsidR="004C3718" w:rsidRPr="008B339C" w:rsidRDefault="008B339C" w:rsidP="00FB1224">
      <w:pPr>
        <w:jc w:val="both"/>
        <w:rPr>
          <w:noProof/>
          <w:sz w:val="24"/>
          <w:szCs w:val="24"/>
        </w:rPr>
      </w:pPr>
      <w:r w:rsidRPr="008B339C">
        <w:rPr>
          <w:noProof/>
          <w:sz w:val="24"/>
          <w:szCs w:val="24"/>
        </w:rPr>
        <w:t>In the third quarter, the business recorded a total revenue of $72,000, despite facing challenges as evidenced by a net loss of -$1,469. The total quantity of goods or services sold reached 1,017 units. Notably, the average order value (AOV) for the quarter was $19,000, reflecting the average amount spent per transaction.Analyzing the financial snapshot, it's apparent that the business faced some profitability issues during this period. The negative profit and loss figure indicates that the company's expenses exceeded its revenue, contributing to the overall loss. To gain a deeper understanding, it would be helpful to further investigate the cost structure and identify areas where efficiencies could be improved.Despite the financial setback, the total quantity sold is a positive indicator, showcasing consistent sales activity. The AOV of $19,000 suggests that while the number of transactions may be relatively low, they contribute significantly to the overall revenue. Understanding customer behavior and preferences can provide insights into maximizing the AOV and, consequently, overall revenue.To improve the financial performance in the next quarter, the business should focus on cost management strategies, explore avenues for increasing transaction volume, and consider</w:t>
      </w:r>
      <w:r>
        <w:rPr>
          <w:noProof/>
          <w:sz w:val="24"/>
          <w:szCs w:val="24"/>
        </w:rPr>
        <w:t xml:space="preserve"> </w:t>
      </w:r>
      <w:r w:rsidRPr="008B339C">
        <w:rPr>
          <w:noProof/>
          <w:sz w:val="24"/>
          <w:szCs w:val="24"/>
        </w:rPr>
        <w:t>implementing targeted marketing campaigns to attract high-value customers. Regular monitoring of key performance indicators will be essential to track progress and make informed decisions for sustainable growth.</w:t>
      </w:r>
    </w:p>
    <w:p w14:paraId="42D4CC47" w14:textId="77777777" w:rsidR="008B339C" w:rsidRDefault="008B339C" w:rsidP="00FB1224">
      <w:pPr>
        <w:jc w:val="both"/>
        <w:rPr>
          <w:b/>
          <w:bCs/>
          <w:noProof/>
          <w:sz w:val="40"/>
          <w:szCs w:val="40"/>
        </w:rPr>
      </w:pPr>
    </w:p>
    <w:p w14:paraId="400C3B77" w14:textId="77777777" w:rsidR="00FB1224" w:rsidRDefault="00FB1224" w:rsidP="003725A7">
      <w:pPr>
        <w:rPr>
          <w:b/>
          <w:bCs/>
          <w:noProof/>
          <w:sz w:val="28"/>
          <w:szCs w:val="28"/>
        </w:rPr>
      </w:pPr>
    </w:p>
    <w:p w14:paraId="1D454F78" w14:textId="07CC34A4" w:rsidR="004C3718" w:rsidRPr="00FB1224" w:rsidRDefault="004C3718" w:rsidP="003725A7">
      <w:pPr>
        <w:rPr>
          <w:b/>
          <w:bCs/>
          <w:noProof/>
          <w:sz w:val="28"/>
          <w:szCs w:val="28"/>
        </w:rPr>
      </w:pPr>
      <w:r w:rsidRPr="00FB1224">
        <w:rPr>
          <w:b/>
          <w:bCs/>
          <w:noProof/>
          <w:sz w:val="28"/>
          <w:szCs w:val="28"/>
        </w:rPr>
        <w:lastRenderedPageBreak/>
        <w:t>Qtr 4-</w:t>
      </w:r>
    </w:p>
    <w:p w14:paraId="1A57A4F0" w14:textId="514AA29C" w:rsidR="007C216D" w:rsidRDefault="004C3718" w:rsidP="003725A7">
      <w:pPr>
        <w:rPr>
          <w:b/>
          <w:bCs/>
          <w:noProof/>
          <w:sz w:val="40"/>
          <w:szCs w:val="40"/>
        </w:rPr>
      </w:pPr>
      <w:r>
        <w:rPr>
          <w:b/>
          <w:bCs/>
          <w:noProof/>
          <w:sz w:val="40"/>
          <w:szCs w:val="40"/>
        </w:rPr>
        <w:drawing>
          <wp:inline distT="0" distB="0" distL="0" distR="0" wp14:anchorId="32F08879" wp14:editId="6698A198">
            <wp:extent cx="5943600" cy="3266440"/>
            <wp:effectExtent l="0" t="0" r="0" b="0"/>
            <wp:docPr id="81935860"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5860" name="Picture 6" descr="A screenshot of a computer"/>
                    <pic:cNvPicPr/>
                  </pic:nvPicPr>
                  <pic:blipFill>
                    <a:blip r:embed="rId20">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29B150E2" w14:textId="542E4982" w:rsidR="004C3718" w:rsidRDefault="00CA6F9D" w:rsidP="00FB1224">
      <w:pPr>
        <w:jc w:val="both"/>
        <w:rPr>
          <w:noProof/>
          <w:sz w:val="24"/>
          <w:szCs w:val="24"/>
        </w:rPr>
      </w:pPr>
      <w:r w:rsidRPr="00CA6F9D">
        <w:rPr>
          <w:noProof/>
          <w:sz w:val="24"/>
          <w:szCs w:val="24"/>
        </w:rPr>
        <w:t>In the fourth quarter, the business experienced significant growth, with total revenue reaching $118,000, marking a notable improvement from the previous quarter. The company achieved a commendable net profit of $12,000, signaling a positive turnaround from the losses incurred in Q3. Sales volume saw a substantial increase, with a total of 1,409 units sold, reflecting heightened market demand or operational efficiency.A key highlight is the surge in the Average Order Value (AOV) to $33,000, indicating that customers, on average, spent more per transaction. This points to effective strategies that potentially upsell or capture higher-value transactions. The positive financial indicators underscore successful business initiatives implemented during the quarter.To sustain this momentum, the business should further analyze the specific factors contributing to this success, identify customer behavior patterns, and assess the impact of any implemented strategies. Continued vigilance over these key performance indicators will be crucial for adapting and optimizing strategies in the future. Regular analysis will help in maintaining growth and profitability.</w:t>
      </w:r>
    </w:p>
    <w:p w14:paraId="2D79B58C" w14:textId="77777777" w:rsidR="00C60F4E" w:rsidRDefault="00C60F4E" w:rsidP="003725A7">
      <w:pPr>
        <w:rPr>
          <w:noProof/>
          <w:sz w:val="24"/>
          <w:szCs w:val="24"/>
        </w:rPr>
      </w:pPr>
    </w:p>
    <w:p w14:paraId="1311A89F" w14:textId="77777777" w:rsidR="00C60F4E" w:rsidRDefault="00C60F4E" w:rsidP="003725A7">
      <w:pPr>
        <w:rPr>
          <w:noProof/>
          <w:sz w:val="24"/>
          <w:szCs w:val="24"/>
        </w:rPr>
      </w:pPr>
    </w:p>
    <w:p w14:paraId="3D3E695A" w14:textId="77777777" w:rsidR="00C60F4E" w:rsidRDefault="00C60F4E" w:rsidP="003725A7">
      <w:pPr>
        <w:rPr>
          <w:noProof/>
          <w:sz w:val="24"/>
          <w:szCs w:val="24"/>
        </w:rPr>
      </w:pPr>
    </w:p>
    <w:p w14:paraId="59A36EFB" w14:textId="77777777" w:rsidR="00C60F4E" w:rsidRDefault="00C60F4E" w:rsidP="003725A7">
      <w:pPr>
        <w:rPr>
          <w:noProof/>
          <w:sz w:val="24"/>
          <w:szCs w:val="24"/>
        </w:rPr>
      </w:pPr>
    </w:p>
    <w:p w14:paraId="159450DB" w14:textId="77777777" w:rsidR="00C60F4E" w:rsidRDefault="00C60F4E" w:rsidP="003725A7">
      <w:pPr>
        <w:rPr>
          <w:noProof/>
          <w:sz w:val="24"/>
          <w:szCs w:val="24"/>
        </w:rPr>
      </w:pPr>
    </w:p>
    <w:p w14:paraId="56DA46EC" w14:textId="77777777" w:rsidR="00FB1224" w:rsidRDefault="00FB1224" w:rsidP="003725A7">
      <w:pPr>
        <w:rPr>
          <w:b/>
          <w:bCs/>
          <w:noProof/>
          <w:sz w:val="32"/>
          <w:szCs w:val="32"/>
        </w:rPr>
      </w:pPr>
    </w:p>
    <w:p w14:paraId="4D4F4DD1" w14:textId="30520D70" w:rsidR="00C60F4E" w:rsidRDefault="00C60F4E" w:rsidP="00FB1224">
      <w:pPr>
        <w:jc w:val="both"/>
        <w:rPr>
          <w:b/>
          <w:bCs/>
          <w:noProof/>
          <w:sz w:val="32"/>
          <w:szCs w:val="32"/>
        </w:rPr>
      </w:pPr>
      <w:r w:rsidRPr="00C60F4E">
        <w:rPr>
          <w:b/>
          <w:bCs/>
          <w:noProof/>
          <w:sz w:val="32"/>
          <w:szCs w:val="32"/>
        </w:rPr>
        <w:lastRenderedPageBreak/>
        <w:t>Regression analysis-</w:t>
      </w:r>
    </w:p>
    <w:p w14:paraId="10E97EF8" w14:textId="3D7F919A" w:rsidR="00C60F4E" w:rsidRDefault="00C60F4E" w:rsidP="00FB1224">
      <w:pPr>
        <w:jc w:val="both"/>
        <w:rPr>
          <w:b/>
          <w:bCs/>
          <w:noProof/>
          <w:sz w:val="28"/>
          <w:szCs w:val="28"/>
        </w:rPr>
      </w:pPr>
      <w:r w:rsidRPr="00C60F4E">
        <w:rPr>
          <w:b/>
          <w:bCs/>
          <w:noProof/>
          <w:sz w:val="28"/>
          <w:szCs w:val="28"/>
        </w:rPr>
        <w:t>Electronics items-</w:t>
      </w:r>
    </w:p>
    <w:p w14:paraId="70CFF761" w14:textId="77777777" w:rsidR="00C60F4E" w:rsidRDefault="00C60F4E" w:rsidP="00FB1224">
      <w:pPr>
        <w:jc w:val="both"/>
        <w:rPr>
          <w:b/>
          <w:bCs/>
          <w:noProof/>
          <w:sz w:val="28"/>
          <w:szCs w:val="28"/>
        </w:rPr>
      </w:pPr>
    </w:p>
    <w:tbl>
      <w:tblPr>
        <w:tblW w:w="12834" w:type="dxa"/>
        <w:tblLook w:val="04A0" w:firstRow="1" w:lastRow="0" w:firstColumn="1" w:lastColumn="0" w:noHBand="0" w:noVBand="1"/>
      </w:tblPr>
      <w:tblGrid>
        <w:gridCol w:w="2268"/>
        <w:gridCol w:w="1632"/>
        <w:gridCol w:w="2420"/>
        <w:gridCol w:w="1129"/>
        <w:gridCol w:w="1129"/>
        <w:gridCol w:w="1371"/>
        <w:gridCol w:w="1129"/>
        <w:gridCol w:w="1171"/>
        <w:gridCol w:w="1175"/>
      </w:tblGrid>
      <w:tr w:rsidR="00C60F4E" w:rsidRPr="00C60F4E" w14:paraId="44A856A5" w14:textId="77777777" w:rsidTr="00C60F4E">
        <w:trPr>
          <w:trHeight w:val="288"/>
        </w:trPr>
        <w:tc>
          <w:tcPr>
            <w:tcW w:w="3900" w:type="dxa"/>
            <w:gridSpan w:val="2"/>
            <w:tcBorders>
              <w:top w:val="nil"/>
              <w:left w:val="nil"/>
              <w:bottom w:val="nil"/>
              <w:right w:val="nil"/>
            </w:tcBorders>
            <w:shd w:val="clear" w:color="auto" w:fill="auto"/>
            <w:noWrap/>
            <w:vAlign w:val="bottom"/>
            <w:hideMark/>
          </w:tcPr>
          <w:p w14:paraId="760A4BCB"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SUMMARY OUTPUT</w:t>
            </w:r>
          </w:p>
        </w:tc>
        <w:tc>
          <w:tcPr>
            <w:tcW w:w="2420" w:type="dxa"/>
            <w:tcBorders>
              <w:top w:val="nil"/>
              <w:left w:val="nil"/>
              <w:bottom w:val="nil"/>
              <w:right w:val="nil"/>
            </w:tcBorders>
            <w:shd w:val="clear" w:color="auto" w:fill="auto"/>
            <w:noWrap/>
            <w:vAlign w:val="bottom"/>
            <w:hideMark/>
          </w:tcPr>
          <w:p w14:paraId="040AA303"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960" w:type="dxa"/>
            <w:tcBorders>
              <w:top w:val="nil"/>
              <w:left w:val="nil"/>
              <w:bottom w:val="nil"/>
              <w:right w:val="nil"/>
            </w:tcBorders>
            <w:shd w:val="clear" w:color="auto" w:fill="auto"/>
            <w:noWrap/>
            <w:vAlign w:val="bottom"/>
            <w:hideMark/>
          </w:tcPr>
          <w:p w14:paraId="271C4BBC"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03923422"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1AE69EBF"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1C64C72D"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6139CF41"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01D0DC84"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55B29340" w14:textId="77777777" w:rsidTr="00C60F4E">
        <w:trPr>
          <w:trHeight w:val="300"/>
        </w:trPr>
        <w:tc>
          <w:tcPr>
            <w:tcW w:w="2268" w:type="dxa"/>
            <w:tcBorders>
              <w:top w:val="nil"/>
              <w:left w:val="nil"/>
              <w:bottom w:val="nil"/>
              <w:right w:val="nil"/>
            </w:tcBorders>
            <w:shd w:val="clear" w:color="auto" w:fill="auto"/>
            <w:noWrap/>
            <w:vAlign w:val="bottom"/>
            <w:hideMark/>
          </w:tcPr>
          <w:p w14:paraId="0910D59C"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632" w:type="dxa"/>
            <w:tcBorders>
              <w:top w:val="nil"/>
              <w:left w:val="nil"/>
              <w:bottom w:val="nil"/>
              <w:right w:val="nil"/>
            </w:tcBorders>
            <w:shd w:val="clear" w:color="auto" w:fill="auto"/>
            <w:noWrap/>
            <w:vAlign w:val="bottom"/>
            <w:hideMark/>
          </w:tcPr>
          <w:p w14:paraId="65DF67BC"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2420" w:type="dxa"/>
            <w:tcBorders>
              <w:top w:val="nil"/>
              <w:left w:val="nil"/>
              <w:bottom w:val="nil"/>
              <w:right w:val="nil"/>
            </w:tcBorders>
            <w:shd w:val="clear" w:color="auto" w:fill="auto"/>
            <w:noWrap/>
            <w:vAlign w:val="bottom"/>
            <w:hideMark/>
          </w:tcPr>
          <w:p w14:paraId="469B7BA0"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55E28B48"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6F06210B"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592EA5AB"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6D9688EE"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430FFD4F"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57759A70"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0641BEB8" w14:textId="77777777" w:rsidTr="00C60F4E">
        <w:trPr>
          <w:trHeight w:val="288"/>
        </w:trPr>
        <w:tc>
          <w:tcPr>
            <w:tcW w:w="3900" w:type="dxa"/>
            <w:gridSpan w:val="2"/>
            <w:tcBorders>
              <w:top w:val="single" w:sz="8" w:space="0" w:color="auto"/>
              <w:left w:val="nil"/>
              <w:bottom w:val="single" w:sz="4" w:space="0" w:color="auto"/>
              <w:right w:val="nil"/>
            </w:tcBorders>
            <w:shd w:val="clear" w:color="auto" w:fill="auto"/>
            <w:noWrap/>
            <w:vAlign w:val="bottom"/>
            <w:hideMark/>
          </w:tcPr>
          <w:p w14:paraId="3EC7F2EA"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Regression Statistics</w:t>
            </w:r>
          </w:p>
        </w:tc>
        <w:tc>
          <w:tcPr>
            <w:tcW w:w="2420" w:type="dxa"/>
            <w:tcBorders>
              <w:top w:val="nil"/>
              <w:left w:val="nil"/>
              <w:bottom w:val="nil"/>
              <w:right w:val="nil"/>
            </w:tcBorders>
            <w:shd w:val="clear" w:color="auto" w:fill="auto"/>
            <w:noWrap/>
            <w:vAlign w:val="bottom"/>
            <w:hideMark/>
          </w:tcPr>
          <w:p w14:paraId="17BECDBB"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p>
        </w:tc>
        <w:tc>
          <w:tcPr>
            <w:tcW w:w="960" w:type="dxa"/>
            <w:tcBorders>
              <w:top w:val="nil"/>
              <w:left w:val="nil"/>
              <w:bottom w:val="nil"/>
              <w:right w:val="nil"/>
            </w:tcBorders>
            <w:shd w:val="clear" w:color="auto" w:fill="auto"/>
            <w:noWrap/>
            <w:vAlign w:val="bottom"/>
            <w:hideMark/>
          </w:tcPr>
          <w:p w14:paraId="0DE746CB"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7C9394A3"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44BA2893"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34B376E1"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63E469A8"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4CB63CA7"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5BE3A5E3" w14:textId="77777777" w:rsidTr="00C60F4E">
        <w:trPr>
          <w:trHeight w:val="288"/>
        </w:trPr>
        <w:tc>
          <w:tcPr>
            <w:tcW w:w="2268" w:type="dxa"/>
            <w:tcBorders>
              <w:top w:val="nil"/>
              <w:left w:val="nil"/>
              <w:bottom w:val="nil"/>
              <w:right w:val="nil"/>
            </w:tcBorders>
            <w:shd w:val="clear" w:color="auto" w:fill="auto"/>
            <w:noWrap/>
            <w:vAlign w:val="bottom"/>
            <w:hideMark/>
          </w:tcPr>
          <w:p w14:paraId="233E4979"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Multiple R</w:t>
            </w:r>
          </w:p>
        </w:tc>
        <w:tc>
          <w:tcPr>
            <w:tcW w:w="1632" w:type="dxa"/>
            <w:tcBorders>
              <w:top w:val="nil"/>
              <w:left w:val="nil"/>
              <w:bottom w:val="nil"/>
              <w:right w:val="nil"/>
            </w:tcBorders>
            <w:shd w:val="clear" w:color="auto" w:fill="auto"/>
            <w:noWrap/>
            <w:vAlign w:val="bottom"/>
            <w:hideMark/>
          </w:tcPr>
          <w:p w14:paraId="27957C61"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0.339388256</w:t>
            </w:r>
          </w:p>
        </w:tc>
        <w:tc>
          <w:tcPr>
            <w:tcW w:w="2420" w:type="dxa"/>
            <w:tcBorders>
              <w:top w:val="nil"/>
              <w:left w:val="nil"/>
              <w:bottom w:val="nil"/>
              <w:right w:val="nil"/>
            </w:tcBorders>
            <w:shd w:val="clear" w:color="auto" w:fill="auto"/>
            <w:noWrap/>
            <w:vAlign w:val="bottom"/>
            <w:hideMark/>
          </w:tcPr>
          <w:p w14:paraId="2CD14B6A"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960" w:type="dxa"/>
            <w:tcBorders>
              <w:top w:val="nil"/>
              <w:left w:val="nil"/>
              <w:bottom w:val="nil"/>
              <w:right w:val="nil"/>
            </w:tcBorders>
            <w:shd w:val="clear" w:color="auto" w:fill="auto"/>
            <w:noWrap/>
            <w:vAlign w:val="bottom"/>
            <w:hideMark/>
          </w:tcPr>
          <w:p w14:paraId="7446E17E"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5E45A39F"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30A2E68D"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74737640"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0C8C7CF3"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04A227F5"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4AD47FB5" w14:textId="77777777" w:rsidTr="00C60F4E">
        <w:trPr>
          <w:trHeight w:val="288"/>
        </w:trPr>
        <w:tc>
          <w:tcPr>
            <w:tcW w:w="2268" w:type="dxa"/>
            <w:tcBorders>
              <w:top w:val="nil"/>
              <w:left w:val="nil"/>
              <w:bottom w:val="nil"/>
              <w:right w:val="nil"/>
            </w:tcBorders>
            <w:shd w:val="clear" w:color="auto" w:fill="auto"/>
            <w:noWrap/>
            <w:vAlign w:val="bottom"/>
            <w:hideMark/>
          </w:tcPr>
          <w:p w14:paraId="475FE508"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R Square</w:t>
            </w:r>
          </w:p>
        </w:tc>
        <w:tc>
          <w:tcPr>
            <w:tcW w:w="1632" w:type="dxa"/>
            <w:tcBorders>
              <w:top w:val="nil"/>
              <w:left w:val="nil"/>
              <w:bottom w:val="nil"/>
              <w:right w:val="nil"/>
            </w:tcBorders>
            <w:shd w:val="clear" w:color="auto" w:fill="auto"/>
            <w:noWrap/>
            <w:vAlign w:val="bottom"/>
            <w:hideMark/>
          </w:tcPr>
          <w:p w14:paraId="44E24F81"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0.115184388</w:t>
            </w:r>
          </w:p>
        </w:tc>
        <w:tc>
          <w:tcPr>
            <w:tcW w:w="2420" w:type="dxa"/>
            <w:tcBorders>
              <w:top w:val="nil"/>
              <w:left w:val="nil"/>
              <w:bottom w:val="nil"/>
              <w:right w:val="nil"/>
            </w:tcBorders>
            <w:shd w:val="clear" w:color="auto" w:fill="auto"/>
            <w:noWrap/>
            <w:vAlign w:val="bottom"/>
            <w:hideMark/>
          </w:tcPr>
          <w:p w14:paraId="3910DB69"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960" w:type="dxa"/>
            <w:tcBorders>
              <w:top w:val="nil"/>
              <w:left w:val="nil"/>
              <w:bottom w:val="nil"/>
              <w:right w:val="nil"/>
            </w:tcBorders>
            <w:shd w:val="clear" w:color="auto" w:fill="auto"/>
            <w:noWrap/>
            <w:vAlign w:val="bottom"/>
            <w:hideMark/>
          </w:tcPr>
          <w:p w14:paraId="56BE12ED"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54E8E863"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0627F316"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45A553A8"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72872480"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459045D9"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3AD1C3B3" w14:textId="77777777" w:rsidTr="00C60F4E">
        <w:trPr>
          <w:trHeight w:val="288"/>
        </w:trPr>
        <w:tc>
          <w:tcPr>
            <w:tcW w:w="2268" w:type="dxa"/>
            <w:tcBorders>
              <w:top w:val="nil"/>
              <w:left w:val="nil"/>
              <w:bottom w:val="nil"/>
              <w:right w:val="nil"/>
            </w:tcBorders>
            <w:shd w:val="clear" w:color="auto" w:fill="auto"/>
            <w:noWrap/>
            <w:vAlign w:val="bottom"/>
            <w:hideMark/>
          </w:tcPr>
          <w:p w14:paraId="55340F7B"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Adjusted R Square</w:t>
            </w:r>
          </w:p>
        </w:tc>
        <w:tc>
          <w:tcPr>
            <w:tcW w:w="1632" w:type="dxa"/>
            <w:tcBorders>
              <w:top w:val="nil"/>
              <w:left w:val="nil"/>
              <w:bottom w:val="nil"/>
              <w:right w:val="nil"/>
            </w:tcBorders>
            <w:shd w:val="clear" w:color="auto" w:fill="auto"/>
            <w:noWrap/>
            <w:vAlign w:val="bottom"/>
            <w:hideMark/>
          </w:tcPr>
          <w:p w14:paraId="4942BB86"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0.103693276</w:t>
            </w:r>
          </w:p>
        </w:tc>
        <w:tc>
          <w:tcPr>
            <w:tcW w:w="2420" w:type="dxa"/>
            <w:tcBorders>
              <w:top w:val="nil"/>
              <w:left w:val="nil"/>
              <w:bottom w:val="nil"/>
              <w:right w:val="nil"/>
            </w:tcBorders>
            <w:shd w:val="clear" w:color="auto" w:fill="auto"/>
            <w:noWrap/>
            <w:vAlign w:val="bottom"/>
            <w:hideMark/>
          </w:tcPr>
          <w:p w14:paraId="2020D55B"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960" w:type="dxa"/>
            <w:tcBorders>
              <w:top w:val="nil"/>
              <w:left w:val="nil"/>
              <w:bottom w:val="nil"/>
              <w:right w:val="nil"/>
            </w:tcBorders>
            <w:shd w:val="clear" w:color="auto" w:fill="auto"/>
            <w:noWrap/>
            <w:vAlign w:val="bottom"/>
            <w:hideMark/>
          </w:tcPr>
          <w:p w14:paraId="26A5B716"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3E6D9538"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0D02511A"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2CEDF810"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40523855"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2D47E966"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70481098" w14:textId="77777777" w:rsidTr="00C60F4E">
        <w:trPr>
          <w:trHeight w:val="288"/>
        </w:trPr>
        <w:tc>
          <w:tcPr>
            <w:tcW w:w="2268" w:type="dxa"/>
            <w:tcBorders>
              <w:top w:val="nil"/>
              <w:left w:val="nil"/>
              <w:bottom w:val="nil"/>
              <w:right w:val="nil"/>
            </w:tcBorders>
            <w:shd w:val="clear" w:color="auto" w:fill="auto"/>
            <w:noWrap/>
            <w:vAlign w:val="bottom"/>
            <w:hideMark/>
          </w:tcPr>
          <w:p w14:paraId="1C4D751C"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Standard Error</w:t>
            </w:r>
          </w:p>
        </w:tc>
        <w:tc>
          <w:tcPr>
            <w:tcW w:w="1632" w:type="dxa"/>
            <w:tcBorders>
              <w:top w:val="nil"/>
              <w:left w:val="nil"/>
              <w:bottom w:val="nil"/>
              <w:right w:val="nil"/>
            </w:tcBorders>
            <w:shd w:val="clear" w:color="auto" w:fill="auto"/>
            <w:noWrap/>
            <w:vAlign w:val="bottom"/>
            <w:hideMark/>
          </w:tcPr>
          <w:p w14:paraId="629266CC"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428.3994314</w:t>
            </w:r>
          </w:p>
        </w:tc>
        <w:tc>
          <w:tcPr>
            <w:tcW w:w="2420" w:type="dxa"/>
            <w:tcBorders>
              <w:top w:val="nil"/>
              <w:left w:val="nil"/>
              <w:bottom w:val="nil"/>
              <w:right w:val="nil"/>
            </w:tcBorders>
            <w:shd w:val="clear" w:color="auto" w:fill="auto"/>
            <w:noWrap/>
            <w:vAlign w:val="bottom"/>
            <w:hideMark/>
          </w:tcPr>
          <w:p w14:paraId="257E7FB8"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960" w:type="dxa"/>
            <w:tcBorders>
              <w:top w:val="nil"/>
              <w:left w:val="nil"/>
              <w:bottom w:val="nil"/>
              <w:right w:val="nil"/>
            </w:tcBorders>
            <w:shd w:val="clear" w:color="auto" w:fill="auto"/>
            <w:noWrap/>
            <w:vAlign w:val="bottom"/>
            <w:hideMark/>
          </w:tcPr>
          <w:p w14:paraId="00F686FF"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0CA58D40"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462894F6"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1DE77600"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53A6AAE0"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3BF63B27"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782D7C1B" w14:textId="77777777" w:rsidTr="00C60F4E">
        <w:trPr>
          <w:trHeight w:val="300"/>
        </w:trPr>
        <w:tc>
          <w:tcPr>
            <w:tcW w:w="2268" w:type="dxa"/>
            <w:tcBorders>
              <w:top w:val="nil"/>
              <w:left w:val="nil"/>
              <w:bottom w:val="single" w:sz="8" w:space="0" w:color="auto"/>
              <w:right w:val="nil"/>
            </w:tcBorders>
            <w:shd w:val="clear" w:color="auto" w:fill="auto"/>
            <w:noWrap/>
            <w:vAlign w:val="bottom"/>
            <w:hideMark/>
          </w:tcPr>
          <w:p w14:paraId="17B197B9"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Observations</w:t>
            </w:r>
          </w:p>
        </w:tc>
        <w:tc>
          <w:tcPr>
            <w:tcW w:w="1632" w:type="dxa"/>
            <w:tcBorders>
              <w:top w:val="nil"/>
              <w:left w:val="nil"/>
              <w:bottom w:val="single" w:sz="8" w:space="0" w:color="auto"/>
              <w:right w:val="nil"/>
            </w:tcBorders>
            <w:shd w:val="clear" w:color="auto" w:fill="auto"/>
            <w:noWrap/>
            <w:vAlign w:val="bottom"/>
            <w:hideMark/>
          </w:tcPr>
          <w:p w14:paraId="13165B78"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79</w:t>
            </w:r>
          </w:p>
        </w:tc>
        <w:tc>
          <w:tcPr>
            <w:tcW w:w="2420" w:type="dxa"/>
            <w:tcBorders>
              <w:top w:val="nil"/>
              <w:left w:val="nil"/>
              <w:bottom w:val="nil"/>
              <w:right w:val="nil"/>
            </w:tcBorders>
            <w:shd w:val="clear" w:color="auto" w:fill="auto"/>
            <w:noWrap/>
            <w:vAlign w:val="bottom"/>
            <w:hideMark/>
          </w:tcPr>
          <w:p w14:paraId="5BBFB41A"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960" w:type="dxa"/>
            <w:tcBorders>
              <w:top w:val="nil"/>
              <w:left w:val="nil"/>
              <w:bottom w:val="nil"/>
              <w:right w:val="nil"/>
            </w:tcBorders>
            <w:shd w:val="clear" w:color="auto" w:fill="auto"/>
            <w:noWrap/>
            <w:vAlign w:val="bottom"/>
            <w:hideMark/>
          </w:tcPr>
          <w:p w14:paraId="646D3B69"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4D8D0F8C"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379A56FC"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3707D551"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428F611D"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118D6377"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6881C56C" w14:textId="77777777" w:rsidTr="00C60F4E">
        <w:trPr>
          <w:trHeight w:val="288"/>
        </w:trPr>
        <w:tc>
          <w:tcPr>
            <w:tcW w:w="2268" w:type="dxa"/>
            <w:tcBorders>
              <w:top w:val="nil"/>
              <w:left w:val="nil"/>
              <w:bottom w:val="nil"/>
              <w:right w:val="nil"/>
            </w:tcBorders>
            <w:shd w:val="clear" w:color="auto" w:fill="auto"/>
            <w:noWrap/>
            <w:vAlign w:val="bottom"/>
            <w:hideMark/>
          </w:tcPr>
          <w:p w14:paraId="03FF1AA3"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632" w:type="dxa"/>
            <w:tcBorders>
              <w:top w:val="nil"/>
              <w:left w:val="nil"/>
              <w:bottom w:val="nil"/>
              <w:right w:val="nil"/>
            </w:tcBorders>
            <w:shd w:val="clear" w:color="auto" w:fill="auto"/>
            <w:noWrap/>
            <w:vAlign w:val="bottom"/>
            <w:hideMark/>
          </w:tcPr>
          <w:p w14:paraId="6CAD9862"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2420" w:type="dxa"/>
            <w:tcBorders>
              <w:top w:val="nil"/>
              <w:left w:val="nil"/>
              <w:bottom w:val="nil"/>
              <w:right w:val="nil"/>
            </w:tcBorders>
            <w:shd w:val="clear" w:color="auto" w:fill="auto"/>
            <w:noWrap/>
            <w:vAlign w:val="bottom"/>
            <w:hideMark/>
          </w:tcPr>
          <w:p w14:paraId="5ABBD824"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735FD6AF"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3EBBF036"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4AFB0C2D"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1C0EFBE8"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05E2B9CB"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65FE514C"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5B8CFF83" w14:textId="77777777" w:rsidTr="00C60F4E">
        <w:trPr>
          <w:trHeight w:val="300"/>
        </w:trPr>
        <w:tc>
          <w:tcPr>
            <w:tcW w:w="2268" w:type="dxa"/>
            <w:tcBorders>
              <w:top w:val="nil"/>
              <w:left w:val="nil"/>
              <w:bottom w:val="nil"/>
              <w:right w:val="nil"/>
            </w:tcBorders>
            <w:shd w:val="clear" w:color="auto" w:fill="auto"/>
            <w:noWrap/>
            <w:vAlign w:val="bottom"/>
            <w:hideMark/>
          </w:tcPr>
          <w:p w14:paraId="557FA0E4"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ANOVA</w:t>
            </w:r>
          </w:p>
        </w:tc>
        <w:tc>
          <w:tcPr>
            <w:tcW w:w="1632" w:type="dxa"/>
            <w:tcBorders>
              <w:top w:val="nil"/>
              <w:left w:val="nil"/>
              <w:bottom w:val="nil"/>
              <w:right w:val="nil"/>
            </w:tcBorders>
            <w:shd w:val="clear" w:color="auto" w:fill="auto"/>
            <w:noWrap/>
            <w:vAlign w:val="bottom"/>
            <w:hideMark/>
          </w:tcPr>
          <w:p w14:paraId="1C4C30CF"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2420" w:type="dxa"/>
            <w:tcBorders>
              <w:top w:val="nil"/>
              <w:left w:val="nil"/>
              <w:bottom w:val="nil"/>
              <w:right w:val="nil"/>
            </w:tcBorders>
            <w:shd w:val="clear" w:color="auto" w:fill="auto"/>
            <w:noWrap/>
            <w:vAlign w:val="bottom"/>
            <w:hideMark/>
          </w:tcPr>
          <w:p w14:paraId="31F930D8"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3FD3986C"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338B4BCA"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01E75516"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22B7D229"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010625F9"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63EB78FA"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402962C4" w14:textId="77777777" w:rsidTr="00C60F4E">
        <w:trPr>
          <w:trHeight w:val="288"/>
        </w:trPr>
        <w:tc>
          <w:tcPr>
            <w:tcW w:w="2268" w:type="dxa"/>
            <w:tcBorders>
              <w:top w:val="single" w:sz="8" w:space="0" w:color="auto"/>
              <w:left w:val="nil"/>
              <w:bottom w:val="single" w:sz="4" w:space="0" w:color="auto"/>
              <w:right w:val="nil"/>
            </w:tcBorders>
            <w:shd w:val="clear" w:color="auto" w:fill="auto"/>
            <w:noWrap/>
            <w:vAlign w:val="bottom"/>
            <w:hideMark/>
          </w:tcPr>
          <w:p w14:paraId="4B333116"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 </w:t>
            </w:r>
          </w:p>
        </w:tc>
        <w:tc>
          <w:tcPr>
            <w:tcW w:w="1632" w:type="dxa"/>
            <w:tcBorders>
              <w:top w:val="single" w:sz="8" w:space="0" w:color="auto"/>
              <w:left w:val="nil"/>
              <w:bottom w:val="single" w:sz="4" w:space="0" w:color="auto"/>
              <w:right w:val="nil"/>
            </w:tcBorders>
            <w:shd w:val="clear" w:color="auto" w:fill="auto"/>
            <w:noWrap/>
            <w:vAlign w:val="bottom"/>
            <w:hideMark/>
          </w:tcPr>
          <w:p w14:paraId="05EEF36F"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proofErr w:type="spellStart"/>
            <w:r w:rsidRPr="00FB1224">
              <w:rPr>
                <w:rFonts w:ascii="Calibri" w:eastAsia="Times New Roman" w:hAnsi="Calibri" w:cs="Calibri"/>
                <w:i/>
                <w:iCs/>
                <w:color w:val="000000"/>
                <w:kern w:val="0"/>
                <w:sz w:val="24"/>
                <w:szCs w:val="24"/>
                <w14:ligatures w14:val="none"/>
              </w:rPr>
              <w:t>df</w:t>
            </w:r>
            <w:proofErr w:type="spellEnd"/>
          </w:p>
        </w:tc>
        <w:tc>
          <w:tcPr>
            <w:tcW w:w="2420" w:type="dxa"/>
            <w:tcBorders>
              <w:top w:val="single" w:sz="8" w:space="0" w:color="auto"/>
              <w:left w:val="nil"/>
              <w:bottom w:val="single" w:sz="4" w:space="0" w:color="auto"/>
              <w:right w:val="nil"/>
            </w:tcBorders>
            <w:shd w:val="clear" w:color="auto" w:fill="auto"/>
            <w:noWrap/>
            <w:vAlign w:val="bottom"/>
            <w:hideMark/>
          </w:tcPr>
          <w:p w14:paraId="3AFDA604"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2FD6C63D"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5D7FE362"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F</w:t>
            </w:r>
          </w:p>
        </w:tc>
        <w:tc>
          <w:tcPr>
            <w:tcW w:w="1240" w:type="dxa"/>
            <w:tcBorders>
              <w:top w:val="single" w:sz="8" w:space="0" w:color="auto"/>
              <w:left w:val="nil"/>
              <w:bottom w:val="single" w:sz="4" w:space="0" w:color="auto"/>
              <w:right w:val="nil"/>
            </w:tcBorders>
            <w:shd w:val="clear" w:color="auto" w:fill="auto"/>
            <w:noWrap/>
            <w:vAlign w:val="bottom"/>
            <w:hideMark/>
          </w:tcPr>
          <w:p w14:paraId="0E42FC8C"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Significance F</w:t>
            </w:r>
          </w:p>
        </w:tc>
        <w:tc>
          <w:tcPr>
            <w:tcW w:w="1008" w:type="dxa"/>
            <w:tcBorders>
              <w:top w:val="nil"/>
              <w:left w:val="nil"/>
              <w:bottom w:val="nil"/>
              <w:right w:val="nil"/>
            </w:tcBorders>
            <w:shd w:val="clear" w:color="auto" w:fill="auto"/>
            <w:noWrap/>
            <w:vAlign w:val="bottom"/>
            <w:hideMark/>
          </w:tcPr>
          <w:p w14:paraId="3ADF4773"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22C4D049"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73773B43"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2A6F3075" w14:textId="77777777" w:rsidTr="00C60F4E">
        <w:trPr>
          <w:trHeight w:val="288"/>
        </w:trPr>
        <w:tc>
          <w:tcPr>
            <w:tcW w:w="2268" w:type="dxa"/>
            <w:tcBorders>
              <w:top w:val="nil"/>
              <w:left w:val="nil"/>
              <w:bottom w:val="nil"/>
              <w:right w:val="nil"/>
            </w:tcBorders>
            <w:shd w:val="clear" w:color="auto" w:fill="auto"/>
            <w:noWrap/>
            <w:vAlign w:val="bottom"/>
            <w:hideMark/>
          </w:tcPr>
          <w:p w14:paraId="0EBEC290"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Regression</w:t>
            </w:r>
          </w:p>
        </w:tc>
        <w:tc>
          <w:tcPr>
            <w:tcW w:w="1632" w:type="dxa"/>
            <w:tcBorders>
              <w:top w:val="nil"/>
              <w:left w:val="nil"/>
              <w:bottom w:val="nil"/>
              <w:right w:val="nil"/>
            </w:tcBorders>
            <w:shd w:val="clear" w:color="auto" w:fill="auto"/>
            <w:noWrap/>
            <w:vAlign w:val="bottom"/>
            <w:hideMark/>
          </w:tcPr>
          <w:p w14:paraId="473ABB1F"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w:t>
            </w:r>
          </w:p>
        </w:tc>
        <w:tc>
          <w:tcPr>
            <w:tcW w:w="2420" w:type="dxa"/>
            <w:tcBorders>
              <w:top w:val="nil"/>
              <w:left w:val="nil"/>
              <w:bottom w:val="nil"/>
              <w:right w:val="nil"/>
            </w:tcBorders>
            <w:shd w:val="clear" w:color="auto" w:fill="auto"/>
            <w:noWrap/>
            <w:vAlign w:val="bottom"/>
            <w:hideMark/>
          </w:tcPr>
          <w:p w14:paraId="33295F91"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1839625.155</w:t>
            </w:r>
          </w:p>
        </w:tc>
        <w:tc>
          <w:tcPr>
            <w:tcW w:w="960" w:type="dxa"/>
            <w:tcBorders>
              <w:top w:val="nil"/>
              <w:left w:val="nil"/>
              <w:bottom w:val="nil"/>
              <w:right w:val="nil"/>
            </w:tcBorders>
            <w:shd w:val="clear" w:color="auto" w:fill="auto"/>
            <w:noWrap/>
            <w:vAlign w:val="bottom"/>
            <w:hideMark/>
          </w:tcPr>
          <w:p w14:paraId="55440635"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1839625</w:t>
            </w:r>
          </w:p>
        </w:tc>
        <w:tc>
          <w:tcPr>
            <w:tcW w:w="960" w:type="dxa"/>
            <w:tcBorders>
              <w:top w:val="nil"/>
              <w:left w:val="nil"/>
              <w:bottom w:val="nil"/>
              <w:right w:val="nil"/>
            </w:tcBorders>
            <w:shd w:val="clear" w:color="auto" w:fill="auto"/>
            <w:noWrap/>
            <w:vAlign w:val="bottom"/>
            <w:hideMark/>
          </w:tcPr>
          <w:p w14:paraId="2DAEF280"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10.02378</w:t>
            </w:r>
          </w:p>
        </w:tc>
        <w:tc>
          <w:tcPr>
            <w:tcW w:w="1240" w:type="dxa"/>
            <w:tcBorders>
              <w:top w:val="nil"/>
              <w:left w:val="nil"/>
              <w:bottom w:val="nil"/>
              <w:right w:val="nil"/>
            </w:tcBorders>
            <w:shd w:val="clear" w:color="auto" w:fill="auto"/>
            <w:noWrap/>
            <w:vAlign w:val="bottom"/>
            <w:hideMark/>
          </w:tcPr>
          <w:p w14:paraId="2B99EAC6"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0.002215</w:t>
            </w:r>
          </w:p>
        </w:tc>
        <w:tc>
          <w:tcPr>
            <w:tcW w:w="1008" w:type="dxa"/>
            <w:tcBorders>
              <w:top w:val="nil"/>
              <w:left w:val="nil"/>
              <w:bottom w:val="nil"/>
              <w:right w:val="nil"/>
            </w:tcBorders>
            <w:shd w:val="clear" w:color="auto" w:fill="auto"/>
            <w:noWrap/>
            <w:vAlign w:val="bottom"/>
            <w:hideMark/>
          </w:tcPr>
          <w:p w14:paraId="4AD07257"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39BF473A"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7A1C4AD1"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2AD76664" w14:textId="77777777" w:rsidTr="00C60F4E">
        <w:trPr>
          <w:trHeight w:val="288"/>
        </w:trPr>
        <w:tc>
          <w:tcPr>
            <w:tcW w:w="2268" w:type="dxa"/>
            <w:tcBorders>
              <w:top w:val="nil"/>
              <w:left w:val="nil"/>
              <w:bottom w:val="nil"/>
              <w:right w:val="nil"/>
            </w:tcBorders>
            <w:shd w:val="clear" w:color="auto" w:fill="auto"/>
            <w:noWrap/>
            <w:vAlign w:val="bottom"/>
            <w:hideMark/>
          </w:tcPr>
          <w:p w14:paraId="06A2CE27"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Residual</w:t>
            </w:r>
          </w:p>
        </w:tc>
        <w:tc>
          <w:tcPr>
            <w:tcW w:w="1632" w:type="dxa"/>
            <w:tcBorders>
              <w:top w:val="nil"/>
              <w:left w:val="nil"/>
              <w:bottom w:val="nil"/>
              <w:right w:val="nil"/>
            </w:tcBorders>
            <w:shd w:val="clear" w:color="auto" w:fill="auto"/>
            <w:noWrap/>
            <w:vAlign w:val="bottom"/>
            <w:hideMark/>
          </w:tcPr>
          <w:p w14:paraId="2ECB52E2"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77</w:t>
            </w:r>
          </w:p>
        </w:tc>
        <w:tc>
          <w:tcPr>
            <w:tcW w:w="2420" w:type="dxa"/>
            <w:tcBorders>
              <w:top w:val="nil"/>
              <w:left w:val="nil"/>
              <w:bottom w:val="nil"/>
              <w:right w:val="nil"/>
            </w:tcBorders>
            <w:shd w:val="clear" w:color="auto" w:fill="auto"/>
            <w:noWrap/>
            <w:vAlign w:val="bottom"/>
            <w:hideMark/>
          </w:tcPr>
          <w:p w14:paraId="49378217"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14131507.6</w:t>
            </w:r>
          </w:p>
        </w:tc>
        <w:tc>
          <w:tcPr>
            <w:tcW w:w="960" w:type="dxa"/>
            <w:tcBorders>
              <w:top w:val="nil"/>
              <w:left w:val="nil"/>
              <w:bottom w:val="nil"/>
              <w:right w:val="nil"/>
            </w:tcBorders>
            <w:shd w:val="clear" w:color="auto" w:fill="auto"/>
            <w:noWrap/>
            <w:vAlign w:val="bottom"/>
            <w:hideMark/>
          </w:tcPr>
          <w:p w14:paraId="71868BF6"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183526.1</w:t>
            </w:r>
          </w:p>
        </w:tc>
        <w:tc>
          <w:tcPr>
            <w:tcW w:w="960" w:type="dxa"/>
            <w:tcBorders>
              <w:top w:val="nil"/>
              <w:left w:val="nil"/>
              <w:bottom w:val="nil"/>
              <w:right w:val="nil"/>
            </w:tcBorders>
            <w:shd w:val="clear" w:color="auto" w:fill="auto"/>
            <w:noWrap/>
            <w:vAlign w:val="bottom"/>
            <w:hideMark/>
          </w:tcPr>
          <w:p w14:paraId="51B453E1"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0E02ADCA"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17D1EA10"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6B0D2CD2"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737D594A"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58E5B93D" w14:textId="77777777" w:rsidTr="00C60F4E">
        <w:trPr>
          <w:trHeight w:val="300"/>
        </w:trPr>
        <w:tc>
          <w:tcPr>
            <w:tcW w:w="2268" w:type="dxa"/>
            <w:tcBorders>
              <w:top w:val="nil"/>
              <w:left w:val="nil"/>
              <w:bottom w:val="single" w:sz="8" w:space="0" w:color="auto"/>
              <w:right w:val="nil"/>
            </w:tcBorders>
            <w:shd w:val="clear" w:color="auto" w:fill="auto"/>
            <w:noWrap/>
            <w:vAlign w:val="bottom"/>
            <w:hideMark/>
          </w:tcPr>
          <w:p w14:paraId="247FE392"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Total</w:t>
            </w:r>
          </w:p>
        </w:tc>
        <w:tc>
          <w:tcPr>
            <w:tcW w:w="1632" w:type="dxa"/>
            <w:tcBorders>
              <w:top w:val="nil"/>
              <w:left w:val="nil"/>
              <w:bottom w:val="single" w:sz="8" w:space="0" w:color="auto"/>
              <w:right w:val="nil"/>
            </w:tcBorders>
            <w:shd w:val="clear" w:color="auto" w:fill="auto"/>
            <w:noWrap/>
            <w:vAlign w:val="bottom"/>
            <w:hideMark/>
          </w:tcPr>
          <w:p w14:paraId="594A1854"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78</w:t>
            </w:r>
          </w:p>
        </w:tc>
        <w:tc>
          <w:tcPr>
            <w:tcW w:w="2420" w:type="dxa"/>
            <w:tcBorders>
              <w:top w:val="nil"/>
              <w:left w:val="nil"/>
              <w:bottom w:val="single" w:sz="8" w:space="0" w:color="auto"/>
              <w:right w:val="nil"/>
            </w:tcBorders>
            <w:shd w:val="clear" w:color="auto" w:fill="auto"/>
            <w:noWrap/>
            <w:vAlign w:val="bottom"/>
            <w:hideMark/>
          </w:tcPr>
          <w:p w14:paraId="0A942284"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15971132.76</w:t>
            </w:r>
          </w:p>
        </w:tc>
        <w:tc>
          <w:tcPr>
            <w:tcW w:w="960" w:type="dxa"/>
            <w:tcBorders>
              <w:top w:val="nil"/>
              <w:left w:val="nil"/>
              <w:bottom w:val="single" w:sz="8" w:space="0" w:color="auto"/>
              <w:right w:val="nil"/>
            </w:tcBorders>
            <w:shd w:val="clear" w:color="auto" w:fill="auto"/>
            <w:noWrap/>
            <w:vAlign w:val="bottom"/>
            <w:hideMark/>
          </w:tcPr>
          <w:p w14:paraId="6FFCC6D1"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 </w:t>
            </w:r>
          </w:p>
        </w:tc>
        <w:tc>
          <w:tcPr>
            <w:tcW w:w="960" w:type="dxa"/>
            <w:tcBorders>
              <w:top w:val="nil"/>
              <w:left w:val="nil"/>
              <w:bottom w:val="single" w:sz="8" w:space="0" w:color="auto"/>
              <w:right w:val="nil"/>
            </w:tcBorders>
            <w:shd w:val="clear" w:color="auto" w:fill="auto"/>
            <w:noWrap/>
            <w:vAlign w:val="bottom"/>
            <w:hideMark/>
          </w:tcPr>
          <w:p w14:paraId="4F6427DA"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 </w:t>
            </w:r>
          </w:p>
        </w:tc>
        <w:tc>
          <w:tcPr>
            <w:tcW w:w="1240" w:type="dxa"/>
            <w:tcBorders>
              <w:top w:val="nil"/>
              <w:left w:val="nil"/>
              <w:bottom w:val="single" w:sz="8" w:space="0" w:color="auto"/>
              <w:right w:val="nil"/>
            </w:tcBorders>
            <w:shd w:val="clear" w:color="auto" w:fill="auto"/>
            <w:noWrap/>
            <w:vAlign w:val="bottom"/>
            <w:hideMark/>
          </w:tcPr>
          <w:p w14:paraId="5059ADA3"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 </w:t>
            </w:r>
          </w:p>
        </w:tc>
        <w:tc>
          <w:tcPr>
            <w:tcW w:w="1008" w:type="dxa"/>
            <w:tcBorders>
              <w:top w:val="nil"/>
              <w:left w:val="nil"/>
              <w:bottom w:val="nil"/>
              <w:right w:val="nil"/>
            </w:tcBorders>
            <w:shd w:val="clear" w:color="auto" w:fill="auto"/>
            <w:noWrap/>
            <w:vAlign w:val="bottom"/>
            <w:hideMark/>
          </w:tcPr>
          <w:p w14:paraId="1B671F15"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5E202C70"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1355AD4A"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3CFF41C9" w14:textId="77777777" w:rsidTr="00C60F4E">
        <w:trPr>
          <w:trHeight w:val="300"/>
        </w:trPr>
        <w:tc>
          <w:tcPr>
            <w:tcW w:w="2268" w:type="dxa"/>
            <w:tcBorders>
              <w:top w:val="nil"/>
              <w:left w:val="nil"/>
              <w:bottom w:val="nil"/>
              <w:right w:val="nil"/>
            </w:tcBorders>
            <w:shd w:val="clear" w:color="auto" w:fill="auto"/>
            <w:noWrap/>
            <w:vAlign w:val="bottom"/>
            <w:hideMark/>
          </w:tcPr>
          <w:p w14:paraId="00002C56"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632" w:type="dxa"/>
            <w:tcBorders>
              <w:top w:val="nil"/>
              <w:left w:val="nil"/>
              <w:bottom w:val="nil"/>
              <w:right w:val="nil"/>
            </w:tcBorders>
            <w:shd w:val="clear" w:color="auto" w:fill="auto"/>
            <w:noWrap/>
            <w:vAlign w:val="bottom"/>
            <w:hideMark/>
          </w:tcPr>
          <w:p w14:paraId="21B1842F"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2420" w:type="dxa"/>
            <w:tcBorders>
              <w:top w:val="nil"/>
              <w:left w:val="nil"/>
              <w:bottom w:val="nil"/>
              <w:right w:val="nil"/>
            </w:tcBorders>
            <w:shd w:val="clear" w:color="auto" w:fill="auto"/>
            <w:noWrap/>
            <w:vAlign w:val="bottom"/>
            <w:hideMark/>
          </w:tcPr>
          <w:p w14:paraId="3228C79B"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617E6657"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960" w:type="dxa"/>
            <w:tcBorders>
              <w:top w:val="nil"/>
              <w:left w:val="nil"/>
              <w:bottom w:val="nil"/>
              <w:right w:val="nil"/>
            </w:tcBorders>
            <w:shd w:val="clear" w:color="auto" w:fill="auto"/>
            <w:noWrap/>
            <w:vAlign w:val="bottom"/>
            <w:hideMark/>
          </w:tcPr>
          <w:p w14:paraId="4928FA10"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240" w:type="dxa"/>
            <w:tcBorders>
              <w:top w:val="nil"/>
              <w:left w:val="nil"/>
              <w:bottom w:val="nil"/>
              <w:right w:val="nil"/>
            </w:tcBorders>
            <w:shd w:val="clear" w:color="auto" w:fill="auto"/>
            <w:noWrap/>
            <w:vAlign w:val="bottom"/>
            <w:hideMark/>
          </w:tcPr>
          <w:p w14:paraId="440E0537"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008" w:type="dxa"/>
            <w:tcBorders>
              <w:top w:val="nil"/>
              <w:left w:val="nil"/>
              <w:bottom w:val="nil"/>
              <w:right w:val="nil"/>
            </w:tcBorders>
            <w:shd w:val="clear" w:color="auto" w:fill="auto"/>
            <w:noWrap/>
            <w:vAlign w:val="bottom"/>
            <w:hideMark/>
          </w:tcPr>
          <w:p w14:paraId="68EADACE" w14:textId="77777777" w:rsidR="00C60F4E" w:rsidRPr="00FB1224" w:rsidRDefault="00C60F4E" w:rsidP="00FB1224">
            <w:pPr>
              <w:spacing w:after="0" w:line="240" w:lineRule="auto"/>
              <w:jc w:val="both"/>
              <w:rPr>
                <w:rFonts w:ascii="Times New Roman" w:eastAsia="Times New Roman" w:hAnsi="Times New Roman" w:cs="Times New Roman"/>
                <w:kern w:val="0"/>
                <w:sz w:val="24"/>
                <w:szCs w:val="24"/>
                <w14:ligatures w14:val="none"/>
              </w:rPr>
            </w:pPr>
          </w:p>
        </w:tc>
        <w:tc>
          <w:tcPr>
            <w:tcW w:w="1171" w:type="dxa"/>
            <w:tcBorders>
              <w:top w:val="nil"/>
              <w:left w:val="nil"/>
              <w:bottom w:val="nil"/>
              <w:right w:val="nil"/>
            </w:tcBorders>
            <w:shd w:val="clear" w:color="auto" w:fill="auto"/>
            <w:noWrap/>
            <w:vAlign w:val="bottom"/>
            <w:hideMark/>
          </w:tcPr>
          <w:p w14:paraId="14D90A26"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65670A33"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r w:rsidR="00C60F4E" w:rsidRPr="00C60F4E" w14:paraId="4245DC21" w14:textId="77777777" w:rsidTr="00C60F4E">
        <w:trPr>
          <w:trHeight w:val="288"/>
        </w:trPr>
        <w:tc>
          <w:tcPr>
            <w:tcW w:w="2268" w:type="dxa"/>
            <w:tcBorders>
              <w:top w:val="single" w:sz="8" w:space="0" w:color="auto"/>
              <w:left w:val="nil"/>
              <w:bottom w:val="single" w:sz="4" w:space="0" w:color="auto"/>
              <w:right w:val="nil"/>
            </w:tcBorders>
            <w:shd w:val="clear" w:color="auto" w:fill="auto"/>
            <w:noWrap/>
            <w:vAlign w:val="bottom"/>
            <w:hideMark/>
          </w:tcPr>
          <w:p w14:paraId="278B8E25"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 </w:t>
            </w:r>
          </w:p>
        </w:tc>
        <w:tc>
          <w:tcPr>
            <w:tcW w:w="1632" w:type="dxa"/>
            <w:tcBorders>
              <w:top w:val="single" w:sz="8" w:space="0" w:color="auto"/>
              <w:left w:val="nil"/>
              <w:bottom w:val="single" w:sz="4" w:space="0" w:color="auto"/>
              <w:right w:val="nil"/>
            </w:tcBorders>
            <w:shd w:val="clear" w:color="auto" w:fill="auto"/>
            <w:noWrap/>
            <w:vAlign w:val="bottom"/>
            <w:hideMark/>
          </w:tcPr>
          <w:p w14:paraId="2FD8D7EA"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Coefficients</w:t>
            </w:r>
          </w:p>
        </w:tc>
        <w:tc>
          <w:tcPr>
            <w:tcW w:w="2420" w:type="dxa"/>
            <w:tcBorders>
              <w:top w:val="single" w:sz="8" w:space="0" w:color="auto"/>
              <w:left w:val="nil"/>
              <w:bottom w:val="single" w:sz="4" w:space="0" w:color="auto"/>
              <w:right w:val="nil"/>
            </w:tcBorders>
            <w:shd w:val="clear" w:color="auto" w:fill="auto"/>
            <w:noWrap/>
            <w:vAlign w:val="bottom"/>
            <w:hideMark/>
          </w:tcPr>
          <w:p w14:paraId="2CE007DF"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299AC404"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315E844D"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P-value</w:t>
            </w:r>
          </w:p>
        </w:tc>
        <w:tc>
          <w:tcPr>
            <w:tcW w:w="1240" w:type="dxa"/>
            <w:tcBorders>
              <w:top w:val="single" w:sz="8" w:space="0" w:color="auto"/>
              <w:left w:val="nil"/>
              <w:bottom w:val="single" w:sz="4" w:space="0" w:color="auto"/>
              <w:right w:val="nil"/>
            </w:tcBorders>
            <w:shd w:val="clear" w:color="auto" w:fill="auto"/>
            <w:noWrap/>
            <w:vAlign w:val="bottom"/>
            <w:hideMark/>
          </w:tcPr>
          <w:p w14:paraId="12065651"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Lower 95%</w:t>
            </w:r>
          </w:p>
        </w:tc>
        <w:tc>
          <w:tcPr>
            <w:tcW w:w="1008" w:type="dxa"/>
            <w:tcBorders>
              <w:top w:val="single" w:sz="8" w:space="0" w:color="auto"/>
              <w:left w:val="nil"/>
              <w:bottom w:val="single" w:sz="4" w:space="0" w:color="auto"/>
              <w:right w:val="nil"/>
            </w:tcBorders>
            <w:shd w:val="clear" w:color="auto" w:fill="auto"/>
            <w:noWrap/>
            <w:vAlign w:val="bottom"/>
            <w:hideMark/>
          </w:tcPr>
          <w:p w14:paraId="182A1AD3" w14:textId="77777777" w:rsidR="00C60F4E" w:rsidRPr="00FB1224" w:rsidRDefault="00C60F4E" w:rsidP="00FB1224">
            <w:pPr>
              <w:spacing w:after="0" w:line="240" w:lineRule="auto"/>
              <w:jc w:val="both"/>
              <w:rPr>
                <w:rFonts w:ascii="Calibri" w:eastAsia="Times New Roman" w:hAnsi="Calibri" w:cs="Calibri"/>
                <w:i/>
                <w:iCs/>
                <w:color w:val="000000"/>
                <w:kern w:val="0"/>
                <w:sz w:val="24"/>
                <w:szCs w:val="24"/>
                <w14:ligatures w14:val="none"/>
              </w:rPr>
            </w:pPr>
            <w:r w:rsidRPr="00FB1224">
              <w:rPr>
                <w:rFonts w:ascii="Calibri" w:eastAsia="Times New Roman" w:hAnsi="Calibri" w:cs="Calibri"/>
                <w:i/>
                <w:iCs/>
                <w:color w:val="000000"/>
                <w:kern w:val="0"/>
                <w:sz w:val="24"/>
                <w:szCs w:val="24"/>
                <w14:ligatures w14:val="none"/>
              </w:rPr>
              <w:t>Upper 95%</w:t>
            </w:r>
          </w:p>
        </w:tc>
        <w:tc>
          <w:tcPr>
            <w:tcW w:w="1171" w:type="dxa"/>
            <w:tcBorders>
              <w:top w:val="single" w:sz="8" w:space="0" w:color="auto"/>
              <w:left w:val="nil"/>
              <w:bottom w:val="single" w:sz="4" w:space="0" w:color="auto"/>
              <w:right w:val="nil"/>
            </w:tcBorders>
            <w:shd w:val="clear" w:color="auto" w:fill="auto"/>
            <w:noWrap/>
            <w:vAlign w:val="bottom"/>
            <w:hideMark/>
          </w:tcPr>
          <w:p w14:paraId="2253C960" w14:textId="77777777" w:rsidR="00C60F4E" w:rsidRPr="00C60F4E" w:rsidRDefault="00C60F4E" w:rsidP="00FB1224">
            <w:pPr>
              <w:spacing w:after="0" w:line="240" w:lineRule="auto"/>
              <w:jc w:val="both"/>
              <w:rPr>
                <w:rFonts w:ascii="Calibri" w:eastAsia="Times New Roman" w:hAnsi="Calibri" w:cs="Calibri"/>
                <w:i/>
                <w:iCs/>
                <w:color w:val="000000"/>
                <w:kern w:val="0"/>
                <w14:ligatures w14:val="none"/>
              </w:rPr>
            </w:pPr>
            <w:r w:rsidRPr="00C60F4E">
              <w:rPr>
                <w:rFonts w:ascii="Calibri" w:eastAsia="Times New Roman" w:hAnsi="Calibri" w:cs="Calibri"/>
                <w:i/>
                <w:iCs/>
                <w:color w:val="000000"/>
                <w:kern w:val="0"/>
                <w14:ligatures w14:val="none"/>
              </w:rPr>
              <w:t>Lower 95.0%</w:t>
            </w:r>
          </w:p>
        </w:tc>
        <w:tc>
          <w:tcPr>
            <w:tcW w:w="1175" w:type="dxa"/>
            <w:tcBorders>
              <w:top w:val="single" w:sz="8" w:space="0" w:color="auto"/>
              <w:left w:val="nil"/>
              <w:bottom w:val="single" w:sz="4" w:space="0" w:color="auto"/>
              <w:right w:val="nil"/>
            </w:tcBorders>
            <w:shd w:val="clear" w:color="auto" w:fill="auto"/>
            <w:noWrap/>
            <w:vAlign w:val="bottom"/>
            <w:hideMark/>
          </w:tcPr>
          <w:p w14:paraId="03612E9D" w14:textId="77777777" w:rsidR="00C60F4E" w:rsidRPr="00C60F4E" w:rsidRDefault="00C60F4E" w:rsidP="00FB1224">
            <w:pPr>
              <w:spacing w:after="0" w:line="240" w:lineRule="auto"/>
              <w:jc w:val="both"/>
              <w:rPr>
                <w:rFonts w:ascii="Calibri" w:eastAsia="Times New Roman" w:hAnsi="Calibri" w:cs="Calibri"/>
                <w:i/>
                <w:iCs/>
                <w:color w:val="000000"/>
                <w:kern w:val="0"/>
                <w14:ligatures w14:val="none"/>
              </w:rPr>
            </w:pPr>
            <w:r w:rsidRPr="00C60F4E">
              <w:rPr>
                <w:rFonts w:ascii="Calibri" w:eastAsia="Times New Roman" w:hAnsi="Calibri" w:cs="Calibri"/>
                <w:i/>
                <w:iCs/>
                <w:color w:val="000000"/>
                <w:kern w:val="0"/>
                <w14:ligatures w14:val="none"/>
              </w:rPr>
              <w:t>Upper 95.0%</w:t>
            </w:r>
          </w:p>
        </w:tc>
      </w:tr>
      <w:tr w:rsidR="00C60F4E" w:rsidRPr="00C60F4E" w14:paraId="481A66A2" w14:textId="77777777" w:rsidTr="00C60F4E">
        <w:trPr>
          <w:trHeight w:val="288"/>
        </w:trPr>
        <w:tc>
          <w:tcPr>
            <w:tcW w:w="2268" w:type="dxa"/>
            <w:tcBorders>
              <w:top w:val="nil"/>
              <w:left w:val="nil"/>
              <w:bottom w:val="nil"/>
              <w:right w:val="nil"/>
            </w:tcBorders>
            <w:shd w:val="clear" w:color="auto" w:fill="auto"/>
            <w:noWrap/>
            <w:vAlign w:val="bottom"/>
            <w:hideMark/>
          </w:tcPr>
          <w:p w14:paraId="0D1AC671"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Intercept</w:t>
            </w:r>
          </w:p>
        </w:tc>
        <w:tc>
          <w:tcPr>
            <w:tcW w:w="1632" w:type="dxa"/>
            <w:tcBorders>
              <w:top w:val="nil"/>
              <w:left w:val="nil"/>
              <w:bottom w:val="nil"/>
              <w:right w:val="nil"/>
            </w:tcBorders>
            <w:shd w:val="clear" w:color="auto" w:fill="auto"/>
            <w:noWrap/>
            <w:vAlign w:val="bottom"/>
            <w:hideMark/>
          </w:tcPr>
          <w:p w14:paraId="573B9878"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501.5150178</w:t>
            </w:r>
          </w:p>
        </w:tc>
        <w:tc>
          <w:tcPr>
            <w:tcW w:w="2420" w:type="dxa"/>
            <w:tcBorders>
              <w:top w:val="nil"/>
              <w:left w:val="nil"/>
              <w:bottom w:val="nil"/>
              <w:right w:val="nil"/>
            </w:tcBorders>
            <w:shd w:val="clear" w:color="auto" w:fill="auto"/>
            <w:noWrap/>
            <w:vAlign w:val="bottom"/>
            <w:hideMark/>
          </w:tcPr>
          <w:p w14:paraId="24550F02"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48.23252147</w:t>
            </w:r>
          </w:p>
        </w:tc>
        <w:tc>
          <w:tcPr>
            <w:tcW w:w="960" w:type="dxa"/>
            <w:tcBorders>
              <w:top w:val="nil"/>
              <w:left w:val="nil"/>
              <w:bottom w:val="nil"/>
              <w:right w:val="nil"/>
            </w:tcBorders>
            <w:shd w:val="clear" w:color="auto" w:fill="auto"/>
            <w:noWrap/>
            <w:vAlign w:val="bottom"/>
            <w:hideMark/>
          </w:tcPr>
          <w:p w14:paraId="6E2D8A47"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10.39786</w:t>
            </w:r>
          </w:p>
        </w:tc>
        <w:tc>
          <w:tcPr>
            <w:tcW w:w="960" w:type="dxa"/>
            <w:tcBorders>
              <w:top w:val="nil"/>
              <w:left w:val="nil"/>
              <w:bottom w:val="nil"/>
              <w:right w:val="nil"/>
            </w:tcBorders>
            <w:shd w:val="clear" w:color="auto" w:fill="auto"/>
            <w:noWrap/>
            <w:vAlign w:val="bottom"/>
            <w:hideMark/>
          </w:tcPr>
          <w:p w14:paraId="641EBBBA"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2.53E-16</w:t>
            </w:r>
          </w:p>
        </w:tc>
        <w:tc>
          <w:tcPr>
            <w:tcW w:w="1240" w:type="dxa"/>
            <w:tcBorders>
              <w:top w:val="nil"/>
              <w:left w:val="nil"/>
              <w:bottom w:val="nil"/>
              <w:right w:val="nil"/>
            </w:tcBorders>
            <w:shd w:val="clear" w:color="auto" w:fill="auto"/>
            <w:noWrap/>
            <w:vAlign w:val="bottom"/>
            <w:hideMark/>
          </w:tcPr>
          <w:p w14:paraId="0A14CB2E"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405.4718</w:t>
            </w:r>
          </w:p>
        </w:tc>
        <w:tc>
          <w:tcPr>
            <w:tcW w:w="1008" w:type="dxa"/>
            <w:tcBorders>
              <w:top w:val="nil"/>
              <w:left w:val="nil"/>
              <w:bottom w:val="nil"/>
              <w:right w:val="nil"/>
            </w:tcBorders>
            <w:shd w:val="clear" w:color="auto" w:fill="auto"/>
            <w:noWrap/>
            <w:vAlign w:val="bottom"/>
            <w:hideMark/>
          </w:tcPr>
          <w:p w14:paraId="5AC359CF"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597.5582</w:t>
            </w:r>
          </w:p>
        </w:tc>
        <w:tc>
          <w:tcPr>
            <w:tcW w:w="1171" w:type="dxa"/>
            <w:tcBorders>
              <w:top w:val="nil"/>
              <w:left w:val="nil"/>
              <w:bottom w:val="nil"/>
              <w:right w:val="nil"/>
            </w:tcBorders>
            <w:shd w:val="clear" w:color="auto" w:fill="auto"/>
            <w:noWrap/>
            <w:vAlign w:val="bottom"/>
            <w:hideMark/>
          </w:tcPr>
          <w:p w14:paraId="13593996" w14:textId="77777777" w:rsidR="00C60F4E" w:rsidRPr="00C60F4E" w:rsidRDefault="00C60F4E" w:rsidP="00FB1224">
            <w:pPr>
              <w:spacing w:after="0" w:line="240" w:lineRule="auto"/>
              <w:jc w:val="both"/>
              <w:rPr>
                <w:rFonts w:ascii="Calibri" w:eastAsia="Times New Roman" w:hAnsi="Calibri" w:cs="Calibri"/>
                <w:color w:val="000000"/>
                <w:kern w:val="0"/>
                <w14:ligatures w14:val="none"/>
              </w:rPr>
            </w:pPr>
            <w:r w:rsidRPr="00C60F4E">
              <w:rPr>
                <w:rFonts w:ascii="Calibri" w:eastAsia="Times New Roman" w:hAnsi="Calibri" w:cs="Calibri"/>
                <w:color w:val="000000"/>
                <w:kern w:val="0"/>
                <w14:ligatures w14:val="none"/>
              </w:rPr>
              <w:t>405.4718</w:t>
            </w:r>
          </w:p>
        </w:tc>
        <w:tc>
          <w:tcPr>
            <w:tcW w:w="1175" w:type="dxa"/>
            <w:tcBorders>
              <w:top w:val="nil"/>
              <w:left w:val="nil"/>
              <w:bottom w:val="nil"/>
              <w:right w:val="nil"/>
            </w:tcBorders>
            <w:shd w:val="clear" w:color="auto" w:fill="auto"/>
            <w:noWrap/>
            <w:vAlign w:val="bottom"/>
            <w:hideMark/>
          </w:tcPr>
          <w:p w14:paraId="6102EBBC" w14:textId="77777777" w:rsidR="00C60F4E" w:rsidRPr="00C60F4E" w:rsidRDefault="00C60F4E" w:rsidP="00FB1224">
            <w:pPr>
              <w:spacing w:after="0" w:line="240" w:lineRule="auto"/>
              <w:jc w:val="both"/>
              <w:rPr>
                <w:rFonts w:ascii="Calibri" w:eastAsia="Times New Roman" w:hAnsi="Calibri" w:cs="Calibri"/>
                <w:color w:val="000000"/>
                <w:kern w:val="0"/>
                <w14:ligatures w14:val="none"/>
              </w:rPr>
            </w:pPr>
            <w:r w:rsidRPr="00C60F4E">
              <w:rPr>
                <w:rFonts w:ascii="Calibri" w:eastAsia="Times New Roman" w:hAnsi="Calibri" w:cs="Calibri"/>
                <w:color w:val="000000"/>
                <w:kern w:val="0"/>
                <w14:ligatures w14:val="none"/>
              </w:rPr>
              <w:t>597.5582</w:t>
            </w:r>
          </w:p>
        </w:tc>
      </w:tr>
      <w:tr w:rsidR="00C60F4E" w:rsidRPr="00C60F4E" w14:paraId="1F44D330" w14:textId="77777777" w:rsidTr="00C60F4E">
        <w:trPr>
          <w:trHeight w:val="300"/>
        </w:trPr>
        <w:tc>
          <w:tcPr>
            <w:tcW w:w="2268" w:type="dxa"/>
            <w:tcBorders>
              <w:top w:val="nil"/>
              <w:left w:val="nil"/>
              <w:bottom w:val="single" w:sz="8" w:space="0" w:color="auto"/>
              <w:right w:val="nil"/>
            </w:tcBorders>
            <w:shd w:val="clear" w:color="auto" w:fill="auto"/>
            <w:noWrap/>
            <w:vAlign w:val="bottom"/>
            <w:hideMark/>
          </w:tcPr>
          <w:p w14:paraId="37E03ECD"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Profit</w:t>
            </w:r>
          </w:p>
        </w:tc>
        <w:tc>
          <w:tcPr>
            <w:tcW w:w="1632" w:type="dxa"/>
            <w:tcBorders>
              <w:top w:val="nil"/>
              <w:left w:val="nil"/>
              <w:bottom w:val="single" w:sz="8" w:space="0" w:color="auto"/>
              <w:right w:val="nil"/>
            </w:tcBorders>
            <w:shd w:val="clear" w:color="auto" w:fill="auto"/>
            <w:noWrap/>
            <w:vAlign w:val="bottom"/>
            <w:hideMark/>
          </w:tcPr>
          <w:p w14:paraId="30D6122B"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0.70137641</w:t>
            </w:r>
          </w:p>
        </w:tc>
        <w:tc>
          <w:tcPr>
            <w:tcW w:w="2420" w:type="dxa"/>
            <w:tcBorders>
              <w:top w:val="nil"/>
              <w:left w:val="nil"/>
              <w:bottom w:val="single" w:sz="8" w:space="0" w:color="auto"/>
              <w:right w:val="nil"/>
            </w:tcBorders>
            <w:shd w:val="clear" w:color="auto" w:fill="auto"/>
            <w:noWrap/>
            <w:vAlign w:val="bottom"/>
            <w:hideMark/>
          </w:tcPr>
          <w:p w14:paraId="1F83D157"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0.22153144</w:t>
            </w:r>
          </w:p>
        </w:tc>
        <w:tc>
          <w:tcPr>
            <w:tcW w:w="960" w:type="dxa"/>
            <w:tcBorders>
              <w:top w:val="nil"/>
              <w:left w:val="nil"/>
              <w:bottom w:val="single" w:sz="8" w:space="0" w:color="auto"/>
              <w:right w:val="nil"/>
            </w:tcBorders>
            <w:shd w:val="clear" w:color="auto" w:fill="auto"/>
            <w:noWrap/>
            <w:vAlign w:val="bottom"/>
            <w:hideMark/>
          </w:tcPr>
          <w:p w14:paraId="1F02C8A7"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3.166036</w:t>
            </w:r>
          </w:p>
        </w:tc>
        <w:tc>
          <w:tcPr>
            <w:tcW w:w="960" w:type="dxa"/>
            <w:tcBorders>
              <w:top w:val="nil"/>
              <w:left w:val="nil"/>
              <w:bottom w:val="single" w:sz="8" w:space="0" w:color="auto"/>
              <w:right w:val="nil"/>
            </w:tcBorders>
            <w:shd w:val="clear" w:color="auto" w:fill="auto"/>
            <w:noWrap/>
            <w:vAlign w:val="bottom"/>
            <w:hideMark/>
          </w:tcPr>
          <w:p w14:paraId="48D88489"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0.002215</w:t>
            </w:r>
          </w:p>
        </w:tc>
        <w:tc>
          <w:tcPr>
            <w:tcW w:w="1240" w:type="dxa"/>
            <w:tcBorders>
              <w:top w:val="nil"/>
              <w:left w:val="nil"/>
              <w:bottom w:val="single" w:sz="8" w:space="0" w:color="auto"/>
              <w:right w:val="nil"/>
            </w:tcBorders>
            <w:shd w:val="clear" w:color="auto" w:fill="auto"/>
            <w:noWrap/>
            <w:vAlign w:val="bottom"/>
            <w:hideMark/>
          </w:tcPr>
          <w:p w14:paraId="35615BC1"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0.260251</w:t>
            </w:r>
          </w:p>
        </w:tc>
        <w:tc>
          <w:tcPr>
            <w:tcW w:w="1008" w:type="dxa"/>
            <w:tcBorders>
              <w:top w:val="nil"/>
              <w:left w:val="nil"/>
              <w:bottom w:val="single" w:sz="8" w:space="0" w:color="auto"/>
              <w:right w:val="nil"/>
            </w:tcBorders>
            <w:shd w:val="clear" w:color="auto" w:fill="auto"/>
            <w:noWrap/>
            <w:vAlign w:val="bottom"/>
            <w:hideMark/>
          </w:tcPr>
          <w:p w14:paraId="7309C8BC" w14:textId="77777777" w:rsidR="00C60F4E" w:rsidRPr="00FB1224" w:rsidRDefault="00C60F4E" w:rsidP="00FB1224">
            <w:pPr>
              <w:spacing w:after="0" w:line="240" w:lineRule="auto"/>
              <w:jc w:val="both"/>
              <w:rPr>
                <w:rFonts w:ascii="Calibri" w:eastAsia="Times New Roman" w:hAnsi="Calibri" w:cs="Calibri"/>
                <w:color w:val="000000"/>
                <w:kern w:val="0"/>
                <w:sz w:val="24"/>
                <w:szCs w:val="24"/>
                <w14:ligatures w14:val="none"/>
              </w:rPr>
            </w:pPr>
            <w:r w:rsidRPr="00FB1224">
              <w:rPr>
                <w:rFonts w:ascii="Calibri" w:eastAsia="Times New Roman" w:hAnsi="Calibri" w:cs="Calibri"/>
                <w:color w:val="000000"/>
                <w:kern w:val="0"/>
                <w:sz w:val="24"/>
                <w:szCs w:val="24"/>
                <w14:ligatures w14:val="none"/>
              </w:rPr>
              <w:t>1.142502</w:t>
            </w:r>
          </w:p>
        </w:tc>
        <w:tc>
          <w:tcPr>
            <w:tcW w:w="1171" w:type="dxa"/>
            <w:tcBorders>
              <w:top w:val="nil"/>
              <w:left w:val="nil"/>
              <w:bottom w:val="single" w:sz="8" w:space="0" w:color="auto"/>
              <w:right w:val="nil"/>
            </w:tcBorders>
            <w:shd w:val="clear" w:color="auto" w:fill="auto"/>
            <w:noWrap/>
            <w:vAlign w:val="bottom"/>
            <w:hideMark/>
          </w:tcPr>
          <w:p w14:paraId="5966DB64" w14:textId="77777777" w:rsidR="00C60F4E" w:rsidRPr="00C60F4E" w:rsidRDefault="00C60F4E" w:rsidP="00FB1224">
            <w:pPr>
              <w:spacing w:after="0" w:line="240" w:lineRule="auto"/>
              <w:jc w:val="both"/>
              <w:rPr>
                <w:rFonts w:ascii="Calibri" w:eastAsia="Times New Roman" w:hAnsi="Calibri" w:cs="Calibri"/>
                <w:color w:val="000000"/>
                <w:kern w:val="0"/>
                <w14:ligatures w14:val="none"/>
              </w:rPr>
            </w:pPr>
            <w:r w:rsidRPr="00C60F4E">
              <w:rPr>
                <w:rFonts w:ascii="Calibri" w:eastAsia="Times New Roman" w:hAnsi="Calibri" w:cs="Calibri"/>
                <w:color w:val="000000"/>
                <w:kern w:val="0"/>
                <w14:ligatures w14:val="none"/>
              </w:rPr>
              <w:t>0.260251</w:t>
            </w:r>
          </w:p>
        </w:tc>
        <w:tc>
          <w:tcPr>
            <w:tcW w:w="1175" w:type="dxa"/>
            <w:tcBorders>
              <w:top w:val="nil"/>
              <w:left w:val="nil"/>
              <w:bottom w:val="single" w:sz="8" w:space="0" w:color="auto"/>
              <w:right w:val="nil"/>
            </w:tcBorders>
            <w:shd w:val="clear" w:color="auto" w:fill="auto"/>
            <w:noWrap/>
            <w:vAlign w:val="bottom"/>
            <w:hideMark/>
          </w:tcPr>
          <w:p w14:paraId="59FB7859" w14:textId="77777777" w:rsidR="00C60F4E" w:rsidRPr="00C60F4E" w:rsidRDefault="00C60F4E" w:rsidP="00FB1224">
            <w:pPr>
              <w:spacing w:after="0" w:line="240" w:lineRule="auto"/>
              <w:jc w:val="both"/>
              <w:rPr>
                <w:rFonts w:ascii="Calibri" w:eastAsia="Times New Roman" w:hAnsi="Calibri" w:cs="Calibri"/>
                <w:color w:val="000000"/>
                <w:kern w:val="0"/>
                <w14:ligatures w14:val="none"/>
              </w:rPr>
            </w:pPr>
            <w:r w:rsidRPr="00C60F4E">
              <w:rPr>
                <w:rFonts w:ascii="Calibri" w:eastAsia="Times New Roman" w:hAnsi="Calibri" w:cs="Calibri"/>
                <w:color w:val="000000"/>
                <w:kern w:val="0"/>
                <w14:ligatures w14:val="none"/>
              </w:rPr>
              <w:t>1.142502</w:t>
            </w:r>
          </w:p>
        </w:tc>
      </w:tr>
      <w:tr w:rsidR="00C60F4E" w:rsidRPr="00C60F4E" w14:paraId="4A7744C9" w14:textId="77777777" w:rsidTr="00C60F4E">
        <w:trPr>
          <w:trHeight w:val="288"/>
        </w:trPr>
        <w:tc>
          <w:tcPr>
            <w:tcW w:w="2268" w:type="dxa"/>
            <w:tcBorders>
              <w:top w:val="nil"/>
              <w:left w:val="nil"/>
              <w:bottom w:val="nil"/>
              <w:right w:val="nil"/>
            </w:tcBorders>
            <w:shd w:val="clear" w:color="auto" w:fill="auto"/>
            <w:noWrap/>
            <w:vAlign w:val="bottom"/>
            <w:hideMark/>
          </w:tcPr>
          <w:p w14:paraId="2E669EA6" w14:textId="77777777" w:rsidR="00C60F4E" w:rsidRPr="00C60F4E" w:rsidRDefault="00C60F4E" w:rsidP="00FB1224">
            <w:pPr>
              <w:spacing w:after="0" w:line="240" w:lineRule="auto"/>
              <w:jc w:val="both"/>
              <w:rPr>
                <w:rFonts w:ascii="Calibri" w:eastAsia="Times New Roman" w:hAnsi="Calibri" w:cs="Calibri"/>
                <w:color w:val="000000"/>
                <w:kern w:val="0"/>
                <w14:ligatures w14:val="none"/>
              </w:rPr>
            </w:pPr>
          </w:p>
        </w:tc>
        <w:tc>
          <w:tcPr>
            <w:tcW w:w="1632" w:type="dxa"/>
            <w:tcBorders>
              <w:top w:val="nil"/>
              <w:left w:val="nil"/>
              <w:bottom w:val="nil"/>
              <w:right w:val="nil"/>
            </w:tcBorders>
            <w:shd w:val="clear" w:color="auto" w:fill="auto"/>
            <w:noWrap/>
            <w:vAlign w:val="bottom"/>
            <w:hideMark/>
          </w:tcPr>
          <w:p w14:paraId="31E10159"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2420" w:type="dxa"/>
            <w:tcBorders>
              <w:top w:val="nil"/>
              <w:left w:val="nil"/>
              <w:bottom w:val="nil"/>
              <w:right w:val="nil"/>
            </w:tcBorders>
            <w:shd w:val="clear" w:color="auto" w:fill="auto"/>
            <w:noWrap/>
            <w:vAlign w:val="bottom"/>
            <w:hideMark/>
          </w:tcPr>
          <w:p w14:paraId="1FFD9245"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DE119DC"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AA00FD"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57F4AB3F"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008" w:type="dxa"/>
            <w:tcBorders>
              <w:top w:val="nil"/>
              <w:left w:val="nil"/>
              <w:bottom w:val="nil"/>
              <w:right w:val="nil"/>
            </w:tcBorders>
            <w:shd w:val="clear" w:color="auto" w:fill="auto"/>
            <w:noWrap/>
            <w:vAlign w:val="bottom"/>
            <w:hideMark/>
          </w:tcPr>
          <w:p w14:paraId="605A78B6"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1" w:type="dxa"/>
            <w:tcBorders>
              <w:top w:val="nil"/>
              <w:left w:val="nil"/>
              <w:bottom w:val="nil"/>
              <w:right w:val="nil"/>
            </w:tcBorders>
            <w:shd w:val="clear" w:color="auto" w:fill="auto"/>
            <w:noWrap/>
            <w:vAlign w:val="bottom"/>
            <w:hideMark/>
          </w:tcPr>
          <w:p w14:paraId="09D5BC61"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c>
          <w:tcPr>
            <w:tcW w:w="1175" w:type="dxa"/>
            <w:tcBorders>
              <w:top w:val="nil"/>
              <w:left w:val="nil"/>
              <w:bottom w:val="nil"/>
              <w:right w:val="nil"/>
            </w:tcBorders>
            <w:shd w:val="clear" w:color="auto" w:fill="auto"/>
            <w:noWrap/>
            <w:vAlign w:val="bottom"/>
            <w:hideMark/>
          </w:tcPr>
          <w:p w14:paraId="67A89C0B" w14:textId="77777777" w:rsidR="00C60F4E" w:rsidRPr="00C60F4E" w:rsidRDefault="00C60F4E" w:rsidP="00FB1224">
            <w:pPr>
              <w:spacing w:after="0" w:line="240" w:lineRule="auto"/>
              <w:jc w:val="both"/>
              <w:rPr>
                <w:rFonts w:ascii="Times New Roman" w:eastAsia="Times New Roman" w:hAnsi="Times New Roman" w:cs="Times New Roman"/>
                <w:kern w:val="0"/>
                <w:sz w:val="20"/>
                <w:szCs w:val="20"/>
                <w14:ligatures w14:val="none"/>
              </w:rPr>
            </w:pPr>
          </w:p>
        </w:tc>
      </w:tr>
    </w:tbl>
    <w:p w14:paraId="711B2928" w14:textId="77777777" w:rsidR="00C60F4E" w:rsidRDefault="00C60F4E" w:rsidP="003725A7">
      <w:pPr>
        <w:rPr>
          <w:b/>
          <w:bCs/>
          <w:noProof/>
          <w:sz w:val="28"/>
          <w:szCs w:val="28"/>
        </w:rPr>
      </w:pPr>
    </w:p>
    <w:p w14:paraId="2ED34723" w14:textId="380F5380" w:rsidR="00224621" w:rsidRDefault="00C13BFD" w:rsidP="003725A7">
      <w:pPr>
        <w:rPr>
          <w:b/>
          <w:bCs/>
          <w:noProof/>
          <w:sz w:val="28"/>
          <w:szCs w:val="28"/>
        </w:rPr>
      </w:pPr>
      <w:r>
        <w:rPr>
          <w:noProof/>
        </w:rPr>
        <w:drawing>
          <wp:anchor distT="0" distB="0" distL="114300" distR="114300" simplePos="0" relativeHeight="251674624" behindDoc="1" locked="0" layoutInCell="1" allowOverlap="1" wp14:anchorId="2D9AB298" wp14:editId="4AD092CE">
            <wp:simplePos x="0" y="0"/>
            <wp:positionH relativeFrom="column">
              <wp:posOffset>678180</wp:posOffset>
            </wp:positionH>
            <wp:positionV relativeFrom="paragraph">
              <wp:posOffset>337820</wp:posOffset>
            </wp:positionV>
            <wp:extent cx="3733800" cy="1851660"/>
            <wp:effectExtent l="0" t="0" r="0" b="15240"/>
            <wp:wrapTight wrapText="bothSides">
              <wp:wrapPolygon edited="0">
                <wp:start x="0" y="0"/>
                <wp:lineTo x="0" y="21556"/>
                <wp:lineTo x="21490" y="21556"/>
                <wp:lineTo x="21490" y="0"/>
                <wp:lineTo x="0" y="0"/>
              </wp:wrapPolygon>
            </wp:wrapTight>
            <wp:docPr id="1404210791" name="Chart 1">
              <a:extLst xmlns:a="http://schemas.openxmlformats.org/drawingml/2006/main">
                <a:ext uri="{FF2B5EF4-FFF2-40B4-BE49-F238E27FC236}">
                  <a16:creationId xmlns:a16="http://schemas.microsoft.com/office/drawing/2014/main" id="{D0E7127E-581B-9FB7-A4EB-4168CF75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anchor>
        </w:drawing>
      </w:r>
    </w:p>
    <w:p w14:paraId="57D1F8EC" w14:textId="1D7BF915" w:rsidR="00224621" w:rsidRDefault="00224621" w:rsidP="003725A7">
      <w:pPr>
        <w:rPr>
          <w:b/>
          <w:bCs/>
          <w:noProof/>
          <w:sz w:val="28"/>
          <w:szCs w:val="28"/>
        </w:rPr>
      </w:pPr>
    </w:p>
    <w:p w14:paraId="24D87FA9" w14:textId="77777777" w:rsidR="00224621" w:rsidRDefault="00224621" w:rsidP="003725A7">
      <w:pPr>
        <w:rPr>
          <w:b/>
          <w:bCs/>
          <w:noProof/>
          <w:sz w:val="28"/>
          <w:szCs w:val="28"/>
        </w:rPr>
      </w:pPr>
    </w:p>
    <w:p w14:paraId="2583B4F0" w14:textId="77777777" w:rsidR="00224621" w:rsidRDefault="00224621" w:rsidP="003725A7">
      <w:pPr>
        <w:rPr>
          <w:b/>
          <w:bCs/>
          <w:noProof/>
          <w:sz w:val="28"/>
          <w:szCs w:val="28"/>
        </w:rPr>
      </w:pPr>
    </w:p>
    <w:p w14:paraId="6A777752" w14:textId="08F67BC2" w:rsidR="00C13BFD" w:rsidRDefault="00C13BFD" w:rsidP="003725A7">
      <w:pPr>
        <w:rPr>
          <w:b/>
          <w:bCs/>
          <w:noProof/>
          <w:sz w:val="28"/>
          <w:szCs w:val="28"/>
        </w:rPr>
      </w:pPr>
      <w:r>
        <w:rPr>
          <w:noProof/>
        </w:rPr>
        <w:lastRenderedPageBreak/>
        <w:drawing>
          <wp:anchor distT="0" distB="0" distL="114300" distR="114300" simplePos="0" relativeHeight="251672576" behindDoc="1" locked="0" layoutInCell="1" allowOverlap="1" wp14:anchorId="72F66F8E" wp14:editId="528F3A59">
            <wp:simplePos x="0" y="0"/>
            <wp:positionH relativeFrom="column">
              <wp:posOffset>845820</wp:posOffset>
            </wp:positionH>
            <wp:positionV relativeFrom="paragraph">
              <wp:posOffset>167640</wp:posOffset>
            </wp:positionV>
            <wp:extent cx="4107180" cy="2255520"/>
            <wp:effectExtent l="0" t="0" r="7620" b="11430"/>
            <wp:wrapTight wrapText="bothSides">
              <wp:wrapPolygon edited="0">
                <wp:start x="0" y="0"/>
                <wp:lineTo x="0" y="21527"/>
                <wp:lineTo x="21540" y="21527"/>
                <wp:lineTo x="21540" y="0"/>
                <wp:lineTo x="0" y="0"/>
              </wp:wrapPolygon>
            </wp:wrapTight>
            <wp:docPr id="1538209371" name="Chart 1">
              <a:extLst xmlns:a="http://schemas.openxmlformats.org/drawingml/2006/main">
                <a:ext uri="{FF2B5EF4-FFF2-40B4-BE49-F238E27FC236}">
                  <a16:creationId xmlns:a16="http://schemas.microsoft.com/office/drawing/2014/main" id="{7B1073AF-FAF6-4CAC-AC23-EFB892091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3613AB1D" w14:textId="77777777" w:rsidR="00224621" w:rsidRDefault="00224621" w:rsidP="003725A7">
      <w:pPr>
        <w:rPr>
          <w:b/>
          <w:bCs/>
          <w:noProof/>
          <w:sz w:val="28"/>
          <w:szCs w:val="28"/>
        </w:rPr>
      </w:pPr>
    </w:p>
    <w:p w14:paraId="0CB8EA16" w14:textId="77777777" w:rsidR="00224621" w:rsidRDefault="00224621" w:rsidP="003725A7">
      <w:pPr>
        <w:rPr>
          <w:b/>
          <w:bCs/>
          <w:noProof/>
          <w:sz w:val="28"/>
          <w:szCs w:val="28"/>
        </w:rPr>
      </w:pPr>
    </w:p>
    <w:p w14:paraId="682D2517" w14:textId="77777777" w:rsidR="00224621" w:rsidRDefault="00224621" w:rsidP="003725A7">
      <w:pPr>
        <w:rPr>
          <w:b/>
          <w:bCs/>
          <w:noProof/>
          <w:sz w:val="28"/>
          <w:szCs w:val="28"/>
        </w:rPr>
      </w:pPr>
    </w:p>
    <w:p w14:paraId="1A048B0F" w14:textId="77777777" w:rsidR="00224621" w:rsidRDefault="00224621" w:rsidP="003725A7">
      <w:pPr>
        <w:rPr>
          <w:b/>
          <w:bCs/>
          <w:noProof/>
          <w:sz w:val="28"/>
          <w:szCs w:val="28"/>
        </w:rPr>
      </w:pPr>
    </w:p>
    <w:p w14:paraId="2480E55C" w14:textId="77777777" w:rsidR="00224621" w:rsidRDefault="00224621" w:rsidP="003725A7">
      <w:pPr>
        <w:rPr>
          <w:b/>
          <w:bCs/>
          <w:noProof/>
          <w:sz w:val="28"/>
          <w:szCs w:val="28"/>
        </w:rPr>
      </w:pPr>
    </w:p>
    <w:p w14:paraId="2FFFC100" w14:textId="77777777" w:rsidR="00C13BFD" w:rsidRDefault="00C13BFD" w:rsidP="003725A7">
      <w:pPr>
        <w:rPr>
          <w:b/>
          <w:bCs/>
          <w:noProof/>
          <w:sz w:val="28"/>
          <w:szCs w:val="28"/>
        </w:rPr>
      </w:pPr>
    </w:p>
    <w:p w14:paraId="52BEDCCD" w14:textId="77777777" w:rsidR="00C13BFD" w:rsidRDefault="00C13BFD" w:rsidP="003725A7">
      <w:pPr>
        <w:rPr>
          <w:b/>
          <w:bCs/>
          <w:noProof/>
          <w:sz w:val="28"/>
          <w:szCs w:val="28"/>
        </w:rPr>
      </w:pPr>
    </w:p>
    <w:p w14:paraId="760D9E20" w14:textId="77777777" w:rsidR="00C13BFD" w:rsidRDefault="00C13BFD" w:rsidP="003725A7">
      <w:pPr>
        <w:rPr>
          <w:b/>
          <w:bCs/>
          <w:noProof/>
          <w:sz w:val="28"/>
          <w:szCs w:val="28"/>
        </w:rPr>
      </w:pPr>
    </w:p>
    <w:p w14:paraId="35785FA0" w14:textId="330BEFC7" w:rsidR="00C13BFD" w:rsidRDefault="00C13BFD" w:rsidP="003725A7">
      <w:pPr>
        <w:rPr>
          <w:b/>
          <w:bCs/>
          <w:noProof/>
          <w:sz w:val="28"/>
          <w:szCs w:val="28"/>
        </w:rPr>
      </w:pPr>
      <w:r>
        <w:rPr>
          <w:noProof/>
        </w:rPr>
        <w:drawing>
          <wp:anchor distT="0" distB="0" distL="114300" distR="114300" simplePos="0" relativeHeight="251673600" behindDoc="1" locked="0" layoutInCell="1" allowOverlap="1" wp14:anchorId="543497F2" wp14:editId="1D574CB5">
            <wp:simplePos x="0" y="0"/>
            <wp:positionH relativeFrom="column">
              <wp:posOffset>845820</wp:posOffset>
            </wp:positionH>
            <wp:positionV relativeFrom="paragraph">
              <wp:posOffset>330200</wp:posOffset>
            </wp:positionV>
            <wp:extent cx="3802380" cy="2034540"/>
            <wp:effectExtent l="0" t="0" r="7620" b="3810"/>
            <wp:wrapTight wrapText="bothSides">
              <wp:wrapPolygon edited="0">
                <wp:start x="0" y="0"/>
                <wp:lineTo x="0" y="21438"/>
                <wp:lineTo x="21535" y="21438"/>
                <wp:lineTo x="21535" y="0"/>
                <wp:lineTo x="0" y="0"/>
              </wp:wrapPolygon>
            </wp:wrapTight>
            <wp:docPr id="948944909" name="Chart 1">
              <a:extLst xmlns:a="http://schemas.openxmlformats.org/drawingml/2006/main">
                <a:ext uri="{FF2B5EF4-FFF2-40B4-BE49-F238E27FC236}">
                  <a16:creationId xmlns:a16="http://schemas.microsoft.com/office/drawing/2014/main" id="{88B1FF77-1A9E-2C30-8477-E75162FF2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2800451F" w14:textId="7A553CD7" w:rsidR="00C13BFD" w:rsidRDefault="00C13BFD" w:rsidP="003725A7">
      <w:pPr>
        <w:rPr>
          <w:b/>
          <w:bCs/>
          <w:noProof/>
          <w:sz w:val="28"/>
          <w:szCs w:val="28"/>
        </w:rPr>
      </w:pPr>
    </w:p>
    <w:p w14:paraId="1DBAFAA6" w14:textId="463E5F39" w:rsidR="00C13BFD" w:rsidRDefault="00C13BFD" w:rsidP="003725A7">
      <w:pPr>
        <w:rPr>
          <w:b/>
          <w:bCs/>
          <w:noProof/>
          <w:sz w:val="28"/>
          <w:szCs w:val="28"/>
        </w:rPr>
      </w:pPr>
    </w:p>
    <w:p w14:paraId="75370D7D" w14:textId="77777777" w:rsidR="00C13BFD" w:rsidRDefault="00C13BFD" w:rsidP="003725A7">
      <w:pPr>
        <w:rPr>
          <w:b/>
          <w:bCs/>
          <w:noProof/>
          <w:sz w:val="28"/>
          <w:szCs w:val="28"/>
        </w:rPr>
      </w:pPr>
    </w:p>
    <w:p w14:paraId="0856FE35" w14:textId="77777777" w:rsidR="00C13BFD" w:rsidRDefault="00C13BFD" w:rsidP="003725A7">
      <w:pPr>
        <w:rPr>
          <w:b/>
          <w:bCs/>
          <w:noProof/>
          <w:sz w:val="28"/>
          <w:szCs w:val="28"/>
        </w:rPr>
      </w:pPr>
    </w:p>
    <w:p w14:paraId="48BD0626" w14:textId="77777777" w:rsidR="00C13BFD" w:rsidRDefault="00C13BFD" w:rsidP="003725A7">
      <w:pPr>
        <w:rPr>
          <w:b/>
          <w:bCs/>
          <w:noProof/>
          <w:sz w:val="28"/>
          <w:szCs w:val="28"/>
        </w:rPr>
      </w:pPr>
    </w:p>
    <w:p w14:paraId="452D70A6" w14:textId="2C5FD268" w:rsidR="00F541B4" w:rsidRPr="00F541B4" w:rsidRDefault="00F541B4" w:rsidP="00F541B4">
      <w:pPr>
        <w:rPr>
          <w:noProof/>
          <w:sz w:val="24"/>
          <w:szCs w:val="24"/>
        </w:rPr>
      </w:pPr>
    </w:p>
    <w:p w14:paraId="7B4765F2" w14:textId="77777777" w:rsidR="00F541B4" w:rsidRPr="00F541B4" w:rsidRDefault="00F541B4" w:rsidP="00F541B4">
      <w:pPr>
        <w:rPr>
          <w:noProof/>
          <w:sz w:val="24"/>
          <w:szCs w:val="24"/>
        </w:rPr>
      </w:pPr>
    </w:p>
    <w:p w14:paraId="7D1EE65A" w14:textId="3C3B1E11" w:rsidR="00F541B4" w:rsidRPr="00F541B4" w:rsidRDefault="00F541B4" w:rsidP="00FB1224">
      <w:pPr>
        <w:jc w:val="both"/>
        <w:rPr>
          <w:noProof/>
          <w:sz w:val="24"/>
          <w:szCs w:val="24"/>
        </w:rPr>
      </w:pPr>
      <w:r w:rsidRPr="00F541B4">
        <w:rPr>
          <w:noProof/>
          <w:sz w:val="24"/>
          <w:szCs w:val="24"/>
        </w:rPr>
        <w:t>1. Multiple R (Multiple Correlation Coefficient):</w:t>
      </w:r>
    </w:p>
    <w:p w14:paraId="25780B33" w14:textId="68D90208" w:rsidR="00F541B4" w:rsidRPr="00F541B4" w:rsidRDefault="00F541B4" w:rsidP="00FB1224">
      <w:pPr>
        <w:jc w:val="both"/>
        <w:rPr>
          <w:noProof/>
          <w:sz w:val="24"/>
          <w:szCs w:val="24"/>
        </w:rPr>
      </w:pPr>
      <w:r w:rsidRPr="00F541B4">
        <w:rPr>
          <w:noProof/>
          <w:sz w:val="24"/>
          <w:szCs w:val="24"/>
        </w:rPr>
        <w:t xml:space="preserve">   Value: 0.3394</w:t>
      </w:r>
    </w:p>
    <w:p w14:paraId="09526ACA" w14:textId="60F9A329" w:rsidR="00F541B4" w:rsidRPr="00F541B4" w:rsidRDefault="00F541B4" w:rsidP="00FB1224">
      <w:pPr>
        <w:jc w:val="both"/>
        <w:rPr>
          <w:noProof/>
          <w:sz w:val="24"/>
          <w:szCs w:val="24"/>
        </w:rPr>
      </w:pPr>
      <w:r w:rsidRPr="00F541B4">
        <w:rPr>
          <w:noProof/>
          <w:sz w:val="24"/>
          <w:szCs w:val="24"/>
        </w:rPr>
        <w:t xml:space="preserve">  Explanation: This is a measure of the strength and direction of the linear relationship between the dependent variable (response) and the independent variables (predictors) in your regression model. It ranges from -1 to 1, where 0 indicates no linear relationship, 1 indicates a perfect positive relationship, and -1 indicates a perfect negative relationship.</w:t>
      </w:r>
    </w:p>
    <w:p w14:paraId="39D770E5" w14:textId="77777777" w:rsidR="00F541B4" w:rsidRPr="00F541B4" w:rsidRDefault="00F541B4" w:rsidP="00FB1224">
      <w:pPr>
        <w:jc w:val="both"/>
        <w:rPr>
          <w:noProof/>
          <w:sz w:val="24"/>
          <w:szCs w:val="24"/>
        </w:rPr>
      </w:pPr>
    </w:p>
    <w:p w14:paraId="64B9D364" w14:textId="77777777" w:rsidR="00FB1224" w:rsidRDefault="00FB1224" w:rsidP="00FB1224">
      <w:pPr>
        <w:jc w:val="both"/>
        <w:rPr>
          <w:noProof/>
          <w:sz w:val="24"/>
          <w:szCs w:val="24"/>
        </w:rPr>
      </w:pPr>
    </w:p>
    <w:p w14:paraId="49EF48CD" w14:textId="77777777" w:rsidR="00FB1224" w:rsidRDefault="00FB1224" w:rsidP="00FB1224">
      <w:pPr>
        <w:jc w:val="both"/>
        <w:rPr>
          <w:noProof/>
          <w:sz w:val="24"/>
          <w:szCs w:val="24"/>
        </w:rPr>
      </w:pPr>
    </w:p>
    <w:p w14:paraId="1912CCCC" w14:textId="47EF7F31" w:rsidR="00F541B4" w:rsidRPr="00F541B4" w:rsidRDefault="00F541B4" w:rsidP="00FB1224">
      <w:pPr>
        <w:jc w:val="both"/>
        <w:rPr>
          <w:noProof/>
          <w:sz w:val="24"/>
          <w:szCs w:val="24"/>
        </w:rPr>
      </w:pPr>
      <w:r w:rsidRPr="00F541B4">
        <w:rPr>
          <w:noProof/>
          <w:sz w:val="24"/>
          <w:szCs w:val="24"/>
        </w:rPr>
        <w:lastRenderedPageBreak/>
        <w:t>2. R Square (Coefficient of Determination):</w:t>
      </w:r>
    </w:p>
    <w:p w14:paraId="01476C27" w14:textId="3F49BD85" w:rsidR="00F541B4" w:rsidRPr="00F541B4" w:rsidRDefault="00F541B4" w:rsidP="00FB1224">
      <w:pPr>
        <w:jc w:val="both"/>
        <w:rPr>
          <w:noProof/>
          <w:sz w:val="24"/>
          <w:szCs w:val="24"/>
        </w:rPr>
      </w:pPr>
      <w:r w:rsidRPr="00F541B4">
        <w:rPr>
          <w:noProof/>
          <w:sz w:val="24"/>
          <w:szCs w:val="24"/>
        </w:rPr>
        <w:t xml:space="preserve">   Value: 0.1152</w:t>
      </w:r>
    </w:p>
    <w:p w14:paraId="2C0CD6EE" w14:textId="37D702FE" w:rsidR="00F541B4" w:rsidRPr="00F541B4" w:rsidRDefault="00F541B4" w:rsidP="00FB1224">
      <w:pPr>
        <w:jc w:val="both"/>
        <w:rPr>
          <w:noProof/>
          <w:sz w:val="24"/>
          <w:szCs w:val="24"/>
        </w:rPr>
      </w:pPr>
      <w:r w:rsidRPr="00F541B4">
        <w:rPr>
          <w:noProof/>
          <w:sz w:val="24"/>
          <w:szCs w:val="24"/>
        </w:rPr>
        <w:t xml:space="preserve">  Explanation:R Square represents the proportion of the variance in the dependent variable that is predictable from the independent variables. It ranges from 0 to 1, with higher values indicating a better fit. In this case, approximately 11.52% of the variance in the dependent variable is explained by the independent variables.</w:t>
      </w:r>
    </w:p>
    <w:p w14:paraId="039E3C3C" w14:textId="77777777" w:rsidR="00F541B4" w:rsidRPr="00F541B4" w:rsidRDefault="00F541B4" w:rsidP="00FB1224">
      <w:pPr>
        <w:jc w:val="both"/>
        <w:rPr>
          <w:noProof/>
          <w:sz w:val="24"/>
          <w:szCs w:val="24"/>
        </w:rPr>
      </w:pPr>
    </w:p>
    <w:p w14:paraId="68798B9F" w14:textId="707672DB" w:rsidR="00F541B4" w:rsidRPr="00F541B4" w:rsidRDefault="00F541B4" w:rsidP="00FB1224">
      <w:pPr>
        <w:jc w:val="both"/>
        <w:rPr>
          <w:noProof/>
          <w:sz w:val="24"/>
          <w:szCs w:val="24"/>
        </w:rPr>
      </w:pPr>
      <w:r w:rsidRPr="00F541B4">
        <w:rPr>
          <w:noProof/>
          <w:sz w:val="24"/>
          <w:szCs w:val="24"/>
        </w:rPr>
        <w:t>3. Adjusted R Square:</w:t>
      </w:r>
    </w:p>
    <w:p w14:paraId="19EE2F57" w14:textId="11BF3053" w:rsidR="00F541B4" w:rsidRPr="00F541B4" w:rsidRDefault="00F541B4" w:rsidP="00FB1224">
      <w:pPr>
        <w:jc w:val="both"/>
        <w:rPr>
          <w:noProof/>
          <w:sz w:val="24"/>
          <w:szCs w:val="24"/>
        </w:rPr>
      </w:pPr>
      <w:r w:rsidRPr="00F541B4">
        <w:rPr>
          <w:noProof/>
          <w:sz w:val="24"/>
          <w:szCs w:val="24"/>
        </w:rPr>
        <w:t xml:space="preserve">  </w:t>
      </w:r>
      <w:r w:rsidR="00EE1DB1">
        <w:rPr>
          <w:noProof/>
          <w:sz w:val="24"/>
          <w:szCs w:val="24"/>
        </w:rPr>
        <w:t xml:space="preserve"> </w:t>
      </w:r>
      <w:r w:rsidRPr="00F541B4">
        <w:rPr>
          <w:noProof/>
          <w:sz w:val="24"/>
          <w:szCs w:val="24"/>
        </w:rPr>
        <w:t>Value: 0.1037</w:t>
      </w:r>
    </w:p>
    <w:p w14:paraId="619ACCDC" w14:textId="6EC1C303" w:rsidR="00F541B4" w:rsidRPr="00F541B4" w:rsidRDefault="00F541B4" w:rsidP="00FB1224">
      <w:pPr>
        <w:jc w:val="both"/>
        <w:rPr>
          <w:noProof/>
          <w:sz w:val="24"/>
          <w:szCs w:val="24"/>
        </w:rPr>
      </w:pPr>
      <w:r w:rsidRPr="00F541B4">
        <w:rPr>
          <w:noProof/>
          <w:sz w:val="24"/>
          <w:szCs w:val="24"/>
        </w:rPr>
        <w:t xml:space="preserve">   Explanation:</w:t>
      </w:r>
      <w:r w:rsidR="00EE1DB1">
        <w:rPr>
          <w:noProof/>
          <w:sz w:val="24"/>
          <w:szCs w:val="24"/>
        </w:rPr>
        <w:t xml:space="preserve"> </w:t>
      </w:r>
      <w:r w:rsidRPr="00F541B4">
        <w:rPr>
          <w:noProof/>
          <w:sz w:val="24"/>
          <w:szCs w:val="24"/>
        </w:rPr>
        <w:t xml:space="preserve"> This is a modified version of R Square that adjusts for the number of predictors in the model. It penalizes the inclusion of irrelevant variables that do not improve the model. It is particularly useful when comparing models with different numbers of predictors.</w:t>
      </w:r>
    </w:p>
    <w:p w14:paraId="0AB1ECDE" w14:textId="77777777" w:rsidR="00F541B4" w:rsidRPr="00F541B4" w:rsidRDefault="00F541B4" w:rsidP="00FB1224">
      <w:pPr>
        <w:jc w:val="both"/>
        <w:rPr>
          <w:noProof/>
          <w:sz w:val="24"/>
          <w:szCs w:val="24"/>
        </w:rPr>
      </w:pPr>
    </w:p>
    <w:p w14:paraId="66D8A510" w14:textId="361FEDA4" w:rsidR="00F541B4" w:rsidRPr="00F541B4" w:rsidRDefault="00F541B4" w:rsidP="00FB1224">
      <w:pPr>
        <w:jc w:val="both"/>
        <w:rPr>
          <w:noProof/>
          <w:sz w:val="24"/>
          <w:szCs w:val="24"/>
        </w:rPr>
      </w:pPr>
      <w:r w:rsidRPr="00F541B4">
        <w:rPr>
          <w:noProof/>
          <w:sz w:val="24"/>
          <w:szCs w:val="24"/>
        </w:rPr>
        <w:t>4.</w:t>
      </w:r>
      <w:r w:rsidR="00EE1DB1">
        <w:rPr>
          <w:noProof/>
          <w:sz w:val="24"/>
          <w:szCs w:val="24"/>
        </w:rPr>
        <w:t xml:space="preserve"> </w:t>
      </w:r>
      <w:r w:rsidRPr="00F541B4">
        <w:rPr>
          <w:noProof/>
          <w:sz w:val="24"/>
          <w:szCs w:val="24"/>
        </w:rPr>
        <w:t>Standard Error:</w:t>
      </w:r>
    </w:p>
    <w:p w14:paraId="20413B4B" w14:textId="31D6A245" w:rsidR="00F541B4" w:rsidRPr="00F541B4" w:rsidRDefault="00F541B4" w:rsidP="00FB1224">
      <w:pPr>
        <w:jc w:val="both"/>
        <w:rPr>
          <w:noProof/>
          <w:sz w:val="24"/>
          <w:szCs w:val="24"/>
        </w:rPr>
      </w:pPr>
      <w:r w:rsidRPr="00F541B4">
        <w:rPr>
          <w:noProof/>
          <w:sz w:val="24"/>
          <w:szCs w:val="24"/>
        </w:rPr>
        <w:t xml:space="preserve">   Value: 428.3994</w:t>
      </w:r>
    </w:p>
    <w:p w14:paraId="018C75FB" w14:textId="5BE722A4" w:rsidR="00F541B4" w:rsidRPr="00F541B4" w:rsidRDefault="00F541B4" w:rsidP="00FB1224">
      <w:pPr>
        <w:jc w:val="both"/>
        <w:rPr>
          <w:noProof/>
          <w:sz w:val="24"/>
          <w:szCs w:val="24"/>
        </w:rPr>
      </w:pPr>
      <w:r w:rsidRPr="00F541B4">
        <w:rPr>
          <w:noProof/>
          <w:sz w:val="24"/>
          <w:szCs w:val="24"/>
        </w:rPr>
        <w:t xml:space="preserve">   Explanation: The standard error of the regression (or residual standard error) is a measure of the dispersion of the observed values around the regression line. It gives an indication of how well the model fits the data. Lower values indicate a better fit.</w:t>
      </w:r>
    </w:p>
    <w:p w14:paraId="0496C779" w14:textId="77777777" w:rsidR="00F541B4" w:rsidRPr="00F541B4" w:rsidRDefault="00F541B4" w:rsidP="00FB1224">
      <w:pPr>
        <w:jc w:val="both"/>
        <w:rPr>
          <w:noProof/>
          <w:sz w:val="24"/>
          <w:szCs w:val="24"/>
        </w:rPr>
      </w:pPr>
    </w:p>
    <w:p w14:paraId="276F23A8" w14:textId="5F3A0C36" w:rsidR="00F541B4" w:rsidRPr="00F541B4" w:rsidRDefault="00F541B4" w:rsidP="00FB1224">
      <w:pPr>
        <w:jc w:val="both"/>
        <w:rPr>
          <w:noProof/>
          <w:sz w:val="24"/>
          <w:szCs w:val="24"/>
        </w:rPr>
      </w:pPr>
      <w:r w:rsidRPr="00F541B4">
        <w:rPr>
          <w:noProof/>
          <w:sz w:val="24"/>
          <w:szCs w:val="24"/>
        </w:rPr>
        <w:t>5. Observations:</w:t>
      </w:r>
    </w:p>
    <w:p w14:paraId="6DB7B9EE" w14:textId="2B31363C" w:rsidR="00F541B4" w:rsidRPr="00F541B4" w:rsidRDefault="00F541B4" w:rsidP="00FB1224">
      <w:pPr>
        <w:jc w:val="both"/>
        <w:rPr>
          <w:noProof/>
          <w:sz w:val="24"/>
          <w:szCs w:val="24"/>
        </w:rPr>
      </w:pPr>
      <w:r w:rsidRPr="00F541B4">
        <w:rPr>
          <w:noProof/>
          <w:sz w:val="24"/>
          <w:szCs w:val="24"/>
        </w:rPr>
        <w:t xml:space="preserve">   Value: 79</w:t>
      </w:r>
    </w:p>
    <w:p w14:paraId="440C9E34" w14:textId="5741DC1D" w:rsidR="00C13BFD" w:rsidRPr="00EE1DB1" w:rsidRDefault="00F541B4" w:rsidP="00FB1224">
      <w:pPr>
        <w:jc w:val="both"/>
        <w:rPr>
          <w:noProof/>
          <w:sz w:val="24"/>
          <w:szCs w:val="24"/>
        </w:rPr>
      </w:pPr>
      <w:r w:rsidRPr="00F541B4">
        <w:rPr>
          <w:noProof/>
          <w:sz w:val="24"/>
          <w:szCs w:val="24"/>
        </w:rPr>
        <w:t xml:space="preserve">   Explanation: This represents the number of data points or cases used in the regression </w:t>
      </w:r>
      <w:r w:rsidR="00EE1DB1">
        <w:rPr>
          <w:noProof/>
          <w:sz w:val="24"/>
          <w:szCs w:val="24"/>
        </w:rPr>
        <w:t xml:space="preserve">        </w:t>
      </w:r>
      <w:r w:rsidRPr="00F541B4">
        <w:rPr>
          <w:noProof/>
          <w:sz w:val="24"/>
          <w:szCs w:val="24"/>
        </w:rPr>
        <w:t>analysis. In your case, there are 79 observations.</w:t>
      </w:r>
    </w:p>
    <w:p w14:paraId="1C5CF71A" w14:textId="46D53212" w:rsidR="007A44F1" w:rsidRPr="00773DA8" w:rsidRDefault="007A44F1" w:rsidP="00773DA8">
      <w:pPr>
        <w:rPr>
          <w:noProof/>
          <w:sz w:val="24"/>
          <w:szCs w:val="24"/>
        </w:rPr>
      </w:pPr>
      <w:r w:rsidRPr="00773DA8">
        <w:rPr>
          <w:noProof/>
          <w:sz w:val="24"/>
          <w:szCs w:val="24"/>
        </w:rPr>
        <w:t>ANOVA Table:</w:t>
      </w:r>
    </w:p>
    <w:p w14:paraId="3580598B" w14:textId="1CF94858" w:rsidR="007A44F1" w:rsidRPr="00773DA8" w:rsidRDefault="007A44F1" w:rsidP="00773DA8">
      <w:pPr>
        <w:rPr>
          <w:noProof/>
          <w:sz w:val="24"/>
          <w:szCs w:val="24"/>
        </w:rPr>
      </w:pPr>
      <w:r w:rsidRPr="00773DA8">
        <w:rPr>
          <w:noProof/>
          <w:sz w:val="24"/>
          <w:szCs w:val="24"/>
        </w:rPr>
        <w:t>Regression: This section shows the analysis of the variance attributed to the regression model. It has one degree of freedom (df), a sum of squares (SS) of 1839625.155, mean square (MS) of 1839625, an F-statistic of 10.02378, and a significance F (p-value) of 0.002215.</w:t>
      </w:r>
    </w:p>
    <w:p w14:paraId="1D40B2F9" w14:textId="486E4573" w:rsidR="007A44F1" w:rsidRPr="00773DA8" w:rsidRDefault="007A44F1" w:rsidP="00773DA8">
      <w:pPr>
        <w:rPr>
          <w:noProof/>
          <w:sz w:val="24"/>
          <w:szCs w:val="24"/>
        </w:rPr>
      </w:pPr>
      <w:r w:rsidRPr="00773DA8">
        <w:rPr>
          <w:noProof/>
          <w:sz w:val="24"/>
          <w:szCs w:val="24"/>
        </w:rPr>
        <w:t>Residual:Represents the unexplained variance or error in the model. It has 77 degrees of freedom, a sum of squares of 14131507.6, and a mean square of 183526.1.</w:t>
      </w:r>
    </w:p>
    <w:p w14:paraId="561EBE6A" w14:textId="77777777" w:rsidR="007A44F1" w:rsidRPr="00773DA8" w:rsidRDefault="007A44F1" w:rsidP="00773DA8">
      <w:pPr>
        <w:rPr>
          <w:noProof/>
          <w:sz w:val="24"/>
          <w:szCs w:val="24"/>
        </w:rPr>
      </w:pPr>
    </w:p>
    <w:p w14:paraId="747BDF0B" w14:textId="0B4BF77C" w:rsidR="007A44F1" w:rsidRPr="00773DA8" w:rsidRDefault="007A44F1" w:rsidP="00773DA8">
      <w:pPr>
        <w:rPr>
          <w:noProof/>
          <w:sz w:val="24"/>
          <w:szCs w:val="24"/>
        </w:rPr>
      </w:pPr>
      <w:r w:rsidRPr="00773DA8">
        <w:rPr>
          <w:noProof/>
          <w:sz w:val="24"/>
          <w:szCs w:val="24"/>
        </w:rPr>
        <w:lastRenderedPageBreak/>
        <w:t>Total: Sum of the regression and residual variances. It has 78 degrees of freedom and a total sum of squares of 15971132.76.</w:t>
      </w:r>
    </w:p>
    <w:p w14:paraId="623B45F3" w14:textId="4777B092" w:rsidR="007A44F1" w:rsidRPr="00773DA8" w:rsidRDefault="007A44F1" w:rsidP="00773DA8">
      <w:pPr>
        <w:rPr>
          <w:noProof/>
          <w:sz w:val="24"/>
          <w:szCs w:val="24"/>
        </w:rPr>
      </w:pPr>
      <w:r w:rsidRPr="00773DA8">
        <w:rPr>
          <w:noProof/>
          <w:sz w:val="24"/>
          <w:szCs w:val="24"/>
        </w:rPr>
        <w:t>Regression Coefficients:</w:t>
      </w:r>
    </w:p>
    <w:p w14:paraId="16F76CDF" w14:textId="79EA7B1D" w:rsidR="007A44F1" w:rsidRPr="00773DA8" w:rsidRDefault="007A44F1" w:rsidP="00773DA8">
      <w:pPr>
        <w:rPr>
          <w:noProof/>
          <w:sz w:val="24"/>
          <w:szCs w:val="24"/>
        </w:rPr>
      </w:pPr>
      <w:r w:rsidRPr="00773DA8">
        <w:rPr>
          <w:noProof/>
          <w:sz w:val="24"/>
          <w:szCs w:val="24"/>
        </w:rPr>
        <w:t>Intercept: The intercept (constant) of the regression model is 501.5150178. The standard error is 48.23252147, and the t-statistic is 10.39786. The p-value is very low (2.53E-16), indicating that the intercept is significantly different from zero. The 95% confidence interval for the intercept is between 405.4718 and 597.5582.</w:t>
      </w:r>
    </w:p>
    <w:p w14:paraId="44F36E85" w14:textId="16FD1FD2" w:rsidR="00EE1DB1" w:rsidRPr="007A44F1" w:rsidRDefault="007A44F1" w:rsidP="00773DA8">
      <w:pPr>
        <w:rPr>
          <w:b/>
          <w:bCs/>
          <w:noProof/>
          <w:sz w:val="24"/>
          <w:szCs w:val="24"/>
        </w:rPr>
      </w:pPr>
      <w:r w:rsidRPr="00773DA8">
        <w:rPr>
          <w:noProof/>
          <w:sz w:val="24"/>
          <w:szCs w:val="24"/>
        </w:rPr>
        <w:t>Profit: The coefficient for the predictor variable "Profit" is 0.70137641. The standard error is 0.22153144, and the t-statistic is 3.166036. The p-value is 0.002215, indicating that the Profit variable is statistically significant in predicting the response variable. The 95% confidence interval for the coefficient is between 0.260251 and 1.142502</w:t>
      </w:r>
      <w:r w:rsidRPr="007A44F1">
        <w:rPr>
          <w:b/>
          <w:bCs/>
          <w:noProof/>
          <w:sz w:val="24"/>
          <w:szCs w:val="24"/>
        </w:rPr>
        <w:t>.</w:t>
      </w:r>
    </w:p>
    <w:p w14:paraId="7A98E19A" w14:textId="77777777" w:rsidR="00C13BFD" w:rsidRPr="007A44F1" w:rsidRDefault="00C13BFD" w:rsidP="00773DA8">
      <w:pPr>
        <w:rPr>
          <w:b/>
          <w:bCs/>
          <w:noProof/>
          <w:sz w:val="24"/>
          <w:szCs w:val="24"/>
        </w:rPr>
      </w:pPr>
    </w:p>
    <w:p w14:paraId="4DA53AA8" w14:textId="77777777" w:rsidR="00C13BFD" w:rsidRDefault="00C13BFD" w:rsidP="00773DA8">
      <w:pPr>
        <w:rPr>
          <w:b/>
          <w:bCs/>
          <w:noProof/>
          <w:sz w:val="28"/>
          <w:szCs w:val="28"/>
        </w:rPr>
      </w:pPr>
    </w:p>
    <w:p w14:paraId="56F30339" w14:textId="77777777" w:rsidR="00C13BFD" w:rsidRDefault="00C13BFD" w:rsidP="003725A7">
      <w:pPr>
        <w:rPr>
          <w:b/>
          <w:bCs/>
          <w:noProof/>
          <w:sz w:val="28"/>
          <w:szCs w:val="28"/>
        </w:rPr>
      </w:pPr>
    </w:p>
    <w:p w14:paraId="0C8F3B55" w14:textId="77777777" w:rsidR="00C13BFD" w:rsidRDefault="00C13BFD" w:rsidP="003725A7">
      <w:pPr>
        <w:rPr>
          <w:b/>
          <w:bCs/>
          <w:noProof/>
          <w:sz w:val="28"/>
          <w:szCs w:val="28"/>
        </w:rPr>
      </w:pPr>
    </w:p>
    <w:p w14:paraId="5B5E07D2" w14:textId="77777777" w:rsidR="00C13BFD" w:rsidRDefault="00C13BFD" w:rsidP="003725A7">
      <w:pPr>
        <w:rPr>
          <w:b/>
          <w:bCs/>
          <w:noProof/>
          <w:sz w:val="28"/>
          <w:szCs w:val="28"/>
        </w:rPr>
      </w:pPr>
    </w:p>
    <w:p w14:paraId="73CE1930" w14:textId="77777777" w:rsidR="00C13BFD" w:rsidRDefault="00C13BFD" w:rsidP="003725A7">
      <w:pPr>
        <w:rPr>
          <w:b/>
          <w:bCs/>
          <w:noProof/>
          <w:sz w:val="28"/>
          <w:szCs w:val="28"/>
        </w:rPr>
      </w:pPr>
    </w:p>
    <w:p w14:paraId="031BD558" w14:textId="77777777" w:rsidR="007A44F1" w:rsidRDefault="007A44F1" w:rsidP="003725A7">
      <w:pPr>
        <w:rPr>
          <w:b/>
          <w:bCs/>
          <w:noProof/>
          <w:sz w:val="28"/>
          <w:szCs w:val="28"/>
        </w:rPr>
      </w:pPr>
    </w:p>
    <w:p w14:paraId="34F64835" w14:textId="77777777" w:rsidR="007A44F1" w:rsidRDefault="007A44F1" w:rsidP="003725A7">
      <w:pPr>
        <w:rPr>
          <w:b/>
          <w:bCs/>
          <w:noProof/>
          <w:sz w:val="28"/>
          <w:szCs w:val="28"/>
        </w:rPr>
      </w:pPr>
    </w:p>
    <w:p w14:paraId="27B9D7BB" w14:textId="77777777" w:rsidR="007A44F1" w:rsidRDefault="007A44F1" w:rsidP="003725A7">
      <w:pPr>
        <w:rPr>
          <w:b/>
          <w:bCs/>
          <w:noProof/>
          <w:sz w:val="28"/>
          <w:szCs w:val="28"/>
        </w:rPr>
      </w:pPr>
    </w:p>
    <w:p w14:paraId="53756122" w14:textId="77777777" w:rsidR="007A44F1" w:rsidRDefault="007A44F1" w:rsidP="003725A7">
      <w:pPr>
        <w:rPr>
          <w:b/>
          <w:bCs/>
          <w:noProof/>
          <w:sz w:val="28"/>
          <w:szCs w:val="28"/>
        </w:rPr>
      </w:pPr>
    </w:p>
    <w:p w14:paraId="2A0BD3CF" w14:textId="77777777" w:rsidR="007A44F1" w:rsidRDefault="007A44F1" w:rsidP="003725A7">
      <w:pPr>
        <w:rPr>
          <w:b/>
          <w:bCs/>
          <w:noProof/>
          <w:sz w:val="28"/>
          <w:szCs w:val="28"/>
        </w:rPr>
      </w:pPr>
    </w:p>
    <w:p w14:paraId="26F46D25" w14:textId="77777777" w:rsidR="007A44F1" w:rsidRDefault="007A44F1" w:rsidP="003725A7">
      <w:pPr>
        <w:rPr>
          <w:b/>
          <w:bCs/>
          <w:noProof/>
          <w:sz w:val="28"/>
          <w:szCs w:val="28"/>
        </w:rPr>
      </w:pPr>
    </w:p>
    <w:p w14:paraId="2525EBA2" w14:textId="77777777" w:rsidR="00126092" w:rsidRDefault="00126092" w:rsidP="003725A7">
      <w:pPr>
        <w:rPr>
          <w:b/>
          <w:bCs/>
          <w:noProof/>
          <w:sz w:val="28"/>
          <w:szCs w:val="28"/>
        </w:rPr>
      </w:pPr>
    </w:p>
    <w:p w14:paraId="746FAB99" w14:textId="77777777" w:rsidR="00126092" w:rsidRDefault="00126092" w:rsidP="003725A7">
      <w:pPr>
        <w:rPr>
          <w:b/>
          <w:bCs/>
          <w:noProof/>
          <w:sz w:val="28"/>
          <w:szCs w:val="28"/>
        </w:rPr>
      </w:pPr>
    </w:p>
    <w:p w14:paraId="3AC035E4" w14:textId="77777777" w:rsidR="00126092" w:rsidRDefault="00126092" w:rsidP="003725A7">
      <w:pPr>
        <w:rPr>
          <w:b/>
          <w:bCs/>
          <w:noProof/>
          <w:sz w:val="28"/>
          <w:szCs w:val="28"/>
        </w:rPr>
      </w:pPr>
    </w:p>
    <w:p w14:paraId="0AC62CD0" w14:textId="77777777" w:rsidR="00126092" w:rsidRDefault="00126092" w:rsidP="003725A7">
      <w:pPr>
        <w:rPr>
          <w:b/>
          <w:bCs/>
          <w:noProof/>
          <w:sz w:val="28"/>
          <w:szCs w:val="28"/>
        </w:rPr>
      </w:pPr>
    </w:p>
    <w:p w14:paraId="139A726A" w14:textId="77777777" w:rsidR="00126092" w:rsidRDefault="00126092" w:rsidP="003725A7">
      <w:pPr>
        <w:rPr>
          <w:b/>
          <w:bCs/>
          <w:noProof/>
          <w:sz w:val="28"/>
          <w:szCs w:val="28"/>
        </w:rPr>
      </w:pPr>
    </w:p>
    <w:p w14:paraId="1044592D" w14:textId="6FB1D08C" w:rsidR="00224621" w:rsidRDefault="00224621" w:rsidP="003725A7">
      <w:pPr>
        <w:rPr>
          <w:b/>
          <w:bCs/>
          <w:noProof/>
          <w:sz w:val="28"/>
          <w:szCs w:val="28"/>
        </w:rPr>
      </w:pPr>
      <w:r>
        <w:rPr>
          <w:b/>
          <w:bCs/>
          <w:noProof/>
          <w:sz w:val="28"/>
          <w:szCs w:val="28"/>
        </w:rPr>
        <w:lastRenderedPageBreak/>
        <w:t>Furniture-</w:t>
      </w:r>
    </w:p>
    <w:p w14:paraId="48BCC49D" w14:textId="41C4FD4D" w:rsidR="00224621" w:rsidRDefault="003D388C" w:rsidP="003725A7">
      <w:pPr>
        <w:rPr>
          <w:b/>
          <w:bCs/>
          <w:noProof/>
          <w:sz w:val="28"/>
          <w:szCs w:val="28"/>
        </w:rPr>
      </w:pPr>
      <w:r w:rsidRPr="003D388C">
        <w:rPr>
          <w:noProof/>
        </w:rPr>
        <w:drawing>
          <wp:inline distT="0" distB="0" distL="0" distR="0" wp14:anchorId="62A92BB4" wp14:editId="7E06493E">
            <wp:extent cx="5943600" cy="3435350"/>
            <wp:effectExtent l="0" t="0" r="0" b="0"/>
            <wp:docPr id="935930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79133F48" w14:textId="4AD33313" w:rsidR="00224621" w:rsidRDefault="00224621" w:rsidP="003725A7">
      <w:pPr>
        <w:rPr>
          <w:b/>
          <w:bCs/>
          <w:noProof/>
          <w:sz w:val="28"/>
          <w:szCs w:val="28"/>
        </w:rPr>
      </w:pPr>
    </w:p>
    <w:p w14:paraId="428B2676" w14:textId="235B449C" w:rsidR="00224621" w:rsidRDefault="003D388C" w:rsidP="003725A7">
      <w:pPr>
        <w:rPr>
          <w:b/>
          <w:bCs/>
          <w:noProof/>
          <w:sz w:val="28"/>
          <w:szCs w:val="28"/>
        </w:rPr>
      </w:pPr>
      <w:r>
        <w:rPr>
          <w:noProof/>
        </w:rPr>
        <w:drawing>
          <wp:anchor distT="0" distB="0" distL="114300" distR="114300" simplePos="0" relativeHeight="251671552" behindDoc="0" locked="0" layoutInCell="1" allowOverlap="1" wp14:anchorId="7410AC29" wp14:editId="2F398141">
            <wp:simplePos x="0" y="0"/>
            <wp:positionH relativeFrom="column">
              <wp:posOffset>388620</wp:posOffset>
            </wp:positionH>
            <wp:positionV relativeFrom="paragraph">
              <wp:posOffset>98425</wp:posOffset>
            </wp:positionV>
            <wp:extent cx="4442460" cy="2354580"/>
            <wp:effectExtent l="0" t="0" r="15240" b="7620"/>
            <wp:wrapSquare wrapText="bothSides"/>
            <wp:docPr id="1390556544" name="Chart 1">
              <a:extLst xmlns:a="http://schemas.openxmlformats.org/drawingml/2006/main">
                <a:ext uri="{FF2B5EF4-FFF2-40B4-BE49-F238E27FC236}">
                  <a16:creationId xmlns:a16="http://schemas.microsoft.com/office/drawing/2014/main" id="{57FABC06-AF4B-695C-EADF-3CE6C1476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06DBDED6" w14:textId="77777777" w:rsidR="00224621" w:rsidRDefault="00224621" w:rsidP="003725A7">
      <w:pPr>
        <w:rPr>
          <w:b/>
          <w:bCs/>
          <w:noProof/>
          <w:sz w:val="28"/>
          <w:szCs w:val="28"/>
        </w:rPr>
      </w:pPr>
    </w:p>
    <w:p w14:paraId="37B2B0A7" w14:textId="26C7F368" w:rsidR="00224621" w:rsidRPr="00C60F4E" w:rsidRDefault="00224621" w:rsidP="003725A7">
      <w:pPr>
        <w:rPr>
          <w:b/>
          <w:bCs/>
          <w:noProof/>
          <w:sz w:val="28"/>
          <w:szCs w:val="28"/>
        </w:rPr>
      </w:pPr>
    </w:p>
    <w:p w14:paraId="3D84ABB5" w14:textId="5B355DF8" w:rsidR="00C60F4E" w:rsidRDefault="00C60F4E" w:rsidP="003725A7">
      <w:pPr>
        <w:rPr>
          <w:noProof/>
          <w:sz w:val="24"/>
          <w:szCs w:val="24"/>
        </w:rPr>
      </w:pPr>
    </w:p>
    <w:p w14:paraId="3ACC1F1E" w14:textId="48894386" w:rsidR="00C60F4E" w:rsidRDefault="00C60F4E" w:rsidP="003725A7">
      <w:pPr>
        <w:rPr>
          <w:noProof/>
          <w:sz w:val="24"/>
          <w:szCs w:val="24"/>
        </w:rPr>
      </w:pPr>
    </w:p>
    <w:p w14:paraId="008E0045" w14:textId="4910BFCB" w:rsidR="00C60F4E" w:rsidRDefault="00C60F4E" w:rsidP="003725A7">
      <w:pPr>
        <w:rPr>
          <w:noProof/>
          <w:sz w:val="24"/>
          <w:szCs w:val="24"/>
        </w:rPr>
      </w:pPr>
    </w:p>
    <w:p w14:paraId="21ED9A05" w14:textId="201D7DB8" w:rsidR="00C60F4E" w:rsidRDefault="00C60F4E" w:rsidP="003725A7">
      <w:pPr>
        <w:rPr>
          <w:noProof/>
          <w:sz w:val="24"/>
          <w:szCs w:val="24"/>
        </w:rPr>
      </w:pPr>
    </w:p>
    <w:p w14:paraId="763764B2" w14:textId="77777777" w:rsidR="00EE1DB1" w:rsidRDefault="00EE1DB1" w:rsidP="003725A7">
      <w:pPr>
        <w:rPr>
          <w:noProof/>
          <w:sz w:val="24"/>
          <w:szCs w:val="24"/>
        </w:rPr>
      </w:pPr>
    </w:p>
    <w:p w14:paraId="2E151A89" w14:textId="77777777" w:rsidR="00EE1DB1" w:rsidRDefault="00EE1DB1" w:rsidP="003725A7">
      <w:pPr>
        <w:rPr>
          <w:noProof/>
          <w:sz w:val="24"/>
          <w:szCs w:val="24"/>
        </w:rPr>
      </w:pPr>
    </w:p>
    <w:p w14:paraId="112C1357" w14:textId="77777777" w:rsidR="00EE1DB1" w:rsidRDefault="00EE1DB1" w:rsidP="003725A7">
      <w:pPr>
        <w:rPr>
          <w:noProof/>
          <w:sz w:val="24"/>
          <w:szCs w:val="24"/>
        </w:rPr>
      </w:pPr>
    </w:p>
    <w:p w14:paraId="7B7224C2" w14:textId="77777777" w:rsidR="00EE1DB1" w:rsidRDefault="00EE1DB1" w:rsidP="003725A7">
      <w:pPr>
        <w:rPr>
          <w:noProof/>
          <w:sz w:val="24"/>
          <w:szCs w:val="24"/>
        </w:rPr>
      </w:pPr>
    </w:p>
    <w:p w14:paraId="62F0988B" w14:textId="62EEBA68" w:rsidR="00C60F4E" w:rsidRDefault="003D388C" w:rsidP="003725A7">
      <w:pPr>
        <w:rPr>
          <w:noProof/>
          <w:sz w:val="24"/>
          <w:szCs w:val="24"/>
        </w:rPr>
      </w:pPr>
      <w:r>
        <w:rPr>
          <w:noProof/>
        </w:rPr>
        <w:lastRenderedPageBreak/>
        <w:drawing>
          <wp:anchor distT="0" distB="0" distL="114300" distR="114300" simplePos="0" relativeHeight="251670528" behindDoc="1" locked="0" layoutInCell="1" allowOverlap="1" wp14:anchorId="406ED666" wp14:editId="6973B456">
            <wp:simplePos x="0" y="0"/>
            <wp:positionH relativeFrom="column">
              <wp:posOffset>403860</wp:posOffset>
            </wp:positionH>
            <wp:positionV relativeFrom="paragraph">
              <wp:posOffset>3277870</wp:posOffset>
            </wp:positionV>
            <wp:extent cx="4640580" cy="1844040"/>
            <wp:effectExtent l="0" t="0" r="7620" b="3810"/>
            <wp:wrapTight wrapText="bothSides">
              <wp:wrapPolygon edited="0">
                <wp:start x="0" y="0"/>
                <wp:lineTo x="0" y="21421"/>
                <wp:lineTo x="21547" y="21421"/>
                <wp:lineTo x="21547" y="0"/>
                <wp:lineTo x="0" y="0"/>
              </wp:wrapPolygon>
            </wp:wrapTight>
            <wp:docPr id="18932788" name="Chart 1">
              <a:extLst xmlns:a="http://schemas.openxmlformats.org/drawingml/2006/main">
                <a:ext uri="{FF2B5EF4-FFF2-40B4-BE49-F238E27FC236}">
                  <a16:creationId xmlns:a16="http://schemas.microsoft.com/office/drawing/2014/main" id="{F1FC024B-748B-C9DB-746B-D78E27A6F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rPr>
        <w:drawing>
          <wp:anchor distT="0" distB="0" distL="114300" distR="114300" simplePos="0" relativeHeight="251669504" behindDoc="1" locked="0" layoutInCell="1" allowOverlap="1" wp14:anchorId="22E0ED54" wp14:editId="2684FD2E">
            <wp:simplePos x="0" y="0"/>
            <wp:positionH relativeFrom="column">
              <wp:posOffset>434340</wp:posOffset>
            </wp:positionH>
            <wp:positionV relativeFrom="paragraph">
              <wp:posOffset>0</wp:posOffset>
            </wp:positionV>
            <wp:extent cx="4511040" cy="2415540"/>
            <wp:effectExtent l="0" t="0" r="3810" b="3810"/>
            <wp:wrapTight wrapText="bothSides">
              <wp:wrapPolygon edited="0">
                <wp:start x="0" y="0"/>
                <wp:lineTo x="0" y="21464"/>
                <wp:lineTo x="21527" y="21464"/>
                <wp:lineTo x="21527" y="0"/>
                <wp:lineTo x="0" y="0"/>
              </wp:wrapPolygon>
            </wp:wrapTight>
            <wp:docPr id="1307247973" name="Chart 1">
              <a:extLst xmlns:a="http://schemas.openxmlformats.org/drawingml/2006/main">
                <a:ext uri="{FF2B5EF4-FFF2-40B4-BE49-F238E27FC236}">
                  <a16:creationId xmlns:a16="http://schemas.microsoft.com/office/drawing/2014/main" id="{122041B9-91DB-03F4-3B6C-06D64C73C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452B3482" w14:textId="77777777" w:rsidR="00EE1DB1" w:rsidRPr="00EE1DB1" w:rsidRDefault="00EE1DB1" w:rsidP="00EE1DB1">
      <w:pPr>
        <w:rPr>
          <w:sz w:val="24"/>
          <w:szCs w:val="24"/>
        </w:rPr>
      </w:pPr>
    </w:p>
    <w:p w14:paraId="455F9475" w14:textId="77777777" w:rsidR="00EE1DB1" w:rsidRPr="00EE1DB1" w:rsidRDefault="00EE1DB1" w:rsidP="00EE1DB1">
      <w:pPr>
        <w:rPr>
          <w:sz w:val="24"/>
          <w:szCs w:val="24"/>
        </w:rPr>
      </w:pPr>
    </w:p>
    <w:p w14:paraId="6A864094" w14:textId="77777777" w:rsidR="00EE1DB1" w:rsidRPr="00EE1DB1" w:rsidRDefault="00EE1DB1" w:rsidP="00EE1DB1">
      <w:pPr>
        <w:rPr>
          <w:sz w:val="24"/>
          <w:szCs w:val="24"/>
        </w:rPr>
      </w:pPr>
    </w:p>
    <w:p w14:paraId="30AB90A1" w14:textId="77777777" w:rsidR="00EE1DB1" w:rsidRPr="00EE1DB1" w:rsidRDefault="00EE1DB1" w:rsidP="00EE1DB1">
      <w:pPr>
        <w:rPr>
          <w:sz w:val="24"/>
          <w:szCs w:val="24"/>
        </w:rPr>
      </w:pPr>
    </w:p>
    <w:p w14:paraId="421327EF" w14:textId="77777777" w:rsidR="00EE1DB1" w:rsidRPr="00EE1DB1" w:rsidRDefault="00EE1DB1" w:rsidP="00EE1DB1">
      <w:pPr>
        <w:rPr>
          <w:sz w:val="24"/>
          <w:szCs w:val="24"/>
        </w:rPr>
      </w:pPr>
    </w:p>
    <w:p w14:paraId="5124409B" w14:textId="77777777" w:rsidR="00EE1DB1" w:rsidRPr="00EE1DB1" w:rsidRDefault="00EE1DB1" w:rsidP="00EE1DB1">
      <w:pPr>
        <w:rPr>
          <w:sz w:val="24"/>
          <w:szCs w:val="24"/>
        </w:rPr>
      </w:pPr>
    </w:p>
    <w:p w14:paraId="096C1809" w14:textId="77777777" w:rsidR="00EE1DB1" w:rsidRPr="00EE1DB1" w:rsidRDefault="00EE1DB1" w:rsidP="00EE1DB1">
      <w:pPr>
        <w:rPr>
          <w:sz w:val="24"/>
          <w:szCs w:val="24"/>
        </w:rPr>
      </w:pPr>
    </w:p>
    <w:p w14:paraId="1F273622" w14:textId="77777777" w:rsidR="00EE1DB1" w:rsidRPr="00EE1DB1" w:rsidRDefault="00EE1DB1" w:rsidP="00EE1DB1">
      <w:pPr>
        <w:rPr>
          <w:sz w:val="24"/>
          <w:szCs w:val="24"/>
        </w:rPr>
      </w:pPr>
    </w:p>
    <w:p w14:paraId="4863F091" w14:textId="77777777" w:rsidR="00EE1DB1" w:rsidRPr="00EE1DB1" w:rsidRDefault="00EE1DB1" w:rsidP="00EE1DB1">
      <w:pPr>
        <w:rPr>
          <w:sz w:val="24"/>
          <w:szCs w:val="24"/>
        </w:rPr>
      </w:pPr>
    </w:p>
    <w:p w14:paraId="45DFDE2E" w14:textId="77777777" w:rsidR="00EE1DB1" w:rsidRPr="00EE1DB1" w:rsidRDefault="00EE1DB1" w:rsidP="00EE1DB1">
      <w:pPr>
        <w:rPr>
          <w:sz w:val="24"/>
          <w:szCs w:val="24"/>
        </w:rPr>
      </w:pPr>
    </w:p>
    <w:p w14:paraId="23AC183A" w14:textId="77777777" w:rsidR="00EE1DB1" w:rsidRPr="00EE1DB1" w:rsidRDefault="00EE1DB1" w:rsidP="00EE1DB1">
      <w:pPr>
        <w:rPr>
          <w:sz w:val="24"/>
          <w:szCs w:val="24"/>
        </w:rPr>
      </w:pPr>
    </w:p>
    <w:p w14:paraId="18C95F30" w14:textId="77777777" w:rsidR="00EE1DB1" w:rsidRPr="00EE1DB1" w:rsidRDefault="00EE1DB1" w:rsidP="00EE1DB1">
      <w:pPr>
        <w:rPr>
          <w:sz w:val="24"/>
          <w:szCs w:val="24"/>
        </w:rPr>
      </w:pPr>
    </w:p>
    <w:p w14:paraId="671E9213" w14:textId="77777777" w:rsidR="00EE1DB1" w:rsidRPr="00EE1DB1" w:rsidRDefault="00EE1DB1" w:rsidP="00EE1DB1">
      <w:pPr>
        <w:rPr>
          <w:sz w:val="24"/>
          <w:szCs w:val="24"/>
        </w:rPr>
      </w:pPr>
    </w:p>
    <w:p w14:paraId="3EC27AAA" w14:textId="77777777" w:rsidR="00EE1DB1" w:rsidRPr="00EE1DB1" w:rsidRDefault="00EE1DB1" w:rsidP="00EE1DB1">
      <w:pPr>
        <w:rPr>
          <w:sz w:val="24"/>
          <w:szCs w:val="24"/>
        </w:rPr>
      </w:pPr>
    </w:p>
    <w:p w14:paraId="070388D4" w14:textId="77777777" w:rsidR="00EE1DB1" w:rsidRPr="00EE1DB1" w:rsidRDefault="00EE1DB1" w:rsidP="00EE1DB1">
      <w:pPr>
        <w:rPr>
          <w:sz w:val="24"/>
          <w:szCs w:val="24"/>
        </w:rPr>
      </w:pPr>
    </w:p>
    <w:p w14:paraId="2B8F7910" w14:textId="77777777" w:rsidR="00EE1DB1" w:rsidRPr="00EE1DB1" w:rsidRDefault="00EE1DB1" w:rsidP="00EE1DB1">
      <w:pPr>
        <w:rPr>
          <w:sz w:val="24"/>
          <w:szCs w:val="24"/>
        </w:rPr>
      </w:pPr>
    </w:p>
    <w:p w14:paraId="5CCD94A1" w14:textId="4ACA082D" w:rsidR="00EE1DB1" w:rsidRPr="00EE1DB1" w:rsidRDefault="00EE1DB1" w:rsidP="00FB1224">
      <w:pPr>
        <w:tabs>
          <w:tab w:val="left" w:pos="924"/>
        </w:tabs>
        <w:jc w:val="both"/>
        <w:rPr>
          <w:sz w:val="24"/>
          <w:szCs w:val="24"/>
        </w:rPr>
      </w:pPr>
    </w:p>
    <w:p w14:paraId="55CBCB37" w14:textId="77777777" w:rsidR="00EE1DB1" w:rsidRPr="00EE1DB1" w:rsidRDefault="00EE1DB1" w:rsidP="00FB1224">
      <w:pPr>
        <w:tabs>
          <w:tab w:val="left" w:pos="924"/>
        </w:tabs>
        <w:jc w:val="both"/>
        <w:rPr>
          <w:sz w:val="24"/>
          <w:szCs w:val="24"/>
        </w:rPr>
      </w:pPr>
    </w:p>
    <w:p w14:paraId="063FD7F3" w14:textId="7BB821AF" w:rsidR="00EE1DB1" w:rsidRPr="00EE1DB1" w:rsidRDefault="00EE1DB1" w:rsidP="00FB1224">
      <w:pPr>
        <w:tabs>
          <w:tab w:val="left" w:pos="924"/>
        </w:tabs>
        <w:jc w:val="both"/>
        <w:rPr>
          <w:sz w:val="24"/>
          <w:szCs w:val="24"/>
        </w:rPr>
      </w:pPr>
      <w:r w:rsidRPr="00EE1DB1">
        <w:rPr>
          <w:sz w:val="24"/>
          <w:szCs w:val="24"/>
        </w:rPr>
        <w:t>1. Multiple R (Multiple Correlation Coefficient):</w:t>
      </w:r>
    </w:p>
    <w:p w14:paraId="5A4C2605" w14:textId="1194479D" w:rsidR="00EE1DB1" w:rsidRPr="00EE1DB1" w:rsidRDefault="00EE1DB1" w:rsidP="00FB1224">
      <w:pPr>
        <w:tabs>
          <w:tab w:val="left" w:pos="924"/>
        </w:tabs>
        <w:jc w:val="both"/>
        <w:rPr>
          <w:sz w:val="24"/>
          <w:szCs w:val="24"/>
        </w:rPr>
      </w:pPr>
      <w:r w:rsidRPr="00EE1DB1">
        <w:rPr>
          <w:sz w:val="24"/>
          <w:szCs w:val="24"/>
        </w:rPr>
        <w:t xml:space="preserve">  Interpretation: The Multiple R value of 0.0914 indicates a weak linear relationship between the dependent variable and the set of independent variables in the regression model.</w:t>
      </w:r>
    </w:p>
    <w:p w14:paraId="365B761E" w14:textId="77777777" w:rsidR="00EE1DB1" w:rsidRPr="00EE1DB1" w:rsidRDefault="00EE1DB1" w:rsidP="00FB1224">
      <w:pPr>
        <w:tabs>
          <w:tab w:val="left" w:pos="924"/>
        </w:tabs>
        <w:jc w:val="both"/>
        <w:rPr>
          <w:sz w:val="24"/>
          <w:szCs w:val="24"/>
        </w:rPr>
      </w:pPr>
    </w:p>
    <w:p w14:paraId="6DCF30BE" w14:textId="66B8B944" w:rsidR="00EE1DB1" w:rsidRPr="00EE1DB1" w:rsidRDefault="00EE1DB1" w:rsidP="00FB1224">
      <w:pPr>
        <w:tabs>
          <w:tab w:val="left" w:pos="924"/>
        </w:tabs>
        <w:jc w:val="both"/>
        <w:rPr>
          <w:sz w:val="24"/>
          <w:szCs w:val="24"/>
        </w:rPr>
      </w:pPr>
      <w:r w:rsidRPr="00EE1DB1">
        <w:rPr>
          <w:sz w:val="24"/>
          <w:szCs w:val="24"/>
        </w:rPr>
        <w:t>2. R Square (Coefficient of Determination):</w:t>
      </w:r>
    </w:p>
    <w:p w14:paraId="408DCCAE" w14:textId="4F498A63" w:rsidR="00EE1DB1" w:rsidRPr="00EE1DB1" w:rsidRDefault="00EE1DB1" w:rsidP="00FB1224">
      <w:pPr>
        <w:tabs>
          <w:tab w:val="left" w:pos="924"/>
        </w:tabs>
        <w:jc w:val="both"/>
        <w:rPr>
          <w:sz w:val="24"/>
          <w:szCs w:val="24"/>
        </w:rPr>
      </w:pPr>
      <w:r w:rsidRPr="00EE1DB1">
        <w:rPr>
          <w:sz w:val="24"/>
          <w:szCs w:val="24"/>
        </w:rPr>
        <w:t xml:space="preserve"> Interpretation: The R Square value of 0.0084 implies that only approximately 0.84% of the variance in the dependent variable is explained by the linear combination of the independent variables. This suggests that the model has limited explanatory power.</w:t>
      </w:r>
    </w:p>
    <w:p w14:paraId="1AF1F92B" w14:textId="77777777" w:rsidR="00EE1DB1" w:rsidRPr="00EE1DB1" w:rsidRDefault="00EE1DB1" w:rsidP="00FB1224">
      <w:pPr>
        <w:tabs>
          <w:tab w:val="left" w:pos="924"/>
        </w:tabs>
        <w:jc w:val="both"/>
        <w:rPr>
          <w:sz w:val="24"/>
          <w:szCs w:val="24"/>
        </w:rPr>
      </w:pPr>
    </w:p>
    <w:p w14:paraId="4FF0A4D0" w14:textId="470AEE58" w:rsidR="00EE1DB1" w:rsidRPr="00EE1DB1" w:rsidRDefault="00EE1DB1" w:rsidP="00FB1224">
      <w:pPr>
        <w:tabs>
          <w:tab w:val="left" w:pos="924"/>
        </w:tabs>
        <w:jc w:val="both"/>
        <w:rPr>
          <w:sz w:val="24"/>
          <w:szCs w:val="24"/>
        </w:rPr>
      </w:pPr>
      <w:r w:rsidRPr="00EE1DB1">
        <w:rPr>
          <w:sz w:val="24"/>
          <w:szCs w:val="24"/>
        </w:rPr>
        <w:lastRenderedPageBreak/>
        <w:t>3. Adjusted R Square:</w:t>
      </w:r>
    </w:p>
    <w:p w14:paraId="5DEF9042" w14:textId="1E44766C" w:rsidR="00EE1DB1" w:rsidRPr="00EE1DB1" w:rsidRDefault="00EE1DB1" w:rsidP="00FB1224">
      <w:pPr>
        <w:tabs>
          <w:tab w:val="left" w:pos="924"/>
        </w:tabs>
        <w:jc w:val="both"/>
        <w:rPr>
          <w:sz w:val="24"/>
          <w:szCs w:val="24"/>
        </w:rPr>
      </w:pPr>
      <w:r w:rsidRPr="00EE1DB1">
        <w:rPr>
          <w:sz w:val="24"/>
          <w:szCs w:val="24"/>
        </w:rPr>
        <w:t xml:space="preserve"> Interpretation: The Adjusted R Square, being even lower at 0.0038, indicates that the inclusion of the predictors does not significantly improve the model's explanatory capability. It's important to be cautious about overinterpreting the model, considering the low adjusted R Square.</w:t>
      </w:r>
    </w:p>
    <w:p w14:paraId="4A7E25DE" w14:textId="77777777" w:rsidR="00EE1DB1" w:rsidRPr="00EE1DB1" w:rsidRDefault="00EE1DB1" w:rsidP="00FB1224">
      <w:pPr>
        <w:tabs>
          <w:tab w:val="left" w:pos="924"/>
        </w:tabs>
        <w:jc w:val="both"/>
        <w:rPr>
          <w:sz w:val="24"/>
          <w:szCs w:val="24"/>
        </w:rPr>
      </w:pPr>
    </w:p>
    <w:p w14:paraId="647F9315" w14:textId="13427502" w:rsidR="00EE1DB1" w:rsidRPr="00EE1DB1" w:rsidRDefault="00EE1DB1" w:rsidP="00FB1224">
      <w:pPr>
        <w:tabs>
          <w:tab w:val="left" w:pos="924"/>
        </w:tabs>
        <w:jc w:val="both"/>
        <w:rPr>
          <w:sz w:val="24"/>
          <w:szCs w:val="24"/>
        </w:rPr>
      </w:pPr>
      <w:r w:rsidRPr="00EE1DB1">
        <w:rPr>
          <w:sz w:val="24"/>
          <w:szCs w:val="24"/>
        </w:rPr>
        <w:t>4. Standard Error:</w:t>
      </w:r>
    </w:p>
    <w:p w14:paraId="0D3A79E1" w14:textId="233514CF" w:rsidR="00EE1DB1" w:rsidRPr="00EE1DB1" w:rsidRDefault="00EE1DB1" w:rsidP="00FB1224">
      <w:pPr>
        <w:tabs>
          <w:tab w:val="left" w:pos="924"/>
        </w:tabs>
        <w:jc w:val="both"/>
        <w:rPr>
          <w:sz w:val="24"/>
          <w:szCs w:val="24"/>
        </w:rPr>
      </w:pPr>
      <w:r w:rsidRPr="00EE1DB1">
        <w:rPr>
          <w:sz w:val="24"/>
          <w:szCs w:val="24"/>
        </w:rPr>
        <w:t xml:space="preserve">  </w:t>
      </w:r>
      <w:proofErr w:type="spellStart"/>
      <w:proofErr w:type="gramStart"/>
      <w:r w:rsidRPr="00EE1DB1">
        <w:rPr>
          <w:sz w:val="24"/>
          <w:szCs w:val="24"/>
        </w:rPr>
        <w:t>Interpretation:The</w:t>
      </w:r>
      <w:proofErr w:type="spellEnd"/>
      <w:proofErr w:type="gramEnd"/>
      <w:r w:rsidRPr="00EE1DB1">
        <w:rPr>
          <w:sz w:val="24"/>
          <w:szCs w:val="24"/>
        </w:rPr>
        <w:t xml:space="preserve"> Standard Error of 507.5772 represents the typical dispersion of observed values around the regression line. A higher standard error indicates that the model may not be a precise fit to the data.</w:t>
      </w:r>
    </w:p>
    <w:p w14:paraId="176259C6" w14:textId="77777777" w:rsidR="00EE1DB1" w:rsidRPr="00EE1DB1" w:rsidRDefault="00EE1DB1" w:rsidP="00FB1224">
      <w:pPr>
        <w:tabs>
          <w:tab w:val="left" w:pos="924"/>
        </w:tabs>
        <w:jc w:val="both"/>
        <w:rPr>
          <w:sz w:val="24"/>
          <w:szCs w:val="24"/>
        </w:rPr>
      </w:pPr>
    </w:p>
    <w:p w14:paraId="331ABAC7" w14:textId="352DF694" w:rsidR="00EE1DB1" w:rsidRPr="00EE1DB1" w:rsidRDefault="00EE1DB1" w:rsidP="00FB1224">
      <w:pPr>
        <w:tabs>
          <w:tab w:val="left" w:pos="924"/>
        </w:tabs>
        <w:jc w:val="both"/>
        <w:rPr>
          <w:sz w:val="24"/>
          <w:szCs w:val="24"/>
        </w:rPr>
      </w:pPr>
      <w:r w:rsidRPr="00EE1DB1">
        <w:rPr>
          <w:sz w:val="24"/>
          <w:szCs w:val="24"/>
        </w:rPr>
        <w:t>5. Observations:</w:t>
      </w:r>
    </w:p>
    <w:p w14:paraId="237C2076" w14:textId="633CE13F" w:rsidR="00EE1DB1" w:rsidRPr="00EE1DB1" w:rsidRDefault="00EE1DB1" w:rsidP="00FB1224">
      <w:pPr>
        <w:tabs>
          <w:tab w:val="left" w:pos="924"/>
        </w:tabs>
        <w:jc w:val="both"/>
        <w:rPr>
          <w:sz w:val="24"/>
          <w:szCs w:val="24"/>
        </w:rPr>
      </w:pPr>
      <w:r w:rsidRPr="00EE1DB1">
        <w:rPr>
          <w:sz w:val="24"/>
          <w:szCs w:val="24"/>
        </w:rPr>
        <w:t xml:space="preserve">  Interpretation: With 220 observations, the dataset is relatively large, which can enhance the reliability of statistical analyses. However, the size alone doesn't compensate for the limited explanatory power of the model.</w:t>
      </w:r>
    </w:p>
    <w:p w14:paraId="78FDA290" w14:textId="5A387034" w:rsidR="00EE1DB1" w:rsidRDefault="00EE1DB1" w:rsidP="00FB1224">
      <w:pPr>
        <w:tabs>
          <w:tab w:val="left" w:pos="924"/>
        </w:tabs>
        <w:jc w:val="both"/>
        <w:rPr>
          <w:sz w:val="24"/>
          <w:szCs w:val="24"/>
        </w:rPr>
      </w:pPr>
    </w:p>
    <w:p w14:paraId="180BB7B4" w14:textId="77777777" w:rsidR="004A3A41" w:rsidRDefault="004A3A41" w:rsidP="00FB1224">
      <w:pPr>
        <w:tabs>
          <w:tab w:val="left" w:pos="924"/>
        </w:tabs>
        <w:jc w:val="both"/>
        <w:rPr>
          <w:sz w:val="24"/>
          <w:szCs w:val="24"/>
        </w:rPr>
      </w:pPr>
    </w:p>
    <w:p w14:paraId="6FA91C12" w14:textId="77777777" w:rsidR="004A3A41" w:rsidRDefault="004A3A41" w:rsidP="00FB1224">
      <w:pPr>
        <w:tabs>
          <w:tab w:val="left" w:pos="924"/>
        </w:tabs>
        <w:jc w:val="both"/>
        <w:rPr>
          <w:sz w:val="24"/>
          <w:szCs w:val="24"/>
        </w:rPr>
      </w:pPr>
    </w:p>
    <w:p w14:paraId="2E06AD69" w14:textId="77777777" w:rsidR="004A3A41" w:rsidRDefault="004A3A41" w:rsidP="00FB1224">
      <w:pPr>
        <w:tabs>
          <w:tab w:val="left" w:pos="924"/>
        </w:tabs>
        <w:jc w:val="both"/>
        <w:rPr>
          <w:sz w:val="24"/>
          <w:szCs w:val="24"/>
        </w:rPr>
      </w:pPr>
    </w:p>
    <w:p w14:paraId="53149479" w14:textId="77777777" w:rsidR="004A3A41" w:rsidRDefault="004A3A41" w:rsidP="00FB1224">
      <w:pPr>
        <w:tabs>
          <w:tab w:val="left" w:pos="924"/>
        </w:tabs>
        <w:jc w:val="both"/>
        <w:rPr>
          <w:sz w:val="24"/>
          <w:szCs w:val="24"/>
        </w:rPr>
      </w:pPr>
    </w:p>
    <w:p w14:paraId="689355D6" w14:textId="77777777" w:rsidR="004A3A41" w:rsidRDefault="004A3A41" w:rsidP="00EE1DB1">
      <w:pPr>
        <w:tabs>
          <w:tab w:val="left" w:pos="924"/>
        </w:tabs>
        <w:rPr>
          <w:sz w:val="24"/>
          <w:szCs w:val="24"/>
        </w:rPr>
      </w:pPr>
    </w:p>
    <w:p w14:paraId="77096525" w14:textId="77777777" w:rsidR="004A3A41" w:rsidRDefault="004A3A41" w:rsidP="00EE1DB1">
      <w:pPr>
        <w:tabs>
          <w:tab w:val="left" w:pos="924"/>
        </w:tabs>
        <w:rPr>
          <w:sz w:val="24"/>
          <w:szCs w:val="24"/>
        </w:rPr>
      </w:pPr>
    </w:p>
    <w:p w14:paraId="7036718D" w14:textId="77777777" w:rsidR="004A3A41" w:rsidRDefault="004A3A41" w:rsidP="00EE1DB1">
      <w:pPr>
        <w:tabs>
          <w:tab w:val="left" w:pos="924"/>
        </w:tabs>
        <w:rPr>
          <w:sz w:val="24"/>
          <w:szCs w:val="24"/>
        </w:rPr>
      </w:pPr>
    </w:p>
    <w:p w14:paraId="20981450" w14:textId="77777777" w:rsidR="004A3A41" w:rsidRDefault="004A3A41" w:rsidP="00EE1DB1">
      <w:pPr>
        <w:tabs>
          <w:tab w:val="left" w:pos="924"/>
        </w:tabs>
        <w:rPr>
          <w:sz w:val="24"/>
          <w:szCs w:val="24"/>
        </w:rPr>
      </w:pPr>
    </w:p>
    <w:p w14:paraId="69818B7D" w14:textId="77777777" w:rsidR="004A3A41" w:rsidRDefault="004A3A41" w:rsidP="00EE1DB1">
      <w:pPr>
        <w:tabs>
          <w:tab w:val="left" w:pos="924"/>
        </w:tabs>
        <w:rPr>
          <w:sz w:val="24"/>
          <w:szCs w:val="24"/>
        </w:rPr>
      </w:pPr>
    </w:p>
    <w:p w14:paraId="5991B86A" w14:textId="77777777" w:rsidR="004A3A41" w:rsidRDefault="004A3A41" w:rsidP="00EE1DB1">
      <w:pPr>
        <w:tabs>
          <w:tab w:val="left" w:pos="924"/>
        </w:tabs>
        <w:rPr>
          <w:sz w:val="24"/>
          <w:szCs w:val="24"/>
        </w:rPr>
      </w:pPr>
    </w:p>
    <w:p w14:paraId="6ADBD32C" w14:textId="77777777" w:rsidR="004A3A41" w:rsidRDefault="004A3A41" w:rsidP="00EE1DB1">
      <w:pPr>
        <w:tabs>
          <w:tab w:val="left" w:pos="924"/>
        </w:tabs>
        <w:rPr>
          <w:sz w:val="24"/>
          <w:szCs w:val="24"/>
        </w:rPr>
      </w:pPr>
    </w:p>
    <w:p w14:paraId="7132584F" w14:textId="77777777" w:rsidR="004A3A41" w:rsidRDefault="004A3A41" w:rsidP="00EE1DB1">
      <w:pPr>
        <w:tabs>
          <w:tab w:val="left" w:pos="924"/>
        </w:tabs>
        <w:rPr>
          <w:sz w:val="24"/>
          <w:szCs w:val="24"/>
        </w:rPr>
      </w:pPr>
    </w:p>
    <w:p w14:paraId="54E8B791" w14:textId="77777777" w:rsidR="004A3A41" w:rsidRDefault="004A3A41" w:rsidP="00EE1DB1">
      <w:pPr>
        <w:tabs>
          <w:tab w:val="left" w:pos="924"/>
        </w:tabs>
        <w:rPr>
          <w:sz w:val="24"/>
          <w:szCs w:val="24"/>
        </w:rPr>
      </w:pPr>
    </w:p>
    <w:p w14:paraId="5BA2BD9E" w14:textId="3C93E643" w:rsidR="00EC38C6" w:rsidRPr="00EC38C6" w:rsidRDefault="00EC38C6" w:rsidP="00705C2C">
      <w:pPr>
        <w:tabs>
          <w:tab w:val="left" w:pos="924"/>
        </w:tabs>
        <w:jc w:val="both"/>
        <w:rPr>
          <w:sz w:val="24"/>
          <w:szCs w:val="24"/>
        </w:rPr>
      </w:pPr>
      <w:r w:rsidRPr="00EC38C6">
        <w:rPr>
          <w:b/>
          <w:bCs/>
          <w:sz w:val="32"/>
          <w:szCs w:val="32"/>
        </w:rPr>
        <w:lastRenderedPageBreak/>
        <w:t>Conclusion</w:t>
      </w:r>
      <w:r>
        <w:rPr>
          <w:b/>
          <w:bCs/>
          <w:sz w:val="32"/>
          <w:szCs w:val="32"/>
        </w:rPr>
        <w:t>-</w:t>
      </w:r>
      <w:r w:rsidRPr="00EC38C6">
        <w:t xml:space="preserve"> </w:t>
      </w:r>
      <w:r w:rsidRPr="00EC38C6">
        <w:rPr>
          <w:sz w:val="24"/>
          <w:szCs w:val="24"/>
        </w:rPr>
        <w:t>the analysis of shopper sales data has revealed valuable insights into consumer behavior and preferences. The top-selling products, bookcases, and printers, stand out as key contributors to overall sales. This information not only aids in inventory management but also provides a strategic focus for marketing efforts to enhance product visibility and customer engagement.</w:t>
      </w:r>
    </w:p>
    <w:p w14:paraId="01778606" w14:textId="77777777" w:rsidR="00EC38C6" w:rsidRPr="00EC38C6" w:rsidRDefault="00EC38C6" w:rsidP="00705C2C">
      <w:pPr>
        <w:tabs>
          <w:tab w:val="left" w:pos="924"/>
        </w:tabs>
        <w:jc w:val="both"/>
        <w:rPr>
          <w:sz w:val="24"/>
          <w:szCs w:val="24"/>
        </w:rPr>
      </w:pPr>
      <w:r w:rsidRPr="00EC38C6">
        <w:rPr>
          <w:sz w:val="24"/>
          <w:szCs w:val="24"/>
        </w:rPr>
        <w:t>Geographically, Maharashtra and Madhya Pradesh emerge as the leading states in terms of top buys, indicating a significant market presence and potential for further expansion in these regions. Retailers can leverage this knowledge to tailor marketing strategies and optimize supply chain operations to meet the demands of these high-performing markets.</w:t>
      </w:r>
    </w:p>
    <w:p w14:paraId="500EE6AC" w14:textId="77777777" w:rsidR="00EC38C6" w:rsidRPr="00EC38C6" w:rsidRDefault="00EC38C6" w:rsidP="00705C2C">
      <w:pPr>
        <w:tabs>
          <w:tab w:val="left" w:pos="924"/>
        </w:tabs>
        <w:jc w:val="both"/>
        <w:rPr>
          <w:sz w:val="24"/>
          <w:szCs w:val="24"/>
        </w:rPr>
      </w:pPr>
      <w:r w:rsidRPr="00EC38C6">
        <w:rPr>
          <w:sz w:val="24"/>
          <w:szCs w:val="24"/>
        </w:rPr>
        <w:t>Furthermore, the identification of the best buyer, Harivansh, highlights the importance of building and nurturing relationships with key customers. Understanding the preferences and purchasing patterns of such individuals allows for personalized marketing approaches, fostering customer loyalty and repeat business.</w:t>
      </w:r>
    </w:p>
    <w:p w14:paraId="2B6480AD" w14:textId="77777777" w:rsidR="00EC38C6" w:rsidRPr="00EC38C6" w:rsidRDefault="00EC38C6" w:rsidP="00705C2C">
      <w:pPr>
        <w:tabs>
          <w:tab w:val="left" w:pos="924"/>
        </w:tabs>
        <w:jc w:val="both"/>
        <w:rPr>
          <w:sz w:val="24"/>
          <w:szCs w:val="24"/>
        </w:rPr>
      </w:pPr>
      <w:r w:rsidRPr="00EC38C6">
        <w:rPr>
          <w:sz w:val="24"/>
          <w:szCs w:val="24"/>
        </w:rPr>
        <w:t>The revelation that cash on delivery is the preferred payment mode among customers provides valuable information for payment processing and logistics planning. Retailers can streamline their operations to accommodate this payment preference, ensuring a seamless and satisfactory shopping experience for customers.</w:t>
      </w:r>
    </w:p>
    <w:p w14:paraId="7D120985" w14:textId="7CA80F83" w:rsidR="00EC38C6" w:rsidRPr="00EC38C6" w:rsidRDefault="00EC38C6" w:rsidP="00705C2C">
      <w:pPr>
        <w:tabs>
          <w:tab w:val="left" w:pos="924"/>
        </w:tabs>
        <w:jc w:val="both"/>
        <w:rPr>
          <w:sz w:val="24"/>
          <w:szCs w:val="24"/>
        </w:rPr>
      </w:pPr>
      <w:r w:rsidRPr="00EC38C6">
        <w:rPr>
          <w:sz w:val="24"/>
          <w:szCs w:val="24"/>
        </w:rPr>
        <w:t>In essence, this research report serves as a foundational resource for retailers and businesses aiming to enhance their understanding of shopper behavior, refine marketing strategies, and optimize operational efficiency based on the identified trends and patterns in shopper sales data.</w:t>
      </w:r>
    </w:p>
    <w:sectPr w:rsidR="00EC38C6" w:rsidRPr="00EC38C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35C7" w14:textId="77777777" w:rsidR="005A4B65" w:rsidRDefault="005A4B65" w:rsidP="006E172A">
      <w:pPr>
        <w:spacing w:after="0" w:line="240" w:lineRule="auto"/>
      </w:pPr>
      <w:r>
        <w:separator/>
      </w:r>
    </w:p>
  </w:endnote>
  <w:endnote w:type="continuationSeparator" w:id="0">
    <w:p w14:paraId="5EE1BC8E" w14:textId="77777777" w:rsidR="005A4B65" w:rsidRDefault="005A4B65" w:rsidP="006E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charset w:val="B1"/>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250915"/>
      <w:docPartObj>
        <w:docPartGallery w:val="Page Numbers (Bottom of Page)"/>
        <w:docPartUnique/>
      </w:docPartObj>
    </w:sdtPr>
    <w:sdtEndPr>
      <w:rPr>
        <w:noProof/>
      </w:rPr>
    </w:sdtEndPr>
    <w:sdtContent>
      <w:p w14:paraId="48E71846" w14:textId="5FDC8B36" w:rsidR="00B9237D" w:rsidRDefault="00B923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077F1" w14:textId="77777777" w:rsidR="00B9237D" w:rsidRDefault="00B92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9499" w14:textId="77777777" w:rsidR="005A4B65" w:rsidRDefault="005A4B65" w:rsidP="006E172A">
      <w:pPr>
        <w:spacing w:after="0" w:line="240" w:lineRule="auto"/>
      </w:pPr>
      <w:r>
        <w:separator/>
      </w:r>
    </w:p>
  </w:footnote>
  <w:footnote w:type="continuationSeparator" w:id="0">
    <w:p w14:paraId="34E310DD" w14:textId="77777777" w:rsidR="005A4B65" w:rsidRDefault="005A4B65" w:rsidP="006E1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F76"/>
    <w:multiLevelType w:val="multilevel"/>
    <w:tmpl w:val="948AEE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D5796"/>
    <w:multiLevelType w:val="multilevel"/>
    <w:tmpl w:val="DF92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F2769"/>
    <w:multiLevelType w:val="multilevel"/>
    <w:tmpl w:val="509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E15BA"/>
    <w:multiLevelType w:val="multilevel"/>
    <w:tmpl w:val="948AEE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6A5B99"/>
    <w:multiLevelType w:val="hybridMultilevel"/>
    <w:tmpl w:val="0C9A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D3A06"/>
    <w:multiLevelType w:val="multilevel"/>
    <w:tmpl w:val="769E2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B747B"/>
    <w:multiLevelType w:val="multilevel"/>
    <w:tmpl w:val="948AEE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DD66A6E"/>
    <w:multiLevelType w:val="multilevel"/>
    <w:tmpl w:val="948AEE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823E5"/>
    <w:multiLevelType w:val="hybridMultilevel"/>
    <w:tmpl w:val="3CA4BD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A01E5"/>
    <w:multiLevelType w:val="multilevel"/>
    <w:tmpl w:val="C54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9282B"/>
    <w:multiLevelType w:val="multilevel"/>
    <w:tmpl w:val="948AEE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07E37"/>
    <w:multiLevelType w:val="hybridMultilevel"/>
    <w:tmpl w:val="D82E1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EE7145"/>
    <w:multiLevelType w:val="hybridMultilevel"/>
    <w:tmpl w:val="8CD2B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0F4C00"/>
    <w:multiLevelType w:val="multilevel"/>
    <w:tmpl w:val="948AEE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DC06AE9"/>
    <w:multiLevelType w:val="hybridMultilevel"/>
    <w:tmpl w:val="9ADEC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07785B"/>
    <w:multiLevelType w:val="multilevel"/>
    <w:tmpl w:val="948AEE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0CF3164"/>
    <w:multiLevelType w:val="multilevel"/>
    <w:tmpl w:val="1B5C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C1A89"/>
    <w:multiLevelType w:val="hybridMultilevel"/>
    <w:tmpl w:val="71AE9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2B0AB7"/>
    <w:multiLevelType w:val="hybridMultilevel"/>
    <w:tmpl w:val="72B64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973367"/>
    <w:multiLevelType w:val="multilevel"/>
    <w:tmpl w:val="506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1B171F"/>
    <w:multiLevelType w:val="hybridMultilevel"/>
    <w:tmpl w:val="5970A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B37E72"/>
    <w:multiLevelType w:val="hybridMultilevel"/>
    <w:tmpl w:val="5E844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310CA3"/>
    <w:multiLevelType w:val="multilevel"/>
    <w:tmpl w:val="948AEE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E082DE4"/>
    <w:multiLevelType w:val="multilevel"/>
    <w:tmpl w:val="948AEE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068D5"/>
    <w:multiLevelType w:val="hybridMultilevel"/>
    <w:tmpl w:val="5BEA984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E6472A1"/>
    <w:multiLevelType w:val="hybridMultilevel"/>
    <w:tmpl w:val="A3E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5A064D"/>
    <w:multiLevelType w:val="hybridMultilevel"/>
    <w:tmpl w:val="BDFE4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286563"/>
    <w:multiLevelType w:val="multilevel"/>
    <w:tmpl w:val="948AEE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A12DC2"/>
    <w:multiLevelType w:val="multilevel"/>
    <w:tmpl w:val="948AEE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1DA0E9F"/>
    <w:multiLevelType w:val="multilevel"/>
    <w:tmpl w:val="529CB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23AE8"/>
    <w:multiLevelType w:val="hybridMultilevel"/>
    <w:tmpl w:val="4724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041121">
    <w:abstractNumId w:val="5"/>
  </w:num>
  <w:num w:numId="2" w16cid:durableId="1446727209">
    <w:abstractNumId w:val="17"/>
  </w:num>
  <w:num w:numId="3" w16cid:durableId="339965385">
    <w:abstractNumId w:val="29"/>
  </w:num>
  <w:num w:numId="4" w16cid:durableId="521019868">
    <w:abstractNumId w:val="12"/>
  </w:num>
  <w:num w:numId="5" w16cid:durableId="1990552167">
    <w:abstractNumId w:val="24"/>
  </w:num>
  <w:num w:numId="6" w16cid:durableId="2016180718">
    <w:abstractNumId w:val="26"/>
  </w:num>
  <w:num w:numId="7" w16cid:durableId="701516844">
    <w:abstractNumId w:val="2"/>
  </w:num>
  <w:num w:numId="8" w16cid:durableId="772823639">
    <w:abstractNumId w:val="1"/>
  </w:num>
  <w:num w:numId="9" w16cid:durableId="1886677046">
    <w:abstractNumId w:val="9"/>
  </w:num>
  <w:num w:numId="10" w16cid:durableId="591476000">
    <w:abstractNumId w:val="16"/>
  </w:num>
  <w:num w:numId="11" w16cid:durableId="6254165">
    <w:abstractNumId w:val="19"/>
  </w:num>
  <w:num w:numId="12" w16cid:durableId="1428426024">
    <w:abstractNumId w:val="25"/>
  </w:num>
  <w:num w:numId="13" w16cid:durableId="1995329471">
    <w:abstractNumId w:val="4"/>
  </w:num>
  <w:num w:numId="14" w16cid:durableId="600188998">
    <w:abstractNumId w:val="21"/>
  </w:num>
  <w:num w:numId="15" w16cid:durableId="1503860825">
    <w:abstractNumId w:val="20"/>
  </w:num>
  <w:num w:numId="16" w16cid:durableId="378165798">
    <w:abstractNumId w:val="11"/>
  </w:num>
  <w:num w:numId="17" w16cid:durableId="1489321115">
    <w:abstractNumId w:val="18"/>
  </w:num>
  <w:num w:numId="18" w16cid:durableId="9574047">
    <w:abstractNumId w:val="30"/>
  </w:num>
  <w:num w:numId="19" w16cid:durableId="1090660090">
    <w:abstractNumId w:val="8"/>
  </w:num>
  <w:num w:numId="20" w16cid:durableId="855193280">
    <w:abstractNumId w:val="14"/>
  </w:num>
  <w:num w:numId="21" w16cid:durableId="234557255">
    <w:abstractNumId w:val="15"/>
  </w:num>
  <w:num w:numId="22" w16cid:durableId="1040324203">
    <w:abstractNumId w:val="10"/>
  </w:num>
  <w:num w:numId="23" w16cid:durableId="1956129423">
    <w:abstractNumId w:val="23"/>
  </w:num>
  <w:num w:numId="24" w16cid:durableId="229734534">
    <w:abstractNumId w:val="7"/>
  </w:num>
  <w:num w:numId="25" w16cid:durableId="37511357">
    <w:abstractNumId w:val="3"/>
  </w:num>
  <w:num w:numId="26" w16cid:durableId="1077283513">
    <w:abstractNumId w:val="0"/>
  </w:num>
  <w:num w:numId="27" w16cid:durableId="1466504476">
    <w:abstractNumId w:val="6"/>
  </w:num>
  <w:num w:numId="28" w16cid:durableId="254362957">
    <w:abstractNumId w:val="22"/>
  </w:num>
  <w:num w:numId="29" w16cid:durableId="1208184643">
    <w:abstractNumId w:val="13"/>
  </w:num>
  <w:num w:numId="30" w16cid:durableId="1894929199">
    <w:abstractNumId w:val="28"/>
  </w:num>
  <w:num w:numId="31" w16cid:durableId="7712406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79"/>
    <w:rsid w:val="000123C4"/>
    <w:rsid w:val="000B03FA"/>
    <w:rsid w:val="001049DB"/>
    <w:rsid w:val="00104E29"/>
    <w:rsid w:val="00121C66"/>
    <w:rsid w:val="00126092"/>
    <w:rsid w:val="001811DB"/>
    <w:rsid w:val="001824FD"/>
    <w:rsid w:val="001A60C7"/>
    <w:rsid w:val="00224621"/>
    <w:rsid w:val="00230E46"/>
    <w:rsid w:val="002703CC"/>
    <w:rsid w:val="002F2CC2"/>
    <w:rsid w:val="003308EA"/>
    <w:rsid w:val="003312D1"/>
    <w:rsid w:val="003476C7"/>
    <w:rsid w:val="003725A7"/>
    <w:rsid w:val="00385B79"/>
    <w:rsid w:val="003D388C"/>
    <w:rsid w:val="003F6F5F"/>
    <w:rsid w:val="0046693B"/>
    <w:rsid w:val="00485B16"/>
    <w:rsid w:val="00493CBB"/>
    <w:rsid w:val="004A3A41"/>
    <w:rsid w:val="004C023C"/>
    <w:rsid w:val="004C3718"/>
    <w:rsid w:val="004C3A8B"/>
    <w:rsid w:val="004F7DF9"/>
    <w:rsid w:val="00502A8F"/>
    <w:rsid w:val="005126AC"/>
    <w:rsid w:val="0054778D"/>
    <w:rsid w:val="00564DB6"/>
    <w:rsid w:val="00566307"/>
    <w:rsid w:val="005A4B65"/>
    <w:rsid w:val="00607BF8"/>
    <w:rsid w:val="00612849"/>
    <w:rsid w:val="00615843"/>
    <w:rsid w:val="0065305E"/>
    <w:rsid w:val="00655CB3"/>
    <w:rsid w:val="006E172A"/>
    <w:rsid w:val="00705C2C"/>
    <w:rsid w:val="00750749"/>
    <w:rsid w:val="00773DA8"/>
    <w:rsid w:val="007A44F1"/>
    <w:rsid w:val="007C216D"/>
    <w:rsid w:val="007C24F0"/>
    <w:rsid w:val="00826A08"/>
    <w:rsid w:val="00833929"/>
    <w:rsid w:val="00855426"/>
    <w:rsid w:val="0088114F"/>
    <w:rsid w:val="00881BEB"/>
    <w:rsid w:val="008B339C"/>
    <w:rsid w:val="008E03D9"/>
    <w:rsid w:val="008F557D"/>
    <w:rsid w:val="00902D2F"/>
    <w:rsid w:val="00927079"/>
    <w:rsid w:val="00954E65"/>
    <w:rsid w:val="00982679"/>
    <w:rsid w:val="009A3F93"/>
    <w:rsid w:val="009E24AB"/>
    <w:rsid w:val="009F0B6A"/>
    <w:rsid w:val="00A13EE4"/>
    <w:rsid w:val="00A15DF4"/>
    <w:rsid w:val="00A33FF1"/>
    <w:rsid w:val="00AF1F8D"/>
    <w:rsid w:val="00B04907"/>
    <w:rsid w:val="00B652E5"/>
    <w:rsid w:val="00B9237D"/>
    <w:rsid w:val="00BF3812"/>
    <w:rsid w:val="00C13BFD"/>
    <w:rsid w:val="00C60F4E"/>
    <w:rsid w:val="00C65274"/>
    <w:rsid w:val="00C911A3"/>
    <w:rsid w:val="00C92758"/>
    <w:rsid w:val="00C94072"/>
    <w:rsid w:val="00CA6F9D"/>
    <w:rsid w:val="00CE07B3"/>
    <w:rsid w:val="00CF4BD1"/>
    <w:rsid w:val="00D2297E"/>
    <w:rsid w:val="00D52395"/>
    <w:rsid w:val="00E44D5C"/>
    <w:rsid w:val="00EB3C83"/>
    <w:rsid w:val="00EC38C6"/>
    <w:rsid w:val="00ED15E8"/>
    <w:rsid w:val="00EE1DB1"/>
    <w:rsid w:val="00F541B4"/>
    <w:rsid w:val="00F70599"/>
    <w:rsid w:val="00F8626F"/>
    <w:rsid w:val="00F97D4B"/>
    <w:rsid w:val="00FB1224"/>
    <w:rsid w:val="00FC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FBE8"/>
  <w15:chartTrackingRefBased/>
  <w15:docId w15:val="{57CCA2EF-CB12-4CF9-AA73-2388E8B1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21C6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05E"/>
    <w:rPr>
      <w:b/>
      <w:bCs/>
    </w:rPr>
  </w:style>
  <w:style w:type="paragraph" w:styleId="NormalWeb">
    <w:name w:val="Normal (Web)"/>
    <w:basedOn w:val="Normal"/>
    <w:uiPriority w:val="99"/>
    <w:semiHidden/>
    <w:unhideWhenUsed/>
    <w:rsid w:val="00653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E24AB"/>
    <w:pPr>
      <w:ind w:left="720"/>
      <w:contextualSpacing/>
    </w:pPr>
  </w:style>
  <w:style w:type="paragraph" w:styleId="NoSpacing">
    <w:name w:val="No Spacing"/>
    <w:uiPriority w:val="1"/>
    <w:qFormat/>
    <w:rsid w:val="008F557D"/>
    <w:pPr>
      <w:spacing w:after="0" w:line="240" w:lineRule="auto"/>
    </w:pPr>
  </w:style>
  <w:style w:type="character" w:customStyle="1" w:styleId="Heading3Char">
    <w:name w:val="Heading 3 Char"/>
    <w:basedOn w:val="DefaultParagraphFont"/>
    <w:link w:val="Heading3"/>
    <w:uiPriority w:val="9"/>
    <w:rsid w:val="00121C66"/>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6E1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72A"/>
  </w:style>
  <w:style w:type="paragraph" w:styleId="Footer">
    <w:name w:val="footer"/>
    <w:basedOn w:val="Normal"/>
    <w:link w:val="FooterChar"/>
    <w:uiPriority w:val="99"/>
    <w:unhideWhenUsed/>
    <w:rsid w:val="006E1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72A"/>
  </w:style>
  <w:style w:type="table" w:styleId="TableGrid">
    <w:name w:val="Table Grid"/>
    <w:basedOn w:val="TableNormal"/>
    <w:uiPriority w:val="59"/>
    <w:rsid w:val="00104E29"/>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9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693B"/>
    <w:pPr>
      <w:outlineLvl w:val="9"/>
    </w:pPr>
    <w:rPr>
      <w:kern w:val="0"/>
      <w14:ligatures w14:val="none"/>
    </w:rPr>
  </w:style>
  <w:style w:type="paragraph" w:styleId="TOC3">
    <w:name w:val="toc 3"/>
    <w:basedOn w:val="Normal"/>
    <w:next w:val="Normal"/>
    <w:autoRedefine/>
    <w:uiPriority w:val="39"/>
    <w:unhideWhenUsed/>
    <w:rsid w:val="0046693B"/>
    <w:pPr>
      <w:spacing w:after="100"/>
      <w:ind w:left="440"/>
    </w:pPr>
  </w:style>
  <w:style w:type="character" w:styleId="Hyperlink">
    <w:name w:val="Hyperlink"/>
    <w:basedOn w:val="DefaultParagraphFont"/>
    <w:uiPriority w:val="99"/>
    <w:unhideWhenUsed/>
    <w:rsid w:val="00466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681">
      <w:bodyDiv w:val="1"/>
      <w:marLeft w:val="0"/>
      <w:marRight w:val="0"/>
      <w:marTop w:val="0"/>
      <w:marBottom w:val="0"/>
      <w:divBdr>
        <w:top w:val="none" w:sz="0" w:space="0" w:color="auto"/>
        <w:left w:val="none" w:sz="0" w:space="0" w:color="auto"/>
        <w:bottom w:val="none" w:sz="0" w:space="0" w:color="auto"/>
        <w:right w:val="none" w:sz="0" w:space="0" w:color="auto"/>
      </w:divBdr>
    </w:div>
    <w:div w:id="152182251">
      <w:bodyDiv w:val="1"/>
      <w:marLeft w:val="0"/>
      <w:marRight w:val="0"/>
      <w:marTop w:val="0"/>
      <w:marBottom w:val="0"/>
      <w:divBdr>
        <w:top w:val="none" w:sz="0" w:space="0" w:color="auto"/>
        <w:left w:val="none" w:sz="0" w:space="0" w:color="auto"/>
        <w:bottom w:val="none" w:sz="0" w:space="0" w:color="auto"/>
        <w:right w:val="none" w:sz="0" w:space="0" w:color="auto"/>
      </w:divBdr>
    </w:div>
    <w:div w:id="347565120">
      <w:bodyDiv w:val="1"/>
      <w:marLeft w:val="0"/>
      <w:marRight w:val="0"/>
      <w:marTop w:val="0"/>
      <w:marBottom w:val="0"/>
      <w:divBdr>
        <w:top w:val="none" w:sz="0" w:space="0" w:color="auto"/>
        <w:left w:val="none" w:sz="0" w:space="0" w:color="auto"/>
        <w:bottom w:val="none" w:sz="0" w:space="0" w:color="auto"/>
        <w:right w:val="none" w:sz="0" w:space="0" w:color="auto"/>
      </w:divBdr>
    </w:div>
    <w:div w:id="397166982">
      <w:bodyDiv w:val="1"/>
      <w:marLeft w:val="0"/>
      <w:marRight w:val="0"/>
      <w:marTop w:val="0"/>
      <w:marBottom w:val="0"/>
      <w:divBdr>
        <w:top w:val="none" w:sz="0" w:space="0" w:color="auto"/>
        <w:left w:val="none" w:sz="0" w:space="0" w:color="auto"/>
        <w:bottom w:val="none" w:sz="0" w:space="0" w:color="auto"/>
        <w:right w:val="none" w:sz="0" w:space="0" w:color="auto"/>
      </w:divBdr>
    </w:div>
    <w:div w:id="534192934">
      <w:bodyDiv w:val="1"/>
      <w:marLeft w:val="0"/>
      <w:marRight w:val="0"/>
      <w:marTop w:val="0"/>
      <w:marBottom w:val="0"/>
      <w:divBdr>
        <w:top w:val="none" w:sz="0" w:space="0" w:color="auto"/>
        <w:left w:val="none" w:sz="0" w:space="0" w:color="auto"/>
        <w:bottom w:val="none" w:sz="0" w:space="0" w:color="auto"/>
        <w:right w:val="none" w:sz="0" w:space="0" w:color="auto"/>
      </w:divBdr>
    </w:div>
    <w:div w:id="539437348">
      <w:bodyDiv w:val="1"/>
      <w:marLeft w:val="0"/>
      <w:marRight w:val="0"/>
      <w:marTop w:val="0"/>
      <w:marBottom w:val="0"/>
      <w:divBdr>
        <w:top w:val="none" w:sz="0" w:space="0" w:color="auto"/>
        <w:left w:val="none" w:sz="0" w:space="0" w:color="auto"/>
        <w:bottom w:val="none" w:sz="0" w:space="0" w:color="auto"/>
        <w:right w:val="none" w:sz="0" w:space="0" w:color="auto"/>
      </w:divBdr>
    </w:div>
    <w:div w:id="709110916">
      <w:bodyDiv w:val="1"/>
      <w:marLeft w:val="0"/>
      <w:marRight w:val="0"/>
      <w:marTop w:val="0"/>
      <w:marBottom w:val="0"/>
      <w:divBdr>
        <w:top w:val="none" w:sz="0" w:space="0" w:color="auto"/>
        <w:left w:val="none" w:sz="0" w:space="0" w:color="auto"/>
        <w:bottom w:val="none" w:sz="0" w:space="0" w:color="auto"/>
        <w:right w:val="none" w:sz="0" w:space="0" w:color="auto"/>
      </w:divBdr>
    </w:div>
    <w:div w:id="854727648">
      <w:bodyDiv w:val="1"/>
      <w:marLeft w:val="0"/>
      <w:marRight w:val="0"/>
      <w:marTop w:val="0"/>
      <w:marBottom w:val="0"/>
      <w:divBdr>
        <w:top w:val="none" w:sz="0" w:space="0" w:color="auto"/>
        <w:left w:val="none" w:sz="0" w:space="0" w:color="auto"/>
        <w:bottom w:val="none" w:sz="0" w:space="0" w:color="auto"/>
        <w:right w:val="none" w:sz="0" w:space="0" w:color="auto"/>
      </w:divBdr>
    </w:div>
    <w:div w:id="952247335">
      <w:bodyDiv w:val="1"/>
      <w:marLeft w:val="0"/>
      <w:marRight w:val="0"/>
      <w:marTop w:val="0"/>
      <w:marBottom w:val="0"/>
      <w:divBdr>
        <w:top w:val="none" w:sz="0" w:space="0" w:color="auto"/>
        <w:left w:val="none" w:sz="0" w:space="0" w:color="auto"/>
        <w:bottom w:val="none" w:sz="0" w:space="0" w:color="auto"/>
        <w:right w:val="none" w:sz="0" w:space="0" w:color="auto"/>
      </w:divBdr>
    </w:div>
    <w:div w:id="1235163958">
      <w:bodyDiv w:val="1"/>
      <w:marLeft w:val="0"/>
      <w:marRight w:val="0"/>
      <w:marTop w:val="0"/>
      <w:marBottom w:val="0"/>
      <w:divBdr>
        <w:top w:val="none" w:sz="0" w:space="0" w:color="auto"/>
        <w:left w:val="none" w:sz="0" w:space="0" w:color="auto"/>
        <w:bottom w:val="none" w:sz="0" w:space="0" w:color="auto"/>
        <w:right w:val="none" w:sz="0" w:space="0" w:color="auto"/>
      </w:divBdr>
    </w:div>
    <w:div w:id="1257325884">
      <w:bodyDiv w:val="1"/>
      <w:marLeft w:val="0"/>
      <w:marRight w:val="0"/>
      <w:marTop w:val="0"/>
      <w:marBottom w:val="0"/>
      <w:divBdr>
        <w:top w:val="none" w:sz="0" w:space="0" w:color="auto"/>
        <w:left w:val="none" w:sz="0" w:space="0" w:color="auto"/>
        <w:bottom w:val="none" w:sz="0" w:space="0" w:color="auto"/>
        <w:right w:val="none" w:sz="0" w:space="0" w:color="auto"/>
      </w:divBdr>
    </w:div>
    <w:div w:id="1390685311">
      <w:bodyDiv w:val="1"/>
      <w:marLeft w:val="0"/>
      <w:marRight w:val="0"/>
      <w:marTop w:val="0"/>
      <w:marBottom w:val="0"/>
      <w:divBdr>
        <w:top w:val="none" w:sz="0" w:space="0" w:color="auto"/>
        <w:left w:val="none" w:sz="0" w:space="0" w:color="auto"/>
        <w:bottom w:val="none" w:sz="0" w:space="0" w:color="auto"/>
        <w:right w:val="none" w:sz="0" w:space="0" w:color="auto"/>
      </w:divBdr>
    </w:div>
    <w:div w:id="1446727025">
      <w:bodyDiv w:val="1"/>
      <w:marLeft w:val="0"/>
      <w:marRight w:val="0"/>
      <w:marTop w:val="0"/>
      <w:marBottom w:val="0"/>
      <w:divBdr>
        <w:top w:val="none" w:sz="0" w:space="0" w:color="auto"/>
        <w:left w:val="none" w:sz="0" w:space="0" w:color="auto"/>
        <w:bottom w:val="none" w:sz="0" w:space="0" w:color="auto"/>
        <w:right w:val="none" w:sz="0" w:space="0" w:color="auto"/>
      </w:divBdr>
    </w:div>
    <w:div w:id="1533608702">
      <w:bodyDiv w:val="1"/>
      <w:marLeft w:val="0"/>
      <w:marRight w:val="0"/>
      <w:marTop w:val="0"/>
      <w:marBottom w:val="0"/>
      <w:divBdr>
        <w:top w:val="none" w:sz="0" w:space="0" w:color="auto"/>
        <w:left w:val="none" w:sz="0" w:space="0" w:color="auto"/>
        <w:bottom w:val="none" w:sz="0" w:space="0" w:color="auto"/>
        <w:right w:val="none" w:sz="0" w:space="0" w:color="auto"/>
      </w:divBdr>
    </w:div>
    <w:div w:id="1563328038">
      <w:bodyDiv w:val="1"/>
      <w:marLeft w:val="0"/>
      <w:marRight w:val="0"/>
      <w:marTop w:val="0"/>
      <w:marBottom w:val="0"/>
      <w:divBdr>
        <w:top w:val="none" w:sz="0" w:space="0" w:color="auto"/>
        <w:left w:val="none" w:sz="0" w:space="0" w:color="auto"/>
        <w:bottom w:val="none" w:sz="0" w:space="0" w:color="auto"/>
        <w:right w:val="none" w:sz="0" w:space="0" w:color="auto"/>
      </w:divBdr>
    </w:div>
    <w:div w:id="1612932019">
      <w:bodyDiv w:val="1"/>
      <w:marLeft w:val="0"/>
      <w:marRight w:val="0"/>
      <w:marTop w:val="0"/>
      <w:marBottom w:val="0"/>
      <w:divBdr>
        <w:top w:val="none" w:sz="0" w:space="0" w:color="auto"/>
        <w:left w:val="none" w:sz="0" w:space="0" w:color="auto"/>
        <w:bottom w:val="none" w:sz="0" w:space="0" w:color="auto"/>
        <w:right w:val="none" w:sz="0" w:space="0" w:color="auto"/>
      </w:divBdr>
    </w:div>
    <w:div w:id="1739009843">
      <w:bodyDiv w:val="1"/>
      <w:marLeft w:val="0"/>
      <w:marRight w:val="0"/>
      <w:marTop w:val="0"/>
      <w:marBottom w:val="0"/>
      <w:divBdr>
        <w:top w:val="none" w:sz="0" w:space="0" w:color="auto"/>
        <w:left w:val="none" w:sz="0" w:space="0" w:color="auto"/>
        <w:bottom w:val="none" w:sz="0" w:space="0" w:color="auto"/>
        <w:right w:val="none" w:sz="0" w:space="0" w:color="auto"/>
      </w:divBdr>
    </w:div>
    <w:div w:id="1777285615">
      <w:bodyDiv w:val="1"/>
      <w:marLeft w:val="0"/>
      <w:marRight w:val="0"/>
      <w:marTop w:val="0"/>
      <w:marBottom w:val="0"/>
      <w:divBdr>
        <w:top w:val="none" w:sz="0" w:space="0" w:color="auto"/>
        <w:left w:val="none" w:sz="0" w:space="0" w:color="auto"/>
        <w:bottom w:val="none" w:sz="0" w:space="0" w:color="auto"/>
        <w:right w:val="none" w:sz="0" w:space="0" w:color="auto"/>
      </w:divBdr>
    </w:div>
    <w:div w:id="1800830940">
      <w:bodyDiv w:val="1"/>
      <w:marLeft w:val="0"/>
      <w:marRight w:val="0"/>
      <w:marTop w:val="0"/>
      <w:marBottom w:val="0"/>
      <w:divBdr>
        <w:top w:val="none" w:sz="0" w:space="0" w:color="auto"/>
        <w:left w:val="none" w:sz="0" w:space="0" w:color="auto"/>
        <w:bottom w:val="none" w:sz="0" w:space="0" w:color="auto"/>
        <w:right w:val="none" w:sz="0" w:space="0" w:color="auto"/>
      </w:divBdr>
    </w:div>
    <w:div w:id="1922835577">
      <w:bodyDiv w:val="1"/>
      <w:marLeft w:val="0"/>
      <w:marRight w:val="0"/>
      <w:marTop w:val="0"/>
      <w:marBottom w:val="0"/>
      <w:divBdr>
        <w:top w:val="none" w:sz="0" w:space="0" w:color="auto"/>
        <w:left w:val="none" w:sz="0" w:space="0" w:color="auto"/>
        <w:bottom w:val="none" w:sz="0" w:space="0" w:color="auto"/>
        <w:right w:val="none" w:sz="0" w:space="0" w:color="auto"/>
      </w:divBdr>
    </w:div>
    <w:div w:id="20469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win%2010\Desktop\track%20and%20anaylsis%20online%20data\Detail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in%2010\Desktop\track%20and%20anaylsis%20online%20data\Detail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in%2010\Desktop\track%20and%20anaylsis%20online%20data\Detail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in%2010\Desktop\track%20and%20anaylsis%20online%20data\Details.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in%2010\Desktop\track%20and%20anaylsis%20online%20data\Detail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19050">
              <a:noFill/>
            </a:ln>
          </c:spPr>
          <c:xVal>
            <c:numRef>
              <c:f>Sheet3!$F$25:$F$332</c:f>
              <c:numCache>
                <c:formatCode>General</c:formatCode>
                <c:ptCount val="308"/>
                <c:pt idx="0">
                  <c:v>0.16233766233766234</c:v>
                </c:pt>
                <c:pt idx="1">
                  <c:v>0.48701298701298701</c:v>
                </c:pt>
                <c:pt idx="2">
                  <c:v>0.81168831168831168</c:v>
                </c:pt>
                <c:pt idx="3">
                  <c:v>1.1363636363636362</c:v>
                </c:pt>
                <c:pt idx="4">
                  <c:v>1.4610389610389611</c:v>
                </c:pt>
                <c:pt idx="5">
                  <c:v>1.7857142857142856</c:v>
                </c:pt>
                <c:pt idx="6">
                  <c:v>2.1103896103896105</c:v>
                </c:pt>
                <c:pt idx="7">
                  <c:v>2.4350649350649349</c:v>
                </c:pt>
                <c:pt idx="8">
                  <c:v>2.7597402597402598</c:v>
                </c:pt>
                <c:pt idx="9">
                  <c:v>3.0844155844155847</c:v>
                </c:pt>
                <c:pt idx="10">
                  <c:v>3.4090909090909092</c:v>
                </c:pt>
                <c:pt idx="11">
                  <c:v>3.7337662337662336</c:v>
                </c:pt>
                <c:pt idx="12">
                  <c:v>4.0584415584415581</c:v>
                </c:pt>
                <c:pt idx="13">
                  <c:v>4.383116883116883</c:v>
                </c:pt>
                <c:pt idx="14">
                  <c:v>4.707792207792207</c:v>
                </c:pt>
                <c:pt idx="15">
                  <c:v>5.0324675324675319</c:v>
                </c:pt>
                <c:pt idx="16">
                  <c:v>5.3571428571428568</c:v>
                </c:pt>
                <c:pt idx="17">
                  <c:v>5.6818181818181817</c:v>
                </c:pt>
                <c:pt idx="18">
                  <c:v>6.0064935064935066</c:v>
                </c:pt>
                <c:pt idx="19">
                  <c:v>6.3311688311688306</c:v>
                </c:pt>
                <c:pt idx="20">
                  <c:v>6.6558441558441555</c:v>
                </c:pt>
                <c:pt idx="21">
                  <c:v>6.9805194805194803</c:v>
                </c:pt>
                <c:pt idx="22">
                  <c:v>7.3051948051948044</c:v>
                </c:pt>
                <c:pt idx="23">
                  <c:v>7.6298701298701292</c:v>
                </c:pt>
                <c:pt idx="24">
                  <c:v>7.9545454545454541</c:v>
                </c:pt>
                <c:pt idx="25">
                  <c:v>8.279220779220779</c:v>
                </c:pt>
                <c:pt idx="26">
                  <c:v>8.6038961038961048</c:v>
                </c:pt>
                <c:pt idx="27">
                  <c:v>8.9285714285714288</c:v>
                </c:pt>
                <c:pt idx="28">
                  <c:v>9.2532467532467528</c:v>
                </c:pt>
                <c:pt idx="29">
                  <c:v>9.5779220779220786</c:v>
                </c:pt>
                <c:pt idx="30">
                  <c:v>9.9025974025974026</c:v>
                </c:pt>
                <c:pt idx="31">
                  <c:v>10.227272727272728</c:v>
                </c:pt>
                <c:pt idx="32">
                  <c:v>10.551948051948052</c:v>
                </c:pt>
                <c:pt idx="33">
                  <c:v>10.876623376623376</c:v>
                </c:pt>
                <c:pt idx="34">
                  <c:v>11.201298701298702</c:v>
                </c:pt>
                <c:pt idx="35">
                  <c:v>11.525974025974026</c:v>
                </c:pt>
                <c:pt idx="36">
                  <c:v>11.850649350649352</c:v>
                </c:pt>
                <c:pt idx="37">
                  <c:v>12.175324675324676</c:v>
                </c:pt>
                <c:pt idx="38">
                  <c:v>12.5</c:v>
                </c:pt>
                <c:pt idx="39">
                  <c:v>12.824675324675326</c:v>
                </c:pt>
                <c:pt idx="40">
                  <c:v>13.14935064935065</c:v>
                </c:pt>
                <c:pt idx="41">
                  <c:v>13.474025974025974</c:v>
                </c:pt>
                <c:pt idx="42">
                  <c:v>13.7987012987013</c:v>
                </c:pt>
                <c:pt idx="43">
                  <c:v>14.123376623376624</c:v>
                </c:pt>
                <c:pt idx="44">
                  <c:v>14.448051948051948</c:v>
                </c:pt>
                <c:pt idx="45">
                  <c:v>14.772727272727273</c:v>
                </c:pt>
                <c:pt idx="46">
                  <c:v>15.097402597402597</c:v>
                </c:pt>
                <c:pt idx="47">
                  <c:v>15.422077922077923</c:v>
                </c:pt>
                <c:pt idx="48">
                  <c:v>15.746753246753247</c:v>
                </c:pt>
                <c:pt idx="49">
                  <c:v>16.071428571428569</c:v>
                </c:pt>
                <c:pt idx="50">
                  <c:v>16.396103896103895</c:v>
                </c:pt>
                <c:pt idx="51">
                  <c:v>16.720779220779221</c:v>
                </c:pt>
                <c:pt idx="52">
                  <c:v>17.045454545454547</c:v>
                </c:pt>
                <c:pt idx="53">
                  <c:v>17.370129870129869</c:v>
                </c:pt>
                <c:pt idx="54">
                  <c:v>17.694805194805195</c:v>
                </c:pt>
                <c:pt idx="55">
                  <c:v>18.019480519480521</c:v>
                </c:pt>
                <c:pt idx="56">
                  <c:v>18.344155844155843</c:v>
                </c:pt>
                <c:pt idx="57">
                  <c:v>18.668831168831169</c:v>
                </c:pt>
                <c:pt idx="58">
                  <c:v>18.993506493506494</c:v>
                </c:pt>
                <c:pt idx="59">
                  <c:v>19.31818181818182</c:v>
                </c:pt>
                <c:pt idx="60">
                  <c:v>19.642857142857142</c:v>
                </c:pt>
                <c:pt idx="61">
                  <c:v>19.967532467532468</c:v>
                </c:pt>
                <c:pt idx="62">
                  <c:v>20.292207792207794</c:v>
                </c:pt>
                <c:pt idx="63">
                  <c:v>20.616883116883116</c:v>
                </c:pt>
                <c:pt idx="64">
                  <c:v>20.941558441558442</c:v>
                </c:pt>
                <c:pt idx="65">
                  <c:v>21.266233766233768</c:v>
                </c:pt>
                <c:pt idx="66">
                  <c:v>21.59090909090909</c:v>
                </c:pt>
                <c:pt idx="67">
                  <c:v>21.915584415584416</c:v>
                </c:pt>
                <c:pt idx="68">
                  <c:v>22.240259740259742</c:v>
                </c:pt>
                <c:pt idx="69">
                  <c:v>22.564935064935064</c:v>
                </c:pt>
                <c:pt idx="70">
                  <c:v>22.88961038961039</c:v>
                </c:pt>
                <c:pt idx="71">
                  <c:v>23.214285714285715</c:v>
                </c:pt>
                <c:pt idx="72">
                  <c:v>23.538961038961041</c:v>
                </c:pt>
                <c:pt idx="73">
                  <c:v>23.863636363636363</c:v>
                </c:pt>
                <c:pt idx="74">
                  <c:v>24.188311688311689</c:v>
                </c:pt>
                <c:pt idx="75">
                  <c:v>24.512987012987015</c:v>
                </c:pt>
                <c:pt idx="76">
                  <c:v>24.837662337662337</c:v>
                </c:pt>
                <c:pt idx="77">
                  <c:v>25.162337662337663</c:v>
                </c:pt>
                <c:pt idx="78">
                  <c:v>25.487012987012989</c:v>
                </c:pt>
                <c:pt idx="79">
                  <c:v>25.811688311688311</c:v>
                </c:pt>
                <c:pt idx="80">
                  <c:v>26.136363636363637</c:v>
                </c:pt>
                <c:pt idx="81">
                  <c:v>26.461038961038962</c:v>
                </c:pt>
                <c:pt idx="82">
                  <c:v>26.785714285714285</c:v>
                </c:pt>
                <c:pt idx="83">
                  <c:v>27.11038961038961</c:v>
                </c:pt>
                <c:pt idx="84">
                  <c:v>27.435064935064936</c:v>
                </c:pt>
                <c:pt idx="85">
                  <c:v>27.759740259740258</c:v>
                </c:pt>
                <c:pt idx="86">
                  <c:v>28.084415584415584</c:v>
                </c:pt>
                <c:pt idx="87">
                  <c:v>28.40909090909091</c:v>
                </c:pt>
                <c:pt idx="88">
                  <c:v>28.733766233766232</c:v>
                </c:pt>
                <c:pt idx="89">
                  <c:v>29.058441558441558</c:v>
                </c:pt>
                <c:pt idx="90">
                  <c:v>29.383116883116884</c:v>
                </c:pt>
                <c:pt idx="91">
                  <c:v>29.70779220779221</c:v>
                </c:pt>
                <c:pt idx="92">
                  <c:v>30.032467532467532</c:v>
                </c:pt>
                <c:pt idx="93">
                  <c:v>30.357142857142858</c:v>
                </c:pt>
                <c:pt idx="94">
                  <c:v>30.681818181818183</c:v>
                </c:pt>
                <c:pt idx="95">
                  <c:v>31.006493506493506</c:v>
                </c:pt>
                <c:pt idx="96">
                  <c:v>31.331168831168831</c:v>
                </c:pt>
                <c:pt idx="97">
                  <c:v>31.655844155844157</c:v>
                </c:pt>
                <c:pt idx="98">
                  <c:v>31.980519480519479</c:v>
                </c:pt>
                <c:pt idx="99">
                  <c:v>32.305194805194809</c:v>
                </c:pt>
                <c:pt idx="100">
                  <c:v>32.629870129870127</c:v>
                </c:pt>
                <c:pt idx="101">
                  <c:v>32.954545454545453</c:v>
                </c:pt>
                <c:pt idx="102">
                  <c:v>33.279220779220779</c:v>
                </c:pt>
                <c:pt idx="103">
                  <c:v>33.603896103896105</c:v>
                </c:pt>
                <c:pt idx="104">
                  <c:v>33.928571428571431</c:v>
                </c:pt>
                <c:pt idx="105">
                  <c:v>34.253246753246756</c:v>
                </c:pt>
                <c:pt idx="106">
                  <c:v>34.577922077922075</c:v>
                </c:pt>
                <c:pt idx="107">
                  <c:v>34.902597402597401</c:v>
                </c:pt>
                <c:pt idx="108">
                  <c:v>35.227272727272727</c:v>
                </c:pt>
                <c:pt idx="109">
                  <c:v>35.551948051948052</c:v>
                </c:pt>
                <c:pt idx="110">
                  <c:v>35.876623376623378</c:v>
                </c:pt>
                <c:pt idx="111">
                  <c:v>36.201298701298704</c:v>
                </c:pt>
                <c:pt idx="112">
                  <c:v>36.525974025974023</c:v>
                </c:pt>
                <c:pt idx="113">
                  <c:v>36.850649350649348</c:v>
                </c:pt>
                <c:pt idx="114">
                  <c:v>37.175324675324674</c:v>
                </c:pt>
                <c:pt idx="115">
                  <c:v>37.5</c:v>
                </c:pt>
                <c:pt idx="116">
                  <c:v>37.824675324675326</c:v>
                </c:pt>
                <c:pt idx="117">
                  <c:v>38.149350649350652</c:v>
                </c:pt>
                <c:pt idx="118">
                  <c:v>38.474025974025977</c:v>
                </c:pt>
                <c:pt idx="119">
                  <c:v>38.798701298701296</c:v>
                </c:pt>
                <c:pt idx="120">
                  <c:v>39.123376623376622</c:v>
                </c:pt>
                <c:pt idx="121">
                  <c:v>39.448051948051948</c:v>
                </c:pt>
                <c:pt idx="122">
                  <c:v>39.772727272727273</c:v>
                </c:pt>
                <c:pt idx="123">
                  <c:v>40.097402597402599</c:v>
                </c:pt>
                <c:pt idx="124">
                  <c:v>40.422077922077925</c:v>
                </c:pt>
                <c:pt idx="125">
                  <c:v>40.746753246753244</c:v>
                </c:pt>
                <c:pt idx="126">
                  <c:v>41.071428571428569</c:v>
                </c:pt>
                <c:pt idx="127">
                  <c:v>41.396103896103895</c:v>
                </c:pt>
                <c:pt idx="128">
                  <c:v>41.720779220779221</c:v>
                </c:pt>
                <c:pt idx="129">
                  <c:v>42.045454545454547</c:v>
                </c:pt>
                <c:pt idx="130">
                  <c:v>42.370129870129873</c:v>
                </c:pt>
                <c:pt idx="131">
                  <c:v>42.694805194805198</c:v>
                </c:pt>
                <c:pt idx="132">
                  <c:v>43.019480519480517</c:v>
                </c:pt>
                <c:pt idx="133">
                  <c:v>43.344155844155843</c:v>
                </c:pt>
                <c:pt idx="134">
                  <c:v>43.668831168831169</c:v>
                </c:pt>
                <c:pt idx="135">
                  <c:v>43.993506493506494</c:v>
                </c:pt>
                <c:pt idx="136">
                  <c:v>44.31818181818182</c:v>
                </c:pt>
                <c:pt idx="137">
                  <c:v>44.642857142857146</c:v>
                </c:pt>
                <c:pt idx="138">
                  <c:v>44.967532467532465</c:v>
                </c:pt>
                <c:pt idx="139">
                  <c:v>45.29220779220779</c:v>
                </c:pt>
                <c:pt idx="140">
                  <c:v>45.616883116883116</c:v>
                </c:pt>
                <c:pt idx="141">
                  <c:v>45.941558441558442</c:v>
                </c:pt>
                <c:pt idx="142">
                  <c:v>46.266233766233768</c:v>
                </c:pt>
                <c:pt idx="143">
                  <c:v>46.590909090909093</c:v>
                </c:pt>
                <c:pt idx="144">
                  <c:v>46.915584415584419</c:v>
                </c:pt>
                <c:pt idx="145">
                  <c:v>47.240259740259738</c:v>
                </c:pt>
                <c:pt idx="146">
                  <c:v>47.564935064935064</c:v>
                </c:pt>
                <c:pt idx="147">
                  <c:v>47.88961038961039</c:v>
                </c:pt>
                <c:pt idx="148">
                  <c:v>48.214285714285715</c:v>
                </c:pt>
                <c:pt idx="149">
                  <c:v>48.538961038961041</c:v>
                </c:pt>
                <c:pt idx="150">
                  <c:v>48.863636363636367</c:v>
                </c:pt>
                <c:pt idx="151">
                  <c:v>49.188311688311686</c:v>
                </c:pt>
                <c:pt idx="152">
                  <c:v>49.512987012987011</c:v>
                </c:pt>
                <c:pt idx="153">
                  <c:v>49.837662337662337</c:v>
                </c:pt>
                <c:pt idx="154">
                  <c:v>50.162337662337663</c:v>
                </c:pt>
                <c:pt idx="155">
                  <c:v>50.487012987012989</c:v>
                </c:pt>
                <c:pt idx="156">
                  <c:v>50.811688311688314</c:v>
                </c:pt>
                <c:pt idx="157">
                  <c:v>51.136363636363633</c:v>
                </c:pt>
                <c:pt idx="158">
                  <c:v>51.461038961038959</c:v>
                </c:pt>
                <c:pt idx="159">
                  <c:v>51.785714285714285</c:v>
                </c:pt>
                <c:pt idx="160">
                  <c:v>52.11038961038961</c:v>
                </c:pt>
                <c:pt idx="161">
                  <c:v>52.435064935064936</c:v>
                </c:pt>
                <c:pt idx="162">
                  <c:v>52.759740259740262</c:v>
                </c:pt>
                <c:pt idx="163">
                  <c:v>53.084415584415588</c:v>
                </c:pt>
                <c:pt idx="164">
                  <c:v>53.409090909090907</c:v>
                </c:pt>
                <c:pt idx="165">
                  <c:v>53.733766233766232</c:v>
                </c:pt>
                <c:pt idx="166">
                  <c:v>54.058441558441558</c:v>
                </c:pt>
                <c:pt idx="167">
                  <c:v>54.383116883116884</c:v>
                </c:pt>
                <c:pt idx="168">
                  <c:v>54.70779220779221</c:v>
                </c:pt>
                <c:pt idx="169">
                  <c:v>55.032467532467535</c:v>
                </c:pt>
                <c:pt idx="170">
                  <c:v>55.357142857142854</c:v>
                </c:pt>
                <c:pt idx="171">
                  <c:v>55.68181818181818</c:v>
                </c:pt>
                <c:pt idx="172">
                  <c:v>56.006493506493506</c:v>
                </c:pt>
                <c:pt idx="173">
                  <c:v>56.331168831168831</c:v>
                </c:pt>
                <c:pt idx="174">
                  <c:v>56.655844155844157</c:v>
                </c:pt>
                <c:pt idx="175">
                  <c:v>56.980519480519483</c:v>
                </c:pt>
                <c:pt idx="176">
                  <c:v>57.305194805194802</c:v>
                </c:pt>
                <c:pt idx="177">
                  <c:v>57.629870129870127</c:v>
                </c:pt>
                <c:pt idx="178">
                  <c:v>57.954545454545453</c:v>
                </c:pt>
                <c:pt idx="179">
                  <c:v>58.279220779220779</c:v>
                </c:pt>
                <c:pt idx="180">
                  <c:v>58.603896103896105</c:v>
                </c:pt>
                <c:pt idx="181">
                  <c:v>58.928571428571431</c:v>
                </c:pt>
                <c:pt idx="182">
                  <c:v>59.253246753246756</c:v>
                </c:pt>
                <c:pt idx="183">
                  <c:v>59.577922077922075</c:v>
                </c:pt>
                <c:pt idx="184">
                  <c:v>59.902597402597401</c:v>
                </c:pt>
                <c:pt idx="185">
                  <c:v>60.227272727272727</c:v>
                </c:pt>
                <c:pt idx="186">
                  <c:v>60.551948051948052</c:v>
                </c:pt>
                <c:pt idx="187">
                  <c:v>60.876623376623378</c:v>
                </c:pt>
                <c:pt idx="188">
                  <c:v>61.201298701298704</c:v>
                </c:pt>
                <c:pt idx="189">
                  <c:v>61.525974025974023</c:v>
                </c:pt>
                <c:pt idx="190">
                  <c:v>61.850649350649348</c:v>
                </c:pt>
                <c:pt idx="191">
                  <c:v>62.175324675324674</c:v>
                </c:pt>
                <c:pt idx="192">
                  <c:v>62.5</c:v>
                </c:pt>
                <c:pt idx="193">
                  <c:v>62.824675324675326</c:v>
                </c:pt>
                <c:pt idx="194">
                  <c:v>63.149350649350652</c:v>
                </c:pt>
                <c:pt idx="195">
                  <c:v>63.474025974025977</c:v>
                </c:pt>
                <c:pt idx="196">
                  <c:v>63.798701298701296</c:v>
                </c:pt>
                <c:pt idx="197">
                  <c:v>64.123376623376615</c:v>
                </c:pt>
                <c:pt idx="198">
                  <c:v>64.448051948051955</c:v>
                </c:pt>
                <c:pt idx="199">
                  <c:v>64.772727272727266</c:v>
                </c:pt>
                <c:pt idx="200">
                  <c:v>65.097402597402592</c:v>
                </c:pt>
                <c:pt idx="201">
                  <c:v>65.422077922077918</c:v>
                </c:pt>
                <c:pt idx="202">
                  <c:v>65.746753246753244</c:v>
                </c:pt>
                <c:pt idx="203">
                  <c:v>66.071428571428569</c:v>
                </c:pt>
                <c:pt idx="204">
                  <c:v>66.396103896103895</c:v>
                </c:pt>
                <c:pt idx="205">
                  <c:v>66.720779220779221</c:v>
                </c:pt>
                <c:pt idx="206">
                  <c:v>67.045454545454547</c:v>
                </c:pt>
                <c:pt idx="207">
                  <c:v>67.370129870129873</c:v>
                </c:pt>
                <c:pt idx="208">
                  <c:v>67.694805194805198</c:v>
                </c:pt>
                <c:pt idx="209">
                  <c:v>68.019480519480524</c:v>
                </c:pt>
                <c:pt idx="210">
                  <c:v>68.34415584415585</c:v>
                </c:pt>
                <c:pt idx="211">
                  <c:v>68.668831168831176</c:v>
                </c:pt>
                <c:pt idx="212">
                  <c:v>68.993506493506487</c:v>
                </c:pt>
                <c:pt idx="213">
                  <c:v>69.318181818181813</c:v>
                </c:pt>
                <c:pt idx="214">
                  <c:v>69.642857142857139</c:v>
                </c:pt>
                <c:pt idx="215">
                  <c:v>69.967532467532465</c:v>
                </c:pt>
                <c:pt idx="216">
                  <c:v>70.29220779220779</c:v>
                </c:pt>
                <c:pt idx="217">
                  <c:v>70.616883116883116</c:v>
                </c:pt>
                <c:pt idx="218">
                  <c:v>70.941558441558442</c:v>
                </c:pt>
                <c:pt idx="219">
                  <c:v>71.266233766233768</c:v>
                </c:pt>
                <c:pt idx="220">
                  <c:v>71.590909090909093</c:v>
                </c:pt>
                <c:pt idx="221">
                  <c:v>71.915584415584419</c:v>
                </c:pt>
                <c:pt idx="222">
                  <c:v>72.240259740259745</c:v>
                </c:pt>
                <c:pt idx="223">
                  <c:v>72.564935064935071</c:v>
                </c:pt>
                <c:pt idx="224">
                  <c:v>72.889610389610382</c:v>
                </c:pt>
                <c:pt idx="225">
                  <c:v>73.214285714285708</c:v>
                </c:pt>
                <c:pt idx="226">
                  <c:v>73.538961038961034</c:v>
                </c:pt>
                <c:pt idx="227">
                  <c:v>73.86363636363636</c:v>
                </c:pt>
                <c:pt idx="228">
                  <c:v>74.188311688311686</c:v>
                </c:pt>
                <c:pt idx="229">
                  <c:v>74.512987012987011</c:v>
                </c:pt>
                <c:pt idx="230">
                  <c:v>74.837662337662337</c:v>
                </c:pt>
                <c:pt idx="231">
                  <c:v>75.162337662337663</c:v>
                </c:pt>
                <c:pt idx="232">
                  <c:v>75.487012987012989</c:v>
                </c:pt>
                <c:pt idx="233">
                  <c:v>75.811688311688314</c:v>
                </c:pt>
                <c:pt idx="234">
                  <c:v>76.13636363636364</c:v>
                </c:pt>
                <c:pt idx="235">
                  <c:v>76.461038961038966</c:v>
                </c:pt>
                <c:pt idx="236">
                  <c:v>76.785714285714292</c:v>
                </c:pt>
                <c:pt idx="237">
                  <c:v>77.110389610389603</c:v>
                </c:pt>
                <c:pt idx="238">
                  <c:v>77.435064935064929</c:v>
                </c:pt>
                <c:pt idx="239">
                  <c:v>77.759740259740255</c:v>
                </c:pt>
                <c:pt idx="240">
                  <c:v>78.084415584415581</c:v>
                </c:pt>
                <c:pt idx="241">
                  <c:v>78.409090909090907</c:v>
                </c:pt>
                <c:pt idx="242">
                  <c:v>78.733766233766232</c:v>
                </c:pt>
                <c:pt idx="243">
                  <c:v>79.058441558441558</c:v>
                </c:pt>
                <c:pt idx="244">
                  <c:v>79.383116883116884</c:v>
                </c:pt>
                <c:pt idx="245">
                  <c:v>79.70779220779221</c:v>
                </c:pt>
                <c:pt idx="246">
                  <c:v>80.032467532467535</c:v>
                </c:pt>
                <c:pt idx="247">
                  <c:v>80.357142857142861</c:v>
                </c:pt>
                <c:pt idx="248">
                  <c:v>80.681818181818187</c:v>
                </c:pt>
                <c:pt idx="249">
                  <c:v>81.006493506493513</c:v>
                </c:pt>
                <c:pt idx="250">
                  <c:v>81.331168831168824</c:v>
                </c:pt>
                <c:pt idx="251">
                  <c:v>81.65584415584415</c:v>
                </c:pt>
                <c:pt idx="252">
                  <c:v>81.980519480519476</c:v>
                </c:pt>
                <c:pt idx="253">
                  <c:v>82.305194805194802</c:v>
                </c:pt>
                <c:pt idx="254">
                  <c:v>82.629870129870127</c:v>
                </c:pt>
                <c:pt idx="255">
                  <c:v>82.954545454545453</c:v>
                </c:pt>
                <c:pt idx="256">
                  <c:v>83.279220779220779</c:v>
                </c:pt>
                <c:pt idx="257">
                  <c:v>83.603896103896105</c:v>
                </c:pt>
                <c:pt idx="258">
                  <c:v>83.928571428571431</c:v>
                </c:pt>
                <c:pt idx="259">
                  <c:v>84.253246753246756</c:v>
                </c:pt>
                <c:pt idx="260">
                  <c:v>84.577922077922082</c:v>
                </c:pt>
                <c:pt idx="261">
                  <c:v>84.902597402597408</c:v>
                </c:pt>
                <c:pt idx="262">
                  <c:v>85.227272727272734</c:v>
                </c:pt>
                <c:pt idx="263">
                  <c:v>85.551948051948045</c:v>
                </c:pt>
                <c:pt idx="264">
                  <c:v>85.876623376623371</c:v>
                </c:pt>
                <c:pt idx="265">
                  <c:v>86.201298701298697</c:v>
                </c:pt>
                <c:pt idx="266">
                  <c:v>86.525974025974023</c:v>
                </c:pt>
                <c:pt idx="267">
                  <c:v>86.850649350649348</c:v>
                </c:pt>
                <c:pt idx="268">
                  <c:v>87.175324675324674</c:v>
                </c:pt>
                <c:pt idx="269">
                  <c:v>87.5</c:v>
                </c:pt>
                <c:pt idx="270">
                  <c:v>87.824675324675326</c:v>
                </c:pt>
                <c:pt idx="271">
                  <c:v>88.149350649350652</c:v>
                </c:pt>
                <c:pt idx="272">
                  <c:v>88.474025974025977</c:v>
                </c:pt>
                <c:pt idx="273">
                  <c:v>88.798701298701303</c:v>
                </c:pt>
                <c:pt idx="274">
                  <c:v>89.123376623376629</c:v>
                </c:pt>
                <c:pt idx="275">
                  <c:v>89.448051948051955</c:v>
                </c:pt>
                <c:pt idx="276">
                  <c:v>89.772727272727266</c:v>
                </c:pt>
                <c:pt idx="277">
                  <c:v>90.097402597402592</c:v>
                </c:pt>
                <c:pt idx="278">
                  <c:v>90.422077922077918</c:v>
                </c:pt>
                <c:pt idx="279">
                  <c:v>90.746753246753244</c:v>
                </c:pt>
                <c:pt idx="280">
                  <c:v>91.071428571428569</c:v>
                </c:pt>
                <c:pt idx="281">
                  <c:v>91.396103896103895</c:v>
                </c:pt>
                <c:pt idx="282">
                  <c:v>91.720779220779221</c:v>
                </c:pt>
                <c:pt idx="283">
                  <c:v>92.045454545454547</c:v>
                </c:pt>
                <c:pt idx="284">
                  <c:v>92.370129870129873</c:v>
                </c:pt>
                <c:pt idx="285">
                  <c:v>92.694805194805198</c:v>
                </c:pt>
                <c:pt idx="286">
                  <c:v>93.019480519480524</c:v>
                </c:pt>
                <c:pt idx="287">
                  <c:v>93.34415584415585</c:v>
                </c:pt>
                <c:pt idx="288">
                  <c:v>93.668831168831176</c:v>
                </c:pt>
                <c:pt idx="289">
                  <c:v>93.993506493506487</c:v>
                </c:pt>
                <c:pt idx="290">
                  <c:v>94.318181818181813</c:v>
                </c:pt>
                <c:pt idx="291">
                  <c:v>94.642857142857139</c:v>
                </c:pt>
                <c:pt idx="292">
                  <c:v>94.967532467532465</c:v>
                </c:pt>
                <c:pt idx="293">
                  <c:v>95.29220779220779</c:v>
                </c:pt>
                <c:pt idx="294">
                  <c:v>95.616883116883116</c:v>
                </c:pt>
                <c:pt idx="295">
                  <c:v>95.941558441558442</c:v>
                </c:pt>
                <c:pt idx="296">
                  <c:v>96.266233766233768</c:v>
                </c:pt>
                <c:pt idx="297">
                  <c:v>96.590909090909093</c:v>
                </c:pt>
                <c:pt idx="298">
                  <c:v>96.915584415584419</c:v>
                </c:pt>
                <c:pt idx="299">
                  <c:v>97.240259740259745</c:v>
                </c:pt>
                <c:pt idx="300">
                  <c:v>97.564935064935071</c:v>
                </c:pt>
                <c:pt idx="301">
                  <c:v>97.889610389610382</c:v>
                </c:pt>
                <c:pt idx="302">
                  <c:v>98.214285714285708</c:v>
                </c:pt>
                <c:pt idx="303">
                  <c:v>98.538961038961034</c:v>
                </c:pt>
                <c:pt idx="304">
                  <c:v>98.86363636363636</c:v>
                </c:pt>
                <c:pt idx="305">
                  <c:v>99.188311688311686</c:v>
                </c:pt>
                <c:pt idx="306">
                  <c:v>99.512987012987011</c:v>
                </c:pt>
                <c:pt idx="307">
                  <c:v>99.837662337662337</c:v>
                </c:pt>
              </c:numCache>
            </c:numRef>
          </c:xVal>
          <c:yVal>
            <c:numRef>
              <c:f>Sheet3!$G$25:$G$332</c:f>
              <c:numCache>
                <c:formatCode>General</c:formatCode>
                <c:ptCount val="308"/>
                <c:pt idx="0">
                  <c:v>20</c:v>
                </c:pt>
                <c:pt idx="1">
                  <c:v>21</c:v>
                </c:pt>
                <c:pt idx="2">
                  <c:v>28</c:v>
                </c:pt>
                <c:pt idx="3">
                  <c:v>36</c:v>
                </c:pt>
                <c:pt idx="4">
                  <c:v>40</c:v>
                </c:pt>
                <c:pt idx="5">
                  <c:v>42</c:v>
                </c:pt>
                <c:pt idx="6">
                  <c:v>42</c:v>
                </c:pt>
                <c:pt idx="7">
                  <c:v>45</c:v>
                </c:pt>
                <c:pt idx="8">
                  <c:v>46</c:v>
                </c:pt>
                <c:pt idx="9">
                  <c:v>46</c:v>
                </c:pt>
                <c:pt idx="10">
                  <c:v>47</c:v>
                </c:pt>
                <c:pt idx="11">
                  <c:v>50</c:v>
                </c:pt>
                <c:pt idx="12">
                  <c:v>51</c:v>
                </c:pt>
                <c:pt idx="13">
                  <c:v>59</c:v>
                </c:pt>
                <c:pt idx="14">
                  <c:v>61</c:v>
                </c:pt>
                <c:pt idx="15">
                  <c:v>61</c:v>
                </c:pt>
                <c:pt idx="16">
                  <c:v>62</c:v>
                </c:pt>
                <c:pt idx="17">
                  <c:v>65</c:v>
                </c:pt>
                <c:pt idx="18">
                  <c:v>65</c:v>
                </c:pt>
                <c:pt idx="19">
                  <c:v>68</c:v>
                </c:pt>
                <c:pt idx="20">
                  <c:v>68</c:v>
                </c:pt>
                <c:pt idx="21">
                  <c:v>68</c:v>
                </c:pt>
                <c:pt idx="22">
                  <c:v>68</c:v>
                </c:pt>
                <c:pt idx="23">
                  <c:v>71</c:v>
                </c:pt>
                <c:pt idx="24">
                  <c:v>72</c:v>
                </c:pt>
                <c:pt idx="25">
                  <c:v>73</c:v>
                </c:pt>
                <c:pt idx="26">
                  <c:v>74</c:v>
                </c:pt>
                <c:pt idx="27">
                  <c:v>76</c:v>
                </c:pt>
                <c:pt idx="28">
                  <c:v>80</c:v>
                </c:pt>
                <c:pt idx="29">
                  <c:v>82</c:v>
                </c:pt>
                <c:pt idx="30">
                  <c:v>84</c:v>
                </c:pt>
                <c:pt idx="31">
                  <c:v>86</c:v>
                </c:pt>
                <c:pt idx="32">
                  <c:v>88</c:v>
                </c:pt>
                <c:pt idx="33">
                  <c:v>93</c:v>
                </c:pt>
                <c:pt idx="34">
                  <c:v>93</c:v>
                </c:pt>
                <c:pt idx="35">
                  <c:v>98</c:v>
                </c:pt>
                <c:pt idx="36">
                  <c:v>100</c:v>
                </c:pt>
                <c:pt idx="37">
                  <c:v>102</c:v>
                </c:pt>
                <c:pt idx="38">
                  <c:v>106</c:v>
                </c:pt>
                <c:pt idx="39">
                  <c:v>108</c:v>
                </c:pt>
                <c:pt idx="40">
                  <c:v>108</c:v>
                </c:pt>
                <c:pt idx="41">
                  <c:v>114</c:v>
                </c:pt>
                <c:pt idx="42">
                  <c:v>115</c:v>
                </c:pt>
                <c:pt idx="43">
                  <c:v>115</c:v>
                </c:pt>
                <c:pt idx="44">
                  <c:v>115</c:v>
                </c:pt>
                <c:pt idx="45">
                  <c:v>116</c:v>
                </c:pt>
                <c:pt idx="46">
                  <c:v>117</c:v>
                </c:pt>
                <c:pt idx="47">
                  <c:v>122</c:v>
                </c:pt>
                <c:pt idx="48">
                  <c:v>122</c:v>
                </c:pt>
                <c:pt idx="49">
                  <c:v>125</c:v>
                </c:pt>
                <c:pt idx="50">
                  <c:v>126</c:v>
                </c:pt>
                <c:pt idx="51">
                  <c:v>129</c:v>
                </c:pt>
                <c:pt idx="52">
                  <c:v>133</c:v>
                </c:pt>
                <c:pt idx="53">
                  <c:v>134</c:v>
                </c:pt>
                <c:pt idx="54">
                  <c:v>136</c:v>
                </c:pt>
                <c:pt idx="55">
                  <c:v>137</c:v>
                </c:pt>
                <c:pt idx="56">
                  <c:v>139</c:v>
                </c:pt>
                <c:pt idx="57">
                  <c:v>140</c:v>
                </c:pt>
                <c:pt idx="58">
                  <c:v>143</c:v>
                </c:pt>
                <c:pt idx="59">
                  <c:v>143</c:v>
                </c:pt>
                <c:pt idx="60">
                  <c:v>144</c:v>
                </c:pt>
                <c:pt idx="61">
                  <c:v>146</c:v>
                </c:pt>
                <c:pt idx="62">
                  <c:v>146</c:v>
                </c:pt>
                <c:pt idx="63">
                  <c:v>146</c:v>
                </c:pt>
                <c:pt idx="64">
                  <c:v>148</c:v>
                </c:pt>
                <c:pt idx="65">
                  <c:v>148</c:v>
                </c:pt>
                <c:pt idx="66">
                  <c:v>149</c:v>
                </c:pt>
                <c:pt idx="67">
                  <c:v>154</c:v>
                </c:pt>
                <c:pt idx="68">
                  <c:v>162</c:v>
                </c:pt>
                <c:pt idx="69">
                  <c:v>163</c:v>
                </c:pt>
                <c:pt idx="70">
                  <c:v>166</c:v>
                </c:pt>
                <c:pt idx="71">
                  <c:v>166</c:v>
                </c:pt>
                <c:pt idx="72">
                  <c:v>168</c:v>
                </c:pt>
                <c:pt idx="73">
                  <c:v>168</c:v>
                </c:pt>
                <c:pt idx="74">
                  <c:v>169</c:v>
                </c:pt>
                <c:pt idx="75">
                  <c:v>170</c:v>
                </c:pt>
                <c:pt idx="76">
                  <c:v>171</c:v>
                </c:pt>
                <c:pt idx="77">
                  <c:v>173</c:v>
                </c:pt>
                <c:pt idx="78">
                  <c:v>174</c:v>
                </c:pt>
                <c:pt idx="79">
                  <c:v>176</c:v>
                </c:pt>
                <c:pt idx="80">
                  <c:v>183</c:v>
                </c:pt>
                <c:pt idx="81">
                  <c:v>187</c:v>
                </c:pt>
                <c:pt idx="82">
                  <c:v>188</c:v>
                </c:pt>
                <c:pt idx="83">
                  <c:v>193</c:v>
                </c:pt>
                <c:pt idx="84">
                  <c:v>193</c:v>
                </c:pt>
                <c:pt idx="85">
                  <c:v>193</c:v>
                </c:pt>
                <c:pt idx="86">
                  <c:v>195</c:v>
                </c:pt>
                <c:pt idx="87">
                  <c:v>196</c:v>
                </c:pt>
                <c:pt idx="88">
                  <c:v>200</c:v>
                </c:pt>
                <c:pt idx="89">
                  <c:v>200</c:v>
                </c:pt>
                <c:pt idx="90">
                  <c:v>203</c:v>
                </c:pt>
                <c:pt idx="91">
                  <c:v>206</c:v>
                </c:pt>
                <c:pt idx="92">
                  <c:v>207</c:v>
                </c:pt>
                <c:pt idx="93">
                  <c:v>209</c:v>
                </c:pt>
                <c:pt idx="94">
                  <c:v>209</c:v>
                </c:pt>
                <c:pt idx="95">
                  <c:v>210</c:v>
                </c:pt>
                <c:pt idx="96">
                  <c:v>214</c:v>
                </c:pt>
                <c:pt idx="97">
                  <c:v>216</c:v>
                </c:pt>
                <c:pt idx="98">
                  <c:v>220</c:v>
                </c:pt>
                <c:pt idx="99">
                  <c:v>221</c:v>
                </c:pt>
                <c:pt idx="100">
                  <c:v>221</c:v>
                </c:pt>
                <c:pt idx="101">
                  <c:v>223</c:v>
                </c:pt>
                <c:pt idx="102">
                  <c:v>224</c:v>
                </c:pt>
                <c:pt idx="103">
                  <c:v>226</c:v>
                </c:pt>
                <c:pt idx="104">
                  <c:v>227</c:v>
                </c:pt>
                <c:pt idx="105">
                  <c:v>228</c:v>
                </c:pt>
                <c:pt idx="106">
                  <c:v>229</c:v>
                </c:pt>
                <c:pt idx="107">
                  <c:v>231</c:v>
                </c:pt>
                <c:pt idx="108">
                  <c:v>233</c:v>
                </c:pt>
                <c:pt idx="109">
                  <c:v>241</c:v>
                </c:pt>
                <c:pt idx="110">
                  <c:v>245</c:v>
                </c:pt>
                <c:pt idx="111">
                  <c:v>245</c:v>
                </c:pt>
                <c:pt idx="112">
                  <c:v>248</c:v>
                </c:pt>
                <c:pt idx="113">
                  <c:v>249</c:v>
                </c:pt>
                <c:pt idx="114">
                  <c:v>252</c:v>
                </c:pt>
                <c:pt idx="115">
                  <c:v>258</c:v>
                </c:pt>
                <c:pt idx="116">
                  <c:v>260</c:v>
                </c:pt>
                <c:pt idx="117">
                  <c:v>262</c:v>
                </c:pt>
                <c:pt idx="118">
                  <c:v>263</c:v>
                </c:pt>
                <c:pt idx="119">
                  <c:v>263</c:v>
                </c:pt>
                <c:pt idx="120">
                  <c:v>269</c:v>
                </c:pt>
                <c:pt idx="121">
                  <c:v>269</c:v>
                </c:pt>
                <c:pt idx="122">
                  <c:v>273</c:v>
                </c:pt>
                <c:pt idx="123">
                  <c:v>274</c:v>
                </c:pt>
                <c:pt idx="124">
                  <c:v>276</c:v>
                </c:pt>
                <c:pt idx="125">
                  <c:v>277</c:v>
                </c:pt>
                <c:pt idx="126">
                  <c:v>285</c:v>
                </c:pt>
                <c:pt idx="127">
                  <c:v>291</c:v>
                </c:pt>
                <c:pt idx="128">
                  <c:v>294</c:v>
                </c:pt>
                <c:pt idx="129">
                  <c:v>294</c:v>
                </c:pt>
                <c:pt idx="130">
                  <c:v>299</c:v>
                </c:pt>
                <c:pt idx="131">
                  <c:v>300</c:v>
                </c:pt>
                <c:pt idx="132">
                  <c:v>305</c:v>
                </c:pt>
                <c:pt idx="133">
                  <c:v>307</c:v>
                </c:pt>
                <c:pt idx="134">
                  <c:v>311</c:v>
                </c:pt>
                <c:pt idx="135">
                  <c:v>312</c:v>
                </c:pt>
                <c:pt idx="136">
                  <c:v>313</c:v>
                </c:pt>
                <c:pt idx="137">
                  <c:v>314</c:v>
                </c:pt>
                <c:pt idx="138">
                  <c:v>319</c:v>
                </c:pt>
                <c:pt idx="139">
                  <c:v>320</c:v>
                </c:pt>
                <c:pt idx="140">
                  <c:v>321</c:v>
                </c:pt>
                <c:pt idx="141">
                  <c:v>322</c:v>
                </c:pt>
                <c:pt idx="142">
                  <c:v>322</c:v>
                </c:pt>
                <c:pt idx="143">
                  <c:v>323</c:v>
                </c:pt>
                <c:pt idx="144">
                  <c:v>324</c:v>
                </c:pt>
                <c:pt idx="145">
                  <c:v>327</c:v>
                </c:pt>
                <c:pt idx="146">
                  <c:v>328</c:v>
                </c:pt>
                <c:pt idx="147">
                  <c:v>332</c:v>
                </c:pt>
                <c:pt idx="148">
                  <c:v>332</c:v>
                </c:pt>
                <c:pt idx="149">
                  <c:v>333</c:v>
                </c:pt>
                <c:pt idx="150">
                  <c:v>333</c:v>
                </c:pt>
                <c:pt idx="151">
                  <c:v>336</c:v>
                </c:pt>
                <c:pt idx="152">
                  <c:v>336</c:v>
                </c:pt>
                <c:pt idx="153">
                  <c:v>342</c:v>
                </c:pt>
                <c:pt idx="154">
                  <c:v>351</c:v>
                </c:pt>
                <c:pt idx="155">
                  <c:v>351</c:v>
                </c:pt>
                <c:pt idx="156">
                  <c:v>365</c:v>
                </c:pt>
                <c:pt idx="157">
                  <c:v>367</c:v>
                </c:pt>
                <c:pt idx="158">
                  <c:v>369</c:v>
                </c:pt>
                <c:pt idx="159">
                  <c:v>372</c:v>
                </c:pt>
                <c:pt idx="160">
                  <c:v>373</c:v>
                </c:pt>
                <c:pt idx="161">
                  <c:v>382</c:v>
                </c:pt>
                <c:pt idx="162">
                  <c:v>391</c:v>
                </c:pt>
                <c:pt idx="163">
                  <c:v>414</c:v>
                </c:pt>
                <c:pt idx="164">
                  <c:v>416</c:v>
                </c:pt>
                <c:pt idx="165">
                  <c:v>417</c:v>
                </c:pt>
                <c:pt idx="166">
                  <c:v>418</c:v>
                </c:pt>
                <c:pt idx="167">
                  <c:v>424</c:v>
                </c:pt>
                <c:pt idx="168">
                  <c:v>425</c:v>
                </c:pt>
                <c:pt idx="169">
                  <c:v>427</c:v>
                </c:pt>
                <c:pt idx="170">
                  <c:v>429</c:v>
                </c:pt>
                <c:pt idx="171">
                  <c:v>433</c:v>
                </c:pt>
                <c:pt idx="172">
                  <c:v>442</c:v>
                </c:pt>
                <c:pt idx="173">
                  <c:v>444</c:v>
                </c:pt>
                <c:pt idx="174">
                  <c:v>446</c:v>
                </c:pt>
                <c:pt idx="175">
                  <c:v>448</c:v>
                </c:pt>
                <c:pt idx="176">
                  <c:v>450</c:v>
                </c:pt>
                <c:pt idx="177">
                  <c:v>451</c:v>
                </c:pt>
                <c:pt idx="178">
                  <c:v>455</c:v>
                </c:pt>
                <c:pt idx="179">
                  <c:v>465</c:v>
                </c:pt>
                <c:pt idx="180">
                  <c:v>469</c:v>
                </c:pt>
                <c:pt idx="181">
                  <c:v>469</c:v>
                </c:pt>
                <c:pt idx="182">
                  <c:v>474</c:v>
                </c:pt>
                <c:pt idx="183">
                  <c:v>482</c:v>
                </c:pt>
                <c:pt idx="184">
                  <c:v>484</c:v>
                </c:pt>
                <c:pt idx="185">
                  <c:v>485</c:v>
                </c:pt>
                <c:pt idx="186">
                  <c:v>487</c:v>
                </c:pt>
                <c:pt idx="187">
                  <c:v>487</c:v>
                </c:pt>
                <c:pt idx="188">
                  <c:v>490</c:v>
                </c:pt>
                <c:pt idx="189">
                  <c:v>492</c:v>
                </c:pt>
                <c:pt idx="190">
                  <c:v>502</c:v>
                </c:pt>
                <c:pt idx="191">
                  <c:v>508</c:v>
                </c:pt>
                <c:pt idx="192">
                  <c:v>510</c:v>
                </c:pt>
                <c:pt idx="193">
                  <c:v>513</c:v>
                </c:pt>
                <c:pt idx="194">
                  <c:v>520</c:v>
                </c:pt>
                <c:pt idx="195">
                  <c:v>524</c:v>
                </c:pt>
                <c:pt idx="196">
                  <c:v>527</c:v>
                </c:pt>
                <c:pt idx="197">
                  <c:v>529</c:v>
                </c:pt>
                <c:pt idx="198">
                  <c:v>534</c:v>
                </c:pt>
                <c:pt idx="199">
                  <c:v>545</c:v>
                </c:pt>
                <c:pt idx="200">
                  <c:v>557</c:v>
                </c:pt>
                <c:pt idx="201">
                  <c:v>559</c:v>
                </c:pt>
                <c:pt idx="202">
                  <c:v>579</c:v>
                </c:pt>
                <c:pt idx="203">
                  <c:v>584</c:v>
                </c:pt>
                <c:pt idx="204">
                  <c:v>600</c:v>
                </c:pt>
                <c:pt idx="205">
                  <c:v>610</c:v>
                </c:pt>
                <c:pt idx="206">
                  <c:v>620</c:v>
                </c:pt>
                <c:pt idx="207">
                  <c:v>624</c:v>
                </c:pt>
                <c:pt idx="208">
                  <c:v>633</c:v>
                </c:pt>
                <c:pt idx="209">
                  <c:v>636</c:v>
                </c:pt>
                <c:pt idx="210">
                  <c:v>637</c:v>
                </c:pt>
                <c:pt idx="211">
                  <c:v>637</c:v>
                </c:pt>
                <c:pt idx="212">
                  <c:v>643</c:v>
                </c:pt>
                <c:pt idx="213">
                  <c:v>643</c:v>
                </c:pt>
                <c:pt idx="214">
                  <c:v>644</c:v>
                </c:pt>
                <c:pt idx="215">
                  <c:v>646</c:v>
                </c:pt>
                <c:pt idx="216">
                  <c:v>646</c:v>
                </c:pt>
                <c:pt idx="217">
                  <c:v>648</c:v>
                </c:pt>
                <c:pt idx="218">
                  <c:v>651</c:v>
                </c:pt>
                <c:pt idx="219">
                  <c:v>663</c:v>
                </c:pt>
                <c:pt idx="220">
                  <c:v>668</c:v>
                </c:pt>
                <c:pt idx="221">
                  <c:v>671</c:v>
                </c:pt>
                <c:pt idx="222">
                  <c:v>671</c:v>
                </c:pt>
                <c:pt idx="223">
                  <c:v>676</c:v>
                </c:pt>
                <c:pt idx="224">
                  <c:v>688</c:v>
                </c:pt>
                <c:pt idx="225">
                  <c:v>709</c:v>
                </c:pt>
                <c:pt idx="226">
                  <c:v>720</c:v>
                </c:pt>
                <c:pt idx="227">
                  <c:v>724</c:v>
                </c:pt>
                <c:pt idx="228">
                  <c:v>734</c:v>
                </c:pt>
                <c:pt idx="229">
                  <c:v>735</c:v>
                </c:pt>
                <c:pt idx="230">
                  <c:v>736</c:v>
                </c:pt>
                <c:pt idx="231">
                  <c:v>743</c:v>
                </c:pt>
                <c:pt idx="232">
                  <c:v>744</c:v>
                </c:pt>
                <c:pt idx="233">
                  <c:v>757</c:v>
                </c:pt>
                <c:pt idx="234">
                  <c:v>757</c:v>
                </c:pt>
                <c:pt idx="235">
                  <c:v>761</c:v>
                </c:pt>
                <c:pt idx="236">
                  <c:v>762</c:v>
                </c:pt>
                <c:pt idx="237">
                  <c:v>765</c:v>
                </c:pt>
                <c:pt idx="238">
                  <c:v>765</c:v>
                </c:pt>
                <c:pt idx="239">
                  <c:v>770</c:v>
                </c:pt>
                <c:pt idx="240">
                  <c:v>771</c:v>
                </c:pt>
                <c:pt idx="241">
                  <c:v>774</c:v>
                </c:pt>
                <c:pt idx="242">
                  <c:v>774</c:v>
                </c:pt>
                <c:pt idx="243">
                  <c:v>781</c:v>
                </c:pt>
                <c:pt idx="244">
                  <c:v>785</c:v>
                </c:pt>
                <c:pt idx="245">
                  <c:v>802</c:v>
                </c:pt>
                <c:pt idx="246">
                  <c:v>811</c:v>
                </c:pt>
                <c:pt idx="247">
                  <c:v>816</c:v>
                </c:pt>
                <c:pt idx="248">
                  <c:v>829</c:v>
                </c:pt>
                <c:pt idx="249">
                  <c:v>835</c:v>
                </c:pt>
                <c:pt idx="250">
                  <c:v>850</c:v>
                </c:pt>
                <c:pt idx="251">
                  <c:v>856</c:v>
                </c:pt>
                <c:pt idx="252">
                  <c:v>867</c:v>
                </c:pt>
                <c:pt idx="253">
                  <c:v>887</c:v>
                </c:pt>
                <c:pt idx="254">
                  <c:v>911</c:v>
                </c:pt>
                <c:pt idx="255">
                  <c:v>916</c:v>
                </c:pt>
                <c:pt idx="256">
                  <c:v>918</c:v>
                </c:pt>
                <c:pt idx="257">
                  <c:v>925</c:v>
                </c:pt>
                <c:pt idx="258">
                  <c:v>934</c:v>
                </c:pt>
                <c:pt idx="259">
                  <c:v>935</c:v>
                </c:pt>
                <c:pt idx="260">
                  <c:v>954</c:v>
                </c:pt>
                <c:pt idx="261">
                  <c:v>955</c:v>
                </c:pt>
                <c:pt idx="262">
                  <c:v>965</c:v>
                </c:pt>
                <c:pt idx="263">
                  <c:v>976</c:v>
                </c:pt>
                <c:pt idx="264">
                  <c:v>977</c:v>
                </c:pt>
                <c:pt idx="265">
                  <c:v>1021</c:v>
                </c:pt>
                <c:pt idx="266">
                  <c:v>1030</c:v>
                </c:pt>
                <c:pt idx="267">
                  <c:v>1055</c:v>
                </c:pt>
                <c:pt idx="268">
                  <c:v>1063</c:v>
                </c:pt>
                <c:pt idx="269">
                  <c:v>1063</c:v>
                </c:pt>
                <c:pt idx="270">
                  <c:v>1076</c:v>
                </c:pt>
                <c:pt idx="271">
                  <c:v>1076</c:v>
                </c:pt>
                <c:pt idx="272">
                  <c:v>1096</c:v>
                </c:pt>
                <c:pt idx="273">
                  <c:v>1137</c:v>
                </c:pt>
                <c:pt idx="274">
                  <c:v>1145</c:v>
                </c:pt>
                <c:pt idx="275">
                  <c:v>1183</c:v>
                </c:pt>
                <c:pt idx="276">
                  <c:v>1250</c:v>
                </c:pt>
                <c:pt idx="277">
                  <c:v>1270</c:v>
                </c:pt>
                <c:pt idx="278">
                  <c:v>1272</c:v>
                </c:pt>
                <c:pt idx="279">
                  <c:v>1275</c:v>
                </c:pt>
                <c:pt idx="280">
                  <c:v>1279</c:v>
                </c:pt>
                <c:pt idx="281">
                  <c:v>1298</c:v>
                </c:pt>
                <c:pt idx="282">
                  <c:v>1300</c:v>
                </c:pt>
                <c:pt idx="283">
                  <c:v>1301</c:v>
                </c:pt>
                <c:pt idx="284">
                  <c:v>1316</c:v>
                </c:pt>
                <c:pt idx="285">
                  <c:v>1319</c:v>
                </c:pt>
                <c:pt idx="286">
                  <c:v>1337</c:v>
                </c:pt>
                <c:pt idx="287">
                  <c:v>1351</c:v>
                </c:pt>
                <c:pt idx="288">
                  <c:v>1506</c:v>
                </c:pt>
                <c:pt idx="289">
                  <c:v>1514</c:v>
                </c:pt>
                <c:pt idx="290">
                  <c:v>1543</c:v>
                </c:pt>
                <c:pt idx="291">
                  <c:v>1547</c:v>
                </c:pt>
                <c:pt idx="292">
                  <c:v>1549</c:v>
                </c:pt>
                <c:pt idx="293">
                  <c:v>1599</c:v>
                </c:pt>
                <c:pt idx="294">
                  <c:v>1622</c:v>
                </c:pt>
                <c:pt idx="295">
                  <c:v>1622</c:v>
                </c:pt>
                <c:pt idx="296">
                  <c:v>1625</c:v>
                </c:pt>
                <c:pt idx="297">
                  <c:v>1629</c:v>
                </c:pt>
                <c:pt idx="298">
                  <c:v>1716</c:v>
                </c:pt>
                <c:pt idx="299">
                  <c:v>1824</c:v>
                </c:pt>
                <c:pt idx="300">
                  <c:v>1954</c:v>
                </c:pt>
                <c:pt idx="301">
                  <c:v>2103</c:v>
                </c:pt>
                <c:pt idx="302">
                  <c:v>2125</c:v>
                </c:pt>
                <c:pt idx="303">
                  <c:v>2457</c:v>
                </c:pt>
                <c:pt idx="304">
                  <c:v>2617</c:v>
                </c:pt>
                <c:pt idx="305">
                  <c:v>2847</c:v>
                </c:pt>
                <c:pt idx="306">
                  <c:v>3873</c:v>
                </c:pt>
                <c:pt idx="307">
                  <c:v>4141</c:v>
                </c:pt>
              </c:numCache>
            </c:numRef>
          </c:yVal>
          <c:smooth val="0"/>
          <c:extLst>
            <c:ext xmlns:c16="http://schemas.microsoft.com/office/drawing/2014/chart" uri="{C3380CC4-5D6E-409C-BE32-E72D297353CC}">
              <c16:uniqueId val="{00000000-2132-4FA4-990B-E9457227F722}"/>
            </c:ext>
          </c:extLst>
        </c:ser>
        <c:dLbls>
          <c:showLegendKey val="0"/>
          <c:showVal val="0"/>
          <c:showCatName val="0"/>
          <c:showSerName val="0"/>
          <c:showPercent val="0"/>
          <c:showBubbleSize val="0"/>
        </c:dLbls>
        <c:axId val="901583631"/>
        <c:axId val="932522287"/>
      </c:scatterChart>
      <c:valAx>
        <c:axId val="901583631"/>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932522287"/>
        <c:crosses val="autoZero"/>
        <c:crossBetween val="midCat"/>
      </c:valAx>
      <c:valAx>
        <c:axId val="932522287"/>
        <c:scaling>
          <c:orientation val="minMax"/>
        </c:scaling>
        <c:delete val="0"/>
        <c:axPos val="l"/>
        <c:title>
          <c:tx>
            <c:rich>
              <a:bodyPr/>
              <a:lstStyle/>
              <a:p>
                <a:pPr>
                  <a:defRPr/>
                </a:pPr>
                <a:r>
                  <a:rPr lang="en-US"/>
                  <a:t>Amount</a:t>
                </a:r>
              </a:p>
            </c:rich>
          </c:tx>
          <c:overlay val="0"/>
        </c:title>
        <c:numFmt formatCode="General" sourceLinked="1"/>
        <c:majorTickMark val="out"/>
        <c:minorTickMark val="none"/>
        <c:tickLblPos val="nextTo"/>
        <c:crossAx val="901583631"/>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Profit Line Fit  Plot</a:t>
            </a:r>
          </a:p>
        </c:rich>
      </c:tx>
      <c:overlay val="0"/>
    </c:title>
    <c:autoTitleDeleted val="0"/>
    <c:plotArea>
      <c:layout/>
      <c:scatterChart>
        <c:scatterStyle val="lineMarker"/>
        <c:varyColors val="0"/>
        <c:ser>
          <c:idx val="0"/>
          <c:order val="0"/>
          <c:tx>
            <c:v>Amount</c:v>
          </c:tx>
          <c:spPr>
            <a:ln w="19050">
              <a:noFill/>
            </a:ln>
          </c:spPr>
          <c:xVal>
            <c:numRef>
              <c:f>Sheet2!$C$2:$C$309</c:f>
              <c:numCache>
                <c:formatCode>General</c:formatCode>
                <c:ptCount val="308"/>
                <c:pt idx="0">
                  <c:v>658</c:v>
                </c:pt>
                <c:pt idx="1">
                  <c:v>712</c:v>
                </c:pt>
                <c:pt idx="2">
                  <c:v>1151</c:v>
                </c:pt>
                <c:pt idx="3">
                  <c:v>-234</c:v>
                </c:pt>
                <c:pt idx="4">
                  <c:v>-891</c:v>
                </c:pt>
                <c:pt idx="5">
                  <c:v>95</c:v>
                </c:pt>
                <c:pt idx="6">
                  <c:v>254</c:v>
                </c:pt>
                <c:pt idx="7">
                  <c:v>782</c:v>
                </c:pt>
                <c:pt idx="8">
                  <c:v>370</c:v>
                </c:pt>
                <c:pt idx="9">
                  <c:v>-266</c:v>
                </c:pt>
                <c:pt idx="10">
                  <c:v>1303</c:v>
                </c:pt>
                <c:pt idx="11">
                  <c:v>-212</c:v>
                </c:pt>
                <c:pt idx="12">
                  <c:v>-77</c:v>
                </c:pt>
                <c:pt idx="13">
                  <c:v>-448</c:v>
                </c:pt>
                <c:pt idx="14">
                  <c:v>340</c:v>
                </c:pt>
                <c:pt idx="15">
                  <c:v>-439</c:v>
                </c:pt>
                <c:pt idx="16">
                  <c:v>106</c:v>
                </c:pt>
                <c:pt idx="17">
                  <c:v>147</c:v>
                </c:pt>
                <c:pt idx="18">
                  <c:v>-193</c:v>
                </c:pt>
                <c:pt idx="19">
                  <c:v>527</c:v>
                </c:pt>
                <c:pt idx="20">
                  <c:v>-38</c:v>
                </c:pt>
                <c:pt idx="21">
                  <c:v>573</c:v>
                </c:pt>
                <c:pt idx="22">
                  <c:v>-16</c:v>
                </c:pt>
                <c:pt idx="23">
                  <c:v>65</c:v>
                </c:pt>
                <c:pt idx="24">
                  <c:v>264</c:v>
                </c:pt>
                <c:pt idx="25">
                  <c:v>-68</c:v>
                </c:pt>
                <c:pt idx="26">
                  <c:v>-916</c:v>
                </c:pt>
                <c:pt idx="27">
                  <c:v>192</c:v>
                </c:pt>
                <c:pt idx="28">
                  <c:v>-640</c:v>
                </c:pt>
                <c:pt idx="29">
                  <c:v>-63</c:v>
                </c:pt>
                <c:pt idx="30">
                  <c:v>-706</c:v>
                </c:pt>
                <c:pt idx="31">
                  <c:v>170</c:v>
                </c:pt>
                <c:pt idx="32">
                  <c:v>170</c:v>
                </c:pt>
                <c:pt idx="33">
                  <c:v>-36</c:v>
                </c:pt>
                <c:pt idx="34">
                  <c:v>101</c:v>
                </c:pt>
                <c:pt idx="35">
                  <c:v>266</c:v>
                </c:pt>
                <c:pt idx="36">
                  <c:v>-14</c:v>
                </c:pt>
                <c:pt idx="37">
                  <c:v>119</c:v>
                </c:pt>
                <c:pt idx="38">
                  <c:v>-235</c:v>
                </c:pt>
                <c:pt idx="39">
                  <c:v>-48</c:v>
                </c:pt>
                <c:pt idx="40">
                  <c:v>-100</c:v>
                </c:pt>
                <c:pt idx="41">
                  <c:v>-309</c:v>
                </c:pt>
                <c:pt idx="42">
                  <c:v>-213</c:v>
                </c:pt>
                <c:pt idx="43">
                  <c:v>167</c:v>
                </c:pt>
                <c:pt idx="44">
                  <c:v>225</c:v>
                </c:pt>
                <c:pt idx="45">
                  <c:v>208</c:v>
                </c:pt>
                <c:pt idx="46">
                  <c:v>19</c:v>
                </c:pt>
                <c:pt idx="47">
                  <c:v>-424</c:v>
                </c:pt>
                <c:pt idx="48">
                  <c:v>-111</c:v>
                </c:pt>
                <c:pt idx="49">
                  <c:v>371</c:v>
                </c:pt>
                <c:pt idx="50">
                  <c:v>-73</c:v>
                </c:pt>
                <c:pt idx="51">
                  <c:v>371</c:v>
                </c:pt>
                <c:pt idx="52">
                  <c:v>84</c:v>
                </c:pt>
                <c:pt idx="53">
                  <c:v>213</c:v>
                </c:pt>
                <c:pt idx="54">
                  <c:v>29</c:v>
                </c:pt>
                <c:pt idx="55">
                  <c:v>151</c:v>
                </c:pt>
                <c:pt idx="56">
                  <c:v>114</c:v>
                </c:pt>
                <c:pt idx="57">
                  <c:v>-31</c:v>
                </c:pt>
                <c:pt idx="58">
                  <c:v>-459</c:v>
                </c:pt>
                <c:pt idx="59">
                  <c:v>547</c:v>
                </c:pt>
                <c:pt idx="60">
                  <c:v>0</c:v>
                </c:pt>
                <c:pt idx="61">
                  <c:v>77</c:v>
                </c:pt>
                <c:pt idx="62">
                  <c:v>-90</c:v>
                </c:pt>
                <c:pt idx="63">
                  <c:v>148</c:v>
                </c:pt>
                <c:pt idx="64">
                  <c:v>53</c:v>
                </c:pt>
                <c:pt idx="65">
                  <c:v>-50</c:v>
                </c:pt>
                <c:pt idx="66">
                  <c:v>-272</c:v>
                </c:pt>
                <c:pt idx="67">
                  <c:v>357</c:v>
                </c:pt>
                <c:pt idx="68">
                  <c:v>70</c:v>
                </c:pt>
                <c:pt idx="69">
                  <c:v>49</c:v>
                </c:pt>
                <c:pt idx="70">
                  <c:v>199</c:v>
                </c:pt>
                <c:pt idx="71">
                  <c:v>50</c:v>
                </c:pt>
                <c:pt idx="72">
                  <c:v>-23</c:v>
                </c:pt>
                <c:pt idx="73">
                  <c:v>151</c:v>
                </c:pt>
                <c:pt idx="74">
                  <c:v>234</c:v>
                </c:pt>
                <c:pt idx="75">
                  <c:v>88</c:v>
                </c:pt>
                <c:pt idx="76">
                  <c:v>143</c:v>
                </c:pt>
                <c:pt idx="77">
                  <c:v>107</c:v>
                </c:pt>
                <c:pt idx="78">
                  <c:v>-47</c:v>
                </c:pt>
                <c:pt idx="79">
                  <c:v>-103</c:v>
                </c:pt>
                <c:pt idx="80">
                  <c:v>57</c:v>
                </c:pt>
                <c:pt idx="81">
                  <c:v>50</c:v>
                </c:pt>
                <c:pt idx="82">
                  <c:v>-15</c:v>
                </c:pt>
                <c:pt idx="83">
                  <c:v>-6</c:v>
                </c:pt>
                <c:pt idx="84">
                  <c:v>-33</c:v>
                </c:pt>
                <c:pt idx="85">
                  <c:v>25</c:v>
                </c:pt>
                <c:pt idx="86">
                  <c:v>62</c:v>
                </c:pt>
                <c:pt idx="87">
                  <c:v>-200</c:v>
                </c:pt>
                <c:pt idx="88">
                  <c:v>93</c:v>
                </c:pt>
                <c:pt idx="89">
                  <c:v>-39</c:v>
                </c:pt>
                <c:pt idx="90">
                  <c:v>15</c:v>
                </c:pt>
                <c:pt idx="91">
                  <c:v>61</c:v>
                </c:pt>
                <c:pt idx="92">
                  <c:v>128</c:v>
                </c:pt>
                <c:pt idx="93">
                  <c:v>3</c:v>
                </c:pt>
                <c:pt idx="94">
                  <c:v>-7</c:v>
                </c:pt>
                <c:pt idx="95">
                  <c:v>-87</c:v>
                </c:pt>
                <c:pt idx="96">
                  <c:v>91</c:v>
                </c:pt>
                <c:pt idx="97">
                  <c:v>68</c:v>
                </c:pt>
                <c:pt idx="98">
                  <c:v>251</c:v>
                </c:pt>
                <c:pt idx="99">
                  <c:v>-77</c:v>
                </c:pt>
                <c:pt idx="100">
                  <c:v>-28</c:v>
                </c:pt>
                <c:pt idx="101">
                  <c:v>-30</c:v>
                </c:pt>
                <c:pt idx="102">
                  <c:v>-10</c:v>
                </c:pt>
                <c:pt idx="103">
                  <c:v>39</c:v>
                </c:pt>
                <c:pt idx="104">
                  <c:v>102</c:v>
                </c:pt>
                <c:pt idx="105">
                  <c:v>-41</c:v>
                </c:pt>
                <c:pt idx="106">
                  <c:v>40</c:v>
                </c:pt>
                <c:pt idx="107">
                  <c:v>74</c:v>
                </c:pt>
                <c:pt idx="108">
                  <c:v>109</c:v>
                </c:pt>
                <c:pt idx="109">
                  <c:v>-83</c:v>
                </c:pt>
                <c:pt idx="110">
                  <c:v>62</c:v>
                </c:pt>
                <c:pt idx="111">
                  <c:v>-63</c:v>
                </c:pt>
                <c:pt idx="112">
                  <c:v>-21</c:v>
                </c:pt>
                <c:pt idx="113">
                  <c:v>-86</c:v>
                </c:pt>
                <c:pt idx="114">
                  <c:v>6</c:v>
                </c:pt>
                <c:pt idx="115">
                  <c:v>-16</c:v>
                </c:pt>
                <c:pt idx="116">
                  <c:v>-7</c:v>
                </c:pt>
                <c:pt idx="117">
                  <c:v>-117</c:v>
                </c:pt>
                <c:pt idx="118">
                  <c:v>37</c:v>
                </c:pt>
                <c:pt idx="119">
                  <c:v>99</c:v>
                </c:pt>
                <c:pt idx="120">
                  <c:v>-70</c:v>
                </c:pt>
                <c:pt idx="121">
                  <c:v>2</c:v>
                </c:pt>
                <c:pt idx="122">
                  <c:v>-59</c:v>
                </c:pt>
                <c:pt idx="123">
                  <c:v>63</c:v>
                </c:pt>
                <c:pt idx="124">
                  <c:v>-21</c:v>
                </c:pt>
                <c:pt idx="125">
                  <c:v>-55</c:v>
                </c:pt>
                <c:pt idx="126">
                  <c:v>73</c:v>
                </c:pt>
                <c:pt idx="127">
                  <c:v>12</c:v>
                </c:pt>
                <c:pt idx="128">
                  <c:v>7</c:v>
                </c:pt>
                <c:pt idx="129">
                  <c:v>-54</c:v>
                </c:pt>
                <c:pt idx="130">
                  <c:v>-15</c:v>
                </c:pt>
                <c:pt idx="131">
                  <c:v>46</c:v>
                </c:pt>
                <c:pt idx="132">
                  <c:v>-40</c:v>
                </c:pt>
                <c:pt idx="133">
                  <c:v>-275</c:v>
                </c:pt>
                <c:pt idx="134">
                  <c:v>-56</c:v>
                </c:pt>
                <c:pt idx="135">
                  <c:v>-193</c:v>
                </c:pt>
                <c:pt idx="136">
                  <c:v>30</c:v>
                </c:pt>
                <c:pt idx="137">
                  <c:v>21</c:v>
                </c:pt>
                <c:pt idx="138">
                  <c:v>-21</c:v>
                </c:pt>
                <c:pt idx="139">
                  <c:v>0</c:v>
                </c:pt>
                <c:pt idx="140">
                  <c:v>-66</c:v>
                </c:pt>
                <c:pt idx="141">
                  <c:v>-6</c:v>
                </c:pt>
                <c:pt idx="142">
                  <c:v>47</c:v>
                </c:pt>
                <c:pt idx="143">
                  <c:v>-111</c:v>
                </c:pt>
                <c:pt idx="144">
                  <c:v>27</c:v>
                </c:pt>
                <c:pt idx="145">
                  <c:v>22</c:v>
                </c:pt>
                <c:pt idx="146">
                  <c:v>0</c:v>
                </c:pt>
                <c:pt idx="147">
                  <c:v>-19</c:v>
                </c:pt>
                <c:pt idx="148">
                  <c:v>-23</c:v>
                </c:pt>
                <c:pt idx="149">
                  <c:v>17</c:v>
                </c:pt>
                <c:pt idx="150">
                  <c:v>25</c:v>
                </c:pt>
                <c:pt idx="151">
                  <c:v>15</c:v>
                </c:pt>
                <c:pt idx="152">
                  <c:v>9</c:v>
                </c:pt>
                <c:pt idx="153">
                  <c:v>8</c:v>
                </c:pt>
                <c:pt idx="154">
                  <c:v>0</c:v>
                </c:pt>
                <c:pt idx="155">
                  <c:v>66</c:v>
                </c:pt>
                <c:pt idx="156">
                  <c:v>11</c:v>
                </c:pt>
                <c:pt idx="157">
                  <c:v>15</c:v>
                </c:pt>
                <c:pt idx="158">
                  <c:v>-42</c:v>
                </c:pt>
                <c:pt idx="159">
                  <c:v>6</c:v>
                </c:pt>
                <c:pt idx="160">
                  <c:v>123</c:v>
                </c:pt>
                <c:pt idx="161">
                  <c:v>122</c:v>
                </c:pt>
                <c:pt idx="162">
                  <c:v>-41</c:v>
                </c:pt>
                <c:pt idx="163">
                  <c:v>41</c:v>
                </c:pt>
                <c:pt idx="164">
                  <c:v>-13</c:v>
                </c:pt>
                <c:pt idx="165">
                  <c:v>-42</c:v>
                </c:pt>
                <c:pt idx="166">
                  <c:v>-63</c:v>
                </c:pt>
                <c:pt idx="167">
                  <c:v>7</c:v>
                </c:pt>
                <c:pt idx="168">
                  <c:v>-7</c:v>
                </c:pt>
                <c:pt idx="169">
                  <c:v>-7</c:v>
                </c:pt>
                <c:pt idx="170">
                  <c:v>-49</c:v>
                </c:pt>
                <c:pt idx="171">
                  <c:v>22</c:v>
                </c:pt>
                <c:pt idx="172">
                  <c:v>-52</c:v>
                </c:pt>
                <c:pt idx="173">
                  <c:v>-113</c:v>
                </c:pt>
                <c:pt idx="174">
                  <c:v>26</c:v>
                </c:pt>
                <c:pt idx="175">
                  <c:v>18</c:v>
                </c:pt>
                <c:pt idx="176">
                  <c:v>86</c:v>
                </c:pt>
                <c:pt idx="177">
                  <c:v>-10</c:v>
                </c:pt>
                <c:pt idx="178">
                  <c:v>73</c:v>
                </c:pt>
                <c:pt idx="179">
                  <c:v>-12</c:v>
                </c:pt>
                <c:pt idx="180">
                  <c:v>58</c:v>
                </c:pt>
                <c:pt idx="181">
                  <c:v>56</c:v>
                </c:pt>
                <c:pt idx="182">
                  <c:v>84</c:v>
                </c:pt>
                <c:pt idx="183">
                  <c:v>31</c:v>
                </c:pt>
                <c:pt idx="184">
                  <c:v>35</c:v>
                </c:pt>
                <c:pt idx="185">
                  <c:v>102</c:v>
                </c:pt>
                <c:pt idx="186">
                  <c:v>33</c:v>
                </c:pt>
                <c:pt idx="187">
                  <c:v>-21</c:v>
                </c:pt>
                <c:pt idx="188">
                  <c:v>105</c:v>
                </c:pt>
                <c:pt idx="189">
                  <c:v>33</c:v>
                </c:pt>
                <c:pt idx="190">
                  <c:v>30</c:v>
                </c:pt>
                <c:pt idx="191">
                  <c:v>-27</c:v>
                </c:pt>
                <c:pt idx="192">
                  <c:v>215</c:v>
                </c:pt>
                <c:pt idx="193">
                  <c:v>37</c:v>
                </c:pt>
                <c:pt idx="194">
                  <c:v>-49</c:v>
                </c:pt>
                <c:pt idx="195">
                  <c:v>8</c:v>
                </c:pt>
                <c:pt idx="196">
                  <c:v>-31</c:v>
                </c:pt>
                <c:pt idx="197">
                  <c:v>-3</c:v>
                </c:pt>
                <c:pt idx="198">
                  <c:v>-41</c:v>
                </c:pt>
                <c:pt idx="199">
                  <c:v>14</c:v>
                </c:pt>
                <c:pt idx="200">
                  <c:v>40</c:v>
                </c:pt>
                <c:pt idx="201">
                  <c:v>-63</c:v>
                </c:pt>
                <c:pt idx="202">
                  <c:v>-78</c:v>
                </c:pt>
                <c:pt idx="203">
                  <c:v>44</c:v>
                </c:pt>
                <c:pt idx="204">
                  <c:v>28</c:v>
                </c:pt>
                <c:pt idx="205">
                  <c:v>13</c:v>
                </c:pt>
                <c:pt idx="206">
                  <c:v>-14</c:v>
                </c:pt>
                <c:pt idx="207">
                  <c:v>11</c:v>
                </c:pt>
                <c:pt idx="208">
                  <c:v>-44</c:v>
                </c:pt>
                <c:pt idx="209">
                  <c:v>138</c:v>
                </c:pt>
                <c:pt idx="210">
                  <c:v>4</c:v>
                </c:pt>
                <c:pt idx="211">
                  <c:v>-2</c:v>
                </c:pt>
                <c:pt idx="212">
                  <c:v>-270</c:v>
                </c:pt>
                <c:pt idx="213">
                  <c:v>-27</c:v>
                </c:pt>
                <c:pt idx="214">
                  <c:v>144</c:v>
                </c:pt>
                <c:pt idx="215">
                  <c:v>26</c:v>
                </c:pt>
                <c:pt idx="216">
                  <c:v>42</c:v>
                </c:pt>
                <c:pt idx="217">
                  <c:v>0</c:v>
                </c:pt>
                <c:pt idx="218">
                  <c:v>-15</c:v>
                </c:pt>
                <c:pt idx="219">
                  <c:v>-3</c:v>
                </c:pt>
                <c:pt idx="220">
                  <c:v>58</c:v>
                </c:pt>
                <c:pt idx="221">
                  <c:v>-1</c:v>
                </c:pt>
                <c:pt idx="222">
                  <c:v>-25</c:v>
                </c:pt>
                <c:pt idx="223">
                  <c:v>0</c:v>
                </c:pt>
                <c:pt idx="224">
                  <c:v>59</c:v>
                </c:pt>
                <c:pt idx="225">
                  <c:v>-94</c:v>
                </c:pt>
                <c:pt idx="226">
                  <c:v>15</c:v>
                </c:pt>
                <c:pt idx="227">
                  <c:v>90</c:v>
                </c:pt>
                <c:pt idx="228">
                  <c:v>137</c:v>
                </c:pt>
                <c:pt idx="229">
                  <c:v>-7</c:v>
                </c:pt>
                <c:pt idx="230">
                  <c:v>73</c:v>
                </c:pt>
                <c:pt idx="231">
                  <c:v>26</c:v>
                </c:pt>
                <c:pt idx="232">
                  <c:v>33</c:v>
                </c:pt>
                <c:pt idx="233">
                  <c:v>56</c:v>
                </c:pt>
                <c:pt idx="234">
                  <c:v>28</c:v>
                </c:pt>
                <c:pt idx="235">
                  <c:v>-23</c:v>
                </c:pt>
                <c:pt idx="236">
                  <c:v>203</c:v>
                </c:pt>
                <c:pt idx="237">
                  <c:v>-25</c:v>
                </c:pt>
                <c:pt idx="238">
                  <c:v>183</c:v>
                </c:pt>
                <c:pt idx="239">
                  <c:v>31</c:v>
                </c:pt>
                <c:pt idx="240">
                  <c:v>137</c:v>
                </c:pt>
                <c:pt idx="241">
                  <c:v>18</c:v>
                </c:pt>
                <c:pt idx="242">
                  <c:v>5</c:v>
                </c:pt>
                <c:pt idx="243">
                  <c:v>81</c:v>
                </c:pt>
                <c:pt idx="244">
                  <c:v>-43</c:v>
                </c:pt>
                <c:pt idx="245">
                  <c:v>215</c:v>
                </c:pt>
                <c:pt idx="246">
                  <c:v>-174</c:v>
                </c:pt>
                <c:pt idx="247">
                  <c:v>26</c:v>
                </c:pt>
                <c:pt idx="248">
                  <c:v>139</c:v>
                </c:pt>
                <c:pt idx="249">
                  <c:v>92</c:v>
                </c:pt>
                <c:pt idx="250">
                  <c:v>-102</c:v>
                </c:pt>
                <c:pt idx="251">
                  <c:v>37</c:v>
                </c:pt>
                <c:pt idx="252">
                  <c:v>-444</c:v>
                </c:pt>
                <c:pt idx="253">
                  <c:v>-204</c:v>
                </c:pt>
                <c:pt idx="254">
                  <c:v>212</c:v>
                </c:pt>
                <c:pt idx="255">
                  <c:v>-45</c:v>
                </c:pt>
                <c:pt idx="256">
                  <c:v>-633</c:v>
                </c:pt>
                <c:pt idx="257">
                  <c:v>80</c:v>
                </c:pt>
                <c:pt idx="258">
                  <c:v>261</c:v>
                </c:pt>
                <c:pt idx="259">
                  <c:v>169</c:v>
                </c:pt>
                <c:pt idx="260">
                  <c:v>1</c:v>
                </c:pt>
                <c:pt idx="261">
                  <c:v>193</c:v>
                </c:pt>
                <c:pt idx="262">
                  <c:v>-103</c:v>
                </c:pt>
                <c:pt idx="263">
                  <c:v>-56</c:v>
                </c:pt>
                <c:pt idx="264">
                  <c:v>43</c:v>
                </c:pt>
                <c:pt idx="265">
                  <c:v>-447</c:v>
                </c:pt>
                <c:pt idx="266">
                  <c:v>-153</c:v>
                </c:pt>
                <c:pt idx="267">
                  <c:v>89</c:v>
                </c:pt>
                <c:pt idx="268">
                  <c:v>594</c:v>
                </c:pt>
                <c:pt idx="269">
                  <c:v>52</c:v>
                </c:pt>
                <c:pt idx="270">
                  <c:v>-66</c:v>
                </c:pt>
                <c:pt idx="271">
                  <c:v>323</c:v>
                </c:pt>
                <c:pt idx="272">
                  <c:v>187</c:v>
                </c:pt>
                <c:pt idx="273">
                  <c:v>-96</c:v>
                </c:pt>
                <c:pt idx="274">
                  <c:v>120</c:v>
                </c:pt>
                <c:pt idx="275">
                  <c:v>154</c:v>
                </c:pt>
                <c:pt idx="276">
                  <c:v>267</c:v>
                </c:pt>
                <c:pt idx="277">
                  <c:v>-5</c:v>
                </c:pt>
                <c:pt idx="278">
                  <c:v>-91</c:v>
                </c:pt>
                <c:pt idx="279">
                  <c:v>385</c:v>
                </c:pt>
                <c:pt idx="280">
                  <c:v>355</c:v>
                </c:pt>
                <c:pt idx="281">
                  <c:v>-129</c:v>
                </c:pt>
                <c:pt idx="282">
                  <c:v>22</c:v>
                </c:pt>
                <c:pt idx="283">
                  <c:v>-447</c:v>
                </c:pt>
                <c:pt idx="284">
                  <c:v>114</c:v>
                </c:pt>
                <c:pt idx="285">
                  <c:v>95</c:v>
                </c:pt>
                <c:pt idx="286">
                  <c:v>305</c:v>
                </c:pt>
                <c:pt idx="287">
                  <c:v>293</c:v>
                </c:pt>
                <c:pt idx="288">
                  <c:v>206</c:v>
                </c:pt>
                <c:pt idx="289">
                  <c:v>82</c:v>
                </c:pt>
                <c:pt idx="290">
                  <c:v>-130</c:v>
                </c:pt>
                <c:pt idx="291">
                  <c:v>-38</c:v>
                </c:pt>
                <c:pt idx="292">
                  <c:v>546</c:v>
                </c:pt>
                <c:pt idx="293">
                  <c:v>-153</c:v>
                </c:pt>
                <c:pt idx="294">
                  <c:v>-12</c:v>
                </c:pt>
                <c:pt idx="295">
                  <c:v>-244</c:v>
                </c:pt>
                <c:pt idx="296">
                  <c:v>567</c:v>
                </c:pt>
                <c:pt idx="297">
                  <c:v>742</c:v>
                </c:pt>
                <c:pt idx="298">
                  <c:v>111</c:v>
                </c:pt>
                <c:pt idx="299">
                  <c:v>346</c:v>
                </c:pt>
                <c:pt idx="300">
                  <c:v>309</c:v>
                </c:pt>
                <c:pt idx="301">
                  <c:v>503</c:v>
                </c:pt>
                <c:pt idx="302">
                  <c:v>322</c:v>
                </c:pt>
                <c:pt idx="303">
                  <c:v>-289</c:v>
                </c:pt>
                <c:pt idx="304">
                  <c:v>64</c:v>
                </c:pt>
                <c:pt idx="305">
                  <c:v>-175</c:v>
                </c:pt>
                <c:pt idx="306">
                  <c:v>665</c:v>
                </c:pt>
                <c:pt idx="307">
                  <c:v>1698</c:v>
                </c:pt>
              </c:numCache>
            </c:numRef>
          </c:xVal>
          <c:yVal>
            <c:numRef>
              <c:f>Sheet2!$B$2:$B$309</c:f>
              <c:numCache>
                <c:formatCode>General</c:formatCode>
                <c:ptCount val="308"/>
                <c:pt idx="0">
                  <c:v>1096</c:v>
                </c:pt>
                <c:pt idx="1">
                  <c:v>2847</c:v>
                </c:pt>
                <c:pt idx="2">
                  <c:v>2617</c:v>
                </c:pt>
                <c:pt idx="3">
                  <c:v>2125</c:v>
                </c:pt>
                <c:pt idx="4">
                  <c:v>3873</c:v>
                </c:pt>
                <c:pt idx="5">
                  <c:v>1622</c:v>
                </c:pt>
                <c:pt idx="6">
                  <c:v>373</c:v>
                </c:pt>
                <c:pt idx="7">
                  <c:v>1954</c:v>
                </c:pt>
                <c:pt idx="8">
                  <c:v>1543</c:v>
                </c:pt>
                <c:pt idx="9">
                  <c:v>1506</c:v>
                </c:pt>
                <c:pt idx="10">
                  <c:v>1824</c:v>
                </c:pt>
                <c:pt idx="11">
                  <c:v>663</c:v>
                </c:pt>
                <c:pt idx="12">
                  <c:v>1625</c:v>
                </c:pt>
                <c:pt idx="13">
                  <c:v>1622</c:v>
                </c:pt>
                <c:pt idx="14">
                  <c:v>1547</c:v>
                </c:pt>
                <c:pt idx="15">
                  <c:v>1549</c:v>
                </c:pt>
                <c:pt idx="16">
                  <c:v>1183</c:v>
                </c:pt>
                <c:pt idx="17">
                  <c:v>1337</c:v>
                </c:pt>
                <c:pt idx="18">
                  <c:v>322</c:v>
                </c:pt>
                <c:pt idx="19">
                  <c:v>1316</c:v>
                </c:pt>
                <c:pt idx="20">
                  <c:v>1076</c:v>
                </c:pt>
                <c:pt idx="21">
                  <c:v>1301</c:v>
                </c:pt>
                <c:pt idx="22">
                  <c:v>1300</c:v>
                </c:pt>
                <c:pt idx="23">
                  <c:v>1298</c:v>
                </c:pt>
                <c:pt idx="24">
                  <c:v>1055</c:v>
                </c:pt>
                <c:pt idx="25">
                  <c:v>965</c:v>
                </c:pt>
                <c:pt idx="26">
                  <c:v>934</c:v>
                </c:pt>
                <c:pt idx="27">
                  <c:v>916</c:v>
                </c:pt>
                <c:pt idx="28">
                  <c:v>1279</c:v>
                </c:pt>
                <c:pt idx="29">
                  <c:v>126</c:v>
                </c:pt>
                <c:pt idx="30">
                  <c:v>1145</c:v>
                </c:pt>
                <c:pt idx="31">
                  <c:v>774</c:v>
                </c:pt>
                <c:pt idx="32">
                  <c:v>774</c:v>
                </c:pt>
                <c:pt idx="33">
                  <c:v>765</c:v>
                </c:pt>
                <c:pt idx="34">
                  <c:v>762</c:v>
                </c:pt>
                <c:pt idx="35">
                  <c:v>761</c:v>
                </c:pt>
                <c:pt idx="36">
                  <c:v>1137</c:v>
                </c:pt>
                <c:pt idx="37">
                  <c:v>744</c:v>
                </c:pt>
                <c:pt idx="38">
                  <c:v>735</c:v>
                </c:pt>
                <c:pt idx="39">
                  <c:v>1021</c:v>
                </c:pt>
                <c:pt idx="40">
                  <c:v>709</c:v>
                </c:pt>
                <c:pt idx="41">
                  <c:v>671</c:v>
                </c:pt>
                <c:pt idx="42">
                  <c:v>646</c:v>
                </c:pt>
                <c:pt idx="43">
                  <c:v>644</c:v>
                </c:pt>
                <c:pt idx="44">
                  <c:v>643</c:v>
                </c:pt>
                <c:pt idx="45">
                  <c:v>610</c:v>
                </c:pt>
                <c:pt idx="46">
                  <c:v>829</c:v>
                </c:pt>
                <c:pt idx="47">
                  <c:v>771</c:v>
                </c:pt>
                <c:pt idx="48">
                  <c:v>557</c:v>
                </c:pt>
                <c:pt idx="49">
                  <c:v>757</c:v>
                </c:pt>
                <c:pt idx="50">
                  <c:v>545</c:v>
                </c:pt>
                <c:pt idx="51">
                  <c:v>757</c:v>
                </c:pt>
                <c:pt idx="52">
                  <c:v>502</c:v>
                </c:pt>
                <c:pt idx="53">
                  <c:v>734</c:v>
                </c:pt>
                <c:pt idx="54">
                  <c:v>485</c:v>
                </c:pt>
                <c:pt idx="55">
                  <c:v>676</c:v>
                </c:pt>
                <c:pt idx="56">
                  <c:v>671</c:v>
                </c:pt>
                <c:pt idx="57">
                  <c:v>668</c:v>
                </c:pt>
                <c:pt idx="58">
                  <c:v>469</c:v>
                </c:pt>
                <c:pt idx="59">
                  <c:v>1272</c:v>
                </c:pt>
                <c:pt idx="60">
                  <c:v>169</c:v>
                </c:pt>
                <c:pt idx="61">
                  <c:v>455</c:v>
                </c:pt>
                <c:pt idx="62">
                  <c:v>450</c:v>
                </c:pt>
                <c:pt idx="63">
                  <c:v>448</c:v>
                </c:pt>
                <c:pt idx="64">
                  <c:v>446</c:v>
                </c:pt>
                <c:pt idx="65">
                  <c:v>427</c:v>
                </c:pt>
                <c:pt idx="66">
                  <c:v>424</c:v>
                </c:pt>
                <c:pt idx="67">
                  <c:v>1275</c:v>
                </c:pt>
                <c:pt idx="68">
                  <c:v>418</c:v>
                </c:pt>
                <c:pt idx="69">
                  <c:v>417</c:v>
                </c:pt>
                <c:pt idx="70">
                  <c:v>414</c:v>
                </c:pt>
                <c:pt idx="71">
                  <c:v>648</c:v>
                </c:pt>
                <c:pt idx="72">
                  <c:v>646</c:v>
                </c:pt>
                <c:pt idx="73">
                  <c:v>520</c:v>
                </c:pt>
                <c:pt idx="74">
                  <c:v>510</c:v>
                </c:pt>
                <c:pt idx="75">
                  <c:v>490</c:v>
                </c:pt>
                <c:pt idx="76">
                  <c:v>487</c:v>
                </c:pt>
                <c:pt idx="77">
                  <c:v>365</c:v>
                </c:pt>
                <c:pt idx="78">
                  <c:v>351</c:v>
                </c:pt>
                <c:pt idx="79">
                  <c:v>342</c:v>
                </c:pt>
                <c:pt idx="80">
                  <c:v>336</c:v>
                </c:pt>
                <c:pt idx="81">
                  <c:v>333</c:v>
                </c:pt>
                <c:pt idx="82">
                  <c:v>333</c:v>
                </c:pt>
                <c:pt idx="83">
                  <c:v>482</c:v>
                </c:pt>
                <c:pt idx="84">
                  <c:v>465</c:v>
                </c:pt>
                <c:pt idx="85">
                  <c:v>451</c:v>
                </c:pt>
                <c:pt idx="86">
                  <c:v>312</c:v>
                </c:pt>
                <c:pt idx="87">
                  <c:v>444</c:v>
                </c:pt>
                <c:pt idx="88">
                  <c:v>291</c:v>
                </c:pt>
                <c:pt idx="89">
                  <c:v>327</c:v>
                </c:pt>
                <c:pt idx="90">
                  <c:v>42</c:v>
                </c:pt>
                <c:pt idx="91">
                  <c:v>429</c:v>
                </c:pt>
                <c:pt idx="92">
                  <c:v>285</c:v>
                </c:pt>
                <c:pt idx="93">
                  <c:v>277</c:v>
                </c:pt>
                <c:pt idx="94">
                  <c:v>274</c:v>
                </c:pt>
                <c:pt idx="95">
                  <c:v>273</c:v>
                </c:pt>
                <c:pt idx="96">
                  <c:v>269</c:v>
                </c:pt>
                <c:pt idx="97">
                  <c:v>260</c:v>
                </c:pt>
                <c:pt idx="98">
                  <c:v>867</c:v>
                </c:pt>
                <c:pt idx="99">
                  <c:v>241</c:v>
                </c:pt>
                <c:pt idx="100">
                  <c:v>299</c:v>
                </c:pt>
                <c:pt idx="101">
                  <c:v>68</c:v>
                </c:pt>
                <c:pt idx="102">
                  <c:v>233</c:v>
                </c:pt>
                <c:pt idx="103">
                  <c:v>324</c:v>
                </c:pt>
                <c:pt idx="104">
                  <c:v>319</c:v>
                </c:pt>
                <c:pt idx="105">
                  <c:v>314</c:v>
                </c:pt>
                <c:pt idx="106">
                  <c:v>311</c:v>
                </c:pt>
                <c:pt idx="107">
                  <c:v>307</c:v>
                </c:pt>
                <c:pt idx="108">
                  <c:v>294</c:v>
                </c:pt>
                <c:pt idx="109">
                  <c:v>216</c:v>
                </c:pt>
                <c:pt idx="110">
                  <c:v>210</c:v>
                </c:pt>
                <c:pt idx="111">
                  <c:v>209</c:v>
                </c:pt>
                <c:pt idx="112">
                  <c:v>276</c:v>
                </c:pt>
                <c:pt idx="113">
                  <c:v>269</c:v>
                </c:pt>
                <c:pt idx="114">
                  <c:v>59</c:v>
                </c:pt>
                <c:pt idx="115">
                  <c:v>65</c:v>
                </c:pt>
                <c:pt idx="116">
                  <c:v>196</c:v>
                </c:pt>
                <c:pt idx="117">
                  <c:v>195</c:v>
                </c:pt>
                <c:pt idx="118">
                  <c:v>176</c:v>
                </c:pt>
                <c:pt idx="119">
                  <c:v>231</c:v>
                </c:pt>
                <c:pt idx="120">
                  <c:v>174</c:v>
                </c:pt>
                <c:pt idx="121">
                  <c:v>171</c:v>
                </c:pt>
                <c:pt idx="122">
                  <c:v>74</c:v>
                </c:pt>
                <c:pt idx="123">
                  <c:v>228</c:v>
                </c:pt>
                <c:pt idx="124">
                  <c:v>47</c:v>
                </c:pt>
                <c:pt idx="125">
                  <c:v>68</c:v>
                </c:pt>
                <c:pt idx="126">
                  <c:v>162</c:v>
                </c:pt>
                <c:pt idx="127">
                  <c:v>206</c:v>
                </c:pt>
                <c:pt idx="128">
                  <c:v>200</c:v>
                </c:pt>
                <c:pt idx="129">
                  <c:v>76</c:v>
                </c:pt>
                <c:pt idx="130">
                  <c:v>221</c:v>
                </c:pt>
                <c:pt idx="131">
                  <c:v>193</c:v>
                </c:pt>
                <c:pt idx="132">
                  <c:v>149</c:v>
                </c:pt>
                <c:pt idx="133">
                  <c:v>193</c:v>
                </c:pt>
                <c:pt idx="134">
                  <c:v>80</c:v>
                </c:pt>
                <c:pt idx="135">
                  <c:v>188</c:v>
                </c:pt>
                <c:pt idx="136">
                  <c:v>187</c:v>
                </c:pt>
                <c:pt idx="137">
                  <c:v>139</c:v>
                </c:pt>
                <c:pt idx="138">
                  <c:v>86</c:v>
                </c:pt>
                <c:pt idx="139">
                  <c:v>125</c:v>
                </c:pt>
                <c:pt idx="140">
                  <c:v>122</c:v>
                </c:pt>
                <c:pt idx="141">
                  <c:v>117</c:v>
                </c:pt>
                <c:pt idx="142">
                  <c:v>115</c:v>
                </c:pt>
                <c:pt idx="143">
                  <c:v>168</c:v>
                </c:pt>
                <c:pt idx="144">
                  <c:v>166</c:v>
                </c:pt>
                <c:pt idx="145">
                  <c:v>108</c:v>
                </c:pt>
                <c:pt idx="146">
                  <c:v>106</c:v>
                </c:pt>
                <c:pt idx="147">
                  <c:v>108</c:v>
                </c:pt>
                <c:pt idx="148">
                  <c:v>100</c:v>
                </c:pt>
                <c:pt idx="149">
                  <c:v>45</c:v>
                </c:pt>
                <c:pt idx="150">
                  <c:v>115</c:v>
                </c:pt>
                <c:pt idx="151">
                  <c:v>93</c:v>
                </c:pt>
                <c:pt idx="152">
                  <c:v>148</c:v>
                </c:pt>
                <c:pt idx="153">
                  <c:v>114</c:v>
                </c:pt>
                <c:pt idx="154">
                  <c:v>115</c:v>
                </c:pt>
                <c:pt idx="155">
                  <c:v>146</c:v>
                </c:pt>
                <c:pt idx="156">
                  <c:v>88</c:v>
                </c:pt>
                <c:pt idx="157">
                  <c:v>122</c:v>
                </c:pt>
                <c:pt idx="158">
                  <c:v>84</c:v>
                </c:pt>
                <c:pt idx="159">
                  <c:v>143</c:v>
                </c:pt>
                <c:pt idx="160">
                  <c:v>336</c:v>
                </c:pt>
                <c:pt idx="161">
                  <c:v>323</c:v>
                </c:pt>
                <c:pt idx="162">
                  <c:v>137</c:v>
                </c:pt>
                <c:pt idx="163">
                  <c:v>136</c:v>
                </c:pt>
                <c:pt idx="164">
                  <c:v>134</c:v>
                </c:pt>
                <c:pt idx="165">
                  <c:v>133</c:v>
                </c:pt>
                <c:pt idx="166">
                  <c:v>146</c:v>
                </c:pt>
                <c:pt idx="167">
                  <c:v>146</c:v>
                </c:pt>
                <c:pt idx="168">
                  <c:v>73</c:v>
                </c:pt>
                <c:pt idx="169">
                  <c:v>144</c:v>
                </c:pt>
                <c:pt idx="170">
                  <c:v>72</c:v>
                </c:pt>
                <c:pt idx="171">
                  <c:v>116</c:v>
                </c:pt>
                <c:pt idx="172">
                  <c:v>65</c:v>
                </c:pt>
                <c:pt idx="173">
                  <c:v>166</c:v>
                </c:pt>
                <c:pt idx="174">
                  <c:v>154</c:v>
                </c:pt>
                <c:pt idx="175">
                  <c:v>61</c:v>
                </c:pt>
                <c:pt idx="176">
                  <c:v>173</c:v>
                </c:pt>
                <c:pt idx="177">
                  <c:v>168</c:v>
                </c:pt>
                <c:pt idx="178">
                  <c:v>170</c:v>
                </c:pt>
                <c:pt idx="179">
                  <c:v>98</c:v>
                </c:pt>
                <c:pt idx="180">
                  <c:v>224</c:v>
                </c:pt>
                <c:pt idx="181">
                  <c:v>252</c:v>
                </c:pt>
                <c:pt idx="182">
                  <c:v>203</c:v>
                </c:pt>
                <c:pt idx="183">
                  <c:v>93</c:v>
                </c:pt>
                <c:pt idx="184">
                  <c:v>221</c:v>
                </c:pt>
                <c:pt idx="185">
                  <c:v>227</c:v>
                </c:pt>
                <c:pt idx="186">
                  <c:v>207</c:v>
                </c:pt>
                <c:pt idx="187">
                  <c:v>209</c:v>
                </c:pt>
                <c:pt idx="188">
                  <c:v>248</c:v>
                </c:pt>
                <c:pt idx="189">
                  <c:v>193</c:v>
                </c:pt>
                <c:pt idx="190">
                  <c:v>214</c:v>
                </c:pt>
                <c:pt idx="191">
                  <c:v>258</c:v>
                </c:pt>
                <c:pt idx="192">
                  <c:v>262</c:v>
                </c:pt>
                <c:pt idx="193">
                  <c:v>1599</c:v>
                </c:pt>
                <c:pt idx="194">
                  <c:v>51</c:v>
                </c:pt>
                <c:pt idx="195">
                  <c:v>82</c:v>
                </c:pt>
                <c:pt idx="196">
                  <c:v>263</c:v>
                </c:pt>
                <c:pt idx="197">
                  <c:v>245</c:v>
                </c:pt>
                <c:pt idx="198">
                  <c:v>229</c:v>
                </c:pt>
                <c:pt idx="199">
                  <c:v>50</c:v>
                </c:pt>
                <c:pt idx="200">
                  <c:v>220</c:v>
                </c:pt>
                <c:pt idx="201">
                  <c:v>263</c:v>
                </c:pt>
                <c:pt idx="202">
                  <c:v>245</c:v>
                </c:pt>
                <c:pt idx="203">
                  <c:v>313</c:v>
                </c:pt>
                <c:pt idx="204">
                  <c:v>140</c:v>
                </c:pt>
                <c:pt idx="205">
                  <c:v>200</c:v>
                </c:pt>
                <c:pt idx="206">
                  <c:v>46</c:v>
                </c:pt>
                <c:pt idx="207">
                  <c:v>129</c:v>
                </c:pt>
                <c:pt idx="208">
                  <c:v>71</c:v>
                </c:pt>
                <c:pt idx="209">
                  <c:v>294</c:v>
                </c:pt>
                <c:pt idx="210">
                  <c:v>223</c:v>
                </c:pt>
                <c:pt idx="211">
                  <c:v>20</c:v>
                </c:pt>
                <c:pt idx="212">
                  <c:v>305</c:v>
                </c:pt>
                <c:pt idx="213">
                  <c:v>68</c:v>
                </c:pt>
                <c:pt idx="214">
                  <c:v>320</c:v>
                </c:pt>
                <c:pt idx="215">
                  <c:v>321</c:v>
                </c:pt>
                <c:pt idx="216">
                  <c:v>300</c:v>
                </c:pt>
                <c:pt idx="217">
                  <c:v>102</c:v>
                </c:pt>
                <c:pt idx="218">
                  <c:v>328</c:v>
                </c:pt>
                <c:pt idx="219">
                  <c:v>42</c:v>
                </c:pt>
                <c:pt idx="220">
                  <c:v>226</c:v>
                </c:pt>
                <c:pt idx="221">
                  <c:v>62</c:v>
                </c:pt>
                <c:pt idx="222">
                  <c:v>61</c:v>
                </c:pt>
                <c:pt idx="223">
                  <c:v>46</c:v>
                </c:pt>
                <c:pt idx="224">
                  <c:v>372</c:v>
                </c:pt>
                <c:pt idx="225">
                  <c:v>351</c:v>
                </c:pt>
                <c:pt idx="226">
                  <c:v>369</c:v>
                </c:pt>
                <c:pt idx="227">
                  <c:v>391</c:v>
                </c:pt>
                <c:pt idx="228">
                  <c:v>416</c:v>
                </c:pt>
                <c:pt idx="229">
                  <c:v>36</c:v>
                </c:pt>
                <c:pt idx="230">
                  <c:v>367</c:v>
                </c:pt>
                <c:pt idx="231">
                  <c:v>433</c:v>
                </c:pt>
                <c:pt idx="232">
                  <c:v>469</c:v>
                </c:pt>
                <c:pt idx="233">
                  <c:v>474</c:v>
                </c:pt>
                <c:pt idx="234">
                  <c:v>484</c:v>
                </c:pt>
                <c:pt idx="235">
                  <c:v>487</c:v>
                </c:pt>
                <c:pt idx="236">
                  <c:v>508</c:v>
                </c:pt>
                <c:pt idx="237">
                  <c:v>524</c:v>
                </c:pt>
                <c:pt idx="238">
                  <c:v>425</c:v>
                </c:pt>
                <c:pt idx="239">
                  <c:v>442</c:v>
                </c:pt>
                <c:pt idx="240">
                  <c:v>529</c:v>
                </c:pt>
                <c:pt idx="241">
                  <c:v>40</c:v>
                </c:pt>
                <c:pt idx="242">
                  <c:v>534</c:v>
                </c:pt>
                <c:pt idx="243">
                  <c:v>163</c:v>
                </c:pt>
                <c:pt idx="244">
                  <c:v>332</c:v>
                </c:pt>
                <c:pt idx="245">
                  <c:v>513</c:v>
                </c:pt>
                <c:pt idx="246">
                  <c:v>559</c:v>
                </c:pt>
                <c:pt idx="247">
                  <c:v>527</c:v>
                </c:pt>
                <c:pt idx="248">
                  <c:v>579</c:v>
                </c:pt>
                <c:pt idx="249">
                  <c:v>382</c:v>
                </c:pt>
                <c:pt idx="250">
                  <c:v>600</c:v>
                </c:pt>
                <c:pt idx="251">
                  <c:v>624</c:v>
                </c:pt>
                <c:pt idx="252">
                  <c:v>584</c:v>
                </c:pt>
                <c:pt idx="253">
                  <c:v>636</c:v>
                </c:pt>
                <c:pt idx="254">
                  <c:v>637</c:v>
                </c:pt>
                <c:pt idx="255">
                  <c:v>643</c:v>
                </c:pt>
                <c:pt idx="256">
                  <c:v>633</c:v>
                </c:pt>
                <c:pt idx="257">
                  <c:v>887</c:v>
                </c:pt>
                <c:pt idx="258">
                  <c:v>637</c:v>
                </c:pt>
                <c:pt idx="259">
                  <c:v>651</c:v>
                </c:pt>
                <c:pt idx="260">
                  <c:v>28</c:v>
                </c:pt>
                <c:pt idx="261">
                  <c:v>322</c:v>
                </c:pt>
                <c:pt idx="262">
                  <c:v>688</c:v>
                </c:pt>
                <c:pt idx="263">
                  <c:v>68</c:v>
                </c:pt>
                <c:pt idx="264">
                  <c:v>720</c:v>
                </c:pt>
                <c:pt idx="265">
                  <c:v>724</c:v>
                </c:pt>
                <c:pt idx="266">
                  <c:v>765</c:v>
                </c:pt>
                <c:pt idx="267">
                  <c:v>743</c:v>
                </c:pt>
                <c:pt idx="268">
                  <c:v>781</c:v>
                </c:pt>
                <c:pt idx="269">
                  <c:v>785</c:v>
                </c:pt>
                <c:pt idx="270">
                  <c:v>183</c:v>
                </c:pt>
                <c:pt idx="271">
                  <c:v>770</c:v>
                </c:pt>
                <c:pt idx="272">
                  <c:v>492</c:v>
                </c:pt>
                <c:pt idx="273">
                  <c:v>816</c:v>
                </c:pt>
                <c:pt idx="274">
                  <c:v>802</c:v>
                </c:pt>
                <c:pt idx="275">
                  <c:v>811</c:v>
                </c:pt>
                <c:pt idx="276">
                  <c:v>835</c:v>
                </c:pt>
                <c:pt idx="277">
                  <c:v>21</c:v>
                </c:pt>
                <c:pt idx="278">
                  <c:v>148</c:v>
                </c:pt>
                <c:pt idx="279">
                  <c:v>856</c:v>
                </c:pt>
                <c:pt idx="280">
                  <c:v>911</c:v>
                </c:pt>
                <c:pt idx="281">
                  <c:v>143</c:v>
                </c:pt>
                <c:pt idx="282">
                  <c:v>918</c:v>
                </c:pt>
                <c:pt idx="283">
                  <c:v>925</c:v>
                </c:pt>
                <c:pt idx="284">
                  <c:v>935</c:v>
                </c:pt>
                <c:pt idx="285">
                  <c:v>954</c:v>
                </c:pt>
                <c:pt idx="286">
                  <c:v>955</c:v>
                </c:pt>
                <c:pt idx="287">
                  <c:v>976</c:v>
                </c:pt>
                <c:pt idx="288">
                  <c:v>1030</c:v>
                </c:pt>
                <c:pt idx="289">
                  <c:v>620</c:v>
                </c:pt>
                <c:pt idx="290">
                  <c:v>249</c:v>
                </c:pt>
                <c:pt idx="291">
                  <c:v>1076</c:v>
                </c:pt>
                <c:pt idx="292">
                  <c:v>1270</c:v>
                </c:pt>
                <c:pt idx="293">
                  <c:v>1629</c:v>
                </c:pt>
                <c:pt idx="294">
                  <c:v>1250</c:v>
                </c:pt>
                <c:pt idx="295">
                  <c:v>977</c:v>
                </c:pt>
                <c:pt idx="296">
                  <c:v>1319</c:v>
                </c:pt>
                <c:pt idx="297">
                  <c:v>1514</c:v>
                </c:pt>
                <c:pt idx="298">
                  <c:v>1351</c:v>
                </c:pt>
                <c:pt idx="299">
                  <c:v>736</c:v>
                </c:pt>
                <c:pt idx="300">
                  <c:v>1716</c:v>
                </c:pt>
                <c:pt idx="301">
                  <c:v>332</c:v>
                </c:pt>
                <c:pt idx="302">
                  <c:v>2103</c:v>
                </c:pt>
                <c:pt idx="303">
                  <c:v>850</c:v>
                </c:pt>
                <c:pt idx="304">
                  <c:v>1063</c:v>
                </c:pt>
                <c:pt idx="305">
                  <c:v>1063</c:v>
                </c:pt>
                <c:pt idx="306">
                  <c:v>2457</c:v>
                </c:pt>
                <c:pt idx="307">
                  <c:v>4141</c:v>
                </c:pt>
              </c:numCache>
            </c:numRef>
          </c:yVal>
          <c:smooth val="0"/>
          <c:extLst>
            <c:ext xmlns:c16="http://schemas.microsoft.com/office/drawing/2014/chart" uri="{C3380CC4-5D6E-409C-BE32-E72D297353CC}">
              <c16:uniqueId val="{00000000-9F27-4F09-BE28-2F45156C7A70}"/>
            </c:ext>
          </c:extLst>
        </c:ser>
        <c:ser>
          <c:idx val="1"/>
          <c:order val="1"/>
          <c:tx>
            <c:v>Predicted Amount</c:v>
          </c:tx>
          <c:spPr>
            <a:ln w="19050">
              <a:noFill/>
            </a:ln>
          </c:spPr>
          <c:xVal>
            <c:numRef>
              <c:f>Sheet2!$C$2:$C$309</c:f>
              <c:numCache>
                <c:formatCode>General</c:formatCode>
                <c:ptCount val="308"/>
                <c:pt idx="0">
                  <c:v>658</c:v>
                </c:pt>
                <c:pt idx="1">
                  <c:v>712</c:v>
                </c:pt>
                <c:pt idx="2">
                  <c:v>1151</c:v>
                </c:pt>
                <c:pt idx="3">
                  <c:v>-234</c:v>
                </c:pt>
                <c:pt idx="4">
                  <c:v>-891</c:v>
                </c:pt>
                <c:pt idx="5">
                  <c:v>95</c:v>
                </c:pt>
                <c:pt idx="6">
                  <c:v>254</c:v>
                </c:pt>
                <c:pt idx="7">
                  <c:v>782</c:v>
                </c:pt>
                <c:pt idx="8">
                  <c:v>370</c:v>
                </c:pt>
                <c:pt idx="9">
                  <c:v>-266</c:v>
                </c:pt>
                <c:pt idx="10">
                  <c:v>1303</c:v>
                </c:pt>
                <c:pt idx="11">
                  <c:v>-212</c:v>
                </c:pt>
                <c:pt idx="12">
                  <c:v>-77</c:v>
                </c:pt>
                <c:pt idx="13">
                  <c:v>-448</c:v>
                </c:pt>
                <c:pt idx="14">
                  <c:v>340</c:v>
                </c:pt>
                <c:pt idx="15">
                  <c:v>-439</c:v>
                </c:pt>
                <c:pt idx="16">
                  <c:v>106</c:v>
                </c:pt>
                <c:pt idx="17">
                  <c:v>147</c:v>
                </c:pt>
                <c:pt idx="18">
                  <c:v>-193</c:v>
                </c:pt>
                <c:pt idx="19">
                  <c:v>527</c:v>
                </c:pt>
                <c:pt idx="20">
                  <c:v>-38</c:v>
                </c:pt>
                <c:pt idx="21">
                  <c:v>573</c:v>
                </c:pt>
                <c:pt idx="22">
                  <c:v>-16</c:v>
                </c:pt>
                <c:pt idx="23">
                  <c:v>65</c:v>
                </c:pt>
                <c:pt idx="24">
                  <c:v>264</c:v>
                </c:pt>
                <c:pt idx="25">
                  <c:v>-68</c:v>
                </c:pt>
                <c:pt idx="26">
                  <c:v>-916</c:v>
                </c:pt>
                <c:pt idx="27">
                  <c:v>192</c:v>
                </c:pt>
                <c:pt idx="28">
                  <c:v>-640</c:v>
                </c:pt>
                <c:pt idx="29">
                  <c:v>-63</c:v>
                </c:pt>
                <c:pt idx="30">
                  <c:v>-706</c:v>
                </c:pt>
                <c:pt idx="31">
                  <c:v>170</c:v>
                </c:pt>
                <c:pt idx="32">
                  <c:v>170</c:v>
                </c:pt>
                <c:pt idx="33">
                  <c:v>-36</c:v>
                </c:pt>
                <c:pt idx="34">
                  <c:v>101</c:v>
                </c:pt>
                <c:pt idx="35">
                  <c:v>266</c:v>
                </c:pt>
                <c:pt idx="36">
                  <c:v>-14</c:v>
                </c:pt>
                <c:pt idx="37">
                  <c:v>119</c:v>
                </c:pt>
                <c:pt idx="38">
                  <c:v>-235</c:v>
                </c:pt>
                <c:pt idx="39">
                  <c:v>-48</c:v>
                </c:pt>
                <c:pt idx="40">
                  <c:v>-100</c:v>
                </c:pt>
                <c:pt idx="41">
                  <c:v>-309</c:v>
                </c:pt>
                <c:pt idx="42">
                  <c:v>-213</c:v>
                </c:pt>
                <c:pt idx="43">
                  <c:v>167</c:v>
                </c:pt>
                <c:pt idx="44">
                  <c:v>225</c:v>
                </c:pt>
                <c:pt idx="45">
                  <c:v>208</c:v>
                </c:pt>
                <c:pt idx="46">
                  <c:v>19</c:v>
                </c:pt>
                <c:pt idx="47">
                  <c:v>-424</c:v>
                </c:pt>
                <c:pt idx="48">
                  <c:v>-111</c:v>
                </c:pt>
                <c:pt idx="49">
                  <c:v>371</c:v>
                </c:pt>
                <c:pt idx="50">
                  <c:v>-73</c:v>
                </c:pt>
                <c:pt idx="51">
                  <c:v>371</c:v>
                </c:pt>
                <c:pt idx="52">
                  <c:v>84</c:v>
                </c:pt>
                <c:pt idx="53">
                  <c:v>213</c:v>
                </c:pt>
                <c:pt idx="54">
                  <c:v>29</c:v>
                </c:pt>
                <c:pt idx="55">
                  <c:v>151</c:v>
                </c:pt>
                <c:pt idx="56">
                  <c:v>114</c:v>
                </c:pt>
                <c:pt idx="57">
                  <c:v>-31</c:v>
                </c:pt>
                <c:pt idx="58">
                  <c:v>-459</c:v>
                </c:pt>
                <c:pt idx="59">
                  <c:v>547</c:v>
                </c:pt>
                <c:pt idx="60">
                  <c:v>0</c:v>
                </c:pt>
                <c:pt idx="61">
                  <c:v>77</c:v>
                </c:pt>
                <c:pt idx="62">
                  <c:v>-90</c:v>
                </c:pt>
                <c:pt idx="63">
                  <c:v>148</c:v>
                </c:pt>
                <c:pt idx="64">
                  <c:v>53</c:v>
                </c:pt>
                <c:pt idx="65">
                  <c:v>-50</c:v>
                </c:pt>
                <c:pt idx="66">
                  <c:v>-272</c:v>
                </c:pt>
                <c:pt idx="67">
                  <c:v>357</c:v>
                </c:pt>
                <c:pt idx="68">
                  <c:v>70</c:v>
                </c:pt>
                <c:pt idx="69">
                  <c:v>49</c:v>
                </c:pt>
                <c:pt idx="70">
                  <c:v>199</c:v>
                </c:pt>
                <c:pt idx="71">
                  <c:v>50</c:v>
                </c:pt>
                <c:pt idx="72">
                  <c:v>-23</c:v>
                </c:pt>
                <c:pt idx="73">
                  <c:v>151</c:v>
                </c:pt>
                <c:pt idx="74">
                  <c:v>234</c:v>
                </c:pt>
                <c:pt idx="75">
                  <c:v>88</c:v>
                </c:pt>
                <c:pt idx="76">
                  <c:v>143</c:v>
                </c:pt>
                <c:pt idx="77">
                  <c:v>107</c:v>
                </c:pt>
                <c:pt idx="78">
                  <c:v>-47</c:v>
                </c:pt>
                <c:pt idx="79">
                  <c:v>-103</c:v>
                </c:pt>
                <c:pt idx="80">
                  <c:v>57</c:v>
                </c:pt>
                <c:pt idx="81">
                  <c:v>50</c:v>
                </c:pt>
                <c:pt idx="82">
                  <c:v>-15</c:v>
                </c:pt>
                <c:pt idx="83">
                  <c:v>-6</c:v>
                </c:pt>
                <c:pt idx="84">
                  <c:v>-33</c:v>
                </c:pt>
                <c:pt idx="85">
                  <c:v>25</c:v>
                </c:pt>
                <c:pt idx="86">
                  <c:v>62</c:v>
                </c:pt>
                <c:pt idx="87">
                  <c:v>-200</c:v>
                </c:pt>
                <c:pt idx="88">
                  <c:v>93</c:v>
                </c:pt>
                <c:pt idx="89">
                  <c:v>-39</c:v>
                </c:pt>
                <c:pt idx="90">
                  <c:v>15</c:v>
                </c:pt>
                <c:pt idx="91">
                  <c:v>61</c:v>
                </c:pt>
                <c:pt idx="92">
                  <c:v>128</c:v>
                </c:pt>
                <c:pt idx="93">
                  <c:v>3</c:v>
                </c:pt>
                <c:pt idx="94">
                  <c:v>-7</c:v>
                </c:pt>
                <c:pt idx="95">
                  <c:v>-87</c:v>
                </c:pt>
                <c:pt idx="96">
                  <c:v>91</c:v>
                </c:pt>
                <c:pt idx="97">
                  <c:v>68</c:v>
                </c:pt>
                <c:pt idx="98">
                  <c:v>251</c:v>
                </c:pt>
                <c:pt idx="99">
                  <c:v>-77</c:v>
                </c:pt>
                <c:pt idx="100">
                  <c:v>-28</c:v>
                </c:pt>
                <c:pt idx="101">
                  <c:v>-30</c:v>
                </c:pt>
                <c:pt idx="102">
                  <c:v>-10</c:v>
                </c:pt>
                <c:pt idx="103">
                  <c:v>39</c:v>
                </c:pt>
                <c:pt idx="104">
                  <c:v>102</c:v>
                </c:pt>
                <c:pt idx="105">
                  <c:v>-41</c:v>
                </c:pt>
                <c:pt idx="106">
                  <c:v>40</c:v>
                </c:pt>
                <c:pt idx="107">
                  <c:v>74</c:v>
                </c:pt>
                <c:pt idx="108">
                  <c:v>109</c:v>
                </c:pt>
                <c:pt idx="109">
                  <c:v>-83</c:v>
                </c:pt>
                <c:pt idx="110">
                  <c:v>62</c:v>
                </c:pt>
                <c:pt idx="111">
                  <c:v>-63</c:v>
                </c:pt>
                <c:pt idx="112">
                  <c:v>-21</c:v>
                </c:pt>
                <c:pt idx="113">
                  <c:v>-86</c:v>
                </c:pt>
                <c:pt idx="114">
                  <c:v>6</c:v>
                </c:pt>
                <c:pt idx="115">
                  <c:v>-16</c:v>
                </c:pt>
                <c:pt idx="116">
                  <c:v>-7</c:v>
                </c:pt>
                <c:pt idx="117">
                  <c:v>-117</c:v>
                </c:pt>
                <c:pt idx="118">
                  <c:v>37</c:v>
                </c:pt>
                <c:pt idx="119">
                  <c:v>99</c:v>
                </c:pt>
                <c:pt idx="120">
                  <c:v>-70</c:v>
                </c:pt>
                <c:pt idx="121">
                  <c:v>2</c:v>
                </c:pt>
                <c:pt idx="122">
                  <c:v>-59</c:v>
                </c:pt>
                <c:pt idx="123">
                  <c:v>63</c:v>
                </c:pt>
                <c:pt idx="124">
                  <c:v>-21</c:v>
                </c:pt>
                <c:pt idx="125">
                  <c:v>-55</c:v>
                </c:pt>
                <c:pt idx="126">
                  <c:v>73</c:v>
                </c:pt>
                <c:pt idx="127">
                  <c:v>12</c:v>
                </c:pt>
                <c:pt idx="128">
                  <c:v>7</c:v>
                </c:pt>
                <c:pt idx="129">
                  <c:v>-54</c:v>
                </c:pt>
                <c:pt idx="130">
                  <c:v>-15</c:v>
                </c:pt>
                <c:pt idx="131">
                  <c:v>46</c:v>
                </c:pt>
                <c:pt idx="132">
                  <c:v>-40</c:v>
                </c:pt>
                <c:pt idx="133">
                  <c:v>-275</c:v>
                </c:pt>
                <c:pt idx="134">
                  <c:v>-56</c:v>
                </c:pt>
                <c:pt idx="135">
                  <c:v>-193</c:v>
                </c:pt>
                <c:pt idx="136">
                  <c:v>30</c:v>
                </c:pt>
                <c:pt idx="137">
                  <c:v>21</c:v>
                </c:pt>
                <c:pt idx="138">
                  <c:v>-21</c:v>
                </c:pt>
                <c:pt idx="139">
                  <c:v>0</c:v>
                </c:pt>
                <c:pt idx="140">
                  <c:v>-66</c:v>
                </c:pt>
                <c:pt idx="141">
                  <c:v>-6</c:v>
                </c:pt>
                <c:pt idx="142">
                  <c:v>47</c:v>
                </c:pt>
                <c:pt idx="143">
                  <c:v>-111</c:v>
                </c:pt>
                <c:pt idx="144">
                  <c:v>27</c:v>
                </c:pt>
                <c:pt idx="145">
                  <c:v>22</c:v>
                </c:pt>
                <c:pt idx="146">
                  <c:v>0</c:v>
                </c:pt>
                <c:pt idx="147">
                  <c:v>-19</c:v>
                </c:pt>
                <c:pt idx="148">
                  <c:v>-23</c:v>
                </c:pt>
                <c:pt idx="149">
                  <c:v>17</c:v>
                </c:pt>
                <c:pt idx="150">
                  <c:v>25</c:v>
                </c:pt>
                <c:pt idx="151">
                  <c:v>15</c:v>
                </c:pt>
                <c:pt idx="152">
                  <c:v>9</c:v>
                </c:pt>
                <c:pt idx="153">
                  <c:v>8</c:v>
                </c:pt>
                <c:pt idx="154">
                  <c:v>0</c:v>
                </c:pt>
                <c:pt idx="155">
                  <c:v>66</c:v>
                </c:pt>
                <c:pt idx="156">
                  <c:v>11</c:v>
                </c:pt>
                <c:pt idx="157">
                  <c:v>15</c:v>
                </c:pt>
                <c:pt idx="158">
                  <c:v>-42</c:v>
                </c:pt>
                <c:pt idx="159">
                  <c:v>6</c:v>
                </c:pt>
                <c:pt idx="160">
                  <c:v>123</c:v>
                </c:pt>
                <c:pt idx="161">
                  <c:v>122</c:v>
                </c:pt>
                <c:pt idx="162">
                  <c:v>-41</c:v>
                </c:pt>
                <c:pt idx="163">
                  <c:v>41</c:v>
                </c:pt>
                <c:pt idx="164">
                  <c:v>-13</c:v>
                </c:pt>
                <c:pt idx="165">
                  <c:v>-42</c:v>
                </c:pt>
                <c:pt idx="166">
                  <c:v>-63</c:v>
                </c:pt>
                <c:pt idx="167">
                  <c:v>7</c:v>
                </c:pt>
                <c:pt idx="168">
                  <c:v>-7</c:v>
                </c:pt>
                <c:pt idx="169">
                  <c:v>-7</c:v>
                </c:pt>
                <c:pt idx="170">
                  <c:v>-49</c:v>
                </c:pt>
                <c:pt idx="171">
                  <c:v>22</c:v>
                </c:pt>
                <c:pt idx="172">
                  <c:v>-52</c:v>
                </c:pt>
                <c:pt idx="173">
                  <c:v>-113</c:v>
                </c:pt>
                <c:pt idx="174">
                  <c:v>26</c:v>
                </c:pt>
                <c:pt idx="175">
                  <c:v>18</c:v>
                </c:pt>
                <c:pt idx="176">
                  <c:v>86</c:v>
                </c:pt>
                <c:pt idx="177">
                  <c:v>-10</c:v>
                </c:pt>
                <c:pt idx="178">
                  <c:v>73</c:v>
                </c:pt>
                <c:pt idx="179">
                  <c:v>-12</c:v>
                </c:pt>
                <c:pt idx="180">
                  <c:v>58</c:v>
                </c:pt>
                <c:pt idx="181">
                  <c:v>56</c:v>
                </c:pt>
                <c:pt idx="182">
                  <c:v>84</c:v>
                </c:pt>
                <c:pt idx="183">
                  <c:v>31</c:v>
                </c:pt>
                <c:pt idx="184">
                  <c:v>35</c:v>
                </c:pt>
                <c:pt idx="185">
                  <c:v>102</c:v>
                </c:pt>
                <c:pt idx="186">
                  <c:v>33</c:v>
                </c:pt>
                <c:pt idx="187">
                  <c:v>-21</c:v>
                </c:pt>
                <c:pt idx="188">
                  <c:v>105</c:v>
                </c:pt>
                <c:pt idx="189">
                  <c:v>33</c:v>
                </c:pt>
                <c:pt idx="190">
                  <c:v>30</c:v>
                </c:pt>
                <c:pt idx="191">
                  <c:v>-27</c:v>
                </c:pt>
                <c:pt idx="192">
                  <c:v>215</c:v>
                </c:pt>
                <c:pt idx="193">
                  <c:v>37</c:v>
                </c:pt>
                <c:pt idx="194">
                  <c:v>-49</c:v>
                </c:pt>
                <c:pt idx="195">
                  <c:v>8</c:v>
                </c:pt>
                <c:pt idx="196">
                  <c:v>-31</c:v>
                </c:pt>
                <c:pt idx="197">
                  <c:v>-3</c:v>
                </c:pt>
                <c:pt idx="198">
                  <c:v>-41</c:v>
                </c:pt>
                <c:pt idx="199">
                  <c:v>14</c:v>
                </c:pt>
                <c:pt idx="200">
                  <c:v>40</c:v>
                </c:pt>
                <c:pt idx="201">
                  <c:v>-63</c:v>
                </c:pt>
                <c:pt idx="202">
                  <c:v>-78</c:v>
                </c:pt>
                <c:pt idx="203">
                  <c:v>44</c:v>
                </c:pt>
                <c:pt idx="204">
                  <c:v>28</c:v>
                </c:pt>
                <c:pt idx="205">
                  <c:v>13</c:v>
                </c:pt>
                <c:pt idx="206">
                  <c:v>-14</c:v>
                </c:pt>
                <c:pt idx="207">
                  <c:v>11</c:v>
                </c:pt>
                <c:pt idx="208">
                  <c:v>-44</c:v>
                </c:pt>
                <c:pt idx="209">
                  <c:v>138</c:v>
                </c:pt>
                <c:pt idx="210">
                  <c:v>4</c:v>
                </c:pt>
                <c:pt idx="211">
                  <c:v>-2</c:v>
                </c:pt>
                <c:pt idx="212">
                  <c:v>-270</c:v>
                </c:pt>
                <c:pt idx="213">
                  <c:v>-27</c:v>
                </c:pt>
                <c:pt idx="214">
                  <c:v>144</c:v>
                </c:pt>
                <c:pt idx="215">
                  <c:v>26</c:v>
                </c:pt>
                <c:pt idx="216">
                  <c:v>42</c:v>
                </c:pt>
                <c:pt idx="217">
                  <c:v>0</c:v>
                </c:pt>
                <c:pt idx="218">
                  <c:v>-15</c:v>
                </c:pt>
                <c:pt idx="219">
                  <c:v>-3</c:v>
                </c:pt>
                <c:pt idx="220">
                  <c:v>58</c:v>
                </c:pt>
                <c:pt idx="221">
                  <c:v>-1</c:v>
                </c:pt>
                <c:pt idx="222">
                  <c:v>-25</c:v>
                </c:pt>
                <c:pt idx="223">
                  <c:v>0</c:v>
                </c:pt>
                <c:pt idx="224">
                  <c:v>59</c:v>
                </c:pt>
                <c:pt idx="225">
                  <c:v>-94</c:v>
                </c:pt>
                <c:pt idx="226">
                  <c:v>15</c:v>
                </c:pt>
                <c:pt idx="227">
                  <c:v>90</c:v>
                </c:pt>
                <c:pt idx="228">
                  <c:v>137</c:v>
                </c:pt>
                <c:pt idx="229">
                  <c:v>-7</c:v>
                </c:pt>
                <c:pt idx="230">
                  <c:v>73</c:v>
                </c:pt>
                <c:pt idx="231">
                  <c:v>26</c:v>
                </c:pt>
                <c:pt idx="232">
                  <c:v>33</c:v>
                </c:pt>
                <c:pt idx="233">
                  <c:v>56</c:v>
                </c:pt>
                <c:pt idx="234">
                  <c:v>28</c:v>
                </c:pt>
                <c:pt idx="235">
                  <c:v>-23</c:v>
                </c:pt>
                <c:pt idx="236">
                  <c:v>203</c:v>
                </c:pt>
                <c:pt idx="237">
                  <c:v>-25</c:v>
                </c:pt>
                <c:pt idx="238">
                  <c:v>183</c:v>
                </c:pt>
                <c:pt idx="239">
                  <c:v>31</c:v>
                </c:pt>
                <c:pt idx="240">
                  <c:v>137</c:v>
                </c:pt>
                <c:pt idx="241">
                  <c:v>18</c:v>
                </c:pt>
                <c:pt idx="242">
                  <c:v>5</c:v>
                </c:pt>
                <c:pt idx="243">
                  <c:v>81</c:v>
                </c:pt>
                <c:pt idx="244">
                  <c:v>-43</c:v>
                </c:pt>
                <c:pt idx="245">
                  <c:v>215</c:v>
                </c:pt>
                <c:pt idx="246">
                  <c:v>-174</c:v>
                </c:pt>
                <c:pt idx="247">
                  <c:v>26</c:v>
                </c:pt>
                <c:pt idx="248">
                  <c:v>139</c:v>
                </c:pt>
                <c:pt idx="249">
                  <c:v>92</c:v>
                </c:pt>
                <c:pt idx="250">
                  <c:v>-102</c:v>
                </c:pt>
                <c:pt idx="251">
                  <c:v>37</c:v>
                </c:pt>
                <c:pt idx="252">
                  <c:v>-444</c:v>
                </c:pt>
                <c:pt idx="253">
                  <c:v>-204</c:v>
                </c:pt>
                <c:pt idx="254">
                  <c:v>212</c:v>
                </c:pt>
                <c:pt idx="255">
                  <c:v>-45</c:v>
                </c:pt>
                <c:pt idx="256">
                  <c:v>-633</c:v>
                </c:pt>
                <c:pt idx="257">
                  <c:v>80</c:v>
                </c:pt>
                <c:pt idx="258">
                  <c:v>261</c:v>
                </c:pt>
                <c:pt idx="259">
                  <c:v>169</c:v>
                </c:pt>
                <c:pt idx="260">
                  <c:v>1</c:v>
                </c:pt>
                <c:pt idx="261">
                  <c:v>193</c:v>
                </c:pt>
                <c:pt idx="262">
                  <c:v>-103</c:v>
                </c:pt>
                <c:pt idx="263">
                  <c:v>-56</c:v>
                </c:pt>
                <c:pt idx="264">
                  <c:v>43</c:v>
                </c:pt>
                <c:pt idx="265">
                  <c:v>-447</c:v>
                </c:pt>
                <c:pt idx="266">
                  <c:v>-153</c:v>
                </c:pt>
                <c:pt idx="267">
                  <c:v>89</c:v>
                </c:pt>
                <c:pt idx="268">
                  <c:v>594</c:v>
                </c:pt>
                <c:pt idx="269">
                  <c:v>52</c:v>
                </c:pt>
                <c:pt idx="270">
                  <c:v>-66</c:v>
                </c:pt>
                <c:pt idx="271">
                  <c:v>323</c:v>
                </c:pt>
                <c:pt idx="272">
                  <c:v>187</c:v>
                </c:pt>
                <c:pt idx="273">
                  <c:v>-96</c:v>
                </c:pt>
                <c:pt idx="274">
                  <c:v>120</c:v>
                </c:pt>
                <c:pt idx="275">
                  <c:v>154</c:v>
                </c:pt>
                <c:pt idx="276">
                  <c:v>267</c:v>
                </c:pt>
                <c:pt idx="277">
                  <c:v>-5</c:v>
                </c:pt>
                <c:pt idx="278">
                  <c:v>-91</c:v>
                </c:pt>
                <c:pt idx="279">
                  <c:v>385</c:v>
                </c:pt>
                <c:pt idx="280">
                  <c:v>355</c:v>
                </c:pt>
                <c:pt idx="281">
                  <c:v>-129</c:v>
                </c:pt>
                <c:pt idx="282">
                  <c:v>22</c:v>
                </c:pt>
                <c:pt idx="283">
                  <c:v>-447</c:v>
                </c:pt>
                <c:pt idx="284">
                  <c:v>114</c:v>
                </c:pt>
                <c:pt idx="285">
                  <c:v>95</c:v>
                </c:pt>
                <c:pt idx="286">
                  <c:v>305</c:v>
                </c:pt>
                <c:pt idx="287">
                  <c:v>293</c:v>
                </c:pt>
                <c:pt idx="288">
                  <c:v>206</c:v>
                </c:pt>
                <c:pt idx="289">
                  <c:v>82</c:v>
                </c:pt>
                <c:pt idx="290">
                  <c:v>-130</c:v>
                </c:pt>
                <c:pt idx="291">
                  <c:v>-38</c:v>
                </c:pt>
                <c:pt idx="292">
                  <c:v>546</c:v>
                </c:pt>
                <c:pt idx="293">
                  <c:v>-153</c:v>
                </c:pt>
                <c:pt idx="294">
                  <c:v>-12</c:v>
                </c:pt>
                <c:pt idx="295">
                  <c:v>-244</c:v>
                </c:pt>
                <c:pt idx="296">
                  <c:v>567</c:v>
                </c:pt>
                <c:pt idx="297">
                  <c:v>742</c:v>
                </c:pt>
                <c:pt idx="298">
                  <c:v>111</c:v>
                </c:pt>
                <c:pt idx="299">
                  <c:v>346</c:v>
                </c:pt>
                <c:pt idx="300">
                  <c:v>309</c:v>
                </c:pt>
                <c:pt idx="301">
                  <c:v>503</c:v>
                </c:pt>
                <c:pt idx="302">
                  <c:v>322</c:v>
                </c:pt>
                <c:pt idx="303">
                  <c:v>-289</c:v>
                </c:pt>
                <c:pt idx="304">
                  <c:v>64</c:v>
                </c:pt>
                <c:pt idx="305">
                  <c:v>-175</c:v>
                </c:pt>
                <c:pt idx="306">
                  <c:v>665</c:v>
                </c:pt>
                <c:pt idx="307">
                  <c:v>1698</c:v>
                </c:pt>
              </c:numCache>
            </c:numRef>
          </c:xVal>
          <c:yVal>
            <c:numRef>
              <c:f>Sheet3!$B$25:$B$332</c:f>
              <c:numCache>
                <c:formatCode>General</c:formatCode>
                <c:ptCount val="308"/>
                <c:pt idx="0">
                  <c:v>1012.1680021915571</c:v>
                </c:pt>
                <c:pt idx="1">
                  <c:v>1053.6238190824079</c:v>
                </c:pt>
                <c:pt idx="2">
                  <c:v>1390.6442563987675</c:v>
                </c:pt>
                <c:pt idx="3">
                  <c:v>327.37932317972798</c:v>
                </c:pt>
                <c:pt idx="4">
                  <c:v>-176.99978232562148</c:v>
                </c:pt>
                <c:pt idx="5">
                  <c:v>579.95272608879952</c:v>
                </c:pt>
                <c:pt idx="6">
                  <c:v>702.01707582297081</c:v>
                </c:pt>
                <c:pt idx="7">
                  <c:v>1107.3628409779549</c:v>
                </c:pt>
                <c:pt idx="8">
                  <c:v>791.0703121070203</c:v>
                </c:pt>
                <c:pt idx="9">
                  <c:v>302.81291317033504</c:v>
                </c:pt>
                <c:pt idx="10">
                  <c:v>1507.3347039433843</c:v>
                </c:pt>
                <c:pt idx="11">
                  <c:v>344.26873006118569</c:v>
                </c:pt>
                <c:pt idx="12">
                  <c:v>447.90827228831228</c:v>
                </c:pt>
                <c:pt idx="13">
                  <c:v>163.09145624191251</c:v>
                </c:pt>
                <c:pt idx="14">
                  <c:v>768.0393027232144</c:v>
                </c:pt>
                <c:pt idx="15">
                  <c:v>170.00075905705427</c:v>
                </c:pt>
                <c:pt idx="16">
                  <c:v>588.39742952952838</c:v>
                </c:pt>
                <c:pt idx="17">
                  <c:v>619.87314235406302</c:v>
                </c:pt>
                <c:pt idx="18">
                  <c:v>358.85503600426273</c:v>
                </c:pt>
                <c:pt idx="19">
                  <c:v>911.59926121560466</c:v>
                </c:pt>
                <c:pt idx="20">
                  <c:v>477.84858448725998</c:v>
                </c:pt>
                <c:pt idx="21">
                  <c:v>946.91347560410702</c:v>
                </c:pt>
                <c:pt idx="22">
                  <c:v>494.73799136871764</c:v>
                </c:pt>
                <c:pt idx="23">
                  <c:v>556.92171670499363</c:v>
                </c:pt>
                <c:pt idx="24">
                  <c:v>709.69407895090615</c:v>
                </c:pt>
                <c:pt idx="25">
                  <c:v>454.81757510345403</c:v>
                </c:pt>
                <c:pt idx="26">
                  <c:v>-196.19229014545965</c:v>
                </c:pt>
                <c:pt idx="27">
                  <c:v>654.41965642977198</c:v>
                </c:pt>
                <c:pt idx="28">
                  <c:v>15.692996185554705</c:v>
                </c:pt>
                <c:pt idx="29">
                  <c:v>458.6560766674217</c:v>
                </c:pt>
                <c:pt idx="30">
                  <c:v>-34.975224458818275</c:v>
                </c:pt>
                <c:pt idx="31">
                  <c:v>637.53024954831426</c:v>
                </c:pt>
                <c:pt idx="32">
                  <c:v>637.53024954831426</c:v>
                </c:pt>
                <c:pt idx="33">
                  <c:v>479.38398511284703</c:v>
                </c:pt>
                <c:pt idx="34">
                  <c:v>584.55892796556066</c:v>
                </c:pt>
                <c:pt idx="35">
                  <c:v>711.22947957649319</c:v>
                </c:pt>
                <c:pt idx="36">
                  <c:v>496.27339199430469</c:v>
                </c:pt>
                <c:pt idx="37">
                  <c:v>598.37753359584417</c:v>
                </c:pt>
                <c:pt idx="38">
                  <c:v>326.61162286693445</c:v>
                </c:pt>
                <c:pt idx="39">
                  <c:v>470.17158135932465</c:v>
                </c:pt>
                <c:pt idx="40">
                  <c:v>430.25116509406109</c:v>
                </c:pt>
                <c:pt idx="41">
                  <c:v>269.80179972021324</c:v>
                </c:pt>
                <c:pt idx="42">
                  <c:v>343.50102974839217</c:v>
                </c:pt>
                <c:pt idx="43">
                  <c:v>635.22714860993369</c:v>
                </c:pt>
                <c:pt idx="44">
                  <c:v>679.75376675195844</c:v>
                </c:pt>
                <c:pt idx="45">
                  <c:v>666.70286143446845</c:v>
                </c:pt>
                <c:pt idx="46">
                  <c:v>521.60750231649115</c:v>
                </c:pt>
                <c:pt idx="47">
                  <c:v>181.51626374895727</c:v>
                </c:pt>
                <c:pt idx="48">
                  <c:v>421.80646165333224</c:v>
                </c:pt>
                <c:pt idx="49">
                  <c:v>791.83801241981382</c:v>
                </c:pt>
                <c:pt idx="50">
                  <c:v>450.97907353948642</c:v>
                </c:pt>
                <c:pt idx="51">
                  <c:v>791.83801241981382</c:v>
                </c:pt>
                <c:pt idx="52">
                  <c:v>571.50802264807066</c:v>
                </c:pt>
                <c:pt idx="53">
                  <c:v>670.54136299843606</c:v>
                </c:pt>
                <c:pt idx="54">
                  <c:v>529.28450544442649</c:v>
                </c:pt>
                <c:pt idx="55">
                  <c:v>622.94394360523722</c:v>
                </c:pt>
                <c:pt idx="56">
                  <c:v>594.53903203187656</c:v>
                </c:pt>
                <c:pt idx="57">
                  <c:v>483.2224866768147</c:v>
                </c:pt>
                <c:pt idx="58">
                  <c:v>154.64675280118371</c:v>
                </c:pt>
                <c:pt idx="59">
                  <c:v>926.95326747147521</c:v>
                </c:pt>
                <c:pt idx="60">
                  <c:v>507.02119637341411</c:v>
                </c:pt>
                <c:pt idx="61">
                  <c:v>566.13412045851601</c:v>
                </c:pt>
                <c:pt idx="62">
                  <c:v>437.92816822199637</c:v>
                </c:pt>
                <c:pt idx="63">
                  <c:v>620.64084266685654</c:v>
                </c:pt>
                <c:pt idx="64">
                  <c:v>547.70931295147125</c:v>
                </c:pt>
                <c:pt idx="65">
                  <c:v>468.6361807337376</c:v>
                </c:pt>
                <c:pt idx="66">
                  <c:v>298.20671129357385</c:v>
                </c:pt>
                <c:pt idx="67">
                  <c:v>781.09020804070451</c:v>
                </c:pt>
                <c:pt idx="68">
                  <c:v>560.76021826896124</c:v>
                </c:pt>
                <c:pt idx="69">
                  <c:v>544.63851170029716</c:v>
                </c:pt>
                <c:pt idx="70">
                  <c:v>659.79355861932663</c:v>
                </c:pt>
                <c:pt idx="71">
                  <c:v>545.40621201309068</c:v>
                </c:pt>
                <c:pt idx="72">
                  <c:v>489.36408917916293</c:v>
                </c:pt>
                <c:pt idx="73">
                  <c:v>622.94394360523722</c:v>
                </c:pt>
                <c:pt idx="74">
                  <c:v>686.66306956710025</c:v>
                </c:pt>
                <c:pt idx="75">
                  <c:v>574.57882389924475</c:v>
                </c:pt>
                <c:pt idx="76">
                  <c:v>616.80234110288893</c:v>
                </c:pt>
                <c:pt idx="77">
                  <c:v>589.1651298423219</c:v>
                </c:pt>
                <c:pt idx="78">
                  <c:v>470.93928167211817</c:v>
                </c:pt>
                <c:pt idx="79">
                  <c:v>427.94806415568047</c:v>
                </c:pt>
                <c:pt idx="80">
                  <c:v>550.78011420264534</c:v>
                </c:pt>
                <c:pt idx="81">
                  <c:v>545.40621201309068</c:v>
                </c:pt>
                <c:pt idx="82">
                  <c:v>495.50569168151117</c:v>
                </c:pt>
                <c:pt idx="83">
                  <c:v>502.41499449665292</c:v>
                </c:pt>
                <c:pt idx="84">
                  <c:v>481.6870860512276</c:v>
                </c:pt>
                <c:pt idx="85">
                  <c:v>526.2137041932524</c:v>
                </c:pt>
                <c:pt idx="86">
                  <c:v>554.61861576661295</c:v>
                </c:pt>
                <c:pt idx="87">
                  <c:v>353.48113381470807</c:v>
                </c:pt>
                <c:pt idx="88">
                  <c:v>578.41732546321248</c:v>
                </c:pt>
                <c:pt idx="89">
                  <c:v>477.08088417446641</c:v>
                </c:pt>
                <c:pt idx="90">
                  <c:v>518.53670106531706</c:v>
                </c:pt>
                <c:pt idx="91">
                  <c:v>553.85091545381943</c:v>
                </c:pt>
                <c:pt idx="92">
                  <c:v>605.28683641098598</c:v>
                </c:pt>
                <c:pt idx="93">
                  <c:v>509.32429731179468</c:v>
                </c:pt>
                <c:pt idx="94">
                  <c:v>501.6472941838594</c:v>
                </c:pt>
                <c:pt idx="95">
                  <c:v>440.231269160377</c:v>
                </c:pt>
                <c:pt idx="96">
                  <c:v>576.88192483762532</c:v>
                </c:pt>
                <c:pt idx="97">
                  <c:v>559.22481764337419</c:v>
                </c:pt>
                <c:pt idx="98">
                  <c:v>699.71397488459024</c:v>
                </c:pt>
                <c:pt idx="99">
                  <c:v>447.90827228831228</c:v>
                </c:pt>
                <c:pt idx="100">
                  <c:v>485.52558761519526</c:v>
                </c:pt>
                <c:pt idx="101">
                  <c:v>483.99018698960822</c:v>
                </c:pt>
                <c:pt idx="102">
                  <c:v>499.34419324547883</c:v>
                </c:pt>
                <c:pt idx="103">
                  <c:v>536.96150857236182</c:v>
                </c:pt>
                <c:pt idx="104">
                  <c:v>585.32662827835418</c:v>
                </c:pt>
                <c:pt idx="105">
                  <c:v>475.54548354887936</c:v>
                </c:pt>
                <c:pt idx="106">
                  <c:v>537.72920888515534</c:v>
                </c:pt>
                <c:pt idx="107">
                  <c:v>563.83101952013533</c:v>
                </c:pt>
                <c:pt idx="108">
                  <c:v>590.70053046790895</c:v>
                </c:pt>
                <c:pt idx="109">
                  <c:v>443.30207041155109</c:v>
                </c:pt>
                <c:pt idx="110">
                  <c:v>554.61861576661295</c:v>
                </c:pt>
                <c:pt idx="111">
                  <c:v>458.6560766674217</c:v>
                </c:pt>
                <c:pt idx="112">
                  <c:v>490.89948980474998</c:v>
                </c:pt>
                <c:pt idx="113">
                  <c:v>440.99896947317052</c:v>
                </c:pt>
                <c:pt idx="114">
                  <c:v>511.6273982501753</c:v>
                </c:pt>
                <c:pt idx="115">
                  <c:v>494.73799136871764</c:v>
                </c:pt>
                <c:pt idx="116">
                  <c:v>501.6472941838594</c:v>
                </c:pt>
                <c:pt idx="117">
                  <c:v>417.20025977657104</c:v>
                </c:pt>
                <c:pt idx="118">
                  <c:v>535.42610794677478</c:v>
                </c:pt>
                <c:pt idx="119">
                  <c:v>583.02352733997361</c:v>
                </c:pt>
                <c:pt idx="120">
                  <c:v>453.28217447786699</c:v>
                </c:pt>
                <c:pt idx="121">
                  <c:v>508.55659699900116</c:v>
                </c:pt>
                <c:pt idx="122">
                  <c:v>461.72687791859585</c:v>
                </c:pt>
                <c:pt idx="123">
                  <c:v>555.38631607940647</c:v>
                </c:pt>
                <c:pt idx="124">
                  <c:v>490.89948980474998</c:v>
                </c:pt>
                <c:pt idx="125">
                  <c:v>464.79767916976994</c:v>
                </c:pt>
                <c:pt idx="126">
                  <c:v>563.06331920734181</c:v>
                </c:pt>
                <c:pt idx="127">
                  <c:v>516.23360012693649</c:v>
                </c:pt>
                <c:pt idx="128">
                  <c:v>512.39509856296877</c:v>
                </c:pt>
                <c:pt idx="129">
                  <c:v>465.56537948256346</c:v>
                </c:pt>
                <c:pt idx="130">
                  <c:v>495.50569168151117</c:v>
                </c:pt>
                <c:pt idx="131">
                  <c:v>542.33541076191648</c:v>
                </c:pt>
                <c:pt idx="132">
                  <c:v>476.31318386167288</c:v>
                </c:pt>
                <c:pt idx="133">
                  <c:v>295.90361035519328</c:v>
                </c:pt>
                <c:pt idx="134">
                  <c:v>464.02997885697641</c:v>
                </c:pt>
                <c:pt idx="135">
                  <c:v>358.85503600426273</c:v>
                </c:pt>
                <c:pt idx="136">
                  <c:v>530.05220575722001</c:v>
                </c:pt>
                <c:pt idx="137">
                  <c:v>523.14290294207831</c:v>
                </c:pt>
                <c:pt idx="138">
                  <c:v>490.89948980474998</c:v>
                </c:pt>
                <c:pt idx="139">
                  <c:v>507.02119637341411</c:v>
                </c:pt>
                <c:pt idx="140">
                  <c:v>456.35297572904113</c:v>
                </c:pt>
                <c:pt idx="141">
                  <c:v>502.41499449665292</c:v>
                </c:pt>
                <c:pt idx="142">
                  <c:v>543.10311107471</c:v>
                </c:pt>
                <c:pt idx="143">
                  <c:v>421.80646165333224</c:v>
                </c:pt>
                <c:pt idx="144">
                  <c:v>527.74910481883944</c:v>
                </c:pt>
                <c:pt idx="145">
                  <c:v>523.91060325487183</c:v>
                </c:pt>
                <c:pt idx="146">
                  <c:v>507.02119637341411</c:v>
                </c:pt>
                <c:pt idx="147">
                  <c:v>492.43489043033702</c:v>
                </c:pt>
                <c:pt idx="148">
                  <c:v>489.36408917916293</c:v>
                </c:pt>
                <c:pt idx="149">
                  <c:v>520.07210169090411</c:v>
                </c:pt>
                <c:pt idx="150">
                  <c:v>526.2137041932524</c:v>
                </c:pt>
                <c:pt idx="151">
                  <c:v>518.53670106531706</c:v>
                </c:pt>
                <c:pt idx="152">
                  <c:v>513.93049918855593</c:v>
                </c:pt>
                <c:pt idx="153">
                  <c:v>513.16279887576241</c:v>
                </c:pt>
                <c:pt idx="154">
                  <c:v>507.02119637341411</c:v>
                </c:pt>
                <c:pt idx="155">
                  <c:v>557.68941701778715</c:v>
                </c:pt>
                <c:pt idx="156">
                  <c:v>515.46589981414297</c:v>
                </c:pt>
                <c:pt idx="157">
                  <c:v>518.53670106531706</c:v>
                </c:pt>
                <c:pt idx="158">
                  <c:v>474.77778323608584</c:v>
                </c:pt>
                <c:pt idx="159">
                  <c:v>511.6273982501753</c:v>
                </c:pt>
                <c:pt idx="160">
                  <c:v>601.44833484701837</c:v>
                </c:pt>
                <c:pt idx="161">
                  <c:v>600.68063453422485</c:v>
                </c:pt>
                <c:pt idx="162">
                  <c:v>475.54548354887936</c:v>
                </c:pt>
                <c:pt idx="163">
                  <c:v>538.49690919794887</c:v>
                </c:pt>
                <c:pt idx="164">
                  <c:v>497.04109230709821</c:v>
                </c:pt>
                <c:pt idx="165">
                  <c:v>474.77778323608584</c:v>
                </c:pt>
                <c:pt idx="166">
                  <c:v>458.6560766674217</c:v>
                </c:pt>
                <c:pt idx="167">
                  <c:v>512.39509856296877</c:v>
                </c:pt>
                <c:pt idx="168">
                  <c:v>501.6472941838594</c:v>
                </c:pt>
                <c:pt idx="169">
                  <c:v>501.6472941838594</c:v>
                </c:pt>
                <c:pt idx="170">
                  <c:v>469.40388104653113</c:v>
                </c:pt>
                <c:pt idx="171">
                  <c:v>523.91060325487183</c:v>
                </c:pt>
                <c:pt idx="172">
                  <c:v>467.10078010815056</c:v>
                </c:pt>
                <c:pt idx="173">
                  <c:v>420.27106102774519</c:v>
                </c:pt>
                <c:pt idx="174">
                  <c:v>526.98140450604592</c:v>
                </c:pt>
                <c:pt idx="175">
                  <c:v>520.83980200369763</c:v>
                </c:pt>
                <c:pt idx="176">
                  <c:v>573.04342327365771</c:v>
                </c:pt>
                <c:pt idx="177">
                  <c:v>499.34419324547883</c:v>
                </c:pt>
                <c:pt idx="178">
                  <c:v>563.06331920734181</c:v>
                </c:pt>
                <c:pt idx="179">
                  <c:v>497.80879261989173</c:v>
                </c:pt>
                <c:pt idx="180">
                  <c:v>551.54781451543886</c:v>
                </c:pt>
                <c:pt idx="181">
                  <c:v>550.01241388985181</c:v>
                </c:pt>
                <c:pt idx="182">
                  <c:v>571.50802264807066</c:v>
                </c:pt>
                <c:pt idx="183">
                  <c:v>530.81990607001353</c:v>
                </c:pt>
                <c:pt idx="184">
                  <c:v>533.89070732118762</c:v>
                </c:pt>
                <c:pt idx="185">
                  <c:v>585.32662827835418</c:v>
                </c:pt>
                <c:pt idx="186">
                  <c:v>532.35530669560058</c:v>
                </c:pt>
                <c:pt idx="187">
                  <c:v>490.89948980474998</c:v>
                </c:pt>
                <c:pt idx="188">
                  <c:v>587.62972921673486</c:v>
                </c:pt>
                <c:pt idx="189">
                  <c:v>532.35530669560058</c:v>
                </c:pt>
                <c:pt idx="190">
                  <c:v>530.05220575722001</c:v>
                </c:pt>
                <c:pt idx="191">
                  <c:v>486.29328792798879</c:v>
                </c:pt>
                <c:pt idx="192">
                  <c:v>672.0767636240231</c:v>
                </c:pt>
                <c:pt idx="193">
                  <c:v>535.42610794677478</c:v>
                </c:pt>
                <c:pt idx="194">
                  <c:v>469.40388104653113</c:v>
                </c:pt>
                <c:pt idx="195">
                  <c:v>513.16279887576241</c:v>
                </c:pt>
                <c:pt idx="196">
                  <c:v>483.2224866768147</c:v>
                </c:pt>
                <c:pt idx="197">
                  <c:v>504.71809543503355</c:v>
                </c:pt>
                <c:pt idx="198">
                  <c:v>475.54548354887936</c:v>
                </c:pt>
                <c:pt idx="199">
                  <c:v>517.76900075252354</c:v>
                </c:pt>
                <c:pt idx="200">
                  <c:v>537.72920888515534</c:v>
                </c:pt>
                <c:pt idx="201">
                  <c:v>458.6560766674217</c:v>
                </c:pt>
                <c:pt idx="202">
                  <c:v>447.14057197551875</c:v>
                </c:pt>
                <c:pt idx="203">
                  <c:v>540.80001013632943</c:v>
                </c:pt>
                <c:pt idx="204">
                  <c:v>528.51680513163296</c:v>
                </c:pt>
                <c:pt idx="205">
                  <c:v>517.00130043973002</c:v>
                </c:pt>
                <c:pt idx="206">
                  <c:v>496.27339199430469</c:v>
                </c:pt>
                <c:pt idx="207">
                  <c:v>515.46589981414297</c:v>
                </c:pt>
                <c:pt idx="208">
                  <c:v>473.24238261049879</c:v>
                </c:pt>
                <c:pt idx="209">
                  <c:v>612.96383953892132</c:v>
                </c:pt>
                <c:pt idx="210">
                  <c:v>510.09199762458826</c:v>
                </c:pt>
                <c:pt idx="211">
                  <c:v>505.48579574782707</c:v>
                </c:pt>
                <c:pt idx="212">
                  <c:v>299.74211191916095</c:v>
                </c:pt>
                <c:pt idx="213">
                  <c:v>486.29328792798879</c:v>
                </c:pt>
                <c:pt idx="214">
                  <c:v>617.57004141568245</c:v>
                </c:pt>
                <c:pt idx="215">
                  <c:v>526.98140450604592</c:v>
                </c:pt>
                <c:pt idx="216">
                  <c:v>539.26460951074239</c:v>
                </c:pt>
                <c:pt idx="217">
                  <c:v>507.02119637341411</c:v>
                </c:pt>
                <c:pt idx="218">
                  <c:v>495.50569168151117</c:v>
                </c:pt>
                <c:pt idx="219">
                  <c:v>504.71809543503355</c:v>
                </c:pt>
                <c:pt idx="220">
                  <c:v>551.54781451543886</c:v>
                </c:pt>
                <c:pt idx="221">
                  <c:v>506.25349606062059</c:v>
                </c:pt>
                <c:pt idx="222">
                  <c:v>487.82868855357583</c:v>
                </c:pt>
                <c:pt idx="223">
                  <c:v>507.02119637341411</c:v>
                </c:pt>
                <c:pt idx="224">
                  <c:v>552.31551482823238</c:v>
                </c:pt>
                <c:pt idx="225">
                  <c:v>434.85736697082223</c:v>
                </c:pt>
                <c:pt idx="226">
                  <c:v>518.53670106531706</c:v>
                </c:pt>
                <c:pt idx="227">
                  <c:v>576.1142245248318</c:v>
                </c:pt>
                <c:pt idx="228">
                  <c:v>612.1961392261278</c:v>
                </c:pt>
                <c:pt idx="229">
                  <c:v>501.6472941838594</c:v>
                </c:pt>
                <c:pt idx="230">
                  <c:v>563.06331920734181</c:v>
                </c:pt>
                <c:pt idx="231">
                  <c:v>526.98140450604592</c:v>
                </c:pt>
                <c:pt idx="232">
                  <c:v>532.35530669560058</c:v>
                </c:pt>
                <c:pt idx="233">
                  <c:v>550.01241388985181</c:v>
                </c:pt>
                <c:pt idx="234">
                  <c:v>528.51680513163296</c:v>
                </c:pt>
                <c:pt idx="235">
                  <c:v>489.36408917916293</c:v>
                </c:pt>
                <c:pt idx="236">
                  <c:v>662.86435987050072</c:v>
                </c:pt>
                <c:pt idx="237">
                  <c:v>487.82868855357583</c:v>
                </c:pt>
                <c:pt idx="238">
                  <c:v>647.51035361463016</c:v>
                </c:pt>
                <c:pt idx="239">
                  <c:v>530.81990607001353</c:v>
                </c:pt>
                <c:pt idx="240">
                  <c:v>612.1961392261278</c:v>
                </c:pt>
                <c:pt idx="241">
                  <c:v>520.83980200369763</c:v>
                </c:pt>
                <c:pt idx="242">
                  <c:v>510.85969793738178</c:v>
                </c:pt>
                <c:pt idx="243">
                  <c:v>569.2049217096901</c:v>
                </c:pt>
                <c:pt idx="244">
                  <c:v>474.01008292329232</c:v>
                </c:pt>
                <c:pt idx="245">
                  <c:v>672.0767636240231</c:v>
                </c:pt>
                <c:pt idx="246">
                  <c:v>373.44134194733982</c:v>
                </c:pt>
                <c:pt idx="247">
                  <c:v>526.98140450604592</c:v>
                </c:pt>
                <c:pt idx="248">
                  <c:v>613.73153985171484</c:v>
                </c:pt>
                <c:pt idx="249">
                  <c:v>577.64962515041884</c:v>
                </c:pt>
                <c:pt idx="250">
                  <c:v>428.71576446847405</c:v>
                </c:pt>
                <c:pt idx="251">
                  <c:v>535.42610794677478</c:v>
                </c:pt>
                <c:pt idx="252">
                  <c:v>166.16225749308666</c:v>
                </c:pt>
                <c:pt idx="253">
                  <c:v>350.41033256353393</c:v>
                </c:pt>
                <c:pt idx="254">
                  <c:v>669.77366268564253</c:v>
                </c:pt>
                <c:pt idx="255">
                  <c:v>472.47468229770527</c:v>
                </c:pt>
                <c:pt idx="256">
                  <c:v>21.066898375109417</c:v>
                </c:pt>
                <c:pt idx="257">
                  <c:v>568.43722139689658</c:v>
                </c:pt>
                <c:pt idx="258">
                  <c:v>707.39097801252547</c:v>
                </c:pt>
                <c:pt idx="259">
                  <c:v>636.76254923552074</c:v>
                </c:pt>
                <c:pt idx="260">
                  <c:v>507.78889668620764</c:v>
                </c:pt>
                <c:pt idx="261">
                  <c:v>655.1873567425655</c:v>
                </c:pt>
                <c:pt idx="262">
                  <c:v>427.94806415568047</c:v>
                </c:pt>
                <c:pt idx="263">
                  <c:v>464.02997885697641</c:v>
                </c:pt>
                <c:pt idx="264">
                  <c:v>540.03230982353591</c:v>
                </c:pt>
                <c:pt idx="265">
                  <c:v>163.85915655470603</c:v>
                </c:pt>
                <c:pt idx="266">
                  <c:v>389.56304851600396</c:v>
                </c:pt>
                <c:pt idx="267">
                  <c:v>575.34652421203828</c:v>
                </c:pt>
                <c:pt idx="268">
                  <c:v>963.0351821727711</c:v>
                </c:pt>
                <c:pt idx="269">
                  <c:v>546.94161263867773</c:v>
                </c:pt>
                <c:pt idx="270">
                  <c:v>456.35297572904113</c:v>
                </c:pt>
                <c:pt idx="271">
                  <c:v>754.98839740572441</c:v>
                </c:pt>
                <c:pt idx="272">
                  <c:v>650.58115486580425</c:v>
                </c:pt>
                <c:pt idx="273">
                  <c:v>433.32196634523518</c:v>
                </c:pt>
                <c:pt idx="274">
                  <c:v>599.14523390863769</c:v>
                </c:pt>
                <c:pt idx="275">
                  <c:v>625.24704454361779</c:v>
                </c:pt>
                <c:pt idx="276">
                  <c:v>711.99717988928671</c:v>
                </c:pt>
                <c:pt idx="277">
                  <c:v>503.18269480944645</c:v>
                </c:pt>
                <c:pt idx="278">
                  <c:v>437.16046790920285</c:v>
                </c:pt>
                <c:pt idx="279">
                  <c:v>802.58581679892336</c:v>
                </c:pt>
                <c:pt idx="280">
                  <c:v>779.55480741511747</c:v>
                </c:pt>
                <c:pt idx="281">
                  <c:v>407.98785602304872</c:v>
                </c:pt>
                <c:pt idx="282">
                  <c:v>523.91060325487183</c:v>
                </c:pt>
                <c:pt idx="283">
                  <c:v>163.85915655470603</c:v>
                </c:pt>
                <c:pt idx="284">
                  <c:v>594.53903203187656</c:v>
                </c:pt>
                <c:pt idx="285">
                  <c:v>579.95272608879952</c:v>
                </c:pt>
                <c:pt idx="286">
                  <c:v>741.1697917754409</c:v>
                </c:pt>
                <c:pt idx="287">
                  <c:v>731.95738802191852</c:v>
                </c:pt>
                <c:pt idx="288">
                  <c:v>665.1674608088814</c:v>
                </c:pt>
                <c:pt idx="289">
                  <c:v>569.97262202248362</c:v>
                </c:pt>
                <c:pt idx="290">
                  <c:v>407.2201557102552</c:v>
                </c:pt>
                <c:pt idx="291">
                  <c:v>477.84858448725998</c:v>
                </c:pt>
                <c:pt idx="292">
                  <c:v>926.18556715868169</c:v>
                </c:pt>
                <c:pt idx="293">
                  <c:v>389.56304851600396</c:v>
                </c:pt>
                <c:pt idx="294">
                  <c:v>497.80879261989173</c:v>
                </c:pt>
                <c:pt idx="295">
                  <c:v>319.7023200517927</c:v>
                </c:pt>
                <c:pt idx="296">
                  <c:v>942.30727372734577</c:v>
                </c:pt>
                <c:pt idx="297">
                  <c:v>1076.6548284662135</c:v>
                </c:pt>
                <c:pt idx="298">
                  <c:v>592.23593109349599</c:v>
                </c:pt>
                <c:pt idx="299">
                  <c:v>772.64550459997554</c:v>
                </c:pt>
                <c:pt idx="300">
                  <c:v>744.24059302661499</c:v>
                </c:pt>
                <c:pt idx="301">
                  <c:v>893.17445370855989</c:v>
                </c:pt>
                <c:pt idx="302">
                  <c:v>754.22069709293089</c:v>
                </c:pt>
                <c:pt idx="303">
                  <c:v>285.15580597608385</c:v>
                </c:pt>
                <c:pt idx="304">
                  <c:v>556.15401639220011</c:v>
                </c:pt>
                <c:pt idx="305">
                  <c:v>372.6736416345463</c:v>
                </c:pt>
                <c:pt idx="306">
                  <c:v>1017.5419043811119</c:v>
                </c:pt>
                <c:pt idx="307">
                  <c:v>1810.5763274968288</c:v>
                </c:pt>
              </c:numCache>
            </c:numRef>
          </c:yVal>
          <c:smooth val="0"/>
          <c:extLst>
            <c:ext xmlns:c16="http://schemas.microsoft.com/office/drawing/2014/chart" uri="{C3380CC4-5D6E-409C-BE32-E72D297353CC}">
              <c16:uniqueId val="{00000001-9F27-4F09-BE28-2F45156C7A70}"/>
            </c:ext>
          </c:extLst>
        </c:ser>
        <c:dLbls>
          <c:showLegendKey val="0"/>
          <c:showVal val="0"/>
          <c:showCatName val="0"/>
          <c:showSerName val="0"/>
          <c:showPercent val="0"/>
          <c:showBubbleSize val="0"/>
        </c:dLbls>
        <c:axId val="809132495"/>
        <c:axId val="932511871"/>
      </c:scatterChart>
      <c:valAx>
        <c:axId val="809132495"/>
        <c:scaling>
          <c:orientation val="minMax"/>
        </c:scaling>
        <c:delete val="0"/>
        <c:axPos val="b"/>
        <c:title>
          <c:tx>
            <c:rich>
              <a:bodyPr/>
              <a:lstStyle/>
              <a:p>
                <a:pPr>
                  <a:defRPr/>
                </a:pPr>
                <a:r>
                  <a:rPr lang="en-US"/>
                  <a:t>Profit</a:t>
                </a:r>
              </a:p>
            </c:rich>
          </c:tx>
          <c:overlay val="0"/>
        </c:title>
        <c:numFmt formatCode="General" sourceLinked="1"/>
        <c:majorTickMark val="out"/>
        <c:minorTickMark val="none"/>
        <c:tickLblPos val="nextTo"/>
        <c:crossAx val="932511871"/>
        <c:crosses val="autoZero"/>
        <c:crossBetween val="midCat"/>
      </c:valAx>
      <c:valAx>
        <c:axId val="932511871"/>
        <c:scaling>
          <c:orientation val="minMax"/>
        </c:scaling>
        <c:delete val="0"/>
        <c:axPos val="l"/>
        <c:title>
          <c:tx>
            <c:rich>
              <a:bodyPr/>
              <a:lstStyle/>
              <a:p>
                <a:pPr>
                  <a:defRPr/>
                </a:pPr>
                <a:r>
                  <a:rPr lang="en-US"/>
                  <a:t>Amount</a:t>
                </a:r>
              </a:p>
            </c:rich>
          </c:tx>
          <c:overlay val="0"/>
        </c:title>
        <c:numFmt formatCode="General" sourceLinked="1"/>
        <c:majorTickMark val="out"/>
        <c:minorTickMark val="none"/>
        <c:tickLblPos val="nextTo"/>
        <c:crossAx val="809132495"/>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Profit  Residual Plot</a:t>
            </a:r>
          </a:p>
        </c:rich>
      </c:tx>
      <c:overlay val="0"/>
    </c:title>
    <c:autoTitleDeleted val="0"/>
    <c:plotArea>
      <c:layout/>
      <c:scatterChart>
        <c:scatterStyle val="lineMarker"/>
        <c:varyColors val="0"/>
        <c:ser>
          <c:idx val="0"/>
          <c:order val="0"/>
          <c:spPr>
            <a:ln w="19050">
              <a:noFill/>
            </a:ln>
          </c:spPr>
          <c:xVal>
            <c:numRef>
              <c:f>Sheet2!$C$2:$C$309</c:f>
              <c:numCache>
                <c:formatCode>General</c:formatCode>
                <c:ptCount val="308"/>
                <c:pt idx="0">
                  <c:v>658</c:v>
                </c:pt>
                <c:pt idx="1">
                  <c:v>712</c:v>
                </c:pt>
                <c:pt idx="2">
                  <c:v>1151</c:v>
                </c:pt>
                <c:pt idx="3">
                  <c:v>-234</c:v>
                </c:pt>
                <c:pt idx="4">
                  <c:v>-891</c:v>
                </c:pt>
                <c:pt idx="5">
                  <c:v>95</c:v>
                </c:pt>
                <c:pt idx="6">
                  <c:v>254</c:v>
                </c:pt>
                <c:pt idx="7">
                  <c:v>782</c:v>
                </c:pt>
                <c:pt idx="8">
                  <c:v>370</c:v>
                </c:pt>
                <c:pt idx="9">
                  <c:v>-266</c:v>
                </c:pt>
                <c:pt idx="10">
                  <c:v>1303</c:v>
                </c:pt>
                <c:pt idx="11">
                  <c:v>-212</c:v>
                </c:pt>
                <c:pt idx="12">
                  <c:v>-77</c:v>
                </c:pt>
                <c:pt idx="13">
                  <c:v>-448</c:v>
                </c:pt>
                <c:pt idx="14">
                  <c:v>340</c:v>
                </c:pt>
                <c:pt idx="15">
                  <c:v>-439</c:v>
                </c:pt>
                <c:pt idx="16">
                  <c:v>106</c:v>
                </c:pt>
                <c:pt idx="17">
                  <c:v>147</c:v>
                </c:pt>
                <c:pt idx="18">
                  <c:v>-193</c:v>
                </c:pt>
                <c:pt idx="19">
                  <c:v>527</c:v>
                </c:pt>
                <c:pt idx="20">
                  <c:v>-38</c:v>
                </c:pt>
                <c:pt idx="21">
                  <c:v>573</c:v>
                </c:pt>
                <c:pt idx="22">
                  <c:v>-16</c:v>
                </c:pt>
                <c:pt idx="23">
                  <c:v>65</c:v>
                </c:pt>
                <c:pt idx="24">
                  <c:v>264</c:v>
                </c:pt>
                <c:pt idx="25">
                  <c:v>-68</c:v>
                </c:pt>
                <c:pt idx="26">
                  <c:v>-916</c:v>
                </c:pt>
                <c:pt idx="27">
                  <c:v>192</c:v>
                </c:pt>
                <c:pt idx="28">
                  <c:v>-640</c:v>
                </c:pt>
                <c:pt idx="29">
                  <c:v>-63</c:v>
                </c:pt>
                <c:pt idx="30">
                  <c:v>-706</c:v>
                </c:pt>
                <c:pt idx="31">
                  <c:v>170</c:v>
                </c:pt>
                <c:pt idx="32">
                  <c:v>170</c:v>
                </c:pt>
                <c:pt idx="33">
                  <c:v>-36</c:v>
                </c:pt>
                <c:pt idx="34">
                  <c:v>101</c:v>
                </c:pt>
                <c:pt idx="35">
                  <c:v>266</c:v>
                </c:pt>
                <c:pt idx="36">
                  <c:v>-14</c:v>
                </c:pt>
                <c:pt idx="37">
                  <c:v>119</c:v>
                </c:pt>
                <c:pt idx="38">
                  <c:v>-235</c:v>
                </c:pt>
                <c:pt idx="39">
                  <c:v>-48</c:v>
                </c:pt>
                <c:pt idx="40">
                  <c:v>-100</c:v>
                </c:pt>
                <c:pt idx="41">
                  <c:v>-309</c:v>
                </c:pt>
                <c:pt idx="42">
                  <c:v>-213</c:v>
                </c:pt>
                <c:pt idx="43">
                  <c:v>167</c:v>
                </c:pt>
                <c:pt idx="44">
                  <c:v>225</c:v>
                </c:pt>
                <c:pt idx="45">
                  <c:v>208</c:v>
                </c:pt>
                <c:pt idx="46">
                  <c:v>19</c:v>
                </c:pt>
                <c:pt idx="47">
                  <c:v>-424</c:v>
                </c:pt>
                <c:pt idx="48">
                  <c:v>-111</c:v>
                </c:pt>
                <c:pt idx="49">
                  <c:v>371</c:v>
                </c:pt>
                <c:pt idx="50">
                  <c:v>-73</c:v>
                </c:pt>
                <c:pt idx="51">
                  <c:v>371</c:v>
                </c:pt>
                <c:pt idx="52">
                  <c:v>84</c:v>
                </c:pt>
                <c:pt idx="53">
                  <c:v>213</c:v>
                </c:pt>
                <c:pt idx="54">
                  <c:v>29</c:v>
                </c:pt>
                <c:pt idx="55">
                  <c:v>151</c:v>
                </c:pt>
                <c:pt idx="56">
                  <c:v>114</c:v>
                </c:pt>
                <c:pt idx="57">
                  <c:v>-31</c:v>
                </c:pt>
                <c:pt idx="58">
                  <c:v>-459</c:v>
                </c:pt>
                <c:pt idx="59">
                  <c:v>547</c:v>
                </c:pt>
                <c:pt idx="60">
                  <c:v>0</c:v>
                </c:pt>
                <c:pt idx="61">
                  <c:v>77</c:v>
                </c:pt>
                <c:pt idx="62">
                  <c:v>-90</c:v>
                </c:pt>
                <c:pt idx="63">
                  <c:v>148</c:v>
                </c:pt>
                <c:pt idx="64">
                  <c:v>53</c:v>
                </c:pt>
                <c:pt idx="65">
                  <c:v>-50</c:v>
                </c:pt>
                <c:pt idx="66">
                  <c:v>-272</c:v>
                </c:pt>
                <c:pt idx="67">
                  <c:v>357</c:v>
                </c:pt>
                <c:pt idx="68">
                  <c:v>70</c:v>
                </c:pt>
                <c:pt idx="69">
                  <c:v>49</c:v>
                </c:pt>
                <c:pt idx="70">
                  <c:v>199</c:v>
                </c:pt>
                <c:pt idx="71">
                  <c:v>50</c:v>
                </c:pt>
                <c:pt idx="72">
                  <c:v>-23</c:v>
                </c:pt>
                <c:pt idx="73">
                  <c:v>151</c:v>
                </c:pt>
                <c:pt idx="74">
                  <c:v>234</c:v>
                </c:pt>
                <c:pt idx="75">
                  <c:v>88</c:v>
                </c:pt>
                <c:pt idx="76">
                  <c:v>143</c:v>
                </c:pt>
                <c:pt idx="77">
                  <c:v>107</c:v>
                </c:pt>
                <c:pt idx="78">
                  <c:v>-47</c:v>
                </c:pt>
                <c:pt idx="79">
                  <c:v>-103</c:v>
                </c:pt>
                <c:pt idx="80">
                  <c:v>57</c:v>
                </c:pt>
                <c:pt idx="81">
                  <c:v>50</c:v>
                </c:pt>
                <c:pt idx="82">
                  <c:v>-15</c:v>
                </c:pt>
                <c:pt idx="83">
                  <c:v>-6</c:v>
                </c:pt>
                <c:pt idx="84">
                  <c:v>-33</c:v>
                </c:pt>
                <c:pt idx="85">
                  <c:v>25</c:v>
                </c:pt>
                <c:pt idx="86">
                  <c:v>62</c:v>
                </c:pt>
                <c:pt idx="87">
                  <c:v>-200</c:v>
                </c:pt>
                <c:pt idx="88">
                  <c:v>93</c:v>
                </c:pt>
                <c:pt idx="89">
                  <c:v>-39</c:v>
                </c:pt>
                <c:pt idx="90">
                  <c:v>15</c:v>
                </c:pt>
                <c:pt idx="91">
                  <c:v>61</c:v>
                </c:pt>
                <c:pt idx="92">
                  <c:v>128</c:v>
                </c:pt>
                <c:pt idx="93">
                  <c:v>3</c:v>
                </c:pt>
                <c:pt idx="94">
                  <c:v>-7</c:v>
                </c:pt>
                <c:pt idx="95">
                  <c:v>-87</c:v>
                </c:pt>
                <c:pt idx="96">
                  <c:v>91</c:v>
                </c:pt>
                <c:pt idx="97">
                  <c:v>68</c:v>
                </c:pt>
                <c:pt idx="98">
                  <c:v>251</c:v>
                </c:pt>
                <c:pt idx="99">
                  <c:v>-77</c:v>
                </c:pt>
                <c:pt idx="100">
                  <c:v>-28</c:v>
                </c:pt>
                <c:pt idx="101">
                  <c:v>-30</c:v>
                </c:pt>
                <c:pt idx="102">
                  <c:v>-10</c:v>
                </c:pt>
                <c:pt idx="103">
                  <c:v>39</c:v>
                </c:pt>
                <c:pt idx="104">
                  <c:v>102</c:v>
                </c:pt>
                <c:pt idx="105">
                  <c:v>-41</c:v>
                </c:pt>
                <c:pt idx="106">
                  <c:v>40</c:v>
                </c:pt>
                <c:pt idx="107">
                  <c:v>74</c:v>
                </c:pt>
                <c:pt idx="108">
                  <c:v>109</c:v>
                </c:pt>
                <c:pt idx="109">
                  <c:v>-83</c:v>
                </c:pt>
                <c:pt idx="110">
                  <c:v>62</c:v>
                </c:pt>
                <c:pt idx="111">
                  <c:v>-63</c:v>
                </c:pt>
                <c:pt idx="112">
                  <c:v>-21</c:v>
                </c:pt>
                <c:pt idx="113">
                  <c:v>-86</c:v>
                </c:pt>
                <c:pt idx="114">
                  <c:v>6</c:v>
                </c:pt>
                <c:pt idx="115">
                  <c:v>-16</c:v>
                </c:pt>
                <c:pt idx="116">
                  <c:v>-7</c:v>
                </c:pt>
                <c:pt idx="117">
                  <c:v>-117</c:v>
                </c:pt>
                <c:pt idx="118">
                  <c:v>37</c:v>
                </c:pt>
                <c:pt idx="119">
                  <c:v>99</c:v>
                </c:pt>
                <c:pt idx="120">
                  <c:v>-70</c:v>
                </c:pt>
                <c:pt idx="121">
                  <c:v>2</c:v>
                </c:pt>
                <c:pt idx="122">
                  <c:v>-59</c:v>
                </c:pt>
                <c:pt idx="123">
                  <c:v>63</c:v>
                </c:pt>
                <c:pt idx="124">
                  <c:v>-21</c:v>
                </c:pt>
                <c:pt idx="125">
                  <c:v>-55</c:v>
                </c:pt>
                <c:pt idx="126">
                  <c:v>73</c:v>
                </c:pt>
                <c:pt idx="127">
                  <c:v>12</c:v>
                </c:pt>
                <c:pt idx="128">
                  <c:v>7</c:v>
                </c:pt>
                <c:pt idx="129">
                  <c:v>-54</c:v>
                </c:pt>
                <c:pt idx="130">
                  <c:v>-15</c:v>
                </c:pt>
                <c:pt idx="131">
                  <c:v>46</c:v>
                </c:pt>
                <c:pt idx="132">
                  <c:v>-40</c:v>
                </c:pt>
                <c:pt idx="133">
                  <c:v>-275</c:v>
                </c:pt>
                <c:pt idx="134">
                  <c:v>-56</c:v>
                </c:pt>
                <c:pt idx="135">
                  <c:v>-193</c:v>
                </c:pt>
                <c:pt idx="136">
                  <c:v>30</c:v>
                </c:pt>
                <c:pt idx="137">
                  <c:v>21</c:v>
                </c:pt>
                <c:pt idx="138">
                  <c:v>-21</c:v>
                </c:pt>
                <c:pt idx="139">
                  <c:v>0</c:v>
                </c:pt>
                <c:pt idx="140">
                  <c:v>-66</c:v>
                </c:pt>
                <c:pt idx="141">
                  <c:v>-6</c:v>
                </c:pt>
                <c:pt idx="142">
                  <c:v>47</c:v>
                </c:pt>
                <c:pt idx="143">
                  <c:v>-111</c:v>
                </c:pt>
                <c:pt idx="144">
                  <c:v>27</c:v>
                </c:pt>
                <c:pt idx="145">
                  <c:v>22</c:v>
                </c:pt>
                <c:pt idx="146">
                  <c:v>0</c:v>
                </c:pt>
                <c:pt idx="147">
                  <c:v>-19</c:v>
                </c:pt>
                <c:pt idx="148">
                  <c:v>-23</c:v>
                </c:pt>
                <c:pt idx="149">
                  <c:v>17</c:v>
                </c:pt>
                <c:pt idx="150">
                  <c:v>25</c:v>
                </c:pt>
                <c:pt idx="151">
                  <c:v>15</c:v>
                </c:pt>
                <c:pt idx="152">
                  <c:v>9</c:v>
                </c:pt>
                <c:pt idx="153">
                  <c:v>8</c:v>
                </c:pt>
                <c:pt idx="154">
                  <c:v>0</c:v>
                </c:pt>
                <c:pt idx="155">
                  <c:v>66</c:v>
                </c:pt>
                <c:pt idx="156">
                  <c:v>11</c:v>
                </c:pt>
                <c:pt idx="157">
                  <c:v>15</c:v>
                </c:pt>
                <c:pt idx="158">
                  <c:v>-42</c:v>
                </c:pt>
                <c:pt idx="159">
                  <c:v>6</c:v>
                </c:pt>
                <c:pt idx="160">
                  <c:v>123</c:v>
                </c:pt>
                <c:pt idx="161">
                  <c:v>122</c:v>
                </c:pt>
                <c:pt idx="162">
                  <c:v>-41</c:v>
                </c:pt>
                <c:pt idx="163">
                  <c:v>41</c:v>
                </c:pt>
                <c:pt idx="164">
                  <c:v>-13</c:v>
                </c:pt>
                <c:pt idx="165">
                  <c:v>-42</c:v>
                </c:pt>
                <c:pt idx="166">
                  <c:v>-63</c:v>
                </c:pt>
                <c:pt idx="167">
                  <c:v>7</c:v>
                </c:pt>
                <c:pt idx="168">
                  <c:v>-7</c:v>
                </c:pt>
                <c:pt idx="169">
                  <c:v>-7</c:v>
                </c:pt>
                <c:pt idx="170">
                  <c:v>-49</c:v>
                </c:pt>
                <c:pt idx="171">
                  <c:v>22</c:v>
                </c:pt>
                <c:pt idx="172">
                  <c:v>-52</c:v>
                </c:pt>
                <c:pt idx="173">
                  <c:v>-113</c:v>
                </c:pt>
                <c:pt idx="174">
                  <c:v>26</c:v>
                </c:pt>
                <c:pt idx="175">
                  <c:v>18</c:v>
                </c:pt>
                <c:pt idx="176">
                  <c:v>86</c:v>
                </c:pt>
                <c:pt idx="177">
                  <c:v>-10</c:v>
                </c:pt>
                <c:pt idx="178">
                  <c:v>73</c:v>
                </c:pt>
                <c:pt idx="179">
                  <c:v>-12</c:v>
                </c:pt>
                <c:pt idx="180">
                  <c:v>58</c:v>
                </c:pt>
                <c:pt idx="181">
                  <c:v>56</c:v>
                </c:pt>
                <c:pt idx="182">
                  <c:v>84</c:v>
                </c:pt>
                <c:pt idx="183">
                  <c:v>31</c:v>
                </c:pt>
                <c:pt idx="184">
                  <c:v>35</c:v>
                </c:pt>
                <c:pt idx="185">
                  <c:v>102</c:v>
                </c:pt>
                <c:pt idx="186">
                  <c:v>33</c:v>
                </c:pt>
                <c:pt idx="187">
                  <c:v>-21</c:v>
                </c:pt>
                <c:pt idx="188">
                  <c:v>105</c:v>
                </c:pt>
                <c:pt idx="189">
                  <c:v>33</c:v>
                </c:pt>
                <c:pt idx="190">
                  <c:v>30</c:v>
                </c:pt>
                <c:pt idx="191">
                  <c:v>-27</c:v>
                </c:pt>
                <c:pt idx="192">
                  <c:v>215</c:v>
                </c:pt>
                <c:pt idx="193">
                  <c:v>37</c:v>
                </c:pt>
                <c:pt idx="194">
                  <c:v>-49</c:v>
                </c:pt>
                <c:pt idx="195">
                  <c:v>8</c:v>
                </c:pt>
                <c:pt idx="196">
                  <c:v>-31</c:v>
                </c:pt>
                <c:pt idx="197">
                  <c:v>-3</c:v>
                </c:pt>
                <c:pt idx="198">
                  <c:v>-41</c:v>
                </c:pt>
                <c:pt idx="199">
                  <c:v>14</c:v>
                </c:pt>
                <c:pt idx="200">
                  <c:v>40</c:v>
                </c:pt>
                <c:pt idx="201">
                  <c:v>-63</c:v>
                </c:pt>
                <c:pt idx="202">
                  <c:v>-78</c:v>
                </c:pt>
                <c:pt idx="203">
                  <c:v>44</c:v>
                </c:pt>
                <c:pt idx="204">
                  <c:v>28</c:v>
                </c:pt>
                <c:pt idx="205">
                  <c:v>13</c:v>
                </c:pt>
                <c:pt idx="206">
                  <c:v>-14</c:v>
                </c:pt>
                <c:pt idx="207">
                  <c:v>11</c:v>
                </c:pt>
                <c:pt idx="208">
                  <c:v>-44</c:v>
                </c:pt>
                <c:pt idx="209">
                  <c:v>138</c:v>
                </c:pt>
                <c:pt idx="210">
                  <c:v>4</c:v>
                </c:pt>
                <c:pt idx="211">
                  <c:v>-2</c:v>
                </c:pt>
                <c:pt idx="212">
                  <c:v>-270</c:v>
                </c:pt>
                <c:pt idx="213">
                  <c:v>-27</c:v>
                </c:pt>
                <c:pt idx="214">
                  <c:v>144</c:v>
                </c:pt>
                <c:pt idx="215">
                  <c:v>26</c:v>
                </c:pt>
                <c:pt idx="216">
                  <c:v>42</c:v>
                </c:pt>
                <c:pt idx="217">
                  <c:v>0</c:v>
                </c:pt>
                <c:pt idx="218">
                  <c:v>-15</c:v>
                </c:pt>
                <c:pt idx="219">
                  <c:v>-3</c:v>
                </c:pt>
                <c:pt idx="220">
                  <c:v>58</c:v>
                </c:pt>
                <c:pt idx="221">
                  <c:v>-1</c:v>
                </c:pt>
                <c:pt idx="222">
                  <c:v>-25</c:v>
                </c:pt>
                <c:pt idx="223">
                  <c:v>0</c:v>
                </c:pt>
                <c:pt idx="224">
                  <c:v>59</c:v>
                </c:pt>
                <c:pt idx="225">
                  <c:v>-94</c:v>
                </c:pt>
                <c:pt idx="226">
                  <c:v>15</c:v>
                </c:pt>
                <c:pt idx="227">
                  <c:v>90</c:v>
                </c:pt>
                <c:pt idx="228">
                  <c:v>137</c:v>
                </c:pt>
                <c:pt idx="229">
                  <c:v>-7</c:v>
                </c:pt>
                <c:pt idx="230">
                  <c:v>73</c:v>
                </c:pt>
                <c:pt idx="231">
                  <c:v>26</c:v>
                </c:pt>
                <c:pt idx="232">
                  <c:v>33</c:v>
                </c:pt>
                <c:pt idx="233">
                  <c:v>56</c:v>
                </c:pt>
                <c:pt idx="234">
                  <c:v>28</c:v>
                </c:pt>
                <c:pt idx="235">
                  <c:v>-23</c:v>
                </c:pt>
                <c:pt idx="236">
                  <c:v>203</c:v>
                </c:pt>
                <c:pt idx="237">
                  <c:v>-25</c:v>
                </c:pt>
                <c:pt idx="238">
                  <c:v>183</c:v>
                </c:pt>
                <c:pt idx="239">
                  <c:v>31</c:v>
                </c:pt>
                <c:pt idx="240">
                  <c:v>137</c:v>
                </c:pt>
                <c:pt idx="241">
                  <c:v>18</c:v>
                </c:pt>
                <c:pt idx="242">
                  <c:v>5</c:v>
                </c:pt>
                <c:pt idx="243">
                  <c:v>81</c:v>
                </c:pt>
                <c:pt idx="244">
                  <c:v>-43</c:v>
                </c:pt>
                <c:pt idx="245">
                  <c:v>215</c:v>
                </c:pt>
                <c:pt idx="246">
                  <c:v>-174</c:v>
                </c:pt>
                <c:pt idx="247">
                  <c:v>26</c:v>
                </c:pt>
                <c:pt idx="248">
                  <c:v>139</c:v>
                </c:pt>
                <c:pt idx="249">
                  <c:v>92</c:v>
                </c:pt>
                <c:pt idx="250">
                  <c:v>-102</c:v>
                </c:pt>
                <c:pt idx="251">
                  <c:v>37</c:v>
                </c:pt>
                <c:pt idx="252">
                  <c:v>-444</c:v>
                </c:pt>
                <c:pt idx="253">
                  <c:v>-204</c:v>
                </c:pt>
                <c:pt idx="254">
                  <c:v>212</c:v>
                </c:pt>
                <c:pt idx="255">
                  <c:v>-45</c:v>
                </c:pt>
                <c:pt idx="256">
                  <c:v>-633</c:v>
                </c:pt>
                <c:pt idx="257">
                  <c:v>80</c:v>
                </c:pt>
                <c:pt idx="258">
                  <c:v>261</c:v>
                </c:pt>
                <c:pt idx="259">
                  <c:v>169</c:v>
                </c:pt>
                <c:pt idx="260">
                  <c:v>1</c:v>
                </c:pt>
                <c:pt idx="261">
                  <c:v>193</c:v>
                </c:pt>
                <c:pt idx="262">
                  <c:v>-103</c:v>
                </c:pt>
                <c:pt idx="263">
                  <c:v>-56</c:v>
                </c:pt>
                <c:pt idx="264">
                  <c:v>43</c:v>
                </c:pt>
                <c:pt idx="265">
                  <c:v>-447</c:v>
                </c:pt>
                <c:pt idx="266">
                  <c:v>-153</c:v>
                </c:pt>
                <c:pt idx="267">
                  <c:v>89</c:v>
                </c:pt>
                <c:pt idx="268">
                  <c:v>594</c:v>
                </c:pt>
                <c:pt idx="269">
                  <c:v>52</c:v>
                </c:pt>
                <c:pt idx="270">
                  <c:v>-66</c:v>
                </c:pt>
                <c:pt idx="271">
                  <c:v>323</c:v>
                </c:pt>
                <c:pt idx="272">
                  <c:v>187</c:v>
                </c:pt>
                <c:pt idx="273">
                  <c:v>-96</c:v>
                </c:pt>
                <c:pt idx="274">
                  <c:v>120</c:v>
                </c:pt>
                <c:pt idx="275">
                  <c:v>154</c:v>
                </c:pt>
                <c:pt idx="276">
                  <c:v>267</c:v>
                </c:pt>
                <c:pt idx="277">
                  <c:v>-5</c:v>
                </c:pt>
                <c:pt idx="278">
                  <c:v>-91</c:v>
                </c:pt>
                <c:pt idx="279">
                  <c:v>385</c:v>
                </c:pt>
                <c:pt idx="280">
                  <c:v>355</c:v>
                </c:pt>
                <c:pt idx="281">
                  <c:v>-129</c:v>
                </c:pt>
                <c:pt idx="282">
                  <c:v>22</c:v>
                </c:pt>
                <c:pt idx="283">
                  <c:v>-447</c:v>
                </c:pt>
                <c:pt idx="284">
                  <c:v>114</c:v>
                </c:pt>
                <c:pt idx="285">
                  <c:v>95</c:v>
                </c:pt>
                <c:pt idx="286">
                  <c:v>305</c:v>
                </c:pt>
                <c:pt idx="287">
                  <c:v>293</c:v>
                </c:pt>
                <c:pt idx="288">
                  <c:v>206</c:v>
                </c:pt>
                <c:pt idx="289">
                  <c:v>82</c:v>
                </c:pt>
                <c:pt idx="290">
                  <c:v>-130</c:v>
                </c:pt>
                <c:pt idx="291">
                  <c:v>-38</c:v>
                </c:pt>
                <c:pt idx="292">
                  <c:v>546</c:v>
                </c:pt>
                <c:pt idx="293">
                  <c:v>-153</c:v>
                </c:pt>
                <c:pt idx="294">
                  <c:v>-12</c:v>
                </c:pt>
                <c:pt idx="295">
                  <c:v>-244</c:v>
                </c:pt>
                <c:pt idx="296">
                  <c:v>567</c:v>
                </c:pt>
                <c:pt idx="297">
                  <c:v>742</c:v>
                </c:pt>
                <c:pt idx="298">
                  <c:v>111</c:v>
                </c:pt>
                <c:pt idx="299">
                  <c:v>346</c:v>
                </c:pt>
                <c:pt idx="300">
                  <c:v>309</c:v>
                </c:pt>
                <c:pt idx="301">
                  <c:v>503</c:v>
                </c:pt>
                <c:pt idx="302">
                  <c:v>322</c:v>
                </c:pt>
                <c:pt idx="303">
                  <c:v>-289</c:v>
                </c:pt>
                <c:pt idx="304">
                  <c:v>64</c:v>
                </c:pt>
                <c:pt idx="305">
                  <c:v>-175</c:v>
                </c:pt>
                <c:pt idx="306">
                  <c:v>665</c:v>
                </c:pt>
                <c:pt idx="307">
                  <c:v>1698</c:v>
                </c:pt>
              </c:numCache>
            </c:numRef>
          </c:xVal>
          <c:yVal>
            <c:numRef>
              <c:f>Sheet3!$C$25:$C$332</c:f>
              <c:numCache>
                <c:formatCode>General</c:formatCode>
                <c:ptCount val="308"/>
                <c:pt idx="0">
                  <c:v>83.831997808442907</c:v>
                </c:pt>
                <c:pt idx="1">
                  <c:v>1793.3761809175921</c:v>
                </c:pt>
                <c:pt idx="2">
                  <c:v>1226.3557436012325</c:v>
                </c:pt>
                <c:pt idx="3">
                  <c:v>1797.6206768202719</c:v>
                </c:pt>
                <c:pt idx="4">
                  <c:v>4049.9997823256217</c:v>
                </c:pt>
                <c:pt idx="5">
                  <c:v>1042.0472739112006</c:v>
                </c:pt>
                <c:pt idx="6">
                  <c:v>-329.01707582297081</c:v>
                </c:pt>
                <c:pt idx="7">
                  <c:v>846.63715902204513</c:v>
                </c:pt>
                <c:pt idx="8">
                  <c:v>751.9296878929797</c:v>
                </c:pt>
                <c:pt idx="9">
                  <c:v>1203.1870868296651</c:v>
                </c:pt>
                <c:pt idx="10">
                  <c:v>316.66529605661572</c:v>
                </c:pt>
                <c:pt idx="11">
                  <c:v>318.73126993881431</c:v>
                </c:pt>
                <c:pt idx="12">
                  <c:v>1177.0917277116878</c:v>
                </c:pt>
                <c:pt idx="13">
                  <c:v>1458.9085437580875</c:v>
                </c:pt>
                <c:pt idx="14">
                  <c:v>778.9606972767856</c:v>
                </c:pt>
                <c:pt idx="15">
                  <c:v>1378.9992409429458</c:v>
                </c:pt>
                <c:pt idx="16">
                  <c:v>594.60257047047162</c:v>
                </c:pt>
                <c:pt idx="17">
                  <c:v>717.12685764593698</c:v>
                </c:pt>
                <c:pt idx="18">
                  <c:v>-36.855036004262729</c:v>
                </c:pt>
                <c:pt idx="19">
                  <c:v>404.40073878439534</c:v>
                </c:pt>
                <c:pt idx="20">
                  <c:v>598.15141551273996</c:v>
                </c:pt>
                <c:pt idx="21">
                  <c:v>354.08652439589298</c:v>
                </c:pt>
                <c:pt idx="22">
                  <c:v>805.26200863128236</c:v>
                </c:pt>
                <c:pt idx="23">
                  <c:v>741.07828329500637</c:v>
                </c:pt>
                <c:pt idx="24">
                  <c:v>345.30592104909385</c:v>
                </c:pt>
                <c:pt idx="25">
                  <c:v>510.18242489654597</c:v>
                </c:pt>
                <c:pt idx="26">
                  <c:v>1130.1922901454595</c:v>
                </c:pt>
                <c:pt idx="27">
                  <c:v>261.58034357022802</c:v>
                </c:pt>
                <c:pt idx="28">
                  <c:v>1263.3070038144454</c:v>
                </c:pt>
                <c:pt idx="29">
                  <c:v>-332.6560766674217</c:v>
                </c:pt>
                <c:pt idx="30">
                  <c:v>1179.9752244588183</c:v>
                </c:pt>
                <c:pt idx="31">
                  <c:v>136.46975045168574</c:v>
                </c:pt>
                <c:pt idx="32">
                  <c:v>136.46975045168574</c:v>
                </c:pt>
                <c:pt idx="33">
                  <c:v>285.61601488715297</c:v>
                </c:pt>
                <c:pt idx="34">
                  <c:v>177.44107203443934</c:v>
                </c:pt>
                <c:pt idx="35">
                  <c:v>49.770520423506809</c:v>
                </c:pt>
                <c:pt idx="36">
                  <c:v>640.72660800569531</c:v>
                </c:pt>
                <c:pt idx="37">
                  <c:v>145.62246640415583</c:v>
                </c:pt>
                <c:pt idx="38">
                  <c:v>408.38837713306555</c:v>
                </c:pt>
                <c:pt idx="39">
                  <c:v>550.82841864067541</c:v>
                </c:pt>
                <c:pt idx="40">
                  <c:v>278.74883490593891</c:v>
                </c:pt>
                <c:pt idx="41">
                  <c:v>401.19820027978676</c:v>
                </c:pt>
                <c:pt idx="42">
                  <c:v>302.49897025160783</c:v>
                </c:pt>
                <c:pt idx="43">
                  <c:v>8.7728513900663074</c:v>
                </c:pt>
                <c:pt idx="44">
                  <c:v>-36.753766751958437</c:v>
                </c:pt>
                <c:pt idx="45">
                  <c:v>-56.702861434468446</c:v>
                </c:pt>
                <c:pt idx="46">
                  <c:v>307.39249768350885</c:v>
                </c:pt>
                <c:pt idx="47">
                  <c:v>589.48373625104273</c:v>
                </c:pt>
                <c:pt idx="48">
                  <c:v>135.19353834666776</c:v>
                </c:pt>
                <c:pt idx="49">
                  <c:v>-34.838012419813822</c:v>
                </c:pt>
                <c:pt idx="50">
                  <c:v>94.020926460513579</c:v>
                </c:pt>
                <c:pt idx="51">
                  <c:v>-34.838012419813822</c:v>
                </c:pt>
                <c:pt idx="52">
                  <c:v>-69.508022648070664</c:v>
                </c:pt>
                <c:pt idx="53">
                  <c:v>63.458637001563943</c:v>
                </c:pt>
                <c:pt idx="54">
                  <c:v>-44.284505444426486</c:v>
                </c:pt>
                <c:pt idx="55">
                  <c:v>53.056056394762777</c:v>
                </c:pt>
                <c:pt idx="56">
                  <c:v>76.460967968123441</c:v>
                </c:pt>
                <c:pt idx="57">
                  <c:v>184.7775133231853</c:v>
                </c:pt>
                <c:pt idx="58">
                  <c:v>314.35324719881629</c:v>
                </c:pt>
                <c:pt idx="59">
                  <c:v>345.04673252852479</c:v>
                </c:pt>
                <c:pt idx="60">
                  <c:v>-338.02119637341411</c:v>
                </c:pt>
                <c:pt idx="61">
                  <c:v>-111.13412045851601</c:v>
                </c:pt>
                <c:pt idx="62">
                  <c:v>12.071831778003627</c:v>
                </c:pt>
                <c:pt idx="63">
                  <c:v>-172.64084266685654</c:v>
                </c:pt>
                <c:pt idx="64">
                  <c:v>-101.70931295147125</c:v>
                </c:pt>
                <c:pt idx="65">
                  <c:v>-41.636180733737604</c:v>
                </c:pt>
                <c:pt idx="66">
                  <c:v>125.79328870642615</c:v>
                </c:pt>
                <c:pt idx="67">
                  <c:v>493.90979195929549</c:v>
                </c:pt>
                <c:pt idx="68">
                  <c:v>-142.76021826896124</c:v>
                </c:pt>
                <c:pt idx="69">
                  <c:v>-127.63851170029716</c:v>
                </c:pt>
                <c:pt idx="70">
                  <c:v>-245.79355861932663</c:v>
                </c:pt>
                <c:pt idx="71">
                  <c:v>102.59378798690932</c:v>
                </c:pt>
                <c:pt idx="72">
                  <c:v>156.63591082083707</c:v>
                </c:pt>
                <c:pt idx="73">
                  <c:v>-102.94394360523722</c:v>
                </c:pt>
                <c:pt idx="74">
                  <c:v>-176.66306956710025</c:v>
                </c:pt>
                <c:pt idx="75">
                  <c:v>-84.578823899244753</c:v>
                </c:pt>
                <c:pt idx="76">
                  <c:v>-129.80234110288893</c:v>
                </c:pt>
                <c:pt idx="77">
                  <c:v>-224.1651298423219</c:v>
                </c:pt>
                <c:pt idx="78">
                  <c:v>-119.93928167211817</c:v>
                </c:pt>
                <c:pt idx="79">
                  <c:v>-85.94806415568047</c:v>
                </c:pt>
                <c:pt idx="80">
                  <c:v>-214.78011420264534</c:v>
                </c:pt>
                <c:pt idx="81">
                  <c:v>-212.40621201309068</c:v>
                </c:pt>
                <c:pt idx="82">
                  <c:v>-162.50569168151117</c:v>
                </c:pt>
                <c:pt idx="83">
                  <c:v>-20.414994496652923</c:v>
                </c:pt>
                <c:pt idx="84">
                  <c:v>-16.687086051227595</c:v>
                </c:pt>
                <c:pt idx="85">
                  <c:v>-75.213704193252397</c:v>
                </c:pt>
                <c:pt idx="86">
                  <c:v>-242.61861576661295</c:v>
                </c:pt>
                <c:pt idx="87">
                  <c:v>90.518866185291927</c:v>
                </c:pt>
                <c:pt idx="88">
                  <c:v>-287.41732546321248</c:v>
                </c:pt>
                <c:pt idx="89">
                  <c:v>-150.08088417446641</c:v>
                </c:pt>
                <c:pt idx="90">
                  <c:v>-476.53670106531706</c:v>
                </c:pt>
                <c:pt idx="91">
                  <c:v>-124.85091545381943</c:v>
                </c:pt>
                <c:pt idx="92">
                  <c:v>-320.28683641098598</c:v>
                </c:pt>
                <c:pt idx="93">
                  <c:v>-232.32429731179468</c:v>
                </c:pt>
                <c:pt idx="94">
                  <c:v>-227.6472941838594</c:v>
                </c:pt>
                <c:pt idx="95">
                  <c:v>-167.231269160377</c:v>
                </c:pt>
                <c:pt idx="96">
                  <c:v>-307.88192483762532</c:v>
                </c:pt>
                <c:pt idx="97">
                  <c:v>-299.22481764337419</c:v>
                </c:pt>
                <c:pt idx="98">
                  <c:v>167.28602511540976</c:v>
                </c:pt>
                <c:pt idx="99">
                  <c:v>-206.90827228831228</c:v>
                </c:pt>
                <c:pt idx="100">
                  <c:v>-186.52558761519526</c:v>
                </c:pt>
                <c:pt idx="101">
                  <c:v>-415.99018698960822</c:v>
                </c:pt>
                <c:pt idx="102">
                  <c:v>-266.34419324547883</c:v>
                </c:pt>
                <c:pt idx="103">
                  <c:v>-212.96150857236182</c:v>
                </c:pt>
                <c:pt idx="104">
                  <c:v>-266.32662827835418</c:v>
                </c:pt>
                <c:pt idx="105">
                  <c:v>-161.54548354887936</c:v>
                </c:pt>
                <c:pt idx="106">
                  <c:v>-226.72920888515534</c:v>
                </c:pt>
                <c:pt idx="107">
                  <c:v>-256.83101952013533</c:v>
                </c:pt>
                <c:pt idx="108">
                  <c:v>-296.70053046790895</c:v>
                </c:pt>
                <c:pt idx="109">
                  <c:v>-227.30207041155109</c:v>
                </c:pt>
                <c:pt idx="110">
                  <c:v>-344.61861576661295</c:v>
                </c:pt>
                <c:pt idx="111">
                  <c:v>-249.6560766674217</c:v>
                </c:pt>
                <c:pt idx="112">
                  <c:v>-214.89948980474998</c:v>
                </c:pt>
                <c:pt idx="113">
                  <c:v>-171.99896947317052</c:v>
                </c:pt>
                <c:pt idx="114">
                  <c:v>-452.6273982501753</c:v>
                </c:pt>
                <c:pt idx="115">
                  <c:v>-429.73799136871764</c:v>
                </c:pt>
                <c:pt idx="116">
                  <c:v>-305.6472941838594</c:v>
                </c:pt>
                <c:pt idx="117">
                  <c:v>-222.20025977657104</c:v>
                </c:pt>
                <c:pt idx="118">
                  <c:v>-359.42610794677478</c:v>
                </c:pt>
                <c:pt idx="119">
                  <c:v>-352.02352733997361</c:v>
                </c:pt>
                <c:pt idx="120">
                  <c:v>-279.28217447786699</c:v>
                </c:pt>
                <c:pt idx="121">
                  <c:v>-337.55659699900116</c:v>
                </c:pt>
                <c:pt idx="122">
                  <c:v>-387.72687791859585</c:v>
                </c:pt>
                <c:pt idx="123">
                  <c:v>-327.38631607940647</c:v>
                </c:pt>
                <c:pt idx="124">
                  <c:v>-443.89948980474998</c:v>
                </c:pt>
                <c:pt idx="125">
                  <c:v>-396.79767916976994</c:v>
                </c:pt>
                <c:pt idx="126">
                  <c:v>-401.06331920734181</c:v>
                </c:pt>
                <c:pt idx="127">
                  <c:v>-310.23360012693649</c:v>
                </c:pt>
                <c:pt idx="128">
                  <c:v>-312.39509856296877</c:v>
                </c:pt>
                <c:pt idx="129">
                  <c:v>-389.56537948256346</c:v>
                </c:pt>
                <c:pt idx="130">
                  <c:v>-274.50569168151117</c:v>
                </c:pt>
                <c:pt idx="131">
                  <c:v>-349.33541076191648</c:v>
                </c:pt>
                <c:pt idx="132">
                  <c:v>-327.31318386167288</c:v>
                </c:pt>
                <c:pt idx="133">
                  <c:v>-102.90361035519328</c:v>
                </c:pt>
                <c:pt idx="134">
                  <c:v>-384.02997885697641</c:v>
                </c:pt>
                <c:pt idx="135">
                  <c:v>-170.85503600426273</c:v>
                </c:pt>
                <c:pt idx="136">
                  <c:v>-343.05220575722001</c:v>
                </c:pt>
                <c:pt idx="137">
                  <c:v>-384.14290294207831</c:v>
                </c:pt>
                <c:pt idx="138">
                  <c:v>-404.89948980474998</c:v>
                </c:pt>
                <c:pt idx="139">
                  <c:v>-382.02119637341411</c:v>
                </c:pt>
                <c:pt idx="140">
                  <c:v>-334.35297572904113</c:v>
                </c:pt>
                <c:pt idx="141">
                  <c:v>-385.41499449665292</c:v>
                </c:pt>
                <c:pt idx="142">
                  <c:v>-428.10311107471</c:v>
                </c:pt>
                <c:pt idx="143">
                  <c:v>-253.80646165333224</c:v>
                </c:pt>
                <c:pt idx="144">
                  <c:v>-361.74910481883944</c:v>
                </c:pt>
                <c:pt idx="145">
                  <c:v>-415.91060325487183</c:v>
                </c:pt>
                <c:pt idx="146">
                  <c:v>-401.02119637341411</c:v>
                </c:pt>
                <c:pt idx="147">
                  <c:v>-384.43489043033702</c:v>
                </c:pt>
                <c:pt idx="148">
                  <c:v>-389.36408917916293</c:v>
                </c:pt>
                <c:pt idx="149">
                  <c:v>-475.07210169090411</c:v>
                </c:pt>
                <c:pt idx="150">
                  <c:v>-411.2137041932524</c:v>
                </c:pt>
                <c:pt idx="151">
                  <c:v>-425.53670106531706</c:v>
                </c:pt>
                <c:pt idx="152">
                  <c:v>-365.93049918855593</c:v>
                </c:pt>
                <c:pt idx="153">
                  <c:v>-399.16279887576241</c:v>
                </c:pt>
                <c:pt idx="154">
                  <c:v>-392.02119637341411</c:v>
                </c:pt>
                <c:pt idx="155">
                  <c:v>-411.68941701778715</c:v>
                </c:pt>
                <c:pt idx="156">
                  <c:v>-427.46589981414297</c:v>
                </c:pt>
                <c:pt idx="157">
                  <c:v>-396.53670106531706</c:v>
                </c:pt>
                <c:pt idx="158">
                  <c:v>-390.77778323608584</c:v>
                </c:pt>
                <c:pt idx="159">
                  <c:v>-368.6273982501753</c:v>
                </c:pt>
                <c:pt idx="160">
                  <c:v>-265.44833484701837</c:v>
                </c:pt>
                <c:pt idx="161">
                  <c:v>-277.68063453422485</c:v>
                </c:pt>
                <c:pt idx="162">
                  <c:v>-338.54548354887936</c:v>
                </c:pt>
                <c:pt idx="163">
                  <c:v>-402.49690919794887</c:v>
                </c:pt>
                <c:pt idx="164">
                  <c:v>-363.04109230709821</c:v>
                </c:pt>
                <c:pt idx="165">
                  <c:v>-341.77778323608584</c:v>
                </c:pt>
                <c:pt idx="166">
                  <c:v>-312.6560766674217</c:v>
                </c:pt>
                <c:pt idx="167">
                  <c:v>-366.39509856296877</c:v>
                </c:pt>
                <c:pt idx="168">
                  <c:v>-428.6472941838594</c:v>
                </c:pt>
                <c:pt idx="169">
                  <c:v>-357.6472941838594</c:v>
                </c:pt>
                <c:pt idx="170">
                  <c:v>-397.40388104653113</c:v>
                </c:pt>
                <c:pt idx="171">
                  <c:v>-407.91060325487183</c:v>
                </c:pt>
                <c:pt idx="172">
                  <c:v>-402.10078010815056</c:v>
                </c:pt>
                <c:pt idx="173">
                  <c:v>-254.27106102774519</c:v>
                </c:pt>
                <c:pt idx="174">
                  <c:v>-372.98140450604592</c:v>
                </c:pt>
                <c:pt idx="175">
                  <c:v>-459.83980200369763</c:v>
                </c:pt>
                <c:pt idx="176">
                  <c:v>-400.04342327365771</c:v>
                </c:pt>
                <c:pt idx="177">
                  <c:v>-331.34419324547883</c:v>
                </c:pt>
                <c:pt idx="178">
                  <c:v>-393.06331920734181</c:v>
                </c:pt>
                <c:pt idx="179">
                  <c:v>-399.80879261989173</c:v>
                </c:pt>
                <c:pt idx="180">
                  <c:v>-327.54781451543886</c:v>
                </c:pt>
                <c:pt idx="181">
                  <c:v>-298.01241388985181</c:v>
                </c:pt>
                <c:pt idx="182">
                  <c:v>-368.50802264807066</c:v>
                </c:pt>
                <c:pt idx="183">
                  <c:v>-437.81990607001353</c:v>
                </c:pt>
                <c:pt idx="184">
                  <c:v>-312.89070732118762</c:v>
                </c:pt>
                <c:pt idx="185">
                  <c:v>-358.32662827835418</c:v>
                </c:pt>
                <c:pt idx="186">
                  <c:v>-325.35530669560058</c:v>
                </c:pt>
                <c:pt idx="187">
                  <c:v>-281.89948980474998</c:v>
                </c:pt>
                <c:pt idx="188">
                  <c:v>-339.62972921673486</c:v>
                </c:pt>
                <c:pt idx="189">
                  <c:v>-339.35530669560058</c:v>
                </c:pt>
                <c:pt idx="190">
                  <c:v>-316.05220575722001</c:v>
                </c:pt>
                <c:pt idx="191">
                  <c:v>-228.29328792798879</c:v>
                </c:pt>
                <c:pt idx="192">
                  <c:v>-410.0767636240231</c:v>
                </c:pt>
                <c:pt idx="193">
                  <c:v>1063.5738920532253</c:v>
                </c:pt>
                <c:pt idx="194">
                  <c:v>-418.40388104653113</c:v>
                </c:pt>
                <c:pt idx="195">
                  <c:v>-431.16279887576241</c:v>
                </c:pt>
                <c:pt idx="196">
                  <c:v>-220.2224866768147</c:v>
                </c:pt>
                <c:pt idx="197">
                  <c:v>-259.71809543503355</c:v>
                </c:pt>
                <c:pt idx="198">
                  <c:v>-246.54548354887936</c:v>
                </c:pt>
                <c:pt idx="199">
                  <c:v>-467.76900075252354</c:v>
                </c:pt>
                <c:pt idx="200">
                  <c:v>-317.72920888515534</c:v>
                </c:pt>
                <c:pt idx="201">
                  <c:v>-195.6560766674217</c:v>
                </c:pt>
                <c:pt idx="202">
                  <c:v>-202.14057197551875</c:v>
                </c:pt>
                <c:pt idx="203">
                  <c:v>-227.80001013632943</c:v>
                </c:pt>
                <c:pt idx="204">
                  <c:v>-388.51680513163296</c:v>
                </c:pt>
                <c:pt idx="205">
                  <c:v>-317.00130043973002</c:v>
                </c:pt>
                <c:pt idx="206">
                  <c:v>-450.27339199430469</c:v>
                </c:pt>
                <c:pt idx="207">
                  <c:v>-386.46589981414297</c:v>
                </c:pt>
                <c:pt idx="208">
                  <c:v>-402.24238261049879</c:v>
                </c:pt>
                <c:pt idx="209">
                  <c:v>-318.96383953892132</c:v>
                </c:pt>
                <c:pt idx="210">
                  <c:v>-287.09199762458826</c:v>
                </c:pt>
                <c:pt idx="211">
                  <c:v>-485.48579574782707</c:v>
                </c:pt>
                <c:pt idx="212">
                  <c:v>5.2578880808390522</c:v>
                </c:pt>
                <c:pt idx="213">
                  <c:v>-418.29328792798879</c:v>
                </c:pt>
                <c:pt idx="214">
                  <c:v>-297.57004141568245</c:v>
                </c:pt>
                <c:pt idx="215">
                  <c:v>-205.98140450604592</c:v>
                </c:pt>
                <c:pt idx="216">
                  <c:v>-239.26460951074239</c:v>
                </c:pt>
                <c:pt idx="217">
                  <c:v>-405.02119637341411</c:v>
                </c:pt>
                <c:pt idx="218">
                  <c:v>-167.50569168151117</c:v>
                </c:pt>
                <c:pt idx="219">
                  <c:v>-462.71809543503355</c:v>
                </c:pt>
                <c:pt idx="220">
                  <c:v>-325.54781451543886</c:v>
                </c:pt>
                <c:pt idx="221">
                  <c:v>-444.25349606062059</c:v>
                </c:pt>
                <c:pt idx="222">
                  <c:v>-426.82868855357583</c:v>
                </c:pt>
                <c:pt idx="223">
                  <c:v>-461.02119637341411</c:v>
                </c:pt>
                <c:pt idx="224">
                  <c:v>-180.31551482823238</c:v>
                </c:pt>
                <c:pt idx="225">
                  <c:v>-83.857366970822227</c:v>
                </c:pt>
                <c:pt idx="226">
                  <c:v>-149.53670106531706</c:v>
                </c:pt>
                <c:pt idx="227">
                  <c:v>-185.1142245248318</c:v>
                </c:pt>
                <c:pt idx="228">
                  <c:v>-196.1961392261278</c:v>
                </c:pt>
                <c:pt idx="229">
                  <c:v>-465.6472941838594</c:v>
                </c:pt>
                <c:pt idx="230">
                  <c:v>-196.06331920734181</c:v>
                </c:pt>
                <c:pt idx="231">
                  <c:v>-93.981404506045919</c:v>
                </c:pt>
                <c:pt idx="232">
                  <c:v>-63.355306695600575</c:v>
                </c:pt>
                <c:pt idx="233">
                  <c:v>-76.012413889851814</c:v>
                </c:pt>
                <c:pt idx="234">
                  <c:v>-44.516805131632964</c:v>
                </c:pt>
                <c:pt idx="235">
                  <c:v>-2.3640891791629315</c:v>
                </c:pt>
                <c:pt idx="236">
                  <c:v>-154.86435987050072</c:v>
                </c:pt>
                <c:pt idx="237">
                  <c:v>36.17131144642417</c:v>
                </c:pt>
                <c:pt idx="238">
                  <c:v>-222.51035361463016</c:v>
                </c:pt>
                <c:pt idx="239">
                  <c:v>-88.819906070013531</c:v>
                </c:pt>
                <c:pt idx="240">
                  <c:v>-83.196139226127798</c:v>
                </c:pt>
                <c:pt idx="241">
                  <c:v>-480.83980200369763</c:v>
                </c:pt>
                <c:pt idx="242">
                  <c:v>23.140302062618218</c:v>
                </c:pt>
                <c:pt idx="243">
                  <c:v>-406.2049217096901</c:v>
                </c:pt>
                <c:pt idx="244">
                  <c:v>-142.01008292329232</c:v>
                </c:pt>
                <c:pt idx="245">
                  <c:v>-159.0767636240231</c:v>
                </c:pt>
                <c:pt idx="246">
                  <c:v>185.55865805266018</c:v>
                </c:pt>
                <c:pt idx="247">
                  <c:v>1.8595493954080666E-2</c:v>
                </c:pt>
                <c:pt idx="248">
                  <c:v>-34.731539851714842</c:v>
                </c:pt>
                <c:pt idx="249">
                  <c:v>-195.64962515041884</c:v>
                </c:pt>
                <c:pt idx="250">
                  <c:v>171.28423553152595</c:v>
                </c:pt>
                <c:pt idx="251">
                  <c:v>88.573892053225222</c:v>
                </c:pt>
                <c:pt idx="252">
                  <c:v>417.83774250691334</c:v>
                </c:pt>
                <c:pt idx="253">
                  <c:v>285.58966743646607</c:v>
                </c:pt>
                <c:pt idx="254">
                  <c:v>-32.773662685642535</c:v>
                </c:pt>
                <c:pt idx="255">
                  <c:v>170.52531770229473</c:v>
                </c:pt>
                <c:pt idx="256">
                  <c:v>611.93310162489058</c:v>
                </c:pt>
                <c:pt idx="257">
                  <c:v>318.56277860310342</c:v>
                </c:pt>
                <c:pt idx="258">
                  <c:v>-70.390978012525466</c:v>
                </c:pt>
                <c:pt idx="259">
                  <c:v>14.237450764479263</c:v>
                </c:pt>
                <c:pt idx="260">
                  <c:v>-479.78889668620764</c:v>
                </c:pt>
                <c:pt idx="261">
                  <c:v>-333.1873567425655</c:v>
                </c:pt>
                <c:pt idx="262">
                  <c:v>260.05193584431953</c:v>
                </c:pt>
                <c:pt idx="263">
                  <c:v>-396.02997885697641</c:v>
                </c:pt>
                <c:pt idx="264">
                  <c:v>179.96769017646409</c:v>
                </c:pt>
                <c:pt idx="265">
                  <c:v>560.14084344529397</c:v>
                </c:pt>
                <c:pt idx="266">
                  <c:v>375.43695148399604</c:v>
                </c:pt>
                <c:pt idx="267">
                  <c:v>167.65347578796172</c:v>
                </c:pt>
                <c:pt idx="268">
                  <c:v>-182.0351821727711</c:v>
                </c:pt>
                <c:pt idx="269">
                  <c:v>238.05838736132227</c:v>
                </c:pt>
                <c:pt idx="270">
                  <c:v>-273.35297572904113</c:v>
                </c:pt>
                <c:pt idx="271">
                  <c:v>15.011602594275587</c:v>
                </c:pt>
                <c:pt idx="272">
                  <c:v>-158.58115486580425</c:v>
                </c:pt>
                <c:pt idx="273">
                  <c:v>382.67803365476482</c:v>
                </c:pt>
                <c:pt idx="274">
                  <c:v>202.85476609136231</c:v>
                </c:pt>
                <c:pt idx="275">
                  <c:v>185.75295545638221</c:v>
                </c:pt>
                <c:pt idx="276">
                  <c:v>123.00282011071329</c:v>
                </c:pt>
                <c:pt idx="277">
                  <c:v>-482.18269480944645</c:v>
                </c:pt>
                <c:pt idx="278">
                  <c:v>-289.16046790920285</c:v>
                </c:pt>
                <c:pt idx="279">
                  <c:v>53.414183201076639</c:v>
                </c:pt>
                <c:pt idx="280">
                  <c:v>131.44519258488253</c:v>
                </c:pt>
                <c:pt idx="281">
                  <c:v>-264.98785602304872</c:v>
                </c:pt>
                <c:pt idx="282">
                  <c:v>394.08939674512817</c:v>
                </c:pt>
                <c:pt idx="283">
                  <c:v>761.14084344529397</c:v>
                </c:pt>
                <c:pt idx="284">
                  <c:v>340.46096796812344</c:v>
                </c:pt>
                <c:pt idx="285">
                  <c:v>374.04727391120048</c:v>
                </c:pt>
                <c:pt idx="286">
                  <c:v>213.8302082245591</c:v>
                </c:pt>
                <c:pt idx="287">
                  <c:v>244.04261197808148</c:v>
                </c:pt>
                <c:pt idx="288">
                  <c:v>364.8325391911186</c:v>
                </c:pt>
                <c:pt idx="289">
                  <c:v>50.02737797751638</c:v>
                </c:pt>
                <c:pt idx="290">
                  <c:v>-158.2201557102552</c:v>
                </c:pt>
                <c:pt idx="291">
                  <c:v>598.15141551273996</c:v>
                </c:pt>
                <c:pt idx="292">
                  <c:v>343.81443284131831</c:v>
                </c:pt>
                <c:pt idx="293">
                  <c:v>1239.4369514839959</c:v>
                </c:pt>
                <c:pt idx="294">
                  <c:v>752.19120738010827</c:v>
                </c:pt>
                <c:pt idx="295">
                  <c:v>657.29767994820736</c:v>
                </c:pt>
                <c:pt idx="296">
                  <c:v>376.69272627265423</c:v>
                </c:pt>
                <c:pt idx="297">
                  <c:v>437.34517153378647</c:v>
                </c:pt>
                <c:pt idx="298">
                  <c:v>758.76406890650401</c:v>
                </c:pt>
                <c:pt idx="299">
                  <c:v>-36.645504599975538</c:v>
                </c:pt>
                <c:pt idx="300">
                  <c:v>971.75940697338501</c:v>
                </c:pt>
                <c:pt idx="301">
                  <c:v>-561.17445370855989</c:v>
                </c:pt>
                <c:pt idx="302">
                  <c:v>1348.779302907069</c:v>
                </c:pt>
                <c:pt idx="303">
                  <c:v>564.84419402391609</c:v>
                </c:pt>
                <c:pt idx="304">
                  <c:v>506.84598360779989</c:v>
                </c:pt>
                <c:pt idx="305">
                  <c:v>690.32635836545364</c:v>
                </c:pt>
                <c:pt idx="306">
                  <c:v>1439.4580956188881</c:v>
                </c:pt>
                <c:pt idx="307">
                  <c:v>2330.4236725031715</c:v>
                </c:pt>
              </c:numCache>
            </c:numRef>
          </c:yVal>
          <c:smooth val="0"/>
          <c:extLst>
            <c:ext xmlns:c16="http://schemas.microsoft.com/office/drawing/2014/chart" uri="{C3380CC4-5D6E-409C-BE32-E72D297353CC}">
              <c16:uniqueId val="{00000000-C3D2-41F5-B6A6-4D4442F29BDC}"/>
            </c:ext>
          </c:extLst>
        </c:ser>
        <c:dLbls>
          <c:showLegendKey val="0"/>
          <c:showVal val="0"/>
          <c:showCatName val="0"/>
          <c:showSerName val="0"/>
          <c:showPercent val="0"/>
          <c:showBubbleSize val="0"/>
        </c:dLbls>
        <c:axId val="809132495"/>
        <c:axId val="932517823"/>
      </c:scatterChart>
      <c:valAx>
        <c:axId val="809132495"/>
        <c:scaling>
          <c:orientation val="minMax"/>
        </c:scaling>
        <c:delete val="0"/>
        <c:axPos val="b"/>
        <c:title>
          <c:tx>
            <c:rich>
              <a:bodyPr/>
              <a:lstStyle/>
              <a:p>
                <a:pPr>
                  <a:defRPr/>
                </a:pPr>
                <a:r>
                  <a:rPr lang="en-US"/>
                  <a:t>Profit</a:t>
                </a:r>
              </a:p>
            </c:rich>
          </c:tx>
          <c:overlay val="0"/>
        </c:title>
        <c:numFmt formatCode="General" sourceLinked="1"/>
        <c:majorTickMark val="out"/>
        <c:minorTickMark val="none"/>
        <c:tickLblPos val="nextTo"/>
        <c:crossAx val="932517823"/>
        <c:crosses val="autoZero"/>
        <c:crossBetween val="midCat"/>
      </c:valAx>
      <c:valAx>
        <c:axId val="932517823"/>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09132495"/>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Profit  Residual Plot</a:t>
            </a:r>
          </a:p>
        </c:rich>
      </c:tx>
      <c:overlay val="0"/>
    </c:title>
    <c:autoTitleDeleted val="0"/>
    <c:plotArea>
      <c:layout>
        <c:manualLayout>
          <c:layoutTarget val="inner"/>
          <c:xMode val="edge"/>
          <c:yMode val="edge"/>
          <c:x val="0.10649305555555555"/>
          <c:y val="0.28859779873194863"/>
          <c:w val="0.83560754713266971"/>
          <c:h val="0.53166942095201064"/>
        </c:manualLayout>
      </c:layout>
      <c:scatterChart>
        <c:scatterStyle val="lineMarker"/>
        <c:varyColors val="0"/>
        <c:ser>
          <c:idx val="0"/>
          <c:order val="0"/>
          <c:spPr>
            <a:ln w="19050">
              <a:noFill/>
            </a:ln>
          </c:spPr>
          <c:xVal>
            <c:numRef>
              <c:f>Sheet1!$B$2:$B$221</c:f>
              <c:numCache>
                <c:formatCode>General</c:formatCode>
                <c:ptCount val="220"/>
                <c:pt idx="0">
                  <c:v>198</c:v>
                </c:pt>
                <c:pt idx="1">
                  <c:v>-36</c:v>
                </c:pt>
                <c:pt idx="2">
                  <c:v>267</c:v>
                </c:pt>
                <c:pt idx="3">
                  <c:v>248</c:v>
                </c:pt>
                <c:pt idx="4">
                  <c:v>395</c:v>
                </c:pt>
                <c:pt idx="5">
                  <c:v>303</c:v>
                </c:pt>
                <c:pt idx="6">
                  <c:v>259</c:v>
                </c:pt>
                <c:pt idx="7">
                  <c:v>-187</c:v>
                </c:pt>
                <c:pt idx="8">
                  <c:v>119</c:v>
                </c:pt>
                <c:pt idx="9">
                  <c:v>51</c:v>
                </c:pt>
                <c:pt idx="10">
                  <c:v>89</c:v>
                </c:pt>
                <c:pt idx="11">
                  <c:v>262</c:v>
                </c:pt>
                <c:pt idx="12">
                  <c:v>-82</c:v>
                </c:pt>
                <c:pt idx="13">
                  <c:v>-152</c:v>
                </c:pt>
                <c:pt idx="14">
                  <c:v>198</c:v>
                </c:pt>
                <c:pt idx="15">
                  <c:v>392</c:v>
                </c:pt>
                <c:pt idx="16">
                  <c:v>116</c:v>
                </c:pt>
                <c:pt idx="17">
                  <c:v>0</c:v>
                </c:pt>
                <c:pt idx="18">
                  <c:v>42</c:v>
                </c:pt>
                <c:pt idx="19">
                  <c:v>-35</c:v>
                </c:pt>
                <c:pt idx="20">
                  <c:v>-37</c:v>
                </c:pt>
                <c:pt idx="21">
                  <c:v>-45</c:v>
                </c:pt>
                <c:pt idx="22">
                  <c:v>-36</c:v>
                </c:pt>
                <c:pt idx="23">
                  <c:v>-77</c:v>
                </c:pt>
                <c:pt idx="24">
                  <c:v>-314</c:v>
                </c:pt>
                <c:pt idx="25">
                  <c:v>27</c:v>
                </c:pt>
                <c:pt idx="26">
                  <c:v>118</c:v>
                </c:pt>
                <c:pt idx="27">
                  <c:v>93</c:v>
                </c:pt>
                <c:pt idx="28">
                  <c:v>-192</c:v>
                </c:pt>
                <c:pt idx="29">
                  <c:v>84</c:v>
                </c:pt>
                <c:pt idx="30">
                  <c:v>-338</c:v>
                </c:pt>
                <c:pt idx="31">
                  <c:v>108</c:v>
                </c:pt>
                <c:pt idx="32">
                  <c:v>-8</c:v>
                </c:pt>
                <c:pt idx="33">
                  <c:v>71</c:v>
                </c:pt>
                <c:pt idx="34">
                  <c:v>-312</c:v>
                </c:pt>
                <c:pt idx="35">
                  <c:v>72</c:v>
                </c:pt>
                <c:pt idx="36">
                  <c:v>113</c:v>
                </c:pt>
                <c:pt idx="37">
                  <c:v>74</c:v>
                </c:pt>
                <c:pt idx="38">
                  <c:v>97</c:v>
                </c:pt>
                <c:pt idx="39">
                  <c:v>13</c:v>
                </c:pt>
                <c:pt idx="40">
                  <c:v>-55</c:v>
                </c:pt>
                <c:pt idx="41">
                  <c:v>-15</c:v>
                </c:pt>
                <c:pt idx="42">
                  <c:v>61</c:v>
                </c:pt>
                <c:pt idx="43">
                  <c:v>-122</c:v>
                </c:pt>
                <c:pt idx="44">
                  <c:v>83</c:v>
                </c:pt>
                <c:pt idx="45">
                  <c:v>180</c:v>
                </c:pt>
                <c:pt idx="46">
                  <c:v>-14</c:v>
                </c:pt>
                <c:pt idx="47">
                  <c:v>-162</c:v>
                </c:pt>
                <c:pt idx="48">
                  <c:v>81</c:v>
                </c:pt>
                <c:pt idx="49">
                  <c:v>-38</c:v>
                </c:pt>
                <c:pt idx="50">
                  <c:v>-143</c:v>
                </c:pt>
                <c:pt idx="51">
                  <c:v>-33</c:v>
                </c:pt>
                <c:pt idx="52">
                  <c:v>27</c:v>
                </c:pt>
                <c:pt idx="53">
                  <c:v>-8</c:v>
                </c:pt>
                <c:pt idx="54">
                  <c:v>-42</c:v>
                </c:pt>
                <c:pt idx="55">
                  <c:v>45</c:v>
                </c:pt>
                <c:pt idx="56">
                  <c:v>-28</c:v>
                </c:pt>
                <c:pt idx="57">
                  <c:v>6</c:v>
                </c:pt>
                <c:pt idx="58">
                  <c:v>-24</c:v>
                </c:pt>
                <c:pt idx="59">
                  <c:v>276</c:v>
                </c:pt>
                <c:pt idx="60">
                  <c:v>-26</c:v>
                </c:pt>
                <c:pt idx="61">
                  <c:v>-70</c:v>
                </c:pt>
                <c:pt idx="62">
                  <c:v>61</c:v>
                </c:pt>
                <c:pt idx="63">
                  <c:v>-28</c:v>
                </c:pt>
                <c:pt idx="64">
                  <c:v>-13</c:v>
                </c:pt>
                <c:pt idx="65">
                  <c:v>69</c:v>
                </c:pt>
                <c:pt idx="66">
                  <c:v>-51</c:v>
                </c:pt>
                <c:pt idx="67">
                  <c:v>-24</c:v>
                </c:pt>
                <c:pt idx="68">
                  <c:v>-23</c:v>
                </c:pt>
                <c:pt idx="69">
                  <c:v>-135</c:v>
                </c:pt>
                <c:pt idx="70">
                  <c:v>46</c:v>
                </c:pt>
                <c:pt idx="71">
                  <c:v>-22</c:v>
                </c:pt>
                <c:pt idx="72">
                  <c:v>-229</c:v>
                </c:pt>
                <c:pt idx="73">
                  <c:v>23</c:v>
                </c:pt>
                <c:pt idx="74">
                  <c:v>-21</c:v>
                </c:pt>
                <c:pt idx="75">
                  <c:v>17</c:v>
                </c:pt>
                <c:pt idx="76">
                  <c:v>-14</c:v>
                </c:pt>
                <c:pt idx="77">
                  <c:v>19</c:v>
                </c:pt>
                <c:pt idx="78">
                  <c:v>32</c:v>
                </c:pt>
                <c:pt idx="79">
                  <c:v>-58</c:v>
                </c:pt>
                <c:pt idx="80">
                  <c:v>-48</c:v>
                </c:pt>
                <c:pt idx="81">
                  <c:v>-34</c:v>
                </c:pt>
                <c:pt idx="82">
                  <c:v>42</c:v>
                </c:pt>
                <c:pt idx="83">
                  <c:v>-56</c:v>
                </c:pt>
                <c:pt idx="84">
                  <c:v>-79</c:v>
                </c:pt>
                <c:pt idx="85">
                  <c:v>-154</c:v>
                </c:pt>
                <c:pt idx="86">
                  <c:v>29</c:v>
                </c:pt>
                <c:pt idx="87">
                  <c:v>30</c:v>
                </c:pt>
                <c:pt idx="88">
                  <c:v>-11</c:v>
                </c:pt>
                <c:pt idx="89">
                  <c:v>59</c:v>
                </c:pt>
                <c:pt idx="90">
                  <c:v>1</c:v>
                </c:pt>
                <c:pt idx="91">
                  <c:v>-103</c:v>
                </c:pt>
                <c:pt idx="92">
                  <c:v>-140</c:v>
                </c:pt>
                <c:pt idx="93">
                  <c:v>41</c:v>
                </c:pt>
                <c:pt idx="94">
                  <c:v>35</c:v>
                </c:pt>
                <c:pt idx="95">
                  <c:v>40</c:v>
                </c:pt>
                <c:pt idx="96">
                  <c:v>50</c:v>
                </c:pt>
                <c:pt idx="97">
                  <c:v>-6</c:v>
                </c:pt>
                <c:pt idx="98">
                  <c:v>2</c:v>
                </c:pt>
                <c:pt idx="99">
                  <c:v>-6</c:v>
                </c:pt>
                <c:pt idx="100">
                  <c:v>12</c:v>
                </c:pt>
                <c:pt idx="101">
                  <c:v>-6</c:v>
                </c:pt>
                <c:pt idx="102">
                  <c:v>2</c:v>
                </c:pt>
                <c:pt idx="103">
                  <c:v>9</c:v>
                </c:pt>
                <c:pt idx="104">
                  <c:v>15</c:v>
                </c:pt>
                <c:pt idx="105">
                  <c:v>11</c:v>
                </c:pt>
                <c:pt idx="106">
                  <c:v>14</c:v>
                </c:pt>
                <c:pt idx="107">
                  <c:v>0</c:v>
                </c:pt>
                <c:pt idx="108">
                  <c:v>1</c:v>
                </c:pt>
                <c:pt idx="109">
                  <c:v>1</c:v>
                </c:pt>
                <c:pt idx="110">
                  <c:v>54</c:v>
                </c:pt>
                <c:pt idx="111">
                  <c:v>-89</c:v>
                </c:pt>
                <c:pt idx="112">
                  <c:v>8</c:v>
                </c:pt>
                <c:pt idx="113">
                  <c:v>-81</c:v>
                </c:pt>
                <c:pt idx="114">
                  <c:v>10</c:v>
                </c:pt>
                <c:pt idx="115">
                  <c:v>7</c:v>
                </c:pt>
                <c:pt idx="116">
                  <c:v>-92</c:v>
                </c:pt>
                <c:pt idx="117">
                  <c:v>-31</c:v>
                </c:pt>
                <c:pt idx="118">
                  <c:v>21</c:v>
                </c:pt>
                <c:pt idx="119">
                  <c:v>-104</c:v>
                </c:pt>
                <c:pt idx="120">
                  <c:v>-14</c:v>
                </c:pt>
                <c:pt idx="121">
                  <c:v>-85</c:v>
                </c:pt>
                <c:pt idx="122">
                  <c:v>13</c:v>
                </c:pt>
                <c:pt idx="123">
                  <c:v>-86</c:v>
                </c:pt>
                <c:pt idx="124">
                  <c:v>-101</c:v>
                </c:pt>
                <c:pt idx="125">
                  <c:v>-17</c:v>
                </c:pt>
                <c:pt idx="126">
                  <c:v>56</c:v>
                </c:pt>
                <c:pt idx="127">
                  <c:v>20</c:v>
                </c:pt>
                <c:pt idx="128">
                  <c:v>17</c:v>
                </c:pt>
                <c:pt idx="129">
                  <c:v>21</c:v>
                </c:pt>
                <c:pt idx="130">
                  <c:v>-63</c:v>
                </c:pt>
                <c:pt idx="131">
                  <c:v>-3</c:v>
                </c:pt>
                <c:pt idx="132">
                  <c:v>-10</c:v>
                </c:pt>
                <c:pt idx="133">
                  <c:v>60</c:v>
                </c:pt>
                <c:pt idx="134">
                  <c:v>-52</c:v>
                </c:pt>
                <c:pt idx="135">
                  <c:v>20</c:v>
                </c:pt>
                <c:pt idx="136">
                  <c:v>7</c:v>
                </c:pt>
                <c:pt idx="137">
                  <c:v>26</c:v>
                </c:pt>
                <c:pt idx="138">
                  <c:v>-33</c:v>
                </c:pt>
                <c:pt idx="139">
                  <c:v>73</c:v>
                </c:pt>
                <c:pt idx="140">
                  <c:v>-60</c:v>
                </c:pt>
                <c:pt idx="141">
                  <c:v>-145</c:v>
                </c:pt>
                <c:pt idx="142">
                  <c:v>32</c:v>
                </c:pt>
                <c:pt idx="143">
                  <c:v>38</c:v>
                </c:pt>
                <c:pt idx="144">
                  <c:v>-81</c:v>
                </c:pt>
                <c:pt idx="145">
                  <c:v>-30</c:v>
                </c:pt>
                <c:pt idx="146">
                  <c:v>71</c:v>
                </c:pt>
                <c:pt idx="147">
                  <c:v>10</c:v>
                </c:pt>
                <c:pt idx="148">
                  <c:v>91</c:v>
                </c:pt>
                <c:pt idx="149">
                  <c:v>33</c:v>
                </c:pt>
                <c:pt idx="150">
                  <c:v>-114</c:v>
                </c:pt>
                <c:pt idx="151">
                  <c:v>-2</c:v>
                </c:pt>
                <c:pt idx="152">
                  <c:v>39</c:v>
                </c:pt>
                <c:pt idx="153">
                  <c:v>-36</c:v>
                </c:pt>
                <c:pt idx="154">
                  <c:v>75</c:v>
                </c:pt>
                <c:pt idx="155">
                  <c:v>-280</c:v>
                </c:pt>
                <c:pt idx="156">
                  <c:v>-180</c:v>
                </c:pt>
                <c:pt idx="157">
                  <c:v>44</c:v>
                </c:pt>
                <c:pt idx="158">
                  <c:v>-13</c:v>
                </c:pt>
                <c:pt idx="159">
                  <c:v>-154</c:v>
                </c:pt>
                <c:pt idx="160">
                  <c:v>-22</c:v>
                </c:pt>
                <c:pt idx="161">
                  <c:v>7</c:v>
                </c:pt>
                <c:pt idx="162">
                  <c:v>115</c:v>
                </c:pt>
                <c:pt idx="163">
                  <c:v>-17</c:v>
                </c:pt>
                <c:pt idx="164">
                  <c:v>127</c:v>
                </c:pt>
                <c:pt idx="165">
                  <c:v>31</c:v>
                </c:pt>
                <c:pt idx="166">
                  <c:v>-143</c:v>
                </c:pt>
                <c:pt idx="167">
                  <c:v>59</c:v>
                </c:pt>
                <c:pt idx="168">
                  <c:v>-83</c:v>
                </c:pt>
                <c:pt idx="169">
                  <c:v>146</c:v>
                </c:pt>
                <c:pt idx="170">
                  <c:v>74</c:v>
                </c:pt>
                <c:pt idx="171">
                  <c:v>179</c:v>
                </c:pt>
                <c:pt idx="172">
                  <c:v>28</c:v>
                </c:pt>
                <c:pt idx="173">
                  <c:v>17</c:v>
                </c:pt>
                <c:pt idx="174">
                  <c:v>-6</c:v>
                </c:pt>
                <c:pt idx="175">
                  <c:v>-146</c:v>
                </c:pt>
                <c:pt idx="176">
                  <c:v>-128</c:v>
                </c:pt>
                <c:pt idx="177">
                  <c:v>54</c:v>
                </c:pt>
                <c:pt idx="178">
                  <c:v>-5</c:v>
                </c:pt>
                <c:pt idx="179">
                  <c:v>194</c:v>
                </c:pt>
                <c:pt idx="180">
                  <c:v>69</c:v>
                </c:pt>
                <c:pt idx="181">
                  <c:v>213</c:v>
                </c:pt>
                <c:pt idx="182">
                  <c:v>72</c:v>
                </c:pt>
                <c:pt idx="183">
                  <c:v>93</c:v>
                </c:pt>
                <c:pt idx="184">
                  <c:v>-69</c:v>
                </c:pt>
                <c:pt idx="185">
                  <c:v>166</c:v>
                </c:pt>
                <c:pt idx="186">
                  <c:v>-114</c:v>
                </c:pt>
                <c:pt idx="187">
                  <c:v>13</c:v>
                </c:pt>
                <c:pt idx="188">
                  <c:v>-27</c:v>
                </c:pt>
                <c:pt idx="189">
                  <c:v>15</c:v>
                </c:pt>
                <c:pt idx="190">
                  <c:v>195</c:v>
                </c:pt>
                <c:pt idx="191">
                  <c:v>-30</c:v>
                </c:pt>
                <c:pt idx="192">
                  <c:v>-12</c:v>
                </c:pt>
                <c:pt idx="193">
                  <c:v>107</c:v>
                </c:pt>
                <c:pt idx="194">
                  <c:v>240</c:v>
                </c:pt>
                <c:pt idx="195">
                  <c:v>203</c:v>
                </c:pt>
                <c:pt idx="196">
                  <c:v>253</c:v>
                </c:pt>
                <c:pt idx="197">
                  <c:v>-190</c:v>
                </c:pt>
                <c:pt idx="198">
                  <c:v>-242</c:v>
                </c:pt>
                <c:pt idx="199">
                  <c:v>9</c:v>
                </c:pt>
                <c:pt idx="200">
                  <c:v>131</c:v>
                </c:pt>
                <c:pt idx="201">
                  <c:v>-66</c:v>
                </c:pt>
                <c:pt idx="202">
                  <c:v>97</c:v>
                </c:pt>
                <c:pt idx="203">
                  <c:v>202</c:v>
                </c:pt>
                <c:pt idx="204">
                  <c:v>-99</c:v>
                </c:pt>
                <c:pt idx="205">
                  <c:v>197</c:v>
                </c:pt>
                <c:pt idx="206">
                  <c:v>352</c:v>
                </c:pt>
                <c:pt idx="207">
                  <c:v>1148</c:v>
                </c:pt>
                <c:pt idx="208">
                  <c:v>62</c:v>
                </c:pt>
                <c:pt idx="209">
                  <c:v>318</c:v>
                </c:pt>
                <c:pt idx="210">
                  <c:v>352</c:v>
                </c:pt>
                <c:pt idx="211">
                  <c:v>-420</c:v>
                </c:pt>
                <c:pt idx="212">
                  <c:v>447</c:v>
                </c:pt>
                <c:pt idx="213">
                  <c:v>701</c:v>
                </c:pt>
                <c:pt idx="214">
                  <c:v>276</c:v>
                </c:pt>
                <c:pt idx="215">
                  <c:v>23</c:v>
                </c:pt>
                <c:pt idx="216">
                  <c:v>127</c:v>
                </c:pt>
                <c:pt idx="217">
                  <c:v>191</c:v>
                </c:pt>
                <c:pt idx="218">
                  <c:v>-1981</c:v>
                </c:pt>
                <c:pt idx="219">
                  <c:v>305</c:v>
                </c:pt>
              </c:numCache>
            </c:numRef>
          </c:xVal>
          <c:yVal>
            <c:numRef>
              <c:f>Sheet1!$J$225:$J$444</c:f>
              <c:numCache>
                <c:formatCode>General</c:formatCode>
                <c:ptCount val="220"/>
                <c:pt idx="0">
                  <c:v>292.86070600508924</c:v>
                </c:pt>
                <c:pt idx="1">
                  <c:v>664.20592687436204</c:v>
                </c:pt>
                <c:pt idx="2">
                  <c:v>276.42557677440624</c:v>
                </c:pt>
                <c:pt idx="3">
                  <c:v>273.67582975097116</c:v>
                </c:pt>
                <c:pt idx="4">
                  <c:v>383.79229356386389</c:v>
                </c:pt>
                <c:pt idx="5">
                  <c:v>246.37246587144125</c:v>
                </c:pt>
                <c:pt idx="6">
                  <c:v>218.21515697506516</c:v>
                </c:pt>
                <c:pt idx="7">
                  <c:v>310.98425316179873</c:v>
                </c:pt>
                <c:pt idx="8">
                  <c:v>163.53281048659585</c:v>
                </c:pt>
                <c:pt idx="9">
                  <c:v>435.74424219219651</c:v>
                </c:pt>
                <c:pt idx="10">
                  <c:v>169.24373623906672</c:v>
                </c:pt>
                <c:pt idx="11">
                  <c:v>118.54406439981807</c:v>
                </c:pt>
                <c:pt idx="12">
                  <c:v>665.49601302815063</c:v>
                </c:pt>
                <c:pt idx="13">
                  <c:v>173.15483978391603</c:v>
                </c:pt>
                <c:pt idx="14">
                  <c:v>292.86070600508924</c:v>
                </c:pt>
                <c:pt idx="15">
                  <c:v>23.46338613911098</c:v>
                </c:pt>
                <c:pt idx="16">
                  <c:v>73.203903061842993</c:v>
                </c:pt>
                <c:pt idx="17">
                  <c:v>71.15281597139699</c:v>
                </c:pt>
                <c:pt idx="18">
                  <c:v>58.757519917937771</c:v>
                </c:pt>
                <c:pt idx="19">
                  <c:v>-367.01777065072031</c:v>
                </c:pt>
                <c:pt idx="20">
                  <c:v>262.42962439944438</c:v>
                </c:pt>
                <c:pt idx="21">
                  <c:v>-296.7807953998967</c:v>
                </c:pt>
                <c:pt idx="22">
                  <c:v>259.20592687436204</c:v>
                </c:pt>
                <c:pt idx="23">
                  <c:v>-2.622474597261089</c:v>
                </c:pt>
                <c:pt idx="24">
                  <c:v>78.393838847258735</c:v>
                </c:pt>
                <c:pt idx="25">
                  <c:v>207.11298279417321</c:v>
                </c:pt>
                <c:pt idx="26">
                  <c:v>129.75650801167825</c:v>
                </c:pt>
                <c:pt idx="27">
                  <c:v>-37.65105386126271</c:v>
                </c:pt>
                <c:pt idx="28">
                  <c:v>261.10274078721056</c:v>
                </c:pt>
                <c:pt idx="29">
                  <c:v>-57.637776135521449</c:v>
                </c:pt>
                <c:pt idx="30">
                  <c:v>29.762579449235432</c:v>
                </c:pt>
                <c:pt idx="31">
                  <c:v>-83.006516737498146</c:v>
                </c:pt>
                <c:pt idx="32">
                  <c:v>-368.05760382794409</c:v>
                </c:pt>
                <c:pt idx="33">
                  <c:v>-84.729708309450757</c:v>
                </c:pt>
                <c:pt idx="34">
                  <c:v>-23.053556202905952</c:v>
                </c:pt>
                <c:pt idx="35">
                  <c:v>-109.9534058345331</c:v>
                </c:pt>
                <c:pt idx="36">
                  <c:v>-131.12500436290998</c:v>
                </c:pt>
                <c:pt idx="37">
                  <c:v>-123.40080088469784</c:v>
                </c:pt>
                <c:pt idx="38">
                  <c:v>-20.545843961592141</c:v>
                </c:pt>
                <c:pt idx="39">
                  <c:v>-6.7552518546737019</c:v>
                </c:pt>
                <c:pt idx="40">
                  <c:v>-133.5438201490731</c:v>
                </c:pt>
                <c:pt idx="41">
                  <c:v>-356.49172115236757</c:v>
                </c:pt>
                <c:pt idx="42">
                  <c:v>-172.4927330586271</c:v>
                </c:pt>
                <c:pt idx="43">
                  <c:v>-133.55608596855484</c:v>
                </c:pt>
                <c:pt idx="44">
                  <c:v>-179.41407861043911</c:v>
                </c:pt>
                <c:pt idx="45">
                  <c:v>-70.112738543428236</c:v>
                </c:pt>
                <c:pt idx="46">
                  <c:v>-158.71541867744992</c:v>
                </c:pt>
                <c:pt idx="47">
                  <c:v>-129.60818496526031</c:v>
                </c:pt>
                <c:pt idx="48">
                  <c:v>-92.966683560274362</c:v>
                </c:pt>
                <c:pt idx="49">
                  <c:v>-180.34667807547322</c:v>
                </c:pt>
                <c:pt idx="50">
                  <c:v>-148.85843794182517</c:v>
                </c:pt>
                <c:pt idx="51">
                  <c:v>-342.46516570088505</c:v>
                </c:pt>
                <c:pt idx="52">
                  <c:v>-187.88701720582679</c:v>
                </c:pt>
                <c:pt idx="53">
                  <c:v>-88.057603827944092</c:v>
                </c:pt>
                <c:pt idx="54">
                  <c:v>-337.45188797514379</c:v>
                </c:pt>
                <c:pt idx="55">
                  <c:v>-130.91357265730932</c:v>
                </c:pt>
                <c:pt idx="56">
                  <c:v>-348.58365332629688</c:v>
                </c:pt>
                <c:pt idx="57">
                  <c:v>-138.18936917909718</c:v>
                </c:pt>
                <c:pt idx="58">
                  <c:v>-187.47844342662631</c:v>
                </c:pt>
                <c:pt idx="59">
                  <c:v>-262.58770095133502</c:v>
                </c:pt>
                <c:pt idx="60">
                  <c:v>-214.03104837646157</c:v>
                </c:pt>
                <c:pt idx="61">
                  <c:v>-141.18835727283766</c:v>
                </c:pt>
                <c:pt idx="62">
                  <c:v>-172.4927330586271</c:v>
                </c:pt>
                <c:pt idx="63">
                  <c:v>-222.58365332629688</c:v>
                </c:pt>
                <c:pt idx="64">
                  <c:v>-225.93911620253232</c:v>
                </c:pt>
                <c:pt idx="65">
                  <c:v>-247.28231325928601</c:v>
                </c:pt>
                <c:pt idx="66">
                  <c:v>-225.43861024940253</c:v>
                </c:pt>
                <c:pt idx="67">
                  <c:v>-280.47844342662631</c:v>
                </c:pt>
                <c:pt idx="68">
                  <c:v>-357.70214095170866</c:v>
                </c:pt>
                <c:pt idx="69">
                  <c:v>-158.64801814248409</c:v>
                </c:pt>
                <c:pt idx="70">
                  <c:v>-250.13727018239166</c:v>
                </c:pt>
                <c:pt idx="71">
                  <c:v>-379.92583847679106</c:v>
                </c:pt>
                <c:pt idx="72">
                  <c:v>-192.62045078474205</c:v>
                </c:pt>
                <c:pt idx="73">
                  <c:v>-257.99222710549736</c:v>
                </c:pt>
                <c:pt idx="74">
                  <c:v>-278.1495360018734</c:v>
                </c:pt>
                <c:pt idx="75">
                  <c:v>-259.65004195500319</c:v>
                </c:pt>
                <c:pt idx="76">
                  <c:v>-331.71541867744992</c:v>
                </c:pt>
                <c:pt idx="77">
                  <c:v>-219.09743700516788</c:v>
                </c:pt>
                <c:pt idx="78">
                  <c:v>-269.00550483123862</c:v>
                </c:pt>
                <c:pt idx="79">
                  <c:v>-251.87272757382601</c:v>
                </c:pt>
                <c:pt idx="80">
                  <c:v>-311.10970282464962</c:v>
                </c:pt>
                <c:pt idx="81">
                  <c:v>-263.24146817580271</c:v>
                </c:pt>
                <c:pt idx="82">
                  <c:v>-280.24248008206223</c:v>
                </c:pt>
                <c:pt idx="83">
                  <c:v>-259.3201226239907</c:v>
                </c:pt>
                <c:pt idx="84">
                  <c:v>-255.1750795470964</c:v>
                </c:pt>
                <c:pt idx="85">
                  <c:v>-239.39776516591922</c:v>
                </c:pt>
                <c:pt idx="86">
                  <c:v>-284.33441225599154</c:v>
                </c:pt>
                <c:pt idx="87">
                  <c:v>-321.55810978107388</c:v>
                </c:pt>
                <c:pt idx="88">
                  <c:v>-220.38651125269701</c:v>
                </c:pt>
                <c:pt idx="89">
                  <c:v>-296.04533800846241</c:v>
                </c:pt>
                <c:pt idx="90">
                  <c:v>-285.07088155368535</c:v>
                </c:pt>
                <c:pt idx="91">
                  <c:v>-209.80633894511971</c:v>
                </c:pt>
                <c:pt idx="92">
                  <c:v>-202.52953051707232</c:v>
                </c:pt>
                <c:pt idx="93">
                  <c:v>-300.01878255697989</c:v>
                </c:pt>
                <c:pt idx="94">
                  <c:v>-302.67659740648571</c:v>
                </c:pt>
                <c:pt idx="95">
                  <c:v>-304.79508503189749</c:v>
                </c:pt>
                <c:pt idx="96">
                  <c:v>-313.03206028272115</c:v>
                </c:pt>
                <c:pt idx="97">
                  <c:v>-381.50499887810884</c:v>
                </c:pt>
                <c:pt idx="98">
                  <c:v>-301.29457907876775</c:v>
                </c:pt>
                <c:pt idx="99">
                  <c:v>-365.50499887810884</c:v>
                </c:pt>
                <c:pt idx="100">
                  <c:v>-324.53155432959136</c:v>
                </c:pt>
                <c:pt idx="101">
                  <c:v>-325.50499887810884</c:v>
                </c:pt>
                <c:pt idx="102">
                  <c:v>-246.29457907876775</c:v>
                </c:pt>
                <c:pt idx="103">
                  <c:v>-308.86046175434427</c:v>
                </c:pt>
                <c:pt idx="104">
                  <c:v>-296.20264690483845</c:v>
                </c:pt>
                <c:pt idx="105">
                  <c:v>-312.30785680450902</c:v>
                </c:pt>
                <c:pt idx="106">
                  <c:v>820.02105062024384</c:v>
                </c:pt>
                <c:pt idx="107">
                  <c:v>-375.84718402860301</c:v>
                </c:pt>
                <c:pt idx="108">
                  <c:v>-344.07088155368535</c:v>
                </c:pt>
                <c:pt idx="109">
                  <c:v>-286.07088155368535</c:v>
                </c:pt>
                <c:pt idx="110">
                  <c:v>-268.92685038305058</c:v>
                </c:pt>
                <c:pt idx="111">
                  <c:v>-295.93810429627274</c:v>
                </c:pt>
                <c:pt idx="112">
                  <c:v>-353.63676422926193</c:v>
                </c:pt>
                <c:pt idx="113">
                  <c:v>-303.72768449693166</c:v>
                </c:pt>
                <c:pt idx="114">
                  <c:v>-382.08415927942661</c:v>
                </c:pt>
                <c:pt idx="115">
                  <c:v>-328.41306670417953</c:v>
                </c:pt>
                <c:pt idx="116">
                  <c:v>-308.26701172102565</c:v>
                </c:pt>
                <c:pt idx="117">
                  <c:v>-324.9125607510498</c:v>
                </c:pt>
                <c:pt idx="118">
                  <c:v>-262.54483205533262</c:v>
                </c:pt>
                <c:pt idx="119">
                  <c:v>-236.58264142003736</c:v>
                </c:pt>
                <c:pt idx="120">
                  <c:v>-330.71541867744992</c:v>
                </c:pt>
                <c:pt idx="121">
                  <c:v>-231.83289439660223</c:v>
                </c:pt>
                <c:pt idx="122">
                  <c:v>-216.7552518546737</c:v>
                </c:pt>
                <c:pt idx="123">
                  <c:v>-318.60919687151983</c:v>
                </c:pt>
                <c:pt idx="124">
                  <c:v>-234.25373399528439</c:v>
                </c:pt>
                <c:pt idx="125">
                  <c:v>-280.04432610220283</c:v>
                </c:pt>
                <c:pt idx="126">
                  <c:v>-262.37424543321532</c:v>
                </c:pt>
                <c:pt idx="127">
                  <c:v>-247.32113453025028</c:v>
                </c:pt>
                <c:pt idx="128">
                  <c:v>-285.65004195500319</c:v>
                </c:pt>
                <c:pt idx="129">
                  <c:v>-253.54483205533262</c:v>
                </c:pt>
                <c:pt idx="130">
                  <c:v>-232.75423994841418</c:v>
                </c:pt>
                <c:pt idx="131">
                  <c:v>-147.17609145335592</c:v>
                </c:pt>
                <c:pt idx="132">
                  <c:v>-342.61020877777941</c:v>
                </c:pt>
                <c:pt idx="133">
                  <c:v>-229.26903553354475</c:v>
                </c:pt>
                <c:pt idx="134">
                  <c:v>-335.21491272432019</c:v>
                </c:pt>
                <c:pt idx="135">
                  <c:v>-315.32113453025028</c:v>
                </c:pt>
                <c:pt idx="136">
                  <c:v>-349.41306670417953</c:v>
                </c:pt>
                <c:pt idx="137">
                  <c:v>-189.66331968074445</c:v>
                </c:pt>
                <c:pt idx="138">
                  <c:v>-342.46516570088505</c:v>
                </c:pt>
                <c:pt idx="139">
                  <c:v>-224.17710335961544</c:v>
                </c:pt>
                <c:pt idx="140">
                  <c:v>-191.42533252366127</c:v>
                </c:pt>
                <c:pt idx="141">
                  <c:v>-159.41104289166049</c:v>
                </c:pt>
                <c:pt idx="142">
                  <c:v>-211.00550483123862</c:v>
                </c:pt>
                <c:pt idx="143">
                  <c:v>-312.3476899817328</c:v>
                </c:pt>
                <c:pt idx="144">
                  <c:v>-162.72768449693166</c:v>
                </c:pt>
                <c:pt idx="145">
                  <c:v>-134.13625827613214</c:v>
                </c:pt>
                <c:pt idx="146">
                  <c:v>-156.72970830945076</c:v>
                </c:pt>
                <c:pt idx="147">
                  <c:v>-162.08415927942661</c:v>
                </c:pt>
                <c:pt idx="148">
                  <c:v>-180.20365881109797</c:v>
                </c:pt>
                <c:pt idx="149">
                  <c:v>-143.22920235632097</c:v>
                </c:pt>
                <c:pt idx="150">
                  <c:v>-332.3456661692137</c:v>
                </c:pt>
                <c:pt idx="151">
                  <c:v>-325.39978897843827</c:v>
                </c:pt>
                <c:pt idx="152">
                  <c:v>-135.57138750681514</c:v>
                </c:pt>
                <c:pt idx="153">
                  <c:v>-323.79407312563796</c:v>
                </c:pt>
                <c:pt idx="154">
                  <c:v>-119.62449840978019</c:v>
                </c:pt>
                <c:pt idx="155">
                  <c:v>-55.211877005541567</c:v>
                </c:pt>
                <c:pt idx="156">
                  <c:v>-76.581629513777784</c:v>
                </c:pt>
                <c:pt idx="157">
                  <c:v>-73.689875132226973</c:v>
                </c:pt>
                <c:pt idx="158">
                  <c:v>-88.939116202532318</c:v>
                </c:pt>
                <c:pt idx="159">
                  <c:v>-28.397765165919225</c:v>
                </c:pt>
                <c:pt idx="160">
                  <c:v>-64.925838476791057</c:v>
                </c:pt>
                <c:pt idx="161">
                  <c:v>-355.41306670417953</c:v>
                </c:pt>
                <c:pt idx="162">
                  <c:v>-59.572399413074663</c:v>
                </c:pt>
                <c:pt idx="163">
                  <c:v>22.955673897797169</c:v>
                </c:pt>
                <c:pt idx="164">
                  <c:v>-71.256769714063012</c:v>
                </c:pt>
                <c:pt idx="165">
                  <c:v>48.218192693843775</c:v>
                </c:pt>
                <c:pt idx="166">
                  <c:v>87.141562058174827</c:v>
                </c:pt>
                <c:pt idx="167">
                  <c:v>-191.04533800846241</c:v>
                </c:pt>
                <c:pt idx="168">
                  <c:v>2.7197105532330852</c:v>
                </c:pt>
                <c:pt idx="169">
                  <c:v>-43.507022690627878</c:v>
                </c:pt>
                <c:pt idx="170">
                  <c:v>247.59919911530216</c:v>
                </c:pt>
                <c:pt idx="171">
                  <c:v>52.110958981654164</c:v>
                </c:pt>
                <c:pt idx="172">
                  <c:v>-270.11071473090914</c:v>
                </c:pt>
                <c:pt idx="173">
                  <c:v>20.349958044996811</c:v>
                </c:pt>
                <c:pt idx="174">
                  <c:v>-362.50499887810884</c:v>
                </c:pt>
                <c:pt idx="175">
                  <c:v>166.81265463342186</c:v>
                </c:pt>
                <c:pt idx="176">
                  <c:v>113.78609918193933</c:v>
                </c:pt>
                <c:pt idx="177">
                  <c:v>77.073149616949422</c:v>
                </c:pt>
                <c:pt idx="178">
                  <c:v>-373.72869640319118</c:v>
                </c:pt>
                <c:pt idx="179">
                  <c:v>62.755496105418729</c:v>
                </c:pt>
                <c:pt idx="180">
                  <c:v>95.717686740713987</c:v>
                </c:pt>
                <c:pt idx="181">
                  <c:v>140.50524312885381</c:v>
                </c:pt>
                <c:pt idx="182">
                  <c:v>-203.9534058345331</c:v>
                </c:pt>
                <c:pt idx="183">
                  <c:v>171.34894613873729</c:v>
                </c:pt>
                <c:pt idx="184">
                  <c:v>226.58794520207999</c:v>
                </c:pt>
                <c:pt idx="185">
                  <c:v>156.01902680772486</c:v>
                </c:pt>
                <c:pt idx="186">
                  <c:v>252.6543338307863</c:v>
                </c:pt>
                <c:pt idx="187">
                  <c:v>244.2447481453263</c:v>
                </c:pt>
                <c:pt idx="188">
                  <c:v>-365.80735085137923</c:v>
                </c:pt>
                <c:pt idx="189">
                  <c:v>261.79735309516155</c:v>
                </c:pt>
                <c:pt idx="190">
                  <c:v>227.53179858033633</c:v>
                </c:pt>
                <c:pt idx="191">
                  <c:v>-374.13625827613214</c:v>
                </c:pt>
                <c:pt idx="192">
                  <c:v>-370.16281372761466</c:v>
                </c:pt>
                <c:pt idx="193">
                  <c:v>-102.7828192124158</c:v>
                </c:pt>
                <c:pt idx="194">
                  <c:v>203.46540995163002</c:v>
                </c:pt>
                <c:pt idx="195">
                  <c:v>490.74221837967747</c:v>
                </c:pt>
                <c:pt idx="196">
                  <c:v>262.55734212555933</c:v>
                </c:pt>
                <c:pt idx="197">
                  <c:v>87.65534573704582</c:v>
                </c:pt>
                <c:pt idx="198">
                  <c:v>199.28761704132864</c:v>
                </c:pt>
                <c:pt idx="199">
                  <c:v>439.13953824565573</c:v>
                </c:pt>
                <c:pt idx="200">
                  <c:v>436.8484401856075</c:v>
                </c:pt>
                <c:pt idx="201">
                  <c:v>219.91685262683291</c:v>
                </c:pt>
                <c:pt idx="202">
                  <c:v>453.45415603840786</c:v>
                </c:pt>
                <c:pt idx="203">
                  <c:v>460.96591590475981</c:v>
                </c:pt>
                <c:pt idx="204">
                  <c:v>532.29887095455092</c:v>
                </c:pt>
                <c:pt idx="205">
                  <c:v>912.08440353017158</c:v>
                </c:pt>
                <c:pt idx="206">
                  <c:v>617.4112871424054</c:v>
                </c:pt>
                <c:pt idx="207">
                  <c:v>613.34805717684503</c:v>
                </c:pt>
                <c:pt idx="208">
                  <c:v>827.28356941629045</c:v>
                </c:pt>
                <c:pt idx="209">
                  <c:v>851.01700299520576</c:v>
                </c:pt>
                <c:pt idx="210">
                  <c:v>734.4112871424054</c:v>
                </c:pt>
                <c:pt idx="211">
                  <c:v>907.10577650598918</c:v>
                </c:pt>
                <c:pt idx="212">
                  <c:v>612.16002225958107</c:v>
                </c:pt>
                <c:pt idx="213">
                  <c:v>1499.340850888661</c:v>
                </c:pt>
                <c:pt idx="214">
                  <c:v>636.41229904866498</c:v>
                </c:pt>
                <c:pt idx="215">
                  <c:v>1705.0077728945025</c:v>
                </c:pt>
                <c:pt idx="216">
                  <c:v>1858.743230285937</c:v>
                </c:pt>
                <c:pt idx="217">
                  <c:v>2004.4265886806659</c:v>
                </c:pt>
                <c:pt idx="218">
                  <c:v>2868.2976131595569</c:v>
                </c:pt>
                <c:pt idx="219">
                  <c:v>3889.9250708212767</c:v>
                </c:pt>
              </c:numCache>
            </c:numRef>
          </c:yVal>
          <c:smooth val="0"/>
          <c:extLst>
            <c:ext xmlns:c16="http://schemas.microsoft.com/office/drawing/2014/chart" uri="{C3380CC4-5D6E-409C-BE32-E72D297353CC}">
              <c16:uniqueId val="{00000000-9E8D-4BAD-A78C-093BD9F3AB49}"/>
            </c:ext>
          </c:extLst>
        </c:ser>
        <c:dLbls>
          <c:showLegendKey val="0"/>
          <c:showVal val="0"/>
          <c:showCatName val="0"/>
          <c:showSerName val="0"/>
          <c:showPercent val="0"/>
          <c:showBubbleSize val="0"/>
        </c:dLbls>
        <c:axId val="1012233440"/>
        <c:axId val="919634832"/>
      </c:scatterChart>
      <c:valAx>
        <c:axId val="1012233440"/>
        <c:scaling>
          <c:orientation val="minMax"/>
        </c:scaling>
        <c:delete val="0"/>
        <c:axPos val="b"/>
        <c:title>
          <c:tx>
            <c:rich>
              <a:bodyPr/>
              <a:lstStyle/>
              <a:p>
                <a:pPr>
                  <a:defRPr/>
                </a:pPr>
                <a:r>
                  <a:rPr lang="en-US"/>
                  <a:t>Profit</a:t>
                </a:r>
              </a:p>
            </c:rich>
          </c:tx>
          <c:overlay val="0"/>
        </c:title>
        <c:numFmt formatCode="General" sourceLinked="1"/>
        <c:majorTickMark val="out"/>
        <c:minorTickMark val="none"/>
        <c:tickLblPos val="nextTo"/>
        <c:crossAx val="919634832"/>
        <c:crosses val="autoZero"/>
        <c:crossBetween val="midCat"/>
      </c:valAx>
      <c:valAx>
        <c:axId val="919634832"/>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0122334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Profit Line Fit  Plot</a:t>
            </a:r>
          </a:p>
        </c:rich>
      </c:tx>
      <c:overlay val="0"/>
    </c:title>
    <c:autoTitleDeleted val="0"/>
    <c:plotArea>
      <c:layout/>
      <c:scatterChart>
        <c:scatterStyle val="lineMarker"/>
        <c:varyColors val="0"/>
        <c:ser>
          <c:idx val="0"/>
          <c:order val="0"/>
          <c:tx>
            <c:v>Amount</c:v>
          </c:tx>
          <c:spPr>
            <a:ln w="19050">
              <a:noFill/>
            </a:ln>
          </c:spPr>
          <c:xVal>
            <c:numRef>
              <c:f>Sheet1!$B$2:$B$221</c:f>
              <c:numCache>
                <c:formatCode>General</c:formatCode>
                <c:ptCount val="220"/>
                <c:pt idx="0">
                  <c:v>198</c:v>
                </c:pt>
                <c:pt idx="1">
                  <c:v>-36</c:v>
                </c:pt>
                <c:pt idx="2">
                  <c:v>267</c:v>
                </c:pt>
                <c:pt idx="3">
                  <c:v>248</c:v>
                </c:pt>
                <c:pt idx="4">
                  <c:v>395</c:v>
                </c:pt>
                <c:pt idx="5">
                  <c:v>303</c:v>
                </c:pt>
                <c:pt idx="6">
                  <c:v>259</c:v>
                </c:pt>
                <c:pt idx="7">
                  <c:v>-187</c:v>
                </c:pt>
                <c:pt idx="8">
                  <c:v>119</c:v>
                </c:pt>
                <c:pt idx="9">
                  <c:v>51</c:v>
                </c:pt>
                <c:pt idx="10">
                  <c:v>89</c:v>
                </c:pt>
                <c:pt idx="11">
                  <c:v>262</c:v>
                </c:pt>
                <c:pt idx="12">
                  <c:v>-82</c:v>
                </c:pt>
                <c:pt idx="13">
                  <c:v>-152</c:v>
                </c:pt>
                <c:pt idx="14">
                  <c:v>198</c:v>
                </c:pt>
                <c:pt idx="15">
                  <c:v>392</c:v>
                </c:pt>
                <c:pt idx="16">
                  <c:v>116</c:v>
                </c:pt>
                <c:pt idx="17">
                  <c:v>0</c:v>
                </c:pt>
                <c:pt idx="18">
                  <c:v>42</c:v>
                </c:pt>
                <c:pt idx="19">
                  <c:v>-35</c:v>
                </c:pt>
                <c:pt idx="20">
                  <c:v>-37</c:v>
                </c:pt>
                <c:pt idx="21">
                  <c:v>-45</c:v>
                </c:pt>
                <c:pt idx="22">
                  <c:v>-36</c:v>
                </c:pt>
                <c:pt idx="23">
                  <c:v>-77</c:v>
                </c:pt>
                <c:pt idx="24">
                  <c:v>-314</c:v>
                </c:pt>
                <c:pt idx="25">
                  <c:v>27</c:v>
                </c:pt>
                <c:pt idx="26">
                  <c:v>118</c:v>
                </c:pt>
                <c:pt idx="27">
                  <c:v>93</c:v>
                </c:pt>
                <c:pt idx="28">
                  <c:v>-192</c:v>
                </c:pt>
                <c:pt idx="29">
                  <c:v>84</c:v>
                </c:pt>
                <c:pt idx="30">
                  <c:v>-338</c:v>
                </c:pt>
                <c:pt idx="31">
                  <c:v>108</c:v>
                </c:pt>
                <c:pt idx="32">
                  <c:v>-8</c:v>
                </c:pt>
                <c:pt idx="33">
                  <c:v>71</c:v>
                </c:pt>
                <c:pt idx="34">
                  <c:v>-312</c:v>
                </c:pt>
                <c:pt idx="35">
                  <c:v>72</c:v>
                </c:pt>
                <c:pt idx="36">
                  <c:v>113</c:v>
                </c:pt>
                <c:pt idx="37">
                  <c:v>74</c:v>
                </c:pt>
                <c:pt idx="38">
                  <c:v>97</c:v>
                </c:pt>
                <c:pt idx="39">
                  <c:v>13</c:v>
                </c:pt>
                <c:pt idx="40">
                  <c:v>-55</c:v>
                </c:pt>
                <c:pt idx="41">
                  <c:v>-15</c:v>
                </c:pt>
                <c:pt idx="42">
                  <c:v>61</c:v>
                </c:pt>
                <c:pt idx="43">
                  <c:v>-122</c:v>
                </c:pt>
                <c:pt idx="44">
                  <c:v>83</c:v>
                </c:pt>
                <c:pt idx="45">
                  <c:v>180</c:v>
                </c:pt>
                <c:pt idx="46">
                  <c:v>-14</c:v>
                </c:pt>
                <c:pt idx="47">
                  <c:v>-162</c:v>
                </c:pt>
                <c:pt idx="48">
                  <c:v>81</c:v>
                </c:pt>
                <c:pt idx="49">
                  <c:v>-38</c:v>
                </c:pt>
                <c:pt idx="50">
                  <c:v>-143</c:v>
                </c:pt>
                <c:pt idx="51">
                  <c:v>-33</c:v>
                </c:pt>
                <c:pt idx="52">
                  <c:v>27</c:v>
                </c:pt>
                <c:pt idx="53">
                  <c:v>-8</c:v>
                </c:pt>
                <c:pt idx="54">
                  <c:v>-42</c:v>
                </c:pt>
                <c:pt idx="55">
                  <c:v>45</c:v>
                </c:pt>
                <c:pt idx="56">
                  <c:v>-28</c:v>
                </c:pt>
                <c:pt idx="57">
                  <c:v>6</c:v>
                </c:pt>
                <c:pt idx="58">
                  <c:v>-24</c:v>
                </c:pt>
                <c:pt idx="59">
                  <c:v>276</c:v>
                </c:pt>
                <c:pt idx="60">
                  <c:v>-26</c:v>
                </c:pt>
                <c:pt idx="61">
                  <c:v>-70</c:v>
                </c:pt>
                <c:pt idx="62">
                  <c:v>61</c:v>
                </c:pt>
                <c:pt idx="63">
                  <c:v>-28</c:v>
                </c:pt>
                <c:pt idx="64">
                  <c:v>-13</c:v>
                </c:pt>
                <c:pt idx="65">
                  <c:v>69</c:v>
                </c:pt>
                <c:pt idx="66">
                  <c:v>-51</c:v>
                </c:pt>
                <c:pt idx="67">
                  <c:v>-24</c:v>
                </c:pt>
                <c:pt idx="68">
                  <c:v>-23</c:v>
                </c:pt>
                <c:pt idx="69">
                  <c:v>-135</c:v>
                </c:pt>
                <c:pt idx="70">
                  <c:v>46</c:v>
                </c:pt>
                <c:pt idx="71">
                  <c:v>-22</c:v>
                </c:pt>
                <c:pt idx="72">
                  <c:v>-229</c:v>
                </c:pt>
                <c:pt idx="73">
                  <c:v>23</c:v>
                </c:pt>
                <c:pt idx="74">
                  <c:v>-21</c:v>
                </c:pt>
                <c:pt idx="75">
                  <c:v>17</c:v>
                </c:pt>
                <c:pt idx="76">
                  <c:v>-14</c:v>
                </c:pt>
                <c:pt idx="77">
                  <c:v>19</c:v>
                </c:pt>
                <c:pt idx="78">
                  <c:v>32</c:v>
                </c:pt>
                <c:pt idx="79">
                  <c:v>-58</c:v>
                </c:pt>
                <c:pt idx="80">
                  <c:v>-48</c:v>
                </c:pt>
                <c:pt idx="81">
                  <c:v>-34</c:v>
                </c:pt>
                <c:pt idx="82">
                  <c:v>42</c:v>
                </c:pt>
                <c:pt idx="83">
                  <c:v>-56</c:v>
                </c:pt>
                <c:pt idx="84">
                  <c:v>-79</c:v>
                </c:pt>
                <c:pt idx="85">
                  <c:v>-154</c:v>
                </c:pt>
                <c:pt idx="86">
                  <c:v>29</c:v>
                </c:pt>
                <c:pt idx="87">
                  <c:v>30</c:v>
                </c:pt>
                <c:pt idx="88">
                  <c:v>-11</c:v>
                </c:pt>
                <c:pt idx="89">
                  <c:v>59</c:v>
                </c:pt>
                <c:pt idx="90">
                  <c:v>1</c:v>
                </c:pt>
                <c:pt idx="91">
                  <c:v>-103</c:v>
                </c:pt>
                <c:pt idx="92">
                  <c:v>-140</c:v>
                </c:pt>
                <c:pt idx="93">
                  <c:v>41</c:v>
                </c:pt>
                <c:pt idx="94">
                  <c:v>35</c:v>
                </c:pt>
                <c:pt idx="95">
                  <c:v>40</c:v>
                </c:pt>
                <c:pt idx="96">
                  <c:v>50</c:v>
                </c:pt>
                <c:pt idx="97">
                  <c:v>-6</c:v>
                </c:pt>
                <c:pt idx="98">
                  <c:v>2</c:v>
                </c:pt>
                <c:pt idx="99">
                  <c:v>-6</c:v>
                </c:pt>
                <c:pt idx="100">
                  <c:v>12</c:v>
                </c:pt>
                <c:pt idx="101">
                  <c:v>-6</c:v>
                </c:pt>
                <c:pt idx="102">
                  <c:v>2</c:v>
                </c:pt>
                <c:pt idx="103">
                  <c:v>9</c:v>
                </c:pt>
                <c:pt idx="104">
                  <c:v>15</c:v>
                </c:pt>
                <c:pt idx="105">
                  <c:v>11</c:v>
                </c:pt>
                <c:pt idx="106">
                  <c:v>14</c:v>
                </c:pt>
                <c:pt idx="107">
                  <c:v>0</c:v>
                </c:pt>
                <c:pt idx="108">
                  <c:v>1</c:v>
                </c:pt>
                <c:pt idx="109">
                  <c:v>1</c:v>
                </c:pt>
                <c:pt idx="110">
                  <c:v>54</c:v>
                </c:pt>
                <c:pt idx="111">
                  <c:v>-89</c:v>
                </c:pt>
                <c:pt idx="112">
                  <c:v>8</c:v>
                </c:pt>
                <c:pt idx="113">
                  <c:v>-81</c:v>
                </c:pt>
                <c:pt idx="114">
                  <c:v>10</c:v>
                </c:pt>
                <c:pt idx="115">
                  <c:v>7</c:v>
                </c:pt>
                <c:pt idx="116">
                  <c:v>-92</c:v>
                </c:pt>
                <c:pt idx="117">
                  <c:v>-31</c:v>
                </c:pt>
                <c:pt idx="118">
                  <c:v>21</c:v>
                </c:pt>
                <c:pt idx="119">
                  <c:v>-104</c:v>
                </c:pt>
                <c:pt idx="120">
                  <c:v>-14</c:v>
                </c:pt>
                <c:pt idx="121">
                  <c:v>-85</c:v>
                </c:pt>
                <c:pt idx="122">
                  <c:v>13</c:v>
                </c:pt>
                <c:pt idx="123">
                  <c:v>-86</c:v>
                </c:pt>
                <c:pt idx="124">
                  <c:v>-101</c:v>
                </c:pt>
                <c:pt idx="125">
                  <c:v>-17</c:v>
                </c:pt>
                <c:pt idx="126">
                  <c:v>56</c:v>
                </c:pt>
                <c:pt idx="127">
                  <c:v>20</c:v>
                </c:pt>
                <c:pt idx="128">
                  <c:v>17</c:v>
                </c:pt>
                <c:pt idx="129">
                  <c:v>21</c:v>
                </c:pt>
                <c:pt idx="130">
                  <c:v>-63</c:v>
                </c:pt>
                <c:pt idx="131">
                  <c:v>-3</c:v>
                </c:pt>
                <c:pt idx="132">
                  <c:v>-10</c:v>
                </c:pt>
                <c:pt idx="133">
                  <c:v>60</c:v>
                </c:pt>
                <c:pt idx="134">
                  <c:v>-52</c:v>
                </c:pt>
                <c:pt idx="135">
                  <c:v>20</c:v>
                </c:pt>
                <c:pt idx="136">
                  <c:v>7</c:v>
                </c:pt>
                <c:pt idx="137">
                  <c:v>26</c:v>
                </c:pt>
                <c:pt idx="138">
                  <c:v>-33</c:v>
                </c:pt>
                <c:pt idx="139">
                  <c:v>73</c:v>
                </c:pt>
                <c:pt idx="140">
                  <c:v>-60</c:v>
                </c:pt>
                <c:pt idx="141">
                  <c:v>-145</c:v>
                </c:pt>
                <c:pt idx="142">
                  <c:v>32</c:v>
                </c:pt>
                <c:pt idx="143">
                  <c:v>38</c:v>
                </c:pt>
                <c:pt idx="144">
                  <c:v>-81</c:v>
                </c:pt>
                <c:pt idx="145">
                  <c:v>-30</c:v>
                </c:pt>
                <c:pt idx="146">
                  <c:v>71</c:v>
                </c:pt>
                <c:pt idx="147">
                  <c:v>10</c:v>
                </c:pt>
                <c:pt idx="148">
                  <c:v>91</c:v>
                </c:pt>
                <c:pt idx="149">
                  <c:v>33</c:v>
                </c:pt>
                <c:pt idx="150">
                  <c:v>-114</c:v>
                </c:pt>
                <c:pt idx="151">
                  <c:v>-2</c:v>
                </c:pt>
                <c:pt idx="152">
                  <c:v>39</c:v>
                </c:pt>
                <c:pt idx="153">
                  <c:v>-36</c:v>
                </c:pt>
                <c:pt idx="154">
                  <c:v>75</c:v>
                </c:pt>
                <c:pt idx="155">
                  <c:v>-280</c:v>
                </c:pt>
                <c:pt idx="156">
                  <c:v>-180</c:v>
                </c:pt>
                <c:pt idx="157">
                  <c:v>44</c:v>
                </c:pt>
                <c:pt idx="158">
                  <c:v>-13</c:v>
                </c:pt>
                <c:pt idx="159">
                  <c:v>-154</c:v>
                </c:pt>
                <c:pt idx="160">
                  <c:v>-22</c:v>
                </c:pt>
                <c:pt idx="161">
                  <c:v>7</c:v>
                </c:pt>
                <c:pt idx="162">
                  <c:v>115</c:v>
                </c:pt>
                <c:pt idx="163">
                  <c:v>-17</c:v>
                </c:pt>
                <c:pt idx="164">
                  <c:v>127</c:v>
                </c:pt>
                <c:pt idx="165">
                  <c:v>31</c:v>
                </c:pt>
                <c:pt idx="166">
                  <c:v>-143</c:v>
                </c:pt>
                <c:pt idx="167">
                  <c:v>59</c:v>
                </c:pt>
                <c:pt idx="168">
                  <c:v>-83</c:v>
                </c:pt>
                <c:pt idx="169">
                  <c:v>146</c:v>
                </c:pt>
                <c:pt idx="170">
                  <c:v>74</c:v>
                </c:pt>
                <c:pt idx="171">
                  <c:v>179</c:v>
                </c:pt>
                <c:pt idx="172">
                  <c:v>28</c:v>
                </c:pt>
                <c:pt idx="173">
                  <c:v>17</c:v>
                </c:pt>
                <c:pt idx="174">
                  <c:v>-6</c:v>
                </c:pt>
                <c:pt idx="175">
                  <c:v>-146</c:v>
                </c:pt>
                <c:pt idx="176">
                  <c:v>-128</c:v>
                </c:pt>
                <c:pt idx="177">
                  <c:v>54</c:v>
                </c:pt>
                <c:pt idx="178">
                  <c:v>-5</c:v>
                </c:pt>
                <c:pt idx="179">
                  <c:v>194</c:v>
                </c:pt>
                <c:pt idx="180">
                  <c:v>69</c:v>
                </c:pt>
                <c:pt idx="181">
                  <c:v>213</c:v>
                </c:pt>
                <c:pt idx="182">
                  <c:v>72</c:v>
                </c:pt>
                <c:pt idx="183">
                  <c:v>93</c:v>
                </c:pt>
                <c:pt idx="184">
                  <c:v>-69</c:v>
                </c:pt>
                <c:pt idx="185">
                  <c:v>166</c:v>
                </c:pt>
                <c:pt idx="186">
                  <c:v>-114</c:v>
                </c:pt>
                <c:pt idx="187">
                  <c:v>13</c:v>
                </c:pt>
                <c:pt idx="188">
                  <c:v>-27</c:v>
                </c:pt>
                <c:pt idx="189">
                  <c:v>15</c:v>
                </c:pt>
                <c:pt idx="190">
                  <c:v>195</c:v>
                </c:pt>
                <c:pt idx="191">
                  <c:v>-30</c:v>
                </c:pt>
                <c:pt idx="192">
                  <c:v>-12</c:v>
                </c:pt>
                <c:pt idx="193">
                  <c:v>107</c:v>
                </c:pt>
                <c:pt idx="194">
                  <c:v>240</c:v>
                </c:pt>
                <c:pt idx="195">
                  <c:v>203</c:v>
                </c:pt>
                <c:pt idx="196">
                  <c:v>253</c:v>
                </c:pt>
                <c:pt idx="197">
                  <c:v>-190</c:v>
                </c:pt>
                <c:pt idx="198">
                  <c:v>-242</c:v>
                </c:pt>
                <c:pt idx="199">
                  <c:v>9</c:v>
                </c:pt>
                <c:pt idx="200">
                  <c:v>131</c:v>
                </c:pt>
                <c:pt idx="201">
                  <c:v>-66</c:v>
                </c:pt>
                <c:pt idx="202">
                  <c:v>97</c:v>
                </c:pt>
                <c:pt idx="203">
                  <c:v>202</c:v>
                </c:pt>
                <c:pt idx="204">
                  <c:v>-99</c:v>
                </c:pt>
                <c:pt idx="205">
                  <c:v>197</c:v>
                </c:pt>
                <c:pt idx="206">
                  <c:v>352</c:v>
                </c:pt>
                <c:pt idx="207">
                  <c:v>1148</c:v>
                </c:pt>
                <c:pt idx="208">
                  <c:v>62</c:v>
                </c:pt>
                <c:pt idx="209">
                  <c:v>318</c:v>
                </c:pt>
                <c:pt idx="210">
                  <c:v>352</c:v>
                </c:pt>
                <c:pt idx="211">
                  <c:v>-420</c:v>
                </c:pt>
                <c:pt idx="212">
                  <c:v>447</c:v>
                </c:pt>
                <c:pt idx="213">
                  <c:v>701</c:v>
                </c:pt>
                <c:pt idx="214">
                  <c:v>276</c:v>
                </c:pt>
                <c:pt idx="215">
                  <c:v>23</c:v>
                </c:pt>
                <c:pt idx="216">
                  <c:v>127</c:v>
                </c:pt>
                <c:pt idx="217">
                  <c:v>191</c:v>
                </c:pt>
                <c:pt idx="218">
                  <c:v>-1981</c:v>
                </c:pt>
                <c:pt idx="219">
                  <c:v>305</c:v>
                </c:pt>
              </c:numCache>
            </c:numRef>
          </c:xVal>
          <c:yVal>
            <c:numRef>
              <c:f>Sheet1!$A$2:$A$221</c:f>
              <c:numCache>
                <c:formatCode>General</c:formatCode>
                <c:ptCount val="220"/>
                <c:pt idx="0">
                  <c:v>742</c:v>
                </c:pt>
                <c:pt idx="1">
                  <c:v>1061</c:v>
                </c:pt>
                <c:pt idx="2">
                  <c:v>741</c:v>
                </c:pt>
                <c:pt idx="3">
                  <c:v>734</c:v>
                </c:pt>
                <c:pt idx="4">
                  <c:v>877</c:v>
                </c:pt>
                <c:pt idx="5">
                  <c:v>719</c:v>
                </c:pt>
                <c:pt idx="6">
                  <c:v>681</c:v>
                </c:pt>
                <c:pt idx="7">
                  <c:v>674</c:v>
                </c:pt>
                <c:pt idx="8">
                  <c:v>595</c:v>
                </c:pt>
                <c:pt idx="9">
                  <c:v>852</c:v>
                </c:pt>
                <c:pt idx="10">
                  <c:v>594</c:v>
                </c:pt>
                <c:pt idx="11">
                  <c:v>582</c:v>
                </c:pt>
                <c:pt idx="12">
                  <c:v>1052</c:v>
                </c:pt>
                <c:pt idx="13">
                  <c:v>544</c:v>
                </c:pt>
                <c:pt idx="14">
                  <c:v>742</c:v>
                </c:pt>
                <c:pt idx="15">
                  <c:v>516</c:v>
                </c:pt>
                <c:pt idx="16">
                  <c:v>504</c:v>
                </c:pt>
                <c:pt idx="17">
                  <c:v>476</c:v>
                </c:pt>
                <c:pt idx="18">
                  <c:v>473</c:v>
                </c:pt>
                <c:pt idx="19">
                  <c:v>30</c:v>
                </c:pt>
                <c:pt idx="20">
                  <c:v>659</c:v>
                </c:pt>
                <c:pt idx="21">
                  <c:v>98</c:v>
                </c:pt>
                <c:pt idx="22">
                  <c:v>656</c:v>
                </c:pt>
                <c:pt idx="23">
                  <c:v>385</c:v>
                </c:pt>
                <c:pt idx="24">
                  <c:v>413</c:v>
                </c:pt>
                <c:pt idx="25">
                  <c:v>618</c:v>
                </c:pt>
                <c:pt idx="26">
                  <c:v>561</c:v>
                </c:pt>
                <c:pt idx="27">
                  <c:v>388</c:v>
                </c:pt>
                <c:pt idx="28">
                  <c:v>623</c:v>
                </c:pt>
                <c:pt idx="29">
                  <c:v>366</c:v>
                </c:pt>
                <c:pt idx="30">
                  <c:v>359</c:v>
                </c:pt>
                <c:pt idx="31">
                  <c:v>346</c:v>
                </c:pt>
                <c:pt idx="32">
                  <c:v>35</c:v>
                </c:pt>
                <c:pt idx="33">
                  <c:v>336</c:v>
                </c:pt>
                <c:pt idx="34">
                  <c:v>312</c:v>
                </c:pt>
                <c:pt idx="35">
                  <c:v>311</c:v>
                </c:pt>
                <c:pt idx="36">
                  <c:v>299</c:v>
                </c:pt>
                <c:pt idx="37">
                  <c:v>298</c:v>
                </c:pt>
                <c:pt idx="38">
                  <c:v>406</c:v>
                </c:pt>
                <c:pt idx="39">
                  <c:v>401</c:v>
                </c:pt>
                <c:pt idx="40">
                  <c:v>259</c:v>
                </c:pt>
                <c:pt idx="41">
                  <c:v>45</c:v>
                </c:pt>
                <c:pt idx="42">
                  <c:v>246</c:v>
                </c:pt>
                <c:pt idx="43">
                  <c:v>244</c:v>
                </c:pt>
                <c:pt idx="44">
                  <c:v>244</c:v>
                </c:pt>
                <c:pt idx="45">
                  <c:v>375</c:v>
                </c:pt>
                <c:pt idx="46">
                  <c:v>243</c:v>
                </c:pt>
                <c:pt idx="47">
                  <c:v>239</c:v>
                </c:pt>
                <c:pt idx="48">
                  <c:v>330</c:v>
                </c:pt>
                <c:pt idx="49">
                  <c:v>216</c:v>
                </c:pt>
                <c:pt idx="50">
                  <c:v>224</c:v>
                </c:pt>
                <c:pt idx="51">
                  <c:v>55</c:v>
                </c:pt>
                <c:pt idx="52">
                  <c:v>223</c:v>
                </c:pt>
                <c:pt idx="53">
                  <c:v>315</c:v>
                </c:pt>
                <c:pt idx="54">
                  <c:v>58</c:v>
                </c:pt>
                <c:pt idx="55">
                  <c:v>284</c:v>
                </c:pt>
                <c:pt idx="56">
                  <c:v>50</c:v>
                </c:pt>
                <c:pt idx="57">
                  <c:v>268</c:v>
                </c:pt>
                <c:pt idx="58">
                  <c:v>212</c:v>
                </c:pt>
                <c:pt idx="59">
                  <c:v>204</c:v>
                </c:pt>
                <c:pt idx="60">
                  <c:v>185</c:v>
                </c:pt>
                <c:pt idx="61">
                  <c:v>248</c:v>
                </c:pt>
                <c:pt idx="62">
                  <c:v>246</c:v>
                </c:pt>
                <c:pt idx="63">
                  <c:v>176</c:v>
                </c:pt>
                <c:pt idx="64">
                  <c:v>176</c:v>
                </c:pt>
                <c:pt idx="65">
                  <c:v>173</c:v>
                </c:pt>
                <c:pt idx="66">
                  <c:v>168</c:v>
                </c:pt>
                <c:pt idx="67">
                  <c:v>119</c:v>
                </c:pt>
                <c:pt idx="68">
                  <c:v>42</c:v>
                </c:pt>
                <c:pt idx="69">
                  <c:v>216</c:v>
                </c:pt>
                <c:pt idx="70">
                  <c:v>165</c:v>
                </c:pt>
                <c:pt idx="71">
                  <c:v>20</c:v>
                </c:pt>
                <c:pt idx="72">
                  <c:v>161</c:v>
                </c:pt>
                <c:pt idx="73">
                  <c:v>152</c:v>
                </c:pt>
                <c:pt idx="74">
                  <c:v>122</c:v>
                </c:pt>
                <c:pt idx="75">
                  <c:v>149</c:v>
                </c:pt>
                <c:pt idx="76">
                  <c:v>70</c:v>
                </c:pt>
                <c:pt idx="77">
                  <c:v>190</c:v>
                </c:pt>
                <c:pt idx="78">
                  <c:v>143</c:v>
                </c:pt>
                <c:pt idx="79">
                  <c:v>140</c:v>
                </c:pt>
                <c:pt idx="80">
                  <c:v>83</c:v>
                </c:pt>
                <c:pt idx="81">
                  <c:v>134</c:v>
                </c:pt>
                <c:pt idx="82">
                  <c:v>134</c:v>
                </c:pt>
                <c:pt idx="83">
                  <c:v>133</c:v>
                </c:pt>
                <c:pt idx="84">
                  <c:v>132</c:v>
                </c:pt>
                <c:pt idx="85">
                  <c:v>131</c:v>
                </c:pt>
                <c:pt idx="86">
                  <c:v>127</c:v>
                </c:pt>
                <c:pt idx="87">
                  <c:v>90</c:v>
                </c:pt>
                <c:pt idx="88">
                  <c:v>182</c:v>
                </c:pt>
                <c:pt idx="89">
                  <c:v>122</c:v>
                </c:pt>
                <c:pt idx="90">
                  <c:v>120</c:v>
                </c:pt>
                <c:pt idx="91">
                  <c:v>172</c:v>
                </c:pt>
                <c:pt idx="92">
                  <c:v>171</c:v>
                </c:pt>
                <c:pt idx="93">
                  <c:v>114</c:v>
                </c:pt>
                <c:pt idx="94">
                  <c:v>110</c:v>
                </c:pt>
                <c:pt idx="95">
                  <c:v>109</c:v>
                </c:pt>
                <c:pt idx="96">
                  <c:v>103</c:v>
                </c:pt>
                <c:pt idx="97">
                  <c:v>22</c:v>
                </c:pt>
                <c:pt idx="98">
                  <c:v>104</c:v>
                </c:pt>
                <c:pt idx="99">
                  <c:v>38</c:v>
                </c:pt>
                <c:pt idx="100">
                  <c:v>83</c:v>
                </c:pt>
                <c:pt idx="101">
                  <c:v>78</c:v>
                </c:pt>
                <c:pt idx="102">
                  <c:v>159</c:v>
                </c:pt>
                <c:pt idx="103">
                  <c:v>98</c:v>
                </c:pt>
                <c:pt idx="104">
                  <c:v>112</c:v>
                </c:pt>
                <c:pt idx="105">
                  <c:v>95</c:v>
                </c:pt>
                <c:pt idx="106">
                  <c:v>1228</c:v>
                </c:pt>
                <c:pt idx="107">
                  <c:v>29</c:v>
                </c:pt>
                <c:pt idx="108">
                  <c:v>61</c:v>
                </c:pt>
                <c:pt idx="109">
                  <c:v>119</c:v>
                </c:pt>
                <c:pt idx="110">
                  <c:v>148</c:v>
                </c:pt>
                <c:pt idx="111">
                  <c:v>89</c:v>
                </c:pt>
                <c:pt idx="112">
                  <c:v>53</c:v>
                </c:pt>
                <c:pt idx="113">
                  <c:v>83</c:v>
                </c:pt>
                <c:pt idx="114">
                  <c:v>25</c:v>
                </c:pt>
                <c:pt idx="115">
                  <c:v>78</c:v>
                </c:pt>
                <c:pt idx="116">
                  <c:v>76</c:v>
                </c:pt>
                <c:pt idx="117">
                  <c:v>73</c:v>
                </c:pt>
                <c:pt idx="118">
                  <c:v>147</c:v>
                </c:pt>
                <c:pt idx="119">
                  <c:v>145</c:v>
                </c:pt>
                <c:pt idx="120">
                  <c:v>71</c:v>
                </c:pt>
                <c:pt idx="121">
                  <c:v>154</c:v>
                </c:pt>
                <c:pt idx="122">
                  <c:v>191</c:v>
                </c:pt>
                <c:pt idx="123">
                  <c:v>67</c:v>
                </c:pt>
                <c:pt idx="124">
                  <c:v>148</c:v>
                </c:pt>
                <c:pt idx="125">
                  <c:v>121</c:v>
                </c:pt>
                <c:pt idx="126">
                  <c:v>155</c:v>
                </c:pt>
                <c:pt idx="127">
                  <c:v>162</c:v>
                </c:pt>
                <c:pt idx="128">
                  <c:v>123</c:v>
                </c:pt>
                <c:pt idx="129">
                  <c:v>156</c:v>
                </c:pt>
                <c:pt idx="130">
                  <c:v>158</c:v>
                </c:pt>
                <c:pt idx="131">
                  <c:v>257</c:v>
                </c:pt>
                <c:pt idx="132">
                  <c:v>60</c:v>
                </c:pt>
                <c:pt idx="133">
                  <c:v>189</c:v>
                </c:pt>
                <c:pt idx="134">
                  <c:v>58</c:v>
                </c:pt>
                <c:pt idx="135">
                  <c:v>94</c:v>
                </c:pt>
                <c:pt idx="136">
                  <c:v>57</c:v>
                </c:pt>
                <c:pt idx="137">
                  <c:v>221</c:v>
                </c:pt>
                <c:pt idx="138">
                  <c:v>55</c:v>
                </c:pt>
                <c:pt idx="139">
                  <c:v>197</c:v>
                </c:pt>
                <c:pt idx="140">
                  <c:v>200</c:v>
                </c:pt>
                <c:pt idx="141">
                  <c:v>213</c:v>
                </c:pt>
                <c:pt idx="142">
                  <c:v>201</c:v>
                </c:pt>
                <c:pt idx="143">
                  <c:v>101</c:v>
                </c:pt>
                <c:pt idx="144">
                  <c:v>224</c:v>
                </c:pt>
                <c:pt idx="145">
                  <c:v>264</c:v>
                </c:pt>
                <c:pt idx="146">
                  <c:v>264</c:v>
                </c:pt>
                <c:pt idx="147">
                  <c:v>245</c:v>
                </c:pt>
                <c:pt idx="148">
                  <c:v>245</c:v>
                </c:pt>
                <c:pt idx="149">
                  <c:v>269</c:v>
                </c:pt>
                <c:pt idx="150">
                  <c:v>47</c:v>
                </c:pt>
                <c:pt idx="151">
                  <c:v>79</c:v>
                </c:pt>
                <c:pt idx="152">
                  <c:v>278</c:v>
                </c:pt>
                <c:pt idx="153">
                  <c:v>73</c:v>
                </c:pt>
                <c:pt idx="154">
                  <c:v>302</c:v>
                </c:pt>
                <c:pt idx="155">
                  <c:v>287</c:v>
                </c:pt>
                <c:pt idx="156">
                  <c:v>288</c:v>
                </c:pt>
                <c:pt idx="157">
                  <c:v>341</c:v>
                </c:pt>
                <c:pt idx="158">
                  <c:v>313</c:v>
                </c:pt>
                <c:pt idx="159">
                  <c:v>342</c:v>
                </c:pt>
                <c:pt idx="160">
                  <c:v>335</c:v>
                </c:pt>
                <c:pt idx="161">
                  <c:v>51</c:v>
                </c:pt>
                <c:pt idx="162">
                  <c:v>371</c:v>
                </c:pt>
                <c:pt idx="163">
                  <c:v>424</c:v>
                </c:pt>
                <c:pt idx="164">
                  <c:v>362</c:v>
                </c:pt>
                <c:pt idx="165">
                  <c:v>460</c:v>
                </c:pt>
                <c:pt idx="166">
                  <c:v>460</c:v>
                </c:pt>
                <c:pt idx="167">
                  <c:v>227</c:v>
                </c:pt>
                <c:pt idx="168">
                  <c:v>389</c:v>
                </c:pt>
                <c:pt idx="169">
                  <c:v>394</c:v>
                </c:pt>
                <c:pt idx="170">
                  <c:v>669</c:v>
                </c:pt>
                <c:pt idx="171">
                  <c:v>497</c:v>
                </c:pt>
                <c:pt idx="172">
                  <c:v>141</c:v>
                </c:pt>
                <c:pt idx="173">
                  <c:v>429</c:v>
                </c:pt>
                <c:pt idx="174">
                  <c:v>41</c:v>
                </c:pt>
                <c:pt idx="175">
                  <c:v>539</c:v>
                </c:pt>
                <c:pt idx="176">
                  <c:v>490</c:v>
                </c:pt>
                <c:pt idx="177">
                  <c:v>494</c:v>
                </c:pt>
                <c:pt idx="178">
                  <c:v>30</c:v>
                </c:pt>
                <c:pt idx="179">
                  <c:v>511</c:v>
                </c:pt>
                <c:pt idx="180">
                  <c:v>516</c:v>
                </c:pt>
                <c:pt idx="181">
                  <c:v>593</c:v>
                </c:pt>
                <c:pt idx="182">
                  <c:v>217</c:v>
                </c:pt>
                <c:pt idx="183">
                  <c:v>597</c:v>
                </c:pt>
                <c:pt idx="184">
                  <c:v>616</c:v>
                </c:pt>
                <c:pt idx="185">
                  <c:v>598</c:v>
                </c:pt>
                <c:pt idx="186">
                  <c:v>632</c:v>
                </c:pt>
                <c:pt idx="187">
                  <c:v>652</c:v>
                </c:pt>
                <c:pt idx="188">
                  <c:v>33</c:v>
                </c:pt>
                <c:pt idx="189">
                  <c:v>670</c:v>
                </c:pt>
                <c:pt idx="190">
                  <c:v>676</c:v>
                </c:pt>
                <c:pt idx="191">
                  <c:v>24</c:v>
                </c:pt>
                <c:pt idx="192">
                  <c:v>32</c:v>
                </c:pt>
                <c:pt idx="193">
                  <c:v>326</c:v>
                </c:pt>
                <c:pt idx="194">
                  <c:v>662</c:v>
                </c:pt>
                <c:pt idx="195">
                  <c:v>941</c:v>
                </c:pt>
                <c:pt idx="196">
                  <c:v>724</c:v>
                </c:pt>
                <c:pt idx="197">
                  <c:v>450</c:v>
                </c:pt>
                <c:pt idx="198">
                  <c:v>550</c:v>
                </c:pt>
                <c:pt idx="199">
                  <c:v>846</c:v>
                </c:pt>
                <c:pt idx="200">
                  <c:v>871</c:v>
                </c:pt>
                <c:pt idx="201">
                  <c:v>610</c:v>
                </c:pt>
                <c:pt idx="202">
                  <c:v>880</c:v>
                </c:pt>
                <c:pt idx="203">
                  <c:v>911</c:v>
                </c:pt>
                <c:pt idx="204">
                  <c:v>915</c:v>
                </c:pt>
                <c:pt idx="205">
                  <c:v>1361</c:v>
                </c:pt>
                <c:pt idx="206">
                  <c:v>1101</c:v>
                </c:pt>
                <c:pt idx="207">
                  <c:v>1275</c:v>
                </c:pt>
                <c:pt idx="208">
                  <c:v>1246</c:v>
                </c:pt>
                <c:pt idx="209">
                  <c:v>1327</c:v>
                </c:pt>
                <c:pt idx="210">
                  <c:v>1218</c:v>
                </c:pt>
                <c:pt idx="211">
                  <c:v>1218</c:v>
                </c:pt>
                <c:pt idx="212">
                  <c:v>1117</c:v>
                </c:pt>
                <c:pt idx="213">
                  <c:v>2061</c:v>
                </c:pt>
                <c:pt idx="214">
                  <c:v>1103</c:v>
                </c:pt>
                <c:pt idx="215">
                  <c:v>2115</c:v>
                </c:pt>
                <c:pt idx="216">
                  <c:v>2292</c:v>
                </c:pt>
                <c:pt idx="217">
                  <c:v>2452</c:v>
                </c:pt>
                <c:pt idx="218">
                  <c:v>2830</c:v>
                </c:pt>
                <c:pt idx="219">
                  <c:v>4363</c:v>
                </c:pt>
              </c:numCache>
            </c:numRef>
          </c:yVal>
          <c:smooth val="0"/>
          <c:extLst>
            <c:ext xmlns:c16="http://schemas.microsoft.com/office/drawing/2014/chart" uri="{C3380CC4-5D6E-409C-BE32-E72D297353CC}">
              <c16:uniqueId val="{00000000-BA5B-4D1B-94EF-CFC095CDA93D}"/>
            </c:ext>
          </c:extLst>
        </c:ser>
        <c:ser>
          <c:idx val="1"/>
          <c:order val="1"/>
          <c:tx>
            <c:v>Predicted Amount</c:v>
          </c:tx>
          <c:spPr>
            <a:ln w="19050">
              <a:noFill/>
            </a:ln>
          </c:spPr>
          <c:xVal>
            <c:numRef>
              <c:f>Sheet1!$B$2:$B$221</c:f>
              <c:numCache>
                <c:formatCode>General</c:formatCode>
                <c:ptCount val="220"/>
                <c:pt idx="0">
                  <c:v>198</c:v>
                </c:pt>
                <c:pt idx="1">
                  <c:v>-36</c:v>
                </c:pt>
                <c:pt idx="2">
                  <c:v>267</c:v>
                </c:pt>
                <c:pt idx="3">
                  <c:v>248</c:v>
                </c:pt>
                <c:pt idx="4">
                  <c:v>395</c:v>
                </c:pt>
                <c:pt idx="5">
                  <c:v>303</c:v>
                </c:pt>
                <c:pt idx="6">
                  <c:v>259</c:v>
                </c:pt>
                <c:pt idx="7">
                  <c:v>-187</c:v>
                </c:pt>
                <c:pt idx="8">
                  <c:v>119</c:v>
                </c:pt>
                <c:pt idx="9">
                  <c:v>51</c:v>
                </c:pt>
                <c:pt idx="10">
                  <c:v>89</c:v>
                </c:pt>
                <c:pt idx="11">
                  <c:v>262</c:v>
                </c:pt>
                <c:pt idx="12">
                  <c:v>-82</c:v>
                </c:pt>
                <c:pt idx="13">
                  <c:v>-152</c:v>
                </c:pt>
                <c:pt idx="14">
                  <c:v>198</c:v>
                </c:pt>
                <c:pt idx="15">
                  <c:v>392</c:v>
                </c:pt>
                <c:pt idx="16">
                  <c:v>116</c:v>
                </c:pt>
                <c:pt idx="17">
                  <c:v>0</c:v>
                </c:pt>
                <c:pt idx="18">
                  <c:v>42</c:v>
                </c:pt>
                <c:pt idx="19">
                  <c:v>-35</c:v>
                </c:pt>
                <c:pt idx="20">
                  <c:v>-37</c:v>
                </c:pt>
                <c:pt idx="21">
                  <c:v>-45</c:v>
                </c:pt>
                <c:pt idx="22">
                  <c:v>-36</c:v>
                </c:pt>
                <c:pt idx="23">
                  <c:v>-77</c:v>
                </c:pt>
                <c:pt idx="24">
                  <c:v>-314</c:v>
                </c:pt>
                <c:pt idx="25">
                  <c:v>27</c:v>
                </c:pt>
                <c:pt idx="26">
                  <c:v>118</c:v>
                </c:pt>
                <c:pt idx="27">
                  <c:v>93</c:v>
                </c:pt>
                <c:pt idx="28">
                  <c:v>-192</c:v>
                </c:pt>
                <c:pt idx="29">
                  <c:v>84</c:v>
                </c:pt>
                <c:pt idx="30">
                  <c:v>-338</c:v>
                </c:pt>
                <c:pt idx="31">
                  <c:v>108</c:v>
                </c:pt>
                <c:pt idx="32">
                  <c:v>-8</c:v>
                </c:pt>
                <c:pt idx="33">
                  <c:v>71</c:v>
                </c:pt>
                <c:pt idx="34">
                  <c:v>-312</c:v>
                </c:pt>
                <c:pt idx="35">
                  <c:v>72</c:v>
                </c:pt>
                <c:pt idx="36">
                  <c:v>113</c:v>
                </c:pt>
                <c:pt idx="37">
                  <c:v>74</c:v>
                </c:pt>
                <c:pt idx="38">
                  <c:v>97</c:v>
                </c:pt>
                <c:pt idx="39">
                  <c:v>13</c:v>
                </c:pt>
                <c:pt idx="40">
                  <c:v>-55</c:v>
                </c:pt>
                <c:pt idx="41">
                  <c:v>-15</c:v>
                </c:pt>
                <c:pt idx="42">
                  <c:v>61</c:v>
                </c:pt>
                <c:pt idx="43">
                  <c:v>-122</c:v>
                </c:pt>
                <c:pt idx="44">
                  <c:v>83</c:v>
                </c:pt>
                <c:pt idx="45">
                  <c:v>180</c:v>
                </c:pt>
                <c:pt idx="46">
                  <c:v>-14</c:v>
                </c:pt>
                <c:pt idx="47">
                  <c:v>-162</c:v>
                </c:pt>
                <c:pt idx="48">
                  <c:v>81</c:v>
                </c:pt>
                <c:pt idx="49">
                  <c:v>-38</c:v>
                </c:pt>
                <c:pt idx="50">
                  <c:v>-143</c:v>
                </c:pt>
                <c:pt idx="51">
                  <c:v>-33</c:v>
                </c:pt>
                <c:pt idx="52">
                  <c:v>27</c:v>
                </c:pt>
                <c:pt idx="53">
                  <c:v>-8</c:v>
                </c:pt>
                <c:pt idx="54">
                  <c:v>-42</c:v>
                </c:pt>
                <c:pt idx="55">
                  <c:v>45</c:v>
                </c:pt>
                <c:pt idx="56">
                  <c:v>-28</c:v>
                </c:pt>
                <c:pt idx="57">
                  <c:v>6</c:v>
                </c:pt>
                <c:pt idx="58">
                  <c:v>-24</c:v>
                </c:pt>
                <c:pt idx="59">
                  <c:v>276</c:v>
                </c:pt>
                <c:pt idx="60">
                  <c:v>-26</c:v>
                </c:pt>
                <c:pt idx="61">
                  <c:v>-70</c:v>
                </c:pt>
                <c:pt idx="62">
                  <c:v>61</c:v>
                </c:pt>
                <c:pt idx="63">
                  <c:v>-28</c:v>
                </c:pt>
                <c:pt idx="64">
                  <c:v>-13</c:v>
                </c:pt>
                <c:pt idx="65">
                  <c:v>69</c:v>
                </c:pt>
                <c:pt idx="66">
                  <c:v>-51</c:v>
                </c:pt>
                <c:pt idx="67">
                  <c:v>-24</c:v>
                </c:pt>
                <c:pt idx="68">
                  <c:v>-23</c:v>
                </c:pt>
                <c:pt idx="69">
                  <c:v>-135</c:v>
                </c:pt>
                <c:pt idx="70">
                  <c:v>46</c:v>
                </c:pt>
                <c:pt idx="71">
                  <c:v>-22</c:v>
                </c:pt>
                <c:pt idx="72">
                  <c:v>-229</c:v>
                </c:pt>
                <c:pt idx="73">
                  <c:v>23</c:v>
                </c:pt>
                <c:pt idx="74">
                  <c:v>-21</c:v>
                </c:pt>
                <c:pt idx="75">
                  <c:v>17</c:v>
                </c:pt>
                <c:pt idx="76">
                  <c:v>-14</c:v>
                </c:pt>
                <c:pt idx="77">
                  <c:v>19</c:v>
                </c:pt>
                <c:pt idx="78">
                  <c:v>32</c:v>
                </c:pt>
                <c:pt idx="79">
                  <c:v>-58</c:v>
                </c:pt>
                <c:pt idx="80">
                  <c:v>-48</c:v>
                </c:pt>
                <c:pt idx="81">
                  <c:v>-34</c:v>
                </c:pt>
                <c:pt idx="82">
                  <c:v>42</c:v>
                </c:pt>
                <c:pt idx="83">
                  <c:v>-56</c:v>
                </c:pt>
                <c:pt idx="84">
                  <c:v>-79</c:v>
                </c:pt>
                <c:pt idx="85">
                  <c:v>-154</c:v>
                </c:pt>
                <c:pt idx="86">
                  <c:v>29</c:v>
                </c:pt>
                <c:pt idx="87">
                  <c:v>30</c:v>
                </c:pt>
                <c:pt idx="88">
                  <c:v>-11</c:v>
                </c:pt>
                <c:pt idx="89">
                  <c:v>59</c:v>
                </c:pt>
                <c:pt idx="90">
                  <c:v>1</c:v>
                </c:pt>
                <c:pt idx="91">
                  <c:v>-103</c:v>
                </c:pt>
                <c:pt idx="92">
                  <c:v>-140</c:v>
                </c:pt>
                <c:pt idx="93">
                  <c:v>41</c:v>
                </c:pt>
                <c:pt idx="94">
                  <c:v>35</c:v>
                </c:pt>
                <c:pt idx="95">
                  <c:v>40</c:v>
                </c:pt>
                <c:pt idx="96">
                  <c:v>50</c:v>
                </c:pt>
                <c:pt idx="97">
                  <c:v>-6</c:v>
                </c:pt>
                <c:pt idx="98">
                  <c:v>2</c:v>
                </c:pt>
                <c:pt idx="99">
                  <c:v>-6</c:v>
                </c:pt>
                <c:pt idx="100">
                  <c:v>12</c:v>
                </c:pt>
                <c:pt idx="101">
                  <c:v>-6</c:v>
                </c:pt>
                <c:pt idx="102">
                  <c:v>2</c:v>
                </c:pt>
                <c:pt idx="103">
                  <c:v>9</c:v>
                </c:pt>
                <c:pt idx="104">
                  <c:v>15</c:v>
                </c:pt>
                <c:pt idx="105">
                  <c:v>11</c:v>
                </c:pt>
                <c:pt idx="106">
                  <c:v>14</c:v>
                </c:pt>
                <c:pt idx="107">
                  <c:v>0</c:v>
                </c:pt>
                <c:pt idx="108">
                  <c:v>1</c:v>
                </c:pt>
                <c:pt idx="109">
                  <c:v>1</c:v>
                </c:pt>
                <c:pt idx="110">
                  <c:v>54</c:v>
                </c:pt>
                <c:pt idx="111">
                  <c:v>-89</c:v>
                </c:pt>
                <c:pt idx="112">
                  <c:v>8</c:v>
                </c:pt>
                <c:pt idx="113">
                  <c:v>-81</c:v>
                </c:pt>
                <c:pt idx="114">
                  <c:v>10</c:v>
                </c:pt>
                <c:pt idx="115">
                  <c:v>7</c:v>
                </c:pt>
                <c:pt idx="116">
                  <c:v>-92</c:v>
                </c:pt>
                <c:pt idx="117">
                  <c:v>-31</c:v>
                </c:pt>
                <c:pt idx="118">
                  <c:v>21</c:v>
                </c:pt>
                <c:pt idx="119">
                  <c:v>-104</c:v>
                </c:pt>
                <c:pt idx="120">
                  <c:v>-14</c:v>
                </c:pt>
                <c:pt idx="121">
                  <c:v>-85</c:v>
                </c:pt>
                <c:pt idx="122">
                  <c:v>13</c:v>
                </c:pt>
                <c:pt idx="123">
                  <c:v>-86</c:v>
                </c:pt>
                <c:pt idx="124">
                  <c:v>-101</c:v>
                </c:pt>
                <c:pt idx="125">
                  <c:v>-17</c:v>
                </c:pt>
                <c:pt idx="126">
                  <c:v>56</c:v>
                </c:pt>
                <c:pt idx="127">
                  <c:v>20</c:v>
                </c:pt>
                <c:pt idx="128">
                  <c:v>17</c:v>
                </c:pt>
                <c:pt idx="129">
                  <c:v>21</c:v>
                </c:pt>
                <c:pt idx="130">
                  <c:v>-63</c:v>
                </c:pt>
                <c:pt idx="131">
                  <c:v>-3</c:v>
                </c:pt>
                <c:pt idx="132">
                  <c:v>-10</c:v>
                </c:pt>
                <c:pt idx="133">
                  <c:v>60</c:v>
                </c:pt>
                <c:pt idx="134">
                  <c:v>-52</c:v>
                </c:pt>
                <c:pt idx="135">
                  <c:v>20</c:v>
                </c:pt>
                <c:pt idx="136">
                  <c:v>7</c:v>
                </c:pt>
                <c:pt idx="137">
                  <c:v>26</c:v>
                </c:pt>
                <c:pt idx="138">
                  <c:v>-33</c:v>
                </c:pt>
                <c:pt idx="139">
                  <c:v>73</c:v>
                </c:pt>
                <c:pt idx="140">
                  <c:v>-60</c:v>
                </c:pt>
                <c:pt idx="141">
                  <c:v>-145</c:v>
                </c:pt>
                <c:pt idx="142">
                  <c:v>32</c:v>
                </c:pt>
                <c:pt idx="143">
                  <c:v>38</c:v>
                </c:pt>
                <c:pt idx="144">
                  <c:v>-81</c:v>
                </c:pt>
                <c:pt idx="145">
                  <c:v>-30</c:v>
                </c:pt>
                <c:pt idx="146">
                  <c:v>71</c:v>
                </c:pt>
                <c:pt idx="147">
                  <c:v>10</c:v>
                </c:pt>
                <c:pt idx="148">
                  <c:v>91</c:v>
                </c:pt>
                <c:pt idx="149">
                  <c:v>33</c:v>
                </c:pt>
                <c:pt idx="150">
                  <c:v>-114</c:v>
                </c:pt>
                <c:pt idx="151">
                  <c:v>-2</c:v>
                </c:pt>
                <c:pt idx="152">
                  <c:v>39</c:v>
                </c:pt>
                <c:pt idx="153">
                  <c:v>-36</c:v>
                </c:pt>
                <c:pt idx="154">
                  <c:v>75</c:v>
                </c:pt>
                <c:pt idx="155">
                  <c:v>-280</c:v>
                </c:pt>
                <c:pt idx="156">
                  <c:v>-180</c:v>
                </c:pt>
                <c:pt idx="157">
                  <c:v>44</c:v>
                </c:pt>
                <c:pt idx="158">
                  <c:v>-13</c:v>
                </c:pt>
                <c:pt idx="159">
                  <c:v>-154</c:v>
                </c:pt>
                <c:pt idx="160">
                  <c:v>-22</c:v>
                </c:pt>
                <c:pt idx="161">
                  <c:v>7</c:v>
                </c:pt>
                <c:pt idx="162">
                  <c:v>115</c:v>
                </c:pt>
                <c:pt idx="163">
                  <c:v>-17</c:v>
                </c:pt>
                <c:pt idx="164">
                  <c:v>127</c:v>
                </c:pt>
                <c:pt idx="165">
                  <c:v>31</c:v>
                </c:pt>
                <c:pt idx="166">
                  <c:v>-143</c:v>
                </c:pt>
                <c:pt idx="167">
                  <c:v>59</c:v>
                </c:pt>
                <c:pt idx="168">
                  <c:v>-83</c:v>
                </c:pt>
                <c:pt idx="169">
                  <c:v>146</c:v>
                </c:pt>
                <c:pt idx="170">
                  <c:v>74</c:v>
                </c:pt>
                <c:pt idx="171">
                  <c:v>179</c:v>
                </c:pt>
                <c:pt idx="172">
                  <c:v>28</c:v>
                </c:pt>
                <c:pt idx="173">
                  <c:v>17</c:v>
                </c:pt>
                <c:pt idx="174">
                  <c:v>-6</c:v>
                </c:pt>
                <c:pt idx="175">
                  <c:v>-146</c:v>
                </c:pt>
                <c:pt idx="176">
                  <c:v>-128</c:v>
                </c:pt>
                <c:pt idx="177">
                  <c:v>54</c:v>
                </c:pt>
                <c:pt idx="178">
                  <c:v>-5</c:v>
                </c:pt>
                <c:pt idx="179">
                  <c:v>194</c:v>
                </c:pt>
                <c:pt idx="180">
                  <c:v>69</c:v>
                </c:pt>
                <c:pt idx="181">
                  <c:v>213</c:v>
                </c:pt>
                <c:pt idx="182">
                  <c:v>72</c:v>
                </c:pt>
                <c:pt idx="183">
                  <c:v>93</c:v>
                </c:pt>
                <c:pt idx="184">
                  <c:v>-69</c:v>
                </c:pt>
                <c:pt idx="185">
                  <c:v>166</c:v>
                </c:pt>
                <c:pt idx="186">
                  <c:v>-114</c:v>
                </c:pt>
                <c:pt idx="187">
                  <c:v>13</c:v>
                </c:pt>
                <c:pt idx="188">
                  <c:v>-27</c:v>
                </c:pt>
                <c:pt idx="189">
                  <c:v>15</c:v>
                </c:pt>
                <c:pt idx="190">
                  <c:v>195</c:v>
                </c:pt>
                <c:pt idx="191">
                  <c:v>-30</c:v>
                </c:pt>
                <c:pt idx="192">
                  <c:v>-12</c:v>
                </c:pt>
                <c:pt idx="193">
                  <c:v>107</c:v>
                </c:pt>
                <c:pt idx="194">
                  <c:v>240</c:v>
                </c:pt>
                <c:pt idx="195">
                  <c:v>203</c:v>
                </c:pt>
                <c:pt idx="196">
                  <c:v>253</c:v>
                </c:pt>
                <c:pt idx="197">
                  <c:v>-190</c:v>
                </c:pt>
                <c:pt idx="198">
                  <c:v>-242</c:v>
                </c:pt>
                <c:pt idx="199">
                  <c:v>9</c:v>
                </c:pt>
                <c:pt idx="200">
                  <c:v>131</c:v>
                </c:pt>
                <c:pt idx="201">
                  <c:v>-66</c:v>
                </c:pt>
                <c:pt idx="202">
                  <c:v>97</c:v>
                </c:pt>
                <c:pt idx="203">
                  <c:v>202</c:v>
                </c:pt>
                <c:pt idx="204">
                  <c:v>-99</c:v>
                </c:pt>
                <c:pt idx="205">
                  <c:v>197</c:v>
                </c:pt>
                <c:pt idx="206">
                  <c:v>352</c:v>
                </c:pt>
                <c:pt idx="207">
                  <c:v>1148</c:v>
                </c:pt>
                <c:pt idx="208">
                  <c:v>62</c:v>
                </c:pt>
                <c:pt idx="209">
                  <c:v>318</c:v>
                </c:pt>
                <c:pt idx="210">
                  <c:v>352</c:v>
                </c:pt>
                <c:pt idx="211">
                  <c:v>-420</c:v>
                </c:pt>
                <c:pt idx="212">
                  <c:v>447</c:v>
                </c:pt>
                <c:pt idx="213">
                  <c:v>701</c:v>
                </c:pt>
                <c:pt idx="214">
                  <c:v>276</c:v>
                </c:pt>
                <c:pt idx="215">
                  <c:v>23</c:v>
                </c:pt>
                <c:pt idx="216">
                  <c:v>127</c:v>
                </c:pt>
                <c:pt idx="217">
                  <c:v>191</c:v>
                </c:pt>
                <c:pt idx="218">
                  <c:v>-1981</c:v>
                </c:pt>
                <c:pt idx="219">
                  <c:v>305</c:v>
                </c:pt>
              </c:numCache>
            </c:numRef>
          </c:xVal>
          <c:yVal>
            <c:numRef>
              <c:f>Sheet1!$I$225:$I$444</c:f>
              <c:numCache>
                <c:formatCode>General</c:formatCode>
                <c:ptCount val="220"/>
                <c:pt idx="0">
                  <c:v>449.13929399491076</c:v>
                </c:pt>
                <c:pt idx="1">
                  <c:v>396.79407312563796</c:v>
                </c:pt>
                <c:pt idx="2">
                  <c:v>464.57442322559376</c:v>
                </c:pt>
                <c:pt idx="3">
                  <c:v>460.32417024902884</c:v>
                </c:pt>
                <c:pt idx="4">
                  <c:v>493.20770643613611</c:v>
                </c:pt>
                <c:pt idx="5">
                  <c:v>472.62753412855875</c:v>
                </c:pt>
                <c:pt idx="6">
                  <c:v>462.78484302493484</c:v>
                </c:pt>
                <c:pt idx="7">
                  <c:v>363.01574683820127</c:v>
                </c:pt>
                <c:pt idx="8">
                  <c:v>431.46718951340415</c:v>
                </c:pt>
                <c:pt idx="9">
                  <c:v>416.25575780780349</c:v>
                </c:pt>
                <c:pt idx="10">
                  <c:v>424.75626376093328</c:v>
                </c:pt>
                <c:pt idx="11">
                  <c:v>463.45593560018193</c:v>
                </c:pt>
                <c:pt idx="12">
                  <c:v>386.50398697184932</c:v>
                </c:pt>
                <c:pt idx="13">
                  <c:v>370.84516021608397</c:v>
                </c:pt>
                <c:pt idx="14">
                  <c:v>449.13929399491076</c:v>
                </c:pt>
                <c:pt idx="15">
                  <c:v>492.53661386088902</c:v>
                </c:pt>
                <c:pt idx="16">
                  <c:v>430.79609693815701</c:v>
                </c:pt>
                <c:pt idx="17">
                  <c:v>404.84718402860301</c:v>
                </c:pt>
                <c:pt idx="18">
                  <c:v>414.24248008206223</c:v>
                </c:pt>
                <c:pt idx="19">
                  <c:v>397.01777065072031</c:v>
                </c:pt>
                <c:pt idx="20">
                  <c:v>396.57037560055562</c:v>
                </c:pt>
                <c:pt idx="21">
                  <c:v>394.7807953998967</c:v>
                </c:pt>
                <c:pt idx="22">
                  <c:v>396.79407312563796</c:v>
                </c:pt>
                <c:pt idx="23">
                  <c:v>387.62247459726109</c:v>
                </c:pt>
                <c:pt idx="24">
                  <c:v>334.60616115274127</c:v>
                </c:pt>
                <c:pt idx="25">
                  <c:v>410.88701720582679</c:v>
                </c:pt>
                <c:pt idx="26">
                  <c:v>431.24349198832175</c:v>
                </c:pt>
                <c:pt idx="27">
                  <c:v>425.65105386126271</c:v>
                </c:pt>
                <c:pt idx="28">
                  <c:v>361.89725921278944</c:v>
                </c:pt>
                <c:pt idx="29">
                  <c:v>423.63777613552145</c:v>
                </c:pt>
                <c:pt idx="30">
                  <c:v>329.23742055076457</c:v>
                </c:pt>
                <c:pt idx="31">
                  <c:v>429.00651673749815</c:v>
                </c:pt>
                <c:pt idx="32">
                  <c:v>403.05760382794409</c:v>
                </c:pt>
                <c:pt idx="33">
                  <c:v>420.72970830945076</c:v>
                </c:pt>
                <c:pt idx="34">
                  <c:v>335.05355620290595</c:v>
                </c:pt>
                <c:pt idx="35">
                  <c:v>420.9534058345331</c:v>
                </c:pt>
                <c:pt idx="36">
                  <c:v>430.12500436290998</c:v>
                </c:pt>
                <c:pt idx="37">
                  <c:v>421.40080088469784</c:v>
                </c:pt>
                <c:pt idx="38">
                  <c:v>426.54584396159214</c:v>
                </c:pt>
                <c:pt idx="39">
                  <c:v>407.7552518546737</c:v>
                </c:pt>
                <c:pt idx="40">
                  <c:v>392.5438201490731</c:v>
                </c:pt>
                <c:pt idx="41">
                  <c:v>401.49172115236757</c:v>
                </c:pt>
                <c:pt idx="42">
                  <c:v>418.4927330586271</c:v>
                </c:pt>
                <c:pt idx="43">
                  <c:v>377.55608596855484</c:v>
                </c:pt>
                <c:pt idx="44">
                  <c:v>423.41407861043911</c:v>
                </c:pt>
                <c:pt idx="45">
                  <c:v>445.11273854342824</c:v>
                </c:pt>
                <c:pt idx="46">
                  <c:v>401.71541867744992</c:v>
                </c:pt>
                <c:pt idx="47">
                  <c:v>368.60818496526031</c:v>
                </c:pt>
                <c:pt idx="48">
                  <c:v>422.96668356027436</c:v>
                </c:pt>
                <c:pt idx="49">
                  <c:v>396.34667807547322</c:v>
                </c:pt>
                <c:pt idx="50">
                  <c:v>372.85843794182517</c:v>
                </c:pt>
                <c:pt idx="51">
                  <c:v>397.46516570088505</c:v>
                </c:pt>
                <c:pt idx="52">
                  <c:v>410.88701720582679</c:v>
                </c:pt>
                <c:pt idx="53">
                  <c:v>403.05760382794409</c:v>
                </c:pt>
                <c:pt idx="54">
                  <c:v>395.45188797514379</c:v>
                </c:pt>
                <c:pt idx="55">
                  <c:v>414.91357265730932</c:v>
                </c:pt>
                <c:pt idx="56">
                  <c:v>398.58365332629688</c:v>
                </c:pt>
                <c:pt idx="57">
                  <c:v>406.18936917909718</c:v>
                </c:pt>
                <c:pt idx="58">
                  <c:v>399.47844342662631</c:v>
                </c:pt>
                <c:pt idx="59">
                  <c:v>466.58770095133502</c:v>
                </c:pt>
                <c:pt idx="60">
                  <c:v>399.03104837646157</c:v>
                </c:pt>
                <c:pt idx="61">
                  <c:v>389.18835727283766</c:v>
                </c:pt>
                <c:pt idx="62">
                  <c:v>418.4927330586271</c:v>
                </c:pt>
                <c:pt idx="63">
                  <c:v>398.58365332629688</c:v>
                </c:pt>
                <c:pt idx="64">
                  <c:v>401.93911620253232</c:v>
                </c:pt>
                <c:pt idx="65">
                  <c:v>420.28231325928601</c:v>
                </c:pt>
                <c:pt idx="66">
                  <c:v>393.43861024940253</c:v>
                </c:pt>
                <c:pt idx="67">
                  <c:v>399.47844342662631</c:v>
                </c:pt>
                <c:pt idx="68">
                  <c:v>399.70214095170866</c:v>
                </c:pt>
                <c:pt idx="69">
                  <c:v>374.64801814248409</c:v>
                </c:pt>
                <c:pt idx="70">
                  <c:v>415.13727018239166</c:v>
                </c:pt>
                <c:pt idx="71">
                  <c:v>399.92583847679106</c:v>
                </c:pt>
                <c:pt idx="72">
                  <c:v>353.62045078474205</c:v>
                </c:pt>
                <c:pt idx="73">
                  <c:v>409.99222710549736</c:v>
                </c:pt>
                <c:pt idx="74">
                  <c:v>400.1495360018734</c:v>
                </c:pt>
                <c:pt idx="75">
                  <c:v>408.65004195500319</c:v>
                </c:pt>
                <c:pt idx="76">
                  <c:v>401.71541867744992</c:v>
                </c:pt>
                <c:pt idx="77">
                  <c:v>409.09743700516788</c:v>
                </c:pt>
                <c:pt idx="78">
                  <c:v>412.00550483123862</c:v>
                </c:pt>
                <c:pt idx="79">
                  <c:v>391.87272757382601</c:v>
                </c:pt>
                <c:pt idx="80">
                  <c:v>394.10970282464962</c:v>
                </c:pt>
                <c:pt idx="81">
                  <c:v>397.24146817580271</c:v>
                </c:pt>
                <c:pt idx="82">
                  <c:v>414.24248008206223</c:v>
                </c:pt>
                <c:pt idx="83">
                  <c:v>392.3201226239907</c:v>
                </c:pt>
                <c:pt idx="84">
                  <c:v>387.1750795470964</c:v>
                </c:pt>
                <c:pt idx="85">
                  <c:v>370.39776516591922</c:v>
                </c:pt>
                <c:pt idx="86">
                  <c:v>411.33441225599154</c:v>
                </c:pt>
                <c:pt idx="87">
                  <c:v>411.55810978107388</c:v>
                </c:pt>
                <c:pt idx="88">
                  <c:v>402.38651125269701</c:v>
                </c:pt>
                <c:pt idx="89">
                  <c:v>418.04533800846241</c:v>
                </c:pt>
                <c:pt idx="90">
                  <c:v>405.07088155368535</c:v>
                </c:pt>
                <c:pt idx="91">
                  <c:v>381.80633894511971</c:v>
                </c:pt>
                <c:pt idx="92">
                  <c:v>373.52953051707232</c:v>
                </c:pt>
                <c:pt idx="93">
                  <c:v>414.01878255697989</c:v>
                </c:pt>
                <c:pt idx="94">
                  <c:v>412.67659740648571</c:v>
                </c:pt>
                <c:pt idx="95">
                  <c:v>413.79508503189749</c:v>
                </c:pt>
                <c:pt idx="96">
                  <c:v>416.03206028272115</c:v>
                </c:pt>
                <c:pt idx="97">
                  <c:v>403.50499887810884</c:v>
                </c:pt>
                <c:pt idx="98">
                  <c:v>405.29457907876775</c:v>
                </c:pt>
                <c:pt idx="99">
                  <c:v>403.50499887810884</c:v>
                </c:pt>
                <c:pt idx="100">
                  <c:v>407.53155432959136</c:v>
                </c:pt>
                <c:pt idx="101">
                  <c:v>403.50499887810884</c:v>
                </c:pt>
                <c:pt idx="102">
                  <c:v>405.29457907876775</c:v>
                </c:pt>
                <c:pt idx="103">
                  <c:v>406.86046175434427</c:v>
                </c:pt>
                <c:pt idx="104">
                  <c:v>408.20264690483845</c:v>
                </c:pt>
                <c:pt idx="105">
                  <c:v>407.30785680450902</c:v>
                </c:pt>
                <c:pt idx="106">
                  <c:v>407.9789493797561</c:v>
                </c:pt>
                <c:pt idx="107">
                  <c:v>404.84718402860301</c:v>
                </c:pt>
                <c:pt idx="108">
                  <c:v>405.07088155368535</c:v>
                </c:pt>
                <c:pt idx="109">
                  <c:v>405.07088155368535</c:v>
                </c:pt>
                <c:pt idx="110">
                  <c:v>416.92685038305058</c:v>
                </c:pt>
                <c:pt idx="111">
                  <c:v>384.93810429627274</c:v>
                </c:pt>
                <c:pt idx="112">
                  <c:v>406.63676422926193</c:v>
                </c:pt>
                <c:pt idx="113">
                  <c:v>386.72768449693166</c:v>
                </c:pt>
                <c:pt idx="114">
                  <c:v>407.08415927942661</c:v>
                </c:pt>
                <c:pt idx="115">
                  <c:v>406.41306670417953</c:v>
                </c:pt>
                <c:pt idx="116">
                  <c:v>384.26701172102565</c:v>
                </c:pt>
                <c:pt idx="117">
                  <c:v>397.9125607510498</c:v>
                </c:pt>
                <c:pt idx="118">
                  <c:v>409.54483205533262</c:v>
                </c:pt>
                <c:pt idx="119">
                  <c:v>381.58264142003736</c:v>
                </c:pt>
                <c:pt idx="120">
                  <c:v>401.71541867744992</c:v>
                </c:pt>
                <c:pt idx="121">
                  <c:v>385.83289439660223</c:v>
                </c:pt>
                <c:pt idx="122">
                  <c:v>407.7552518546737</c:v>
                </c:pt>
                <c:pt idx="123">
                  <c:v>385.60919687151983</c:v>
                </c:pt>
                <c:pt idx="124">
                  <c:v>382.25373399528439</c:v>
                </c:pt>
                <c:pt idx="125">
                  <c:v>401.04432610220283</c:v>
                </c:pt>
                <c:pt idx="126">
                  <c:v>417.37424543321532</c:v>
                </c:pt>
                <c:pt idx="127">
                  <c:v>409.32113453025028</c:v>
                </c:pt>
                <c:pt idx="128">
                  <c:v>408.65004195500319</c:v>
                </c:pt>
                <c:pt idx="129">
                  <c:v>409.54483205533262</c:v>
                </c:pt>
                <c:pt idx="130">
                  <c:v>390.75423994841418</c:v>
                </c:pt>
                <c:pt idx="131">
                  <c:v>404.17609145335592</c:v>
                </c:pt>
                <c:pt idx="132">
                  <c:v>402.61020877777941</c:v>
                </c:pt>
                <c:pt idx="133">
                  <c:v>418.26903553354475</c:v>
                </c:pt>
                <c:pt idx="134">
                  <c:v>393.21491272432019</c:v>
                </c:pt>
                <c:pt idx="135">
                  <c:v>409.32113453025028</c:v>
                </c:pt>
                <c:pt idx="136">
                  <c:v>406.41306670417953</c:v>
                </c:pt>
                <c:pt idx="137">
                  <c:v>410.66331968074445</c:v>
                </c:pt>
                <c:pt idx="138">
                  <c:v>397.46516570088505</c:v>
                </c:pt>
                <c:pt idx="139">
                  <c:v>421.17710335961544</c:v>
                </c:pt>
                <c:pt idx="140">
                  <c:v>391.42533252366127</c:v>
                </c:pt>
                <c:pt idx="141">
                  <c:v>372.41104289166049</c:v>
                </c:pt>
                <c:pt idx="142">
                  <c:v>412.00550483123862</c:v>
                </c:pt>
                <c:pt idx="143">
                  <c:v>413.3476899817328</c:v>
                </c:pt>
                <c:pt idx="144">
                  <c:v>386.72768449693166</c:v>
                </c:pt>
                <c:pt idx="145">
                  <c:v>398.13625827613214</c:v>
                </c:pt>
                <c:pt idx="146">
                  <c:v>420.72970830945076</c:v>
                </c:pt>
                <c:pt idx="147">
                  <c:v>407.08415927942661</c:v>
                </c:pt>
                <c:pt idx="148">
                  <c:v>425.20365881109797</c:v>
                </c:pt>
                <c:pt idx="149">
                  <c:v>412.22920235632097</c:v>
                </c:pt>
                <c:pt idx="150">
                  <c:v>379.3456661692137</c:v>
                </c:pt>
                <c:pt idx="151">
                  <c:v>404.39978897843827</c:v>
                </c:pt>
                <c:pt idx="152">
                  <c:v>413.57138750681514</c:v>
                </c:pt>
                <c:pt idx="153">
                  <c:v>396.79407312563796</c:v>
                </c:pt>
                <c:pt idx="154">
                  <c:v>421.62449840978019</c:v>
                </c:pt>
                <c:pt idx="155">
                  <c:v>342.21187700554157</c:v>
                </c:pt>
                <c:pt idx="156">
                  <c:v>364.58162951377778</c:v>
                </c:pt>
                <c:pt idx="157">
                  <c:v>414.68987513222697</c:v>
                </c:pt>
                <c:pt idx="158">
                  <c:v>401.93911620253232</c:v>
                </c:pt>
                <c:pt idx="159">
                  <c:v>370.39776516591922</c:v>
                </c:pt>
                <c:pt idx="160">
                  <c:v>399.92583847679106</c:v>
                </c:pt>
                <c:pt idx="161">
                  <c:v>406.41306670417953</c:v>
                </c:pt>
                <c:pt idx="162">
                  <c:v>430.57239941307466</c:v>
                </c:pt>
                <c:pt idx="163">
                  <c:v>401.04432610220283</c:v>
                </c:pt>
                <c:pt idx="164">
                  <c:v>433.25676971406301</c:v>
                </c:pt>
                <c:pt idx="165">
                  <c:v>411.78180730615622</c:v>
                </c:pt>
                <c:pt idx="166">
                  <c:v>372.85843794182517</c:v>
                </c:pt>
                <c:pt idx="167">
                  <c:v>418.04533800846241</c:v>
                </c:pt>
                <c:pt idx="168">
                  <c:v>386.28028944676691</c:v>
                </c:pt>
                <c:pt idx="169">
                  <c:v>437.50702269062788</c:v>
                </c:pt>
                <c:pt idx="170">
                  <c:v>421.40080088469784</c:v>
                </c:pt>
                <c:pt idx="171">
                  <c:v>444.88904101834584</c:v>
                </c:pt>
                <c:pt idx="172">
                  <c:v>411.11071473090914</c:v>
                </c:pt>
                <c:pt idx="173">
                  <c:v>408.65004195500319</c:v>
                </c:pt>
                <c:pt idx="174">
                  <c:v>403.50499887810884</c:v>
                </c:pt>
                <c:pt idx="175">
                  <c:v>372.18734536657814</c:v>
                </c:pt>
                <c:pt idx="176">
                  <c:v>376.21390081806067</c:v>
                </c:pt>
                <c:pt idx="177">
                  <c:v>416.92685038305058</c:v>
                </c:pt>
                <c:pt idx="178">
                  <c:v>403.72869640319118</c:v>
                </c:pt>
                <c:pt idx="179">
                  <c:v>448.24450389458127</c:v>
                </c:pt>
                <c:pt idx="180">
                  <c:v>420.28231325928601</c:v>
                </c:pt>
                <c:pt idx="181">
                  <c:v>452.49475687114619</c:v>
                </c:pt>
                <c:pt idx="182">
                  <c:v>420.9534058345331</c:v>
                </c:pt>
                <c:pt idx="183">
                  <c:v>425.65105386126271</c:v>
                </c:pt>
                <c:pt idx="184">
                  <c:v>389.41205479792001</c:v>
                </c:pt>
                <c:pt idx="185">
                  <c:v>441.98097319227514</c:v>
                </c:pt>
                <c:pt idx="186">
                  <c:v>379.3456661692137</c:v>
                </c:pt>
                <c:pt idx="187">
                  <c:v>407.7552518546737</c:v>
                </c:pt>
                <c:pt idx="188">
                  <c:v>398.80735085137923</c:v>
                </c:pt>
                <c:pt idx="189">
                  <c:v>408.20264690483845</c:v>
                </c:pt>
                <c:pt idx="190">
                  <c:v>448.46820141966367</c:v>
                </c:pt>
                <c:pt idx="191">
                  <c:v>398.13625827613214</c:v>
                </c:pt>
                <c:pt idx="192">
                  <c:v>402.16281372761466</c:v>
                </c:pt>
                <c:pt idx="193">
                  <c:v>428.7828192124158</c:v>
                </c:pt>
                <c:pt idx="194">
                  <c:v>458.53459004836998</c:v>
                </c:pt>
                <c:pt idx="195">
                  <c:v>450.25778162032253</c:v>
                </c:pt>
                <c:pt idx="196">
                  <c:v>461.44265787444067</c:v>
                </c:pt>
                <c:pt idx="197">
                  <c:v>362.34465426295418</c:v>
                </c:pt>
                <c:pt idx="198">
                  <c:v>350.71238295867136</c:v>
                </c:pt>
                <c:pt idx="199">
                  <c:v>406.86046175434427</c:v>
                </c:pt>
                <c:pt idx="200">
                  <c:v>434.1515598143925</c:v>
                </c:pt>
                <c:pt idx="201">
                  <c:v>390.08314737316709</c:v>
                </c:pt>
                <c:pt idx="202">
                  <c:v>426.54584396159214</c:v>
                </c:pt>
                <c:pt idx="203">
                  <c:v>450.03408409524019</c:v>
                </c:pt>
                <c:pt idx="204">
                  <c:v>382.70112904544914</c:v>
                </c:pt>
                <c:pt idx="205">
                  <c:v>448.91559646982836</c:v>
                </c:pt>
                <c:pt idx="206">
                  <c:v>483.58871285759454</c:v>
                </c:pt>
                <c:pt idx="207">
                  <c:v>661.65194282315497</c:v>
                </c:pt>
                <c:pt idx="208">
                  <c:v>418.7164305837095</c:v>
                </c:pt>
                <c:pt idx="209">
                  <c:v>475.98299700479424</c:v>
                </c:pt>
                <c:pt idx="210">
                  <c:v>483.58871285759454</c:v>
                </c:pt>
                <c:pt idx="211">
                  <c:v>310.89422349401082</c:v>
                </c:pt>
                <c:pt idx="212">
                  <c:v>504.83997774041893</c:v>
                </c:pt>
                <c:pt idx="213">
                  <c:v>561.65914911133905</c:v>
                </c:pt>
                <c:pt idx="214">
                  <c:v>466.58770095133502</c:v>
                </c:pt>
                <c:pt idx="215">
                  <c:v>409.99222710549736</c:v>
                </c:pt>
                <c:pt idx="216">
                  <c:v>433.25676971406301</c:v>
                </c:pt>
                <c:pt idx="217">
                  <c:v>447.57341131933418</c:v>
                </c:pt>
                <c:pt idx="218">
                  <c:v>-38.297613159556704</c:v>
                </c:pt>
                <c:pt idx="219">
                  <c:v>473.07492917872349</c:v>
                </c:pt>
              </c:numCache>
            </c:numRef>
          </c:yVal>
          <c:smooth val="0"/>
          <c:extLst>
            <c:ext xmlns:c16="http://schemas.microsoft.com/office/drawing/2014/chart" uri="{C3380CC4-5D6E-409C-BE32-E72D297353CC}">
              <c16:uniqueId val="{00000001-BA5B-4D1B-94EF-CFC095CDA93D}"/>
            </c:ext>
          </c:extLst>
        </c:ser>
        <c:dLbls>
          <c:showLegendKey val="0"/>
          <c:showVal val="0"/>
          <c:showCatName val="0"/>
          <c:showSerName val="0"/>
          <c:showPercent val="0"/>
          <c:showBubbleSize val="0"/>
        </c:dLbls>
        <c:axId val="807907103"/>
        <c:axId val="919638800"/>
      </c:scatterChart>
      <c:valAx>
        <c:axId val="807907103"/>
        <c:scaling>
          <c:orientation val="minMax"/>
        </c:scaling>
        <c:delete val="0"/>
        <c:axPos val="b"/>
        <c:title>
          <c:tx>
            <c:rich>
              <a:bodyPr/>
              <a:lstStyle/>
              <a:p>
                <a:pPr>
                  <a:defRPr/>
                </a:pPr>
                <a:r>
                  <a:rPr lang="en-US"/>
                  <a:t>Profit</a:t>
                </a:r>
              </a:p>
            </c:rich>
          </c:tx>
          <c:overlay val="0"/>
        </c:title>
        <c:numFmt formatCode="General" sourceLinked="1"/>
        <c:majorTickMark val="out"/>
        <c:minorTickMark val="none"/>
        <c:tickLblPos val="nextTo"/>
        <c:crossAx val="919638800"/>
        <c:crosses val="autoZero"/>
        <c:crossBetween val="midCat"/>
      </c:valAx>
      <c:valAx>
        <c:axId val="919638800"/>
        <c:scaling>
          <c:orientation val="minMax"/>
        </c:scaling>
        <c:delete val="0"/>
        <c:axPos val="l"/>
        <c:title>
          <c:tx>
            <c:rich>
              <a:bodyPr/>
              <a:lstStyle/>
              <a:p>
                <a:pPr>
                  <a:defRPr/>
                </a:pPr>
                <a:r>
                  <a:rPr lang="en-US"/>
                  <a:t>Amount</a:t>
                </a:r>
              </a:p>
            </c:rich>
          </c:tx>
          <c:overlay val="0"/>
        </c:title>
        <c:numFmt formatCode="General" sourceLinked="1"/>
        <c:majorTickMark val="out"/>
        <c:minorTickMark val="none"/>
        <c:tickLblPos val="nextTo"/>
        <c:crossAx val="807907103"/>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manualLayout>
          <c:layoutTarget val="inner"/>
          <c:xMode val="edge"/>
          <c:yMode val="edge"/>
          <c:x val="0.21271134076990381"/>
          <c:y val="0.26802166704470581"/>
          <c:w val="0.73657699037620294"/>
          <c:h val="0.39414093300065889"/>
        </c:manualLayout>
      </c:layout>
      <c:scatterChart>
        <c:scatterStyle val="lineMarker"/>
        <c:varyColors val="0"/>
        <c:ser>
          <c:idx val="0"/>
          <c:order val="0"/>
          <c:spPr>
            <a:ln w="19050">
              <a:noFill/>
            </a:ln>
          </c:spPr>
          <c:xVal>
            <c:numRef>
              <c:f>Sheet1!$M$225:$M$444</c:f>
              <c:numCache>
                <c:formatCode>General</c:formatCode>
                <c:ptCount val="220"/>
                <c:pt idx="0">
                  <c:v>0.22727272727272727</c:v>
                </c:pt>
                <c:pt idx="1">
                  <c:v>0.68181818181818177</c:v>
                </c:pt>
                <c:pt idx="2">
                  <c:v>1.1363636363636362</c:v>
                </c:pt>
                <c:pt idx="3">
                  <c:v>1.5909090909090908</c:v>
                </c:pt>
                <c:pt idx="4">
                  <c:v>2.0454545454545454</c:v>
                </c:pt>
                <c:pt idx="5">
                  <c:v>2.4999999999999996</c:v>
                </c:pt>
                <c:pt idx="6">
                  <c:v>2.9545454545454541</c:v>
                </c:pt>
                <c:pt idx="7">
                  <c:v>3.4090909090909087</c:v>
                </c:pt>
                <c:pt idx="8">
                  <c:v>3.8636363636363633</c:v>
                </c:pt>
                <c:pt idx="9">
                  <c:v>4.3181818181818183</c:v>
                </c:pt>
                <c:pt idx="10">
                  <c:v>4.7727272727272725</c:v>
                </c:pt>
                <c:pt idx="11">
                  <c:v>5.2272727272727275</c:v>
                </c:pt>
                <c:pt idx="12">
                  <c:v>5.6818181818181817</c:v>
                </c:pt>
                <c:pt idx="13">
                  <c:v>6.1363636363636367</c:v>
                </c:pt>
                <c:pt idx="14">
                  <c:v>6.5909090909090908</c:v>
                </c:pt>
                <c:pt idx="15">
                  <c:v>7.0454545454545459</c:v>
                </c:pt>
                <c:pt idx="16">
                  <c:v>7.5</c:v>
                </c:pt>
                <c:pt idx="17">
                  <c:v>7.9545454545454541</c:v>
                </c:pt>
                <c:pt idx="18">
                  <c:v>8.4090909090909083</c:v>
                </c:pt>
                <c:pt idx="19">
                  <c:v>8.8636363636363633</c:v>
                </c:pt>
                <c:pt idx="20">
                  <c:v>9.3181818181818166</c:v>
                </c:pt>
                <c:pt idx="21">
                  <c:v>9.7727272727272716</c:v>
                </c:pt>
                <c:pt idx="22">
                  <c:v>10.227272727272727</c:v>
                </c:pt>
                <c:pt idx="23">
                  <c:v>10.681818181818182</c:v>
                </c:pt>
                <c:pt idx="24">
                  <c:v>11.136363636363635</c:v>
                </c:pt>
                <c:pt idx="25">
                  <c:v>11.59090909090909</c:v>
                </c:pt>
                <c:pt idx="26">
                  <c:v>12.045454545454545</c:v>
                </c:pt>
                <c:pt idx="27">
                  <c:v>12.499999999999998</c:v>
                </c:pt>
                <c:pt idx="28">
                  <c:v>12.954545454545453</c:v>
                </c:pt>
                <c:pt idx="29">
                  <c:v>13.409090909090908</c:v>
                </c:pt>
                <c:pt idx="30">
                  <c:v>13.863636363636363</c:v>
                </c:pt>
                <c:pt idx="31">
                  <c:v>14.318181818181817</c:v>
                </c:pt>
                <c:pt idx="32">
                  <c:v>14.772727272727272</c:v>
                </c:pt>
                <c:pt idx="33">
                  <c:v>15.227272727272727</c:v>
                </c:pt>
                <c:pt idx="34">
                  <c:v>15.68181818181818</c:v>
                </c:pt>
                <c:pt idx="35">
                  <c:v>16.136363636363637</c:v>
                </c:pt>
                <c:pt idx="36">
                  <c:v>16.59090909090909</c:v>
                </c:pt>
                <c:pt idx="37">
                  <c:v>17.045454545454543</c:v>
                </c:pt>
                <c:pt idx="38">
                  <c:v>17.5</c:v>
                </c:pt>
                <c:pt idx="39">
                  <c:v>17.954545454545453</c:v>
                </c:pt>
                <c:pt idx="40">
                  <c:v>18.409090909090907</c:v>
                </c:pt>
                <c:pt idx="41">
                  <c:v>18.863636363636363</c:v>
                </c:pt>
                <c:pt idx="42">
                  <c:v>19.318181818181817</c:v>
                </c:pt>
                <c:pt idx="43">
                  <c:v>19.77272727272727</c:v>
                </c:pt>
                <c:pt idx="44">
                  <c:v>20.227272727272727</c:v>
                </c:pt>
                <c:pt idx="45">
                  <c:v>20.68181818181818</c:v>
                </c:pt>
                <c:pt idx="46">
                  <c:v>21.136363636363637</c:v>
                </c:pt>
                <c:pt idx="47">
                  <c:v>21.59090909090909</c:v>
                </c:pt>
                <c:pt idx="48">
                  <c:v>22.045454545454543</c:v>
                </c:pt>
                <c:pt idx="49">
                  <c:v>22.5</c:v>
                </c:pt>
                <c:pt idx="50">
                  <c:v>22.954545454545453</c:v>
                </c:pt>
                <c:pt idx="51">
                  <c:v>23.409090909090907</c:v>
                </c:pt>
                <c:pt idx="52">
                  <c:v>23.863636363636363</c:v>
                </c:pt>
                <c:pt idx="53">
                  <c:v>24.318181818181817</c:v>
                </c:pt>
                <c:pt idx="54">
                  <c:v>24.77272727272727</c:v>
                </c:pt>
                <c:pt idx="55">
                  <c:v>25.227272727272727</c:v>
                </c:pt>
                <c:pt idx="56">
                  <c:v>25.68181818181818</c:v>
                </c:pt>
                <c:pt idx="57">
                  <c:v>26.136363636363633</c:v>
                </c:pt>
                <c:pt idx="58">
                  <c:v>26.59090909090909</c:v>
                </c:pt>
                <c:pt idx="59">
                  <c:v>27.045454545454543</c:v>
                </c:pt>
                <c:pt idx="60">
                  <c:v>27.5</c:v>
                </c:pt>
                <c:pt idx="61">
                  <c:v>27.954545454545453</c:v>
                </c:pt>
                <c:pt idx="62">
                  <c:v>28.409090909090907</c:v>
                </c:pt>
                <c:pt idx="63">
                  <c:v>28.863636363636363</c:v>
                </c:pt>
                <c:pt idx="64">
                  <c:v>29.318181818181817</c:v>
                </c:pt>
                <c:pt idx="65">
                  <c:v>29.77272727272727</c:v>
                </c:pt>
                <c:pt idx="66">
                  <c:v>30.227272727272727</c:v>
                </c:pt>
                <c:pt idx="67">
                  <c:v>30.68181818181818</c:v>
                </c:pt>
                <c:pt idx="68">
                  <c:v>31.136363636363633</c:v>
                </c:pt>
                <c:pt idx="69">
                  <c:v>31.59090909090909</c:v>
                </c:pt>
                <c:pt idx="70">
                  <c:v>32.045454545454547</c:v>
                </c:pt>
                <c:pt idx="71">
                  <c:v>32.5</c:v>
                </c:pt>
                <c:pt idx="72">
                  <c:v>32.954545454545453</c:v>
                </c:pt>
                <c:pt idx="73">
                  <c:v>33.409090909090907</c:v>
                </c:pt>
                <c:pt idx="74">
                  <c:v>33.86363636363636</c:v>
                </c:pt>
                <c:pt idx="75">
                  <c:v>34.318181818181813</c:v>
                </c:pt>
                <c:pt idx="76">
                  <c:v>34.772727272727273</c:v>
                </c:pt>
                <c:pt idx="77">
                  <c:v>35.227272727272727</c:v>
                </c:pt>
                <c:pt idx="78">
                  <c:v>35.68181818181818</c:v>
                </c:pt>
                <c:pt idx="79">
                  <c:v>36.136363636363633</c:v>
                </c:pt>
                <c:pt idx="80">
                  <c:v>36.590909090909086</c:v>
                </c:pt>
                <c:pt idx="81">
                  <c:v>37.045454545454547</c:v>
                </c:pt>
                <c:pt idx="82">
                  <c:v>37.5</c:v>
                </c:pt>
                <c:pt idx="83">
                  <c:v>37.954545454545453</c:v>
                </c:pt>
                <c:pt idx="84">
                  <c:v>38.409090909090907</c:v>
                </c:pt>
                <c:pt idx="85">
                  <c:v>38.86363636363636</c:v>
                </c:pt>
                <c:pt idx="86">
                  <c:v>39.318181818181813</c:v>
                </c:pt>
                <c:pt idx="87">
                  <c:v>39.772727272727273</c:v>
                </c:pt>
                <c:pt idx="88">
                  <c:v>40.227272727272727</c:v>
                </c:pt>
                <c:pt idx="89">
                  <c:v>40.68181818181818</c:v>
                </c:pt>
                <c:pt idx="90">
                  <c:v>41.136363636363633</c:v>
                </c:pt>
                <c:pt idx="91">
                  <c:v>41.590909090909086</c:v>
                </c:pt>
                <c:pt idx="92">
                  <c:v>42.045454545454547</c:v>
                </c:pt>
                <c:pt idx="93">
                  <c:v>42.5</c:v>
                </c:pt>
                <c:pt idx="94">
                  <c:v>42.954545454545453</c:v>
                </c:pt>
                <c:pt idx="95">
                  <c:v>43.409090909090907</c:v>
                </c:pt>
                <c:pt idx="96">
                  <c:v>43.86363636363636</c:v>
                </c:pt>
                <c:pt idx="97">
                  <c:v>44.318181818181813</c:v>
                </c:pt>
                <c:pt idx="98">
                  <c:v>44.772727272727273</c:v>
                </c:pt>
                <c:pt idx="99">
                  <c:v>45.227272727272727</c:v>
                </c:pt>
                <c:pt idx="100">
                  <c:v>45.68181818181818</c:v>
                </c:pt>
                <c:pt idx="101">
                  <c:v>46.136363636363633</c:v>
                </c:pt>
                <c:pt idx="102">
                  <c:v>46.590909090909086</c:v>
                </c:pt>
                <c:pt idx="103">
                  <c:v>47.045454545454547</c:v>
                </c:pt>
                <c:pt idx="104">
                  <c:v>47.5</c:v>
                </c:pt>
                <c:pt idx="105">
                  <c:v>47.954545454545453</c:v>
                </c:pt>
                <c:pt idx="106">
                  <c:v>48.409090909090907</c:v>
                </c:pt>
                <c:pt idx="107">
                  <c:v>48.86363636363636</c:v>
                </c:pt>
                <c:pt idx="108">
                  <c:v>49.318181818181813</c:v>
                </c:pt>
                <c:pt idx="109">
                  <c:v>49.772727272727273</c:v>
                </c:pt>
                <c:pt idx="110">
                  <c:v>50.227272727272727</c:v>
                </c:pt>
                <c:pt idx="111">
                  <c:v>50.68181818181818</c:v>
                </c:pt>
                <c:pt idx="112">
                  <c:v>51.136363636363633</c:v>
                </c:pt>
                <c:pt idx="113">
                  <c:v>51.590909090909086</c:v>
                </c:pt>
                <c:pt idx="114">
                  <c:v>52.04545454545454</c:v>
                </c:pt>
                <c:pt idx="115">
                  <c:v>52.5</c:v>
                </c:pt>
                <c:pt idx="116">
                  <c:v>52.954545454545453</c:v>
                </c:pt>
                <c:pt idx="117">
                  <c:v>53.409090909090907</c:v>
                </c:pt>
                <c:pt idx="118">
                  <c:v>53.86363636363636</c:v>
                </c:pt>
                <c:pt idx="119">
                  <c:v>54.318181818181813</c:v>
                </c:pt>
                <c:pt idx="120">
                  <c:v>54.772727272727273</c:v>
                </c:pt>
                <c:pt idx="121">
                  <c:v>55.227272727272727</c:v>
                </c:pt>
                <c:pt idx="122">
                  <c:v>55.68181818181818</c:v>
                </c:pt>
                <c:pt idx="123">
                  <c:v>56.136363636363633</c:v>
                </c:pt>
                <c:pt idx="124">
                  <c:v>56.590909090909086</c:v>
                </c:pt>
                <c:pt idx="125">
                  <c:v>57.04545454545454</c:v>
                </c:pt>
                <c:pt idx="126">
                  <c:v>57.5</c:v>
                </c:pt>
                <c:pt idx="127">
                  <c:v>57.954545454545453</c:v>
                </c:pt>
                <c:pt idx="128">
                  <c:v>58.409090909090907</c:v>
                </c:pt>
                <c:pt idx="129">
                  <c:v>58.86363636363636</c:v>
                </c:pt>
                <c:pt idx="130">
                  <c:v>59.318181818181813</c:v>
                </c:pt>
                <c:pt idx="131">
                  <c:v>59.772727272727273</c:v>
                </c:pt>
                <c:pt idx="132">
                  <c:v>60.227272727272727</c:v>
                </c:pt>
                <c:pt idx="133">
                  <c:v>60.68181818181818</c:v>
                </c:pt>
                <c:pt idx="134">
                  <c:v>61.136363636363633</c:v>
                </c:pt>
                <c:pt idx="135">
                  <c:v>61.590909090909086</c:v>
                </c:pt>
                <c:pt idx="136">
                  <c:v>62.04545454545454</c:v>
                </c:pt>
                <c:pt idx="137">
                  <c:v>62.5</c:v>
                </c:pt>
                <c:pt idx="138">
                  <c:v>62.954545454545453</c:v>
                </c:pt>
                <c:pt idx="139">
                  <c:v>63.409090909090907</c:v>
                </c:pt>
                <c:pt idx="140">
                  <c:v>63.86363636363636</c:v>
                </c:pt>
                <c:pt idx="141">
                  <c:v>64.318181818181827</c:v>
                </c:pt>
                <c:pt idx="142">
                  <c:v>64.77272727272728</c:v>
                </c:pt>
                <c:pt idx="143">
                  <c:v>65.227272727272734</c:v>
                </c:pt>
                <c:pt idx="144">
                  <c:v>65.681818181818187</c:v>
                </c:pt>
                <c:pt idx="145">
                  <c:v>66.13636363636364</c:v>
                </c:pt>
                <c:pt idx="146">
                  <c:v>66.590909090909093</c:v>
                </c:pt>
                <c:pt idx="147">
                  <c:v>67.045454545454547</c:v>
                </c:pt>
                <c:pt idx="148">
                  <c:v>67.5</c:v>
                </c:pt>
                <c:pt idx="149">
                  <c:v>67.954545454545453</c:v>
                </c:pt>
                <c:pt idx="150">
                  <c:v>68.409090909090907</c:v>
                </c:pt>
                <c:pt idx="151">
                  <c:v>68.863636363636374</c:v>
                </c:pt>
                <c:pt idx="152">
                  <c:v>69.318181818181827</c:v>
                </c:pt>
                <c:pt idx="153">
                  <c:v>69.77272727272728</c:v>
                </c:pt>
                <c:pt idx="154">
                  <c:v>70.227272727272734</c:v>
                </c:pt>
                <c:pt idx="155">
                  <c:v>70.681818181818187</c:v>
                </c:pt>
                <c:pt idx="156">
                  <c:v>71.13636363636364</c:v>
                </c:pt>
                <c:pt idx="157">
                  <c:v>71.590909090909093</c:v>
                </c:pt>
                <c:pt idx="158">
                  <c:v>72.045454545454547</c:v>
                </c:pt>
                <c:pt idx="159">
                  <c:v>72.5</c:v>
                </c:pt>
                <c:pt idx="160">
                  <c:v>72.954545454545453</c:v>
                </c:pt>
                <c:pt idx="161">
                  <c:v>73.409090909090907</c:v>
                </c:pt>
                <c:pt idx="162">
                  <c:v>73.863636363636374</c:v>
                </c:pt>
                <c:pt idx="163">
                  <c:v>74.318181818181827</c:v>
                </c:pt>
                <c:pt idx="164">
                  <c:v>74.77272727272728</c:v>
                </c:pt>
                <c:pt idx="165">
                  <c:v>75.227272727272734</c:v>
                </c:pt>
                <c:pt idx="166">
                  <c:v>75.681818181818187</c:v>
                </c:pt>
                <c:pt idx="167">
                  <c:v>76.13636363636364</c:v>
                </c:pt>
                <c:pt idx="168">
                  <c:v>76.590909090909093</c:v>
                </c:pt>
                <c:pt idx="169">
                  <c:v>77.045454545454547</c:v>
                </c:pt>
                <c:pt idx="170">
                  <c:v>77.5</c:v>
                </c:pt>
                <c:pt idx="171">
                  <c:v>77.954545454545453</c:v>
                </c:pt>
                <c:pt idx="172">
                  <c:v>78.409090909090907</c:v>
                </c:pt>
                <c:pt idx="173">
                  <c:v>78.863636363636374</c:v>
                </c:pt>
                <c:pt idx="174">
                  <c:v>79.318181818181827</c:v>
                </c:pt>
                <c:pt idx="175">
                  <c:v>79.77272727272728</c:v>
                </c:pt>
                <c:pt idx="176">
                  <c:v>80.227272727272734</c:v>
                </c:pt>
                <c:pt idx="177">
                  <c:v>80.681818181818187</c:v>
                </c:pt>
                <c:pt idx="178">
                  <c:v>81.13636363636364</c:v>
                </c:pt>
                <c:pt idx="179">
                  <c:v>81.590909090909093</c:v>
                </c:pt>
                <c:pt idx="180">
                  <c:v>82.045454545454547</c:v>
                </c:pt>
                <c:pt idx="181">
                  <c:v>82.5</c:v>
                </c:pt>
                <c:pt idx="182">
                  <c:v>82.954545454545453</c:v>
                </c:pt>
                <c:pt idx="183">
                  <c:v>83.409090909090907</c:v>
                </c:pt>
                <c:pt idx="184">
                  <c:v>83.863636363636374</c:v>
                </c:pt>
                <c:pt idx="185">
                  <c:v>84.318181818181827</c:v>
                </c:pt>
                <c:pt idx="186">
                  <c:v>84.77272727272728</c:v>
                </c:pt>
                <c:pt idx="187">
                  <c:v>85.227272727272734</c:v>
                </c:pt>
                <c:pt idx="188">
                  <c:v>85.681818181818187</c:v>
                </c:pt>
                <c:pt idx="189">
                  <c:v>86.13636363636364</c:v>
                </c:pt>
                <c:pt idx="190">
                  <c:v>86.590909090909093</c:v>
                </c:pt>
                <c:pt idx="191">
                  <c:v>87.045454545454547</c:v>
                </c:pt>
                <c:pt idx="192">
                  <c:v>87.5</c:v>
                </c:pt>
                <c:pt idx="193">
                  <c:v>87.954545454545453</c:v>
                </c:pt>
                <c:pt idx="194">
                  <c:v>88.409090909090907</c:v>
                </c:pt>
                <c:pt idx="195">
                  <c:v>88.863636363636374</c:v>
                </c:pt>
                <c:pt idx="196">
                  <c:v>89.318181818181827</c:v>
                </c:pt>
                <c:pt idx="197">
                  <c:v>89.77272727272728</c:v>
                </c:pt>
                <c:pt idx="198">
                  <c:v>90.227272727272734</c:v>
                </c:pt>
                <c:pt idx="199">
                  <c:v>90.681818181818187</c:v>
                </c:pt>
                <c:pt idx="200">
                  <c:v>91.13636363636364</c:v>
                </c:pt>
                <c:pt idx="201">
                  <c:v>91.590909090909093</c:v>
                </c:pt>
                <c:pt idx="202">
                  <c:v>92.045454545454547</c:v>
                </c:pt>
                <c:pt idx="203">
                  <c:v>92.5</c:v>
                </c:pt>
                <c:pt idx="204">
                  <c:v>92.954545454545453</c:v>
                </c:pt>
                <c:pt idx="205">
                  <c:v>93.409090909090907</c:v>
                </c:pt>
                <c:pt idx="206">
                  <c:v>93.863636363636374</c:v>
                </c:pt>
                <c:pt idx="207">
                  <c:v>94.318181818181827</c:v>
                </c:pt>
                <c:pt idx="208">
                  <c:v>94.77272727272728</c:v>
                </c:pt>
                <c:pt idx="209">
                  <c:v>95.227272727272734</c:v>
                </c:pt>
                <c:pt idx="210">
                  <c:v>95.681818181818187</c:v>
                </c:pt>
                <c:pt idx="211">
                  <c:v>96.13636363636364</c:v>
                </c:pt>
                <c:pt idx="212">
                  <c:v>96.590909090909093</c:v>
                </c:pt>
                <c:pt idx="213">
                  <c:v>97.045454545454547</c:v>
                </c:pt>
                <c:pt idx="214">
                  <c:v>97.5</c:v>
                </c:pt>
                <c:pt idx="215">
                  <c:v>97.954545454545453</c:v>
                </c:pt>
                <c:pt idx="216">
                  <c:v>98.409090909090907</c:v>
                </c:pt>
                <c:pt idx="217">
                  <c:v>98.86363636363636</c:v>
                </c:pt>
                <c:pt idx="218">
                  <c:v>99.318181818181827</c:v>
                </c:pt>
                <c:pt idx="219">
                  <c:v>99.77272727272728</c:v>
                </c:pt>
              </c:numCache>
            </c:numRef>
          </c:xVal>
          <c:yVal>
            <c:numRef>
              <c:f>Sheet1!$N$225:$N$444</c:f>
              <c:numCache>
                <c:formatCode>General</c:formatCode>
                <c:ptCount val="220"/>
                <c:pt idx="0">
                  <c:v>20</c:v>
                </c:pt>
                <c:pt idx="1">
                  <c:v>22</c:v>
                </c:pt>
                <c:pt idx="2">
                  <c:v>24</c:v>
                </c:pt>
                <c:pt idx="3">
                  <c:v>25</c:v>
                </c:pt>
                <c:pt idx="4">
                  <c:v>29</c:v>
                </c:pt>
                <c:pt idx="5">
                  <c:v>30</c:v>
                </c:pt>
                <c:pt idx="6">
                  <c:v>30</c:v>
                </c:pt>
                <c:pt idx="7">
                  <c:v>32</c:v>
                </c:pt>
                <c:pt idx="8">
                  <c:v>33</c:v>
                </c:pt>
                <c:pt idx="9">
                  <c:v>35</c:v>
                </c:pt>
                <c:pt idx="10">
                  <c:v>38</c:v>
                </c:pt>
                <c:pt idx="11">
                  <c:v>41</c:v>
                </c:pt>
                <c:pt idx="12">
                  <c:v>42</c:v>
                </c:pt>
                <c:pt idx="13">
                  <c:v>45</c:v>
                </c:pt>
                <c:pt idx="14">
                  <c:v>47</c:v>
                </c:pt>
                <c:pt idx="15">
                  <c:v>50</c:v>
                </c:pt>
                <c:pt idx="16">
                  <c:v>51</c:v>
                </c:pt>
                <c:pt idx="17">
                  <c:v>53</c:v>
                </c:pt>
                <c:pt idx="18">
                  <c:v>55</c:v>
                </c:pt>
                <c:pt idx="19">
                  <c:v>55</c:v>
                </c:pt>
                <c:pt idx="20">
                  <c:v>57</c:v>
                </c:pt>
                <c:pt idx="21">
                  <c:v>58</c:v>
                </c:pt>
                <c:pt idx="22">
                  <c:v>58</c:v>
                </c:pt>
                <c:pt idx="23">
                  <c:v>60</c:v>
                </c:pt>
                <c:pt idx="24">
                  <c:v>61</c:v>
                </c:pt>
                <c:pt idx="25">
                  <c:v>67</c:v>
                </c:pt>
                <c:pt idx="26">
                  <c:v>70</c:v>
                </c:pt>
                <c:pt idx="27">
                  <c:v>71</c:v>
                </c:pt>
                <c:pt idx="28">
                  <c:v>73</c:v>
                </c:pt>
                <c:pt idx="29">
                  <c:v>73</c:v>
                </c:pt>
                <c:pt idx="30">
                  <c:v>76</c:v>
                </c:pt>
                <c:pt idx="31">
                  <c:v>78</c:v>
                </c:pt>
                <c:pt idx="32">
                  <c:v>78</c:v>
                </c:pt>
                <c:pt idx="33">
                  <c:v>79</c:v>
                </c:pt>
                <c:pt idx="34">
                  <c:v>83</c:v>
                </c:pt>
                <c:pt idx="35">
                  <c:v>83</c:v>
                </c:pt>
                <c:pt idx="36">
                  <c:v>83</c:v>
                </c:pt>
                <c:pt idx="37">
                  <c:v>89</c:v>
                </c:pt>
                <c:pt idx="38">
                  <c:v>90</c:v>
                </c:pt>
                <c:pt idx="39">
                  <c:v>94</c:v>
                </c:pt>
                <c:pt idx="40">
                  <c:v>95</c:v>
                </c:pt>
                <c:pt idx="41">
                  <c:v>98</c:v>
                </c:pt>
                <c:pt idx="42">
                  <c:v>98</c:v>
                </c:pt>
                <c:pt idx="43">
                  <c:v>101</c:v>
                </c:pt>
                <c:pt idx="44">
                  <c:v>103</c:v>
                </c:pt>
                <c:pt idx="45">
                  <c:v>104</c:v>
                </c:pt>
                <c:pt idx="46">
                  <c:v>109</c:v>
                </c:pt>
                <c:pt idx="47">
                  <c:v>110</c:v>
                </c:pt>
                <c:pt idx="48">
                  <c:v>112</c:v>
                </c:pt>
                <c:pt idx="49">
                  <c:v>114</c:v>
                </c:pt>
                <c:pt idx="50">
                  <c:v>119</c:v>
                </c:pt>
                <c:pt idx="51">
                  <c:v>119</c:v>
                </c:pt>
                <c:pt idx="52">
                  <c:v>120</c:v>
                </c:pt>
                <c:pt idx="53">
                  <c:v>121</c:v>
                </c:pt>
                <c:pt idx="54">
                  <c:v>122</c:v>
                </c:pt>
                <c:pt idx="55">
                  <c:v>122</c:v>
                </c:pt>
                <c:pt idx="56">
                  <c:v>123</c:v>
                </c:pt>
                <c:pt idx="57">
                  <c:v>127</c:v>
                </c:pt>
                <c:pt idx="58">
                  <c:v>131</c:v>
                </c:pt>
                <c:pt idx="59">
                  <c:v>132</c:v>
                </c:pt>
                <c:pt idx="60">
                  <c:v>133</c:v>
                </c:pt>
                <c:pt idx="61">
                  <c:v>134</c:v>
                </c:pt>
                <c:pt idx="62">
                  <c:v>134</c:v>
                </c:pt>
                <c:pt idx="63">
                  <c:v>140</c:v>
                </c:pt>
                <c:pt idx="64">
                  <c:v>141</c:v>
                </c:pt>
                <c:pt idx="65">
                  <c:v>143</c:v>
                </c:pt>
                <c:pt idx="66">
                  <c:v>145</c:v>
                </c:pt>
                <c:pt idx="67">
                  <c:v>147</c:v>
                </c:pt>
                <c:pt idx="68">
                  <c:v>148</c:v>
                </c:pt>
                <c:pt idx="69">
                  <c:v>148</c:v>
                </c:pt>
                <c:pt idx="70">
                  <c:v>149</c:v>
                </c:pt>
                <c:pt idx="71">
                  <c:v>152</c:v>
                </c:pt>
                <c:pt idx="72">
                  <c:v>154</c:v>
                </c:pt>
                <c:pt idx="73">
                  <c:v>155</c:v>
                </c:pt>
                <c:pt idx="74">
                  <c:v>156</c:v>
                </c:pt>
                <c:pt idx="75">
                  <c:v>158</c:v>
                </c:pt>
                <c:pt idx="76">
                  <c:v>159</c:v>
                </c:pt>
                <c:pt idx="77">
                  <c:v>161</c:v>
                </c:pt>
                <c:pt idx="78">
                  <c:v>162</c:v>
                </c:pt>
                <c:pt idx="79">
                  <c:v>165</c:v>
                </c:pt>
                <c:pt idx="80">
                  <c:v>168</c:v>
                </c:pt>
                <c:pt idx="81">
                  <c:v>171</c:v>
                </c:pt>
                <c:pt idx="82">
                  <c:v>172</c:v>
                </c:pt>
                <c:pt idx="83">
                  <c:v>173</c:v>
                </c:pt>
                <c:pt idx="84">
                  <c:v>176</c:v>
                </c:pt>
                <c:pt idx="85">
                  <c:v>176</c:v>
                </c:pt>
                <c:pt idx="86">
                  <c:v>182</c:v>
                </c:pt>
                <c:pt idx="87">
                  <c:v>185</c:v>
                </c:pt>
                <c:pt idx="88">
                  <c:v>189</c:v>
                </c:pt>
                <c:pt idx="89">
                  <c:v>190</c:v>
                </c:pt>
                <c:pt idx="90">
                  <c:v>191</c:v>
                </c:pt>
                <c:pt idx="91">
                  <c:v>197</c:v>
                </c:pt>
                <c:pt idx="92">
                  <c:v>200</c:v>
                </c:pt>
                <c:pt idx="93">
                  <c:v>201</c:v>
                </c:pt>
                <c:pt idx="94">
                  <c:v>204</c:v>
                </c:pt>
                <c:pt idx="95">
                  <c:v>212</c:v>
                </c:pt>
                <c:pt idx="96">
                  <c:v>213</c:v>
                </c:pt>
                <c:pt idx="97">
                  <c:v>216</c:v>
                </c:pt>
                <c:pt idx="98">
                  <c:v>216</c:v>
                </c:pt>
                <c:pt idx="99">
                  <c:v>217</c:v>
                </c:pt>
                <c:pt idx="100">
                  <c:v>221</c:v>
                </c:pt>
                <c:pt idx="101">
                  <c:v>223</c:v>
                </c:pt>
                <c:pt idx="102">
                  <c:v>224</c:v>
                </c:pt>
                <c:pt idx="103">
                  <c:v>224</c:v>
                </c:pt>
                <c:pt idx="104">
                  <c:v>227</c:v>
                </c:pt>
                <c:pt idx="105">
                  <c:v>239</c:v>
                </c:pt>
                <c:pt idx="106">
                  <c:v>243</c:v>
                </c:pt>
                <c:pt idx="107">
                  <c:v>244</c:v>
                </c:pt>
                <c:pt idx="108">
                  <c:v>244</c:v>
                </c:pt>
                <c:pt idx="109">
                  <c:v>245</c:v>
                </c:pt>
                <c:pt idx="110">
                  <c:v>245</c:v>
                </c:pt>
                <c:pt idx="111">
                  <c:v>246</c:v>
                </c:pt>
                <c:pt idx="112">
                  <c:v>246</c:v>
                </c:pt>
                <c:pt idx="113">
                  <c:v>248</c:v>
                </c:pt>
                <c:pt idx="114">
                  <c:v>257</c:v>
                </c:pt>
                <c:pt idx="115">
                  <c:v>259</c:v>
                </c:pt>
                <c:pt idx="116">
                  <c:v>264</c:v>
                </c:pt>
                <c:pt idx="117">
                  <c:v>264</c:v>
                </c:pt>
                <c:pt idx="118">
                  <c:v>268</c:v>
                </c:pt>
                <c:pt idx="119">
                  <c:v>269</c:v>
                </c:pt>
                <c:pt idx="120">
                  <c:v>278</c:v>
                </c:pt>
                <c:pt idx="121">
                  <c:v>284</c:v>
                </c:pt>
                <c:pt idx="122">
                  <c:v>287</c:v>
                </c:pt>
                <c:pt idx="123">
                  <c:v>288</c:v>
                </c:pt>
                <c:pt idx="124">
                  <c:v>298</c:v>
                </c:pt>
                <c:pt idx="125">
                  <c:v>299</c:v>
                </c:pt>
                <c:pt idx="126">
                  <c:v>302</c:v>
                </c:pt>
                <c:pt idx="127">
                  <c:v>311</c:v>
                </c:pt>
                <c:pt idx="128">
                  <c:v>312</c:v>
                </c:pt>
                <c:pt idx="129">
                  <c:v>313</c:v>
                </c:pt>
                <c:pt idx="130">
                  <c:v>315</c:v>
                </c:pt>
                <c:pt idx="131">
                  <c:v>326</c:v>
                </c:pt>
                <c:pt idx="132">
                  <c:v>330</c:v>
                </c:pt>
                <c:pt idx="133">
                  <c:v>335</c:v>
                </c:pt>
                <c:pt idx="134">
                  <c:v>336</c:v>
                </c:pt>
                <c:pt idx="135">
                  <c:v>341</c:v>
                </c:pt>
                <c:pt idx="136">
                  <c:v>342</c:v>
                </c:pt>
                <c:pt idx="137">
                  <c:v>346</c:v>
                </c:pt>
                <c:pt idx="138">
                  <c:v>359</c:v>
                </c:pt>
                <c:pt idx="139">
                  <c:v>362</c:v>
                </c:pt>
                <c:pt idx="140">
                  <c:v>366</c:v>
                </c:pt>
                <c:pt idx="141">
                  <c:v>371</c:v>
                </c:pt>
                <c:pt idx="142">
                  <c:v>375</c:v>
                </c:pt>
                <c:pt idx="143">
                  <c:v>385</c:v>
                </c:pt>
                <c:pt idx="144">
                  <c:v>388</c:v>
                </c:pt>
                <c:pt idx="145">
                  <c:v>389</c:v>
                </c:pt>
                <c:pt idx="146">
                  <c:v>394</c:v>
                </c:pt>
                <c:pt idx="147">
                  <c:v>401</c:v>
                </c:pt>
                <c:pt idx="148">
                  <c:v>406</c:v>
                </c:pt>
                <c:pt idx="149">
                  <c:v>413</c:v>
                </c:pt>
                <c:pt idx="150">
                  <c:v>424</c:v>
                </c:pt>
                <c:pt idx="151">
                  <c:v>429</c:v>
                </c:pt>
                <c:pt idx="152">
                  <c:v>450</c:v>
                </c:pt>
                <c:pt idx="153">
                  <c:v>460</c:v>
                </c:pt>
                <c:pt idx="154">
                  <c:v>460</c:v>
                </c:pt>
                <c:pt idx="155">
                  <c:v>473</c:v>
                </c:pt>
                <c:pt idx="156">
                  <c:v>476</c:v>
                </c:pt>
                <c:pt idx="157">
                  <c:v>490</c:v>
                </c:pt>
                <c:pt idx="158">
                  <c:v>494</c:v>
                </c:pt>
                <c:pt idx="159">
                  <c:v>497</c:v>
                </c:pt>
                <c:pt idx="160">
                  <c:v>504</c:v>
                </c:pt>
                <c:pt idx="161">
                  <c:v>511</c:v>
                </c:pt>
                <c:pt idx="162">
                  <c:v>516</c:v>
                </c:pt>
                <c:pt idx="163">
                  <c:v>516</c:v>
                </c:pt>
                <c:pt idx="164">
                  <c:v>539</c:v>
                </c:pt>
                <c:pt idx="165">
                  <c:v>544</c:v>
                </c:pt>
                <c:pt idx="166">
                  <c:v>550</c:v>
                </c:pt>
                <c:pt idx="167">
                  <c:v>561</c:v>
                </c:pt>
                <c:pt idx="168">
                  <c:v>582</c:v>
                </c:pt>
                <c:pt idx="169">
                  <c:v>593</c:v>
                </c:pt>
                <c:pt idx="170">
                  <c:v>594</c:v>
                </c:pt>
                <c:pt idx="171">
                  <c:v>595</c:v>
                </c:pt>
                <c:pt idx="172">
                  <c:v>597</c:v>
                </c:pt>
                <c:pt idx="173">
                  <c:v>598</c:v>
                </c:pt>
                <c:pt idx="174">
                  <c:v>610</c:v>
                </c:pt>
                <c:pt idx="175">
                  <c:v>616</c:v>
                </c:pt>
                <c:pt idx="176">
                  <c:v>618</c:v>
                </c:pt>
                <c:pt idx="177">
                  <c:v>623</c:v>
                </c:pt>
                <c:pt idx="178">
                  <c:v>632</c:v>
                </c:pt>
                <c:pt idx="179">
                  <c:v>652</c:v>
                </c:pt>
                <c:pt idx="180">
                  <c:v>656</c:v>
                </c:pt>
                <c:pt idx="181">
                  <c:v>659</c:v>
                </c:pt>
                <c:pt idx="182">
                  <c:v>662</c:v>
                </c:pt>
                <c:pt idx="183">
                  <c:v>669</c:v>
                </c:pt>
                <c:pt idx="184">
                  <c:v>670</c:v>
                </c:pt>
                <c:pt idx="185">
                  <c:v>674</c:v>
                </c:pt>
                <c:pt idx="186">
                  <c:v>676</c:v>
                </c:pt>
                <c:pt idx="187">
                  <c:v>681</c:v>
                </c:pt>
                <c:pt idx="188">
                  <c:v>719</c:v>
                </c:pt>
                <c:pt idx="189">
                  <c:v>724</c:v>
                </c:pt>
                <c:pt idx="190">
                  <c:v>734</c:v>
                </c:pt>
                <c:pt idx="191">
                  <c:v>741</c:v>
                </c:pt>
                <c:pt idx="192">
                  <c:v>742</c:v>
                </c:pt>
                <c:pt idx="193">
                  <c:v>742</c:v>
                </c:pt>
                <c:pt idx="194">
                  <c:v>846</c:v>
                </c:pt>
                <c:pt idx="195">
                  <c:v>852</c:v>
                </c:pt>
                <c:pt idx="196">
                  <c:v>871</c:v>
                </c:pt>
                <c:pt idx="197">
                  <c:v>877</c:v>
                </c:pt>
                <c:pt idx="198">
                  <c:v>880</c:v>
                </c:pt>
                <c:pt idx="199">
                  <c:v>911</c:v>
                </c:pt>
                <c:pt idx="200">
                  <c:v>915</c:v>
                </c:pt>
                <c:pt idx="201">
                  <c:v>941</c:v>
                </c:pt>
                <c:pt idx="202">
                  <c:v>1052</c:v>
                </c:pt>
                <c:pt idx="203">
                  <c:v>1061</c:v>
                </c:pt>
                <c:pt idx="204">
                  <c:v>1101</c:v>
                </c:pt>
                <c:pt idx="205">
                  <c:v>1103</c:v>
                </c:pt>
                <c:pt idx="206">
                  <c:v>1117</c:v>
                </c:pt>
                <c:pt idx="207">
                  <c:v>1218</c:v>
                </c:pt>
                <c:pt idx="208">
                  <c:v>1218</c:v>
                </c:pt>
                <c:pt idx="209">
                  <c:v>1228</c:v>
                </c:pt>
                <c:pt idx="210">
                  <c:v>1246</c:v>
                </c:pt>
                <c:pt idx="211">
                  <c:v>1275</c:v>
                </c:pt>
                <c:pt idx="212">
                  <c:v>1327</c:v>
                </c:pt>
                <c:pt idx="213">
                  <c:v>1361</c:v>
                </c:pt>
                <c:pt idx="214">
                  <c:v>2061</c:v>
                </c:pt>
                <c:pt idx="215">
                  <c:v>2115</c:v>
                </c:pt>
                <c:pt idx="216">
                  <c:v>2292</c:v>
                </c:pt>
                <c:pt idx="217">
                  <c:v>2452</c:v>
                </c:pt>
                <c:pt idx="218">
                  <c:v>2830</c:v>
                </c:pt>
                <c:pt idx="219">
                  <c:v>4363</c:v>
                </c:pt>
              </c:numCache>
            </c:numRef>
          </c:yVal>
          <c:smooth val="0"/>
          <c:extLst>
            <c:ext xmlns:c16="http://schemas.microsoft.com/office/drawing/2014/chart" uri="{C3380CC4-5D6E-409C-BE32-E72D297353CC}">
              <c16:uniqueId val="{00000000-A486-4DBC-A870-76AD3247E083}"/>
            </c:ext>
          </c:extLst>
        </c:ser>
        <c:dLbls>
          <c:showLegendKey val="0"/>
          <c:showVal val="0"/>
          <c:showCatName val="0"/>
          <c:showSerName val="0"/>
          <c:showPercent val="0"/>
          <c:showBubbleSize val="0"/>
        </c:dLbls>
        <c:axId val="807903263"/>
        <c:axId val="1084058928"/>
      </c:scatterChart>
      <c:valAx>
        <c:axId val="807903263"/>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1084058928"/>
        <c:crosses val="autoZero"/>
        <c:crossBetween val="midCat"/>
      </c:valAx>
      <c:valAx>
        <c:axId val="1084058928"/>
        <c:scaling>
          <c:orientation val="minMax"/>
        </c:scaling>
        <c:delete val="0"/>
        <c:axPos val="l"/>
        <c:title>
          <c:tx>
            <c:rich>
              <a:bodyPr/>
              <a:lstStyle/>
              <a:p>
                <a:pPr>
                  <a:defRPr/>
                </a:pPr>
                <a:r>
                  <a:rPr lang="en-US"/>
                  <a:t>Amount</a:t>
                </a:r>
              </a:p>
            </c:rich>
          </c:tx>
          <c:overlay val="0"/>
        </c:title>
        <c:numFmt formatCode="General" sourceLinked="1"/>
        <c:majorTickMark val="out"/>
        <c:minorTickMark val="none"/>
        <c:tickLblPos val="nextTo"/>
        <c:crossAx val="807903263"/>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2C29BC-2762-4E7B-921D-943EA2B12189}">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D663-15D3-46A5-9FD8-ED3B158A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10156</TotalTime>
  <Pages>32</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gupta</dc:creator>
  <cp:keywords/>
  <dc:description/>
  <cp:lastModifiedBy>prince gupta</cp:lastModifiedBy>
  <cp:revision>36</cp:revision>
  <dcterms:created xsi:type="dcterms:W3CDTF">2023-12-20T17:41:00Z</dcterms:created>
  <dcterms:modified xsi:type="dcterms:W3CDTF">2024-01-12T09:04:00Z</dcterms:modified>
</cp:coreProperties>
</file>