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Explanation of queries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Table Creation: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First step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i have created </w:t>
      </w:r>
      <w:r w:rsidDel="00000000" w:rsidR="00000000" w:rsidRPr="00000000">
        <w:rPr>
          <w:rtl w:val="0"/>
        </w:rPr>
        <w:t xml:space="preserve">  the tables: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.  each with specific columns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etc.) ready to hold data.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constraint ensures that each record in a table has a unique identifier.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constraints establish relationships between tables (e.g.,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must match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Insertion: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i have inserted  the sample data into the tables.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Retrieving Orders for a Specific Customer: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c.FirstName, c.LastName, p.ProductName, o.OrderDate, od.Quantity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c.CustomerID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Joins:</w:t>
      </w:r>
      <w:r w:rsidDel="00000000" w:rsidR="00000000" w:rsidRPr="00000000">
        <w:rPr>
          <w:rtl w:val="0"/>
        </w:rPr>
        <w:t xml:space="preserve"> The database starts by joining the tables. It looks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, then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and finally,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. This creates a combined dataset with all the related information.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filters this combined data, keeping only the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is 1.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Selection:</w:t>
      </w:r>
      <w:r w:rsidDel="00000000" w:rsidR="00000000" w:rsidRPr="00000000">
        <w:rPr>
          <w:rtl w:val="0"/>
        </w:rPr>
        <w:t xml:space="preserve"> Finally, the database selects the specified columns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) from the filtered data and displays the result.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Finding the Most Purchased Product: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p.ProductName, SUM(od.Quantity) AS TotalQuantity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OrderDetails 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p.ProductName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TotalQuantity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Join:</w:t>
      </w:r>
      <w:r w:rsidDel="00000000" w:rsidR="00000000" w:rsidRPr="00000000">
        <w:rPr>
          <w:rtl w:val="0"/>
        </w:rPr>
        <w:t xml:space="preserve"> The database joins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Grouping:</w:t>
      </w:r>
      <w:r w:rsidDel="00000000" w:rsidR="00000000" w:rsidRPr="00000000">
        <w:rPr>
          <w:rtl w:val="0"/>
        </w:rPr>
        <w:t xml:space="preserve"> It groups the joined data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SUM(od.Quantity)</w:t>
      </w:r>
      <w:r w:rsidDel="00000000" w:rsidR="00000000" w:rsidRPr="00000000">
        <w:rPr>
          <w:rtl w:val="0"/>
        </w:rPr>
        <w:t xml:space="preserve"> calculates the total quantity sold for each product.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Ordering: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clause sorts the results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TotalQuantity</w:t>
      </w:r>
      <w:r w:rsidDel="00000000" w:rsidR="00000000" w:rsidRPr="00000000">
        <w:rPr>
          <w:rtl w:val="0"/>
        </w:rPr>
        <w:t xml:space="preserve"> in descending order.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 1</w:t>
      </w:r>
      <w:r w:rsidDel="00000000" w:rsidR="00000000" w:rsidRPr="00000000">
        <w:rPr>
          <w:rtl w:val="0"/>
        </w:rPr>
        <w:t xml:space="preserve"> selects only the first row, which represents the product with the highest total quantity sold.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Updating Stock Quantity: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StockQuantity = StockQuantity - od.Quantity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OrderDetails 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od.ProductID = Products.ProductID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od.OrderID = 101;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Matching:</w:t>
      </w:r>
      <w:r w:rsidDel="00000000" w:rsidR="00000000" w:rsidRPr="00000000">
        <w:rPr>
          <w:rtl w:val="0"/>
        </w:rPr>
        <w:t xml:space="preserve"> The database identifies the product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is 101.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Update:</w:t>
      </w:r>
      <w:r w:rsidDel="00000000" w:rsidR="00000000" w:rsidRPr="00000000">
        <w:rPr>
          <w:rtl w:val="0"/>
        </w:rPr>
        <w:t xml:space="preserve"> It then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StockQuantity</w:t>
      </w:r>
      <w:r w:rsidDel="00000000" w:rsidR="00000000" w:rsidRPr="00000000">
        <w:rPr>
          <w:rtl w:val="0"/>
        </w:rPr>
        <w:t xml:space="preserve"> of that product by subtracting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Deleting a Customer's Record: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DELETE FROM OrderDetails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OrderID IN (SELECT OrderID FROM Orders WHERE CustomerID =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DELETE FROM Orders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CustomerID =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DELETE FROM Customers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CustomerID 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of Operations (Crucial):</w:t>
      </w:r>
      <w:r w:rsidDel="00000000" w:rsidR="00000000" w:rsidRPr="00000000">
        <w:rPr>
          <w:rtl w:val="0"/>
        </w:rPr>
        <w:t xml:space="preserve"> The database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execute these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statements in the specified order. First, it deletes related records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because it has a foreign key referencing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. Then it deletes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because it has a foreign key referencing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. Finally, it can delete the customer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table. This prevents foreign key constraint violations.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