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4893" w14:textId="57622081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D0B5DCC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A41CF3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900D33" wp14:editId="65E38C29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50AF63" w14:textId="2D6EFE27" w:rsidR="00D077E9" w:rsidRPr="001D0866" w:rsidRDefault="00E1756F" w:rsidP="00D72B0D">
                                  <w:pPr>
                                    <w:pStyle w:val="Title"/>
                                    <w:spacing w:after="0"/>
                                    <w:rPr>
                                      <w:sz w:val="80"/>
                                      <w:szCs w:val="80"/>
                                    </w:rPr>
                                  </w:pPr>
                                  <w:r w:rsidRPr="001D0866">
                                    <w:rPr>
                                      <w:sz w:val="80"/>
                                      <w:szCs w:val="80"/>
                                    </w:rPr>
                                    <w:t>WACO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E900D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2450AF63" w14:textId="2D6EFE27" w:rsidR="00D077E9" w:rsidRPr="001D0866" w:rsidRDefault="00E1756F" w:rsidP="00D72B0D">
                            <w:pPr>
                              <w:pStyle w:val="Title"/>
                              <w:spacing w:after="0"/>
                              <w:rPr>
                                <w:sz w:val="80"/>
                                <w:szCs w:val="80"/>
                              </w:rPr>
                            </w:pPr>
                            <w:r w:rsidRPr="001D0866">
                              <w:rPr>
                                <w:sz w:val="80"/>
                                <w:szCs w:val="80"/>
                              </w:rPr>
                              <w:t>WACO CASE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0F75F2F" w14:textId="4F0A40DA" w:rsidR="00D077E9" w:rsidRDefault="00D077E9" w:rsidP="00D077E9"/>
        </w:tc>
      </w:tr>
      <w:tr w:rsidR="00D077E9" w14:paraId="31F50E5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1A3F23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62A738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bCs/>
              </w:rPr>
              <w:id w:val="1080870105"/>
              <w:placeholder>
                <w:docPart w:val="C2EA1FC53B0B49B6A28F0F737543E2C3"/>
              </w:placeholder>
              <w15:appearance w15:val="hidden"/>
            </w:sdtPr>
            <w:sdtEndPr/>
            <w:sdtContent>
              <w:p w14:paraId="2134C7CD" w14:textId="0958B27C" w:rsidR="00D077E9" w:rsidRPr="00DC7F68" w:rsidRDefault="00D077E9" w:rsidP="00D077E9">
                <w:pPr>
                  <w:rPr>
                    <w:b w:val="0"/>
                    <w:bCs/>
                  </w:rPr>
                </w:pPr>
                <w:r w:rsidRPr="00DC7F68">
                  <w:rPr>
                    <w:rStyle w:val="SubtitleChar"/>
                    <w:b w:val="0"/>
                    <w:bCs/>
                  </w:rPr>
                  <w:fldChar w:fldCharType="begin"/>
                </w:r>
                <w:r w:rsidRPr="00DC7F68">
                  <w:rPr>
                    <w:rStyle w:val="SubtitleChar"/>
                    <w:b w:val="0"/>
                    <w:bCs/>
                  </w:rPr>
                  <w:instrText xml:space="preserve"> DATE  \@ "MMMM d"  \* MERGEFORMAT </w:instrText>
                </w:r>
                <w:r w:rsidRPr="00DC7F68">
                  <w:rPr>
                    <w:rStyle w:val="SubtitleChar"/>
                    <w:b w:val="0"/>
                    <w:bCs/>
                  </w:rPr>
                  <w:fldChar w:fldCharType="separate"/>
                </w:r>
                <w:r w:rsidR="00E1756F" w:rsidRPr="00DC7F68">
                  <w:rPr>
                    <w:rStyle w:val="SubtitleChar"/>
                    <w:b w:val="0"/>
                    <w:bCs/>
                    <w:noProof/>
                  </w:rPr>
                  <w:t>November 4</w:t>
                </w:r>
                <w:r w:rsidRPr="00DC7F68">
                  <w:rPr>
                    <w:rStyle w:val="SubtitleChar"/>
                    <w:b w:val="0"/>
                    <w:bCs/>
                  </w:rPr>
                  <w:fldChar w:fldCharType="end"/>
                </w:r>
                <w:r w:rsidR="00DC7F68" w:rsidRPr="00DC7F68">
                  <w:rPr>
                    <w:rStyle w:val="SubtitleChar"/>
                    <w:b w:val="0"/>
                    <w:bCs/>
                  </w:rPr>
                  <w:t>,2020</w:t>
                </w:r>
              </w:p>
            </w:sdtContent>
          </w:sdt>
          <w:p w14:paraId="00E1B7E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AFF1226" wp14:editId="266838D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895AB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E59B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2FEF94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0572C2FD929E4EA5A4AD4318A6A3FDEE"/>
              </w:placeholder>
              <w15:appearance w15:val="hidden"/>
            </w:sdtPr>
            <w:sdtEndPr/>
            <w:sdtContent>
              <w:p w14:paraId="5800D556" w14:textId="77777777" w:rsidR="00DC7F68" w:rsidRDefault="00DC7F68" w:rsidP="00D077E9">
                <w:r>
                  <w:t>Samuel Akinfenwa</w:t>
                </w:r>
              </w:p>
              <w:p w14:paraId="0AACC486" w14:textId="2351E2D3" w:rsidR="00D077E9" w:rsidRDefault="00DC7F68" w:rsidP="00D077E9">
                <w:r>
                  <w:t>D</w:t>
                </w:r>
                <w:r w:rsidR="00624B59">
                  <w:t>r</w:t>
                </w:r>
                <w:r w:rsidR="00E335BA">
                  <w:t>.</w:t>
                </w:r>
                <w:r>
                  <w:t xml:space="preserve"> Barker</w:t>
                </w:r>
              </w:p>
            </w:sdtContent>
          </w:sdt>
          <w:p w14:paraId="20FC0BF8" w14:textId="5FA73A28" w:rsidR="00D077E9" w:rsidRDefault="00DC7F68" w:rsidP="00D077E9">
            <w:r>
              <w:t>CIS 410</w:t>
            </w:r>
          </w:p>
          <w:p w14:paraId="0063F7EA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59F0E58" w14:textId="1ED6444D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7F3903" wp14:editId="1D070BF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C35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22D84D" wp14:editId="39A37735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6BF6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309F73B1" w14:textId="77777777" w:rsidR="00AD78DB" w:rsidRDefault="00AD78DB" w:rsidP="0045626E">
      <w:pPr>
        <w:spacing w:line="480" w:lineRule="auto"/>
        <w:rPr>
          <w:sz w:val="40"/>
          <w:szCs w:val="40"/>
        </w:rPr>
      </w:pPr>
    </w:p>
    <w:p w14:paraId="10CA668D" w14:textId="0DF950DA" w:rsidR="0087605E" w:rsidRDefault="00FC5626" w:rsidP="0045626E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1D2AFA0A" w14:textId="17777366" w:rsidR="00607760" w:rsidRDefault="0045626E" w:rsidP="00F34006">
      <w:pPr>
        <w:spacing w:line="480" w:lineRule="auto"/>
        <w:ind w:firstLine="720"/>
        <w:rPr>
          <w:b w:val="0"/>
          <w:bCs/>
          <w:sz w:val="24"/>
          <w:szCs w:val="20"/>
        </w:rPr>
      </w:pPr>
      <w:r w:rsidRPr="00936E0C">
        <w:rPr>
          <w:b w:val="0"/>
          <w:bCs/>
          <w:sz w:val="24"/>
          <w:szCs w:val="24"/>
        </w:rPr>
        <w:t xml:space="preserve">Waco </w:t>
      </w:r>
      <w:r w:rsidR="00171008" w:rsidRPr="00936E0C">
        <w:rPr>
          <w:b w:val="0"/>
          <w:bCs/>
          <w:sz w:val="24"/>
          <w:szCs w:val="24"/>
        </w:rPr>
        <w:t>Manufacturing</w:t>
      </w:r>
      <w:r w:rsidR="000229ED" w:rsidRPr="00936E0C">
        <w:rPr>
          <w:b w:val="0"/>
          <w:bCs/>
          <w:sz w:val="24"/>
          <w:szCs w:val="24"/>
        </w:rPr>
        <w:t xml:space="preserve"> is</w:t>
      </w:r>
      <w:r w:rsidR="00936E0C">
        <w:rPr>
          <w:b w:val="0"/>
          <w:bCs/>
          <w:sz w:val="24"/>
          <w:szCs w:val="24"/>
        </w:rPr>
        <w:t xml:space="preserve"> a </w:t>
      </w:r>
      <w:r w:rsidR="00E57E07">
        <w:rPr>
          <w:b w:val="0"/>
          <w:bCs/>
          <w:sz w:val="24"/>
          <w:szCs w:val="24"/>
        </w:rPr>
        <w:t>leading supplier</w:t>
      </w:r>
      <w:r w:rsidR="000229ED" w:rsidRPr="00936E0C">
        <w:rPr>
          <w:b w:val="0"/>
          <w:bCs/>
          <w:sz w:val="24"/>
          <w:szCs w:val="24"/>
        </w:rPr>
        <w:t xml:space="preserve"> </w:t>
      </w:r>
      <w:r w:rsidR="00936E0C" w:rsidRPr="00936E0C">
        <w:rPr>
          <w:b w:val="0"/>
          <w:bCs/>
          <w:sz w:val="24"/>
          <w:szCs w:val="24"/>
        </w:rPr>
        <w:t>of custom-machined parts to the automotive industry.</w:t>
      </w:r>
      <w:r w:rsidR="00E57E07">
        <w:rPr>
          <w:b w:val="0"/>
          <w:bCs/>
          <w:sz w:val="24"/>
          <w:szCs w:val="24"/>
        </w:rPr>
        <w:t xml:space="preserve"> </w:t>
      </w:r>
      <w:r w:rsidR="00607760">
        <w:rPr>
          <w:b w:val="0"/>
          <w:bCs/>
          <w:sz w:val="24"/>
          <w:szCs w:val="24"/>
        </w:rPr>
        <w:t xml:space="preserve"> </w:t>
      </w:r>
      <w:r w:rsidR="00607760" w:rsidRPr="00607760">
        <w:rPr>
          <w:b w:val="0"/>
          <w:bCs/>
          <w:sz w:val="24"/>
          <w:szCs w:val="20"/>
        </w:rPr>
        <w:t>In 1986, Waco installed a security and information system in one of its manufacturing plants.</w:t>
      </w:r>
      <w:r w:rsidR="00607760">
        <w:rPr>
          <w:b w:val="0"/>
          <w:bCs/>
          <w:sz w:val="24"/>
          <w:szCs w:val="20"/>
        </w:rPr>
        <w:t xml:space="preserve"> </w:t>
      </w:r>
      <w:r w:rsidR="00F34006" w:rsidRPr="00F34006">
        <w:rPr>
          <w:b w:val="0"/>
          <w:bCs/>
          <w:sz w:val="24"/>
          <w:szCs w:val="20"/>
        </w:rPr>
        <w:t>Waco installed transceivers</w:t>
      </w:r>
      <w:r w:rsidR="00F34006">
        <w:rPr>
          <w:b w:val="0"/>
          <w:bCs/>
          <w:sz w:val="24"/>
          <w:szCs w:val="20"/>
        </w:rPr>
        <w:t xml:space="preserve"> </w:t>
      </w:r>
      <w:r w:rsidR="00F34006" w:rsidRPr="00F34006">
        <w:rPr>
          <w:b w:val="0"/>
          <w:bCs/>
          <w:sz w:val="24"/>
          <w:szCs w:val="20"/>
        </w:rPr>
        <w:t>in the plant corridors every 25 feet.</w:t>
      </w:r>
      <w:r w:rsidR="00250E43">
        <w:rPr>
          <w:b w:val="0"/>
          <w:bCs/>
          <w:sz w:val="24"/>
          <w:szCs w:val="20"/>
        </w:rPr>
        <w:t xml:space="preserve"> The transmitter can both transmit and receive </w:t>
      </w:r>
      <w:r w:rsidR="00EF7253">
        <w:rPr>
          <w:b w:val="0"/>
          <w:bCs/>
          <w:sz w:val="24"/>
          <w:szCs w:val="20"/>
        </w:rPr>
        <w:t>radio signal</w:t>
      </w:r>
      <w:r w:rsidR="00E335BA">
        <w:rPr>
          <w:b w:val="0"/>
          <w:bCs/>
          <w:sz w:val="24"/>
          <w:szCs w:val="20"/>
        </w:rPr>
        <w:t>s</w:t>
      </w:r>
      <w:r w:rsidR="00F34006" w:rsidRPr="00F34006">
        <w:rPr>
          <w:b w:val="0"/>
          <w:bCs/>
          <w:sz w:val="24"/>
          <w:szCs w:val="20"/>
        </w:rPr>
        <w:t xml:space="preserve"> They also installed transceivers in the badges that their</w:t>
      </w:r>
      <w:r w:rsidR="00F34006">
        <w:rPr>
          <w:b w:val="0"/>
          <w:bCs/>
          <w:sz w:val="24"/>
          <w:szCs w:val="20"/>
        </w:rPr>
        <w:t xml:space="preserve"> </w:t>
      </w:r>
      <w:r w:rsidR="00F34006" w:rsidRPr="00F34006">
        <w:rPr>
          <w:b w:val="0"/>
          <w:bCs/>
          <w:sz w:val="24"/>
          <w:szCs w:val="20"/>
        </w:rPr>
        <w:t>employees wore on their person. The system supported the nearly continuous tracking of each</w:t>
      </w:r>
      <w:r w:rsidR="00F34006">
        <w:rPr>
          <w:b w:val="0"/>
          <w:bCs/>
          <w:sz w:val="24"/>
          <w:szCs w:val="20"/>
        </w:rPr>
        <w:t xml:space="preserve"> </w:t>
      </w:r>
      <w:r w:rsidR="00F34006" w:rsidRPr="00F34006">
        <w:rPr>
          <w:b w:val="0"/>
          <w:bCs/>
          <w:sz w:val="24"/>
          <w:szCs w:val="20"/>
        </w:rPr>
        <w:t>employee’s location.</w:t>
      </w:r>
    </w:p>
    <w:p w14:paraId="6A8BEA70" w14:textId="0A143636" w:rsidR="00EF7253" w:rsidRDefault="00D33EBD" w:rsidP="00F34006">
      <w:pPr>
        <w:spacing w:line="480" w:lineRule="auto"/>
        <w:ind w:firstLine="720"/>
        <w:rPr>
          <w:b w:val="0"/>
          <w:bCs/>
          <w:sz w:val="22"/>
          <w:szCs w:val="18"/>
        </w:rPr>
      </w:pPr>
      <w:r w:rsidRPr="00D33EBD">
        <w:rPr>
          <w:b w:val="0"/>
          <w:bCs/>
          <w:sz w:val="24"/>
          <w:szCs w:val="20"/>
        </w:rPr>
        <w:t xml:space="preserve">The </w:t>
      </w:r>
      <w:r w:rsidR="00A54F08">
        <w:rPr>
          <w:b w:val="0"/>
          <w:bCs/>
          <w:sz w:val="24"/>
          <w:szCs w:val="20"/>
        </w:rPr>
        <w:t xml:space="preserve">transceivers </w:t>
      </w:r>
      <w:r w:rsidRPr="00D33EBD">
        <w:rPr>
          <w:b w:val="0"/>
          <w:bCs/>
          <w:sz w:val="24"/>
          <w:szCs w:val="20"/>
        </w:rPr>
        <w:t>allowed Waco to know the location of all employees at any given time.</w:t>
      </w:r>
      <w:r w:rsidR="00A54F08">
        <w:rPr>
          <w:b w:val="0"/>
          <w:bCs/>
          <w:sz w:val="24"/>
          <w:szCs w:val="20"/>
        </w:rPr>
        <w:t xml:space="preserve"> </w:t>
      </w:r>
      <w:r w:rsidR="00A70414">
        <w:rPr>
          <w:b w:val="0"/>
          <w:bCs/>
          <w:sz w:val="24"/>
          <w:szCs w:val="20"/>
        </w:rPr>
        <w:t xml:space="preserve">This will allow management to track employees </w:t>
      </w:r>
      <w:r w:rsidR="000F2613">
        <w:rPr>
          <w:b w:val="0"/>
          <w:bCs/>
          <w:sz w:val="24"/>
          <w:szCs w:val="20"/>
        </w:rPr>
        <w:t>to see if they are working together.</w:t>
      </w:r>
      <w:r w:rsidRPr="00D33EBD">
        <w:rPr>
          <w:sz w:val="24"/>
          <w:szCs w:val="20"/>
        </w:rPr>
        <w:t xml:space="preserve"> </w:t>
      </w:r>
      <w:r w:rsidR="005877F4">
        <w:rPr>
          <w:b w:val="0"/>
          <w:bCs/>
          <w:sz w:val="24"/>
          <w:szCs w:val="20"/>
        </w:rPr>
        <w:t xml:space="preserve">The area manager </w:t>
      </w:r>
      <w:r w:rsidR="004E2293">
        <w:rPr>
          <w:b w:val="0"/>
          <w:bCs/>
          <w:sz w:val="24"/>
          <w:szCs w:val="20"/>
        </w:rPr>
        <w:t>of the company</w:t>
      </w:r>
      <w:r w:rsidR="000F6506">
        <w:rPr>
          <w:b w:val="0"/>
          <w:bCs/>
          <w:sz w:val="24"/>
          <w:szCs w:val="20"/>
        </w:rPr>
        <w:t>, Monique Saltz,</w:t>
      </w:r>
      <w:r w:rsidR="001E1867">
        <w:rPr>
          <w:b w:val="0"/>
          <w:bCs/>
          <w:sz w:val="24"/>
          <w:szCs w:val="20"/>
        </w:rPr>
        <w:t xml:space="preserve"> </w:t>
      </w:r>
      <w:r w:rsidR="002A4B7E" w:rsidRPr="002A4B7E">
        <w:rPr>
          <w:b w:val="0"/>
          <w:bCs/>
          <w:sz w:val="22"/>
          <w:szCs w:val="18"/>
        </w:rPr>
        <w:t xml:space="preserve">was unhappy that a design was behind schedule. </w:t>
      </w:r>
      <w:r w:rsidR="000F6506">
        <w:rPr>
          <w:b w:val="0"/>
          <w:bCs/>
          <w:sz w:val="22"/>
          <w:szCs w:val="18"/>
        </w:rPr>
        <w:t xml:space="preserve">Monk </w:t>
      </w:r>
      <w:r w:rsidR="000F6506" w:rsidRPr="002A4B7E">
        <w:rPr>
          <w:b w:val="0"/>
          <w:bCs/>
          <w:sz w:val="22"/>
          <w:szCs w:val="18"/>
        </w:rPr>
        <w:t>Barber</w:t>
      </w:r>
      <w:r w:rsidR="000F6506">
        <w:rPr>
          <w:b w:val="0"/>
          <w:bCs/>
          <w:sz w:val="22"/>
          <w:szCs w:val="18"/>
        </w:rPr>
        <w:t>, the</w:t>
      </w:r>
      <w:r w:rsidR="002A4B7E">
        <w:rPr>
          <w:b w:val="0"/>
          <w:bCs/>
          <w:sz w:val="22"/>
          <w:szCs w:val="18"/>
        </w:rPr>
        <w:t xml:space="preserve"> </w:t>
      </w:r>
      <w:r w:rsidR="000F6506">
        <w:rPr>
          <w:b w:val="0"/>
          <w:bCs/>
          <w:sz w:val="22"/>
          <w:szCs w:val="18"/>
        </w:rPr>
        <w:t xml:space="preserve">plant engineer, </w:t>
      </w:r>
      <w:r w:rsidR="002A4B7E" w:rsidRPr="002A4B7E">
        <w:rPr>
          <w:b w:val="0"/>
          <w:bCs/>
          <w:sz w:val="22"/>
          <w:szCs w:val="18"/>
        </w:rPr>
        <w:t>explained that he had met with Sherman McCoy, Telly Frank, and Wanda Gogan, 3 engineers assigned to the project and that they had not responded to his attempts to impress upon them the importance of the project.</w:t>
      </w:r>
    </w:p>
    <w:p w14:paraId="49BF7D04" w14:textId="0A3F06BD" w:rsidR="00FC3CF0" w:rsidRPr="005B0129" w:rsidRDefault="007C2903" w:rsidP="005B0129">
      <w:pPr>
        <w:spacing w:line="480" w:lineRule="auto"/>
        <w:ind w:firstLine="720"/>
        <w:rPr>
          <w:b w:val="0"/>
          <w:bCs/>
        </w:rPr>
      </w:pPr>
      <w:r>
        <w:rPr>
          <w:b w:val="0"/>
          <w:bCs/>
          <w:sz w:val="22"/>
          <w:szCs w:val="18"/>
        </w:rPr>
        <w:t>Saltz</w:t>
      </w:r>
      <w:r w:rsidR="00CC0FFE">
        <w:rPr>
          <w:b w:val="0"/>
          <w:bCs/>
          <w:sz w:val="22"/>
          <w:szCs w:val="18"/>
        </w:rPr>
        <w:t xml:space="preserve"> and Shelly Tomaso, the plant manager,</w:t>
      </w:r>
      <w:r>
        <w:rPr>
          <w:b w:val="0"/>
          <w:bCs/>
          <w:sz w:val="22"/>
          <w:szCs w:val="18"/>
        </w:rPr>
        <w:t xml:space="preserve"> re</w:t>
      </w:r>
      <w:r w:rsidR="000C2CBE">
        <w:rPr>
          <w:b w:val="0"/>
          <w:bCs/>
          <w:sz w:val="22"/>
          <w:szCs w:val="18"/>
        </w:rPr>
        <w:t xml:space="preserve">viewed </w:t>
      </w:r>
      <w:r w:rsidR="00CC0FFE">
        <w:rPr>
          <w:b w:val="0"/>
          <w:bCs/>
          <w:sz w:val="22"/>
          <w:szCs w:val="18"/>
        </w:rPr>
        <w:t xml:space="preserve">the plant record </w:t>
      </w:r>
      <w:r w:rsidR="008F51E8">
        <w:rPr>
          <w:b w:val="0"/>
          <w:bCs/>
          <w:sz w:val="22"/>
          <w:szCs w:val="18"/>
        </w:rPr>
        <w:t>of employee locations as recorded by the tran</w:t>
      </w:r>
      <w:r w:rsidR="00AE3ABB">
        <w:rPr>
          <w:b w:val="0"/>
          <w:bCs/>
          <w:sz w:val="22"/>
          <w:szCs w:val="18"/>
        </w:rPr>
        <w:t>sceiver</w:t>
      </w:r>
      <w:r w:rsidR="005A68A6">
        <w:rPr>
          <w:b w:val="0"/>
          <w:bCs/>
          <w:sz w:val="22"/>
          <w:szCs w:val="18"/>
        </w:rPr>
        <w:t xml:space="preserve">. </w:t>
      </w:r>
      <w:r w:rsidR="00171812" w:rsidRPr="00171812">
        <w:rPr>
          <w:b w:val="0"/>
          <w:bCs/>
          <w:sz w:val="24"/>
          <w:szCs w:val="20"/>
        </w:rPr>
        <w:t>The transceiver records showed that Barber, McCoy, Frank, and Gogan had never been in the same room at the same time. Saltz now had proof that Barber had lied.</w:t>
      </w:r>
      <w:r w:rsidR="00CF4924">
        <w:rPr>
          <w:b w:val="0"/>
          <w:bCs/>
          <w:sz w:val="24"/>
          <w:szCs w:val="20"/>
        </w:rPr>
        <w:t xml:space="preserve"> </w:t>
      </w:r>
      <w:r w:rsidR="00FC3CF0" w:rsidRPr="005B0129">
        <w:rPr>
          <w:b w:val="0"/>
          <w:bCs/>
          <w:sz w:val="24"/>
          <w:szCs w:val="20"/>
        </w:rPr>
        <w:t>“Every action that brings a company closer to its goal is productive.” (</w:t>
      </w:r>
      <w:r w:rsidR="00FC3CF0" w:rsidRPr="001237E9">
        <w:rPr>
          <w:b w:val="0"/>
          <w:bCs/>
          <w:i/>
          <w:iCs/>
          <w:sz w:val="24"/>
          <w:szCs w:val="20"/>
        </w:rPr>
        <w:t>Goldratt</w:t>
      </w:r>
      <w:r w:rsidR="00FC3CF0" w:rsidRPr="005B0129">
        <w:rPr>
          <w:b w:val="0"/>
          <w:bCs/>
          <w:sz w:val="24"/>
          <w:szCs w:val="20"/>
        </w:rPr>
        <w:t>) This also applies</w:t>
      </w:r>
    </w:p>
    <w:p w14:paraId="398D7697" w14:textId="522BDF97" w:rsidR="00FC3CF0" w:rsidRPr="005B0129" w:rsidRDefault="00FC3CF0" w:rsidP="005B0129">
      <w:pPr>
        <w:spacing w:line="480" w:lineRule="auto"/>
        <w:rPr>
          <w:b w:val="0"/>
          <w:bCs/>
          <w:sz w:val="24"/>
          <w:szCs w:val="20"/>
        </w:rPr>
      </w:pPr>
      <w:r w:rsidRPr="005B0129">
        <w:rPr>
          <w:b w:val="0"/>
          <w:bCs/>
          <w:sz w:val="24"/>
          <w:szCs w:val="20"/>
        </w:rPr>
        <w:t>to the reverse and Barber’s actions were anything but productive.</w:t>
      </w:r>
    </w:p>
    <w:p w14:paraId="02792499" w14:textId="77777777" w:rsidR="00AD78DB" w:rsidRDefault="00AD78DB" w:rsidP="0045626E">
      <w:pPr>
        <w:spacing w:line="480" w:lineRule="auto"/>
        <w:rPr>
          <w:rFonts w:ascii="Calibri" w:hAnsi="Calibri" w:cs="Calibri"/>
          <w:sz w:val="40"/>
          <w:szCs w:val="40"/>
        </w:rPr>
      </w:pPr>
    </w:p>
    <w:p w14:paraId="7F9D3AD7" w14:textId="77777777" w:rsidR="00AD78DB" w:rsidRDefault="00AD78DB" w:rsidP="0045626E">
      <w:pPr>
        <w:spacing w:line="480" w:lineRule="auto"/>
        <w:rPr>
          <w:rFonts w:ascii="Calibri" w:hAnsi="Calibri" w:cs="Calibri"/>
          <w:sz w:val="40"/>
          <w:szCs w:val="40"/>
        </w:rPr>
      </w:pPr>
    </w:p>
    <w:p w14:paraId="6B3DF3D9" w14:textId="7C7DC28B" w:rsidR="00D32804" w:rsidRDefault="00023666" w:rsidP="0045626E">
      <w:pPr>
        <w:spacing w:line="480" w:lineRule="auto"/>
        <w:rPr>
          <w:rFonts w:ascii="Calibri" w:hAnsi="Calibri" w:cs="Calibri"/>
          <w:sz w:val="40"/>
          <w:szCs w:val="40"/>
        </w:rPr>
      </w:pPr>
      <w:r w:rsidRPr="00023666">
        <w:rPr>
          <w:rFonts w:ascii="Calibri" w:hAnsi="Calibri" w:cs="Calibri"/>
          <w:sz w:val="40"/>
          <w:szCs w:val="40"/>
        </w:rPr>
        <w:lastRenderedPageBreak/>
        <w:t>Industry Competitive Analysis</w:t>
      </w:r>
    </w:p>
    <w:p w14:paraId="1E199787" w14:textId="01084A6F" w:rsidR="00023666" w:rsidRPr="00FC5626" w:rsidRDefault="00B5267E" w:rsidP="0045626E">
      <w:pPr>
        <w:spacing w:line="480" w:lineRule="auto"/>
        <w:rPr>
          <w:rFonts w:ascii="Calibri" w:hAnsi="Calibri" w:cs="Calibri"/>
          <w:sz w:val="32"/>
          <w:szCs w:val="32"/>
        </w:rPr>
      </w:pPr>
      <w:r w:rsidRPr="00FC5626">
        <w:rPr>
          <w:rFonts w:ascii="Calibri" w:hAnsi="Calibri" w:cs="Calibri"/>
          <w:sz w:val="32"/>
          <w:szCs w:val="32"/>
        </w:rPr>
        <w:t>Mission Statement</w:t>
      </w:r>
    </w:p>
    <w:p w14:paraId="361C2DD6" w14:textId="5C92D31D" w:rsidR="00FC5626" w:rsidRPr="00FC5626" w:rsidRDefault="00FC5626" w:rsidP="0045626E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FC5626">
        <w:rPr>
          <w:rFonts w:ascii="Calibri" w:hAnsi="Calibri" w:cs="Calibri"/>
          <w:b w:val="0"/>
          <w:bCs/>
          <w:sz w:val="24"/>
          <w:szCs w:val="24"/>
        </w:rPr>
        <w:t>Waco</w:t>
      </w:r>
      <w:r>
        <w:rPr>
          <w:rFonts w:ascii="Calibri" w:hAnsi="Calibri" w:cs="Calibri"/>
          <w:b w:val="0"/>
          <w:bCs/>
          <w:sz w:val="24"/>
          <w:szCs w:val="24"/>
        </w:rPr>
        <w:t xml:space="preserve"> Manufact</w:t>
      </w:r>
      <w:r w:rsidR="006D22FF">
        <w:rPr>
          <w:rFonts w:ascii="Calibri" w:hAnsi="Calibri" w:cs="Calibri"/>
          <w:b w:val="0"/>
          <w:bCs/>
          <w:sz w:val="24"/>
          <w:szCs w:val="24"/>
        </w:rPr>
        <w:t>uring</w:t>
      </w:r>
      <w:r w:rsidR="00BC30D9">
        <w:rPr>
          <w:rFonts w:ascii="Calibri" w:hAnsi="Calibri" w:cs="Calibri"/>
          <w:b w:val="0"/>
          <w:bCs/>
          <w:sz w:val="24"/>
          <w:szCs w:val="24"/>
        </w:rPr>
        <w:t>’s</w:t>
      </w:r>
      <w:r w:rsidR="006D22FF">
        <w:rPr>
          <w:rFonts w:ascii="Calibri" w:hAnsi="Calibri" w:cs="Calibri"/>
          <w:b w:val="0"/>
          <w:bCs/>
          <w:sz w:val="24"/>
          <w:szCs w:val="24"/>
        </w:rPr>
        <w:t xml:space="preserve"> mission </w:t>
      </w:r>
      <w:r w:rsidR="00BC30D9">
        <w:rPr>
          <w:rFonts w:ascii="Calibri" w:hAnsi="Calibri" w:cs="Calibri"/>
          <w:b w:val="0"/>
          <w:bCs/>
          <w:sz w:val="24"/>
          <w:szCs w:val="24"/>
        </w:rPr>
        <w:t>was to be the leading suppl</w:t>
      </w:r>
      <w:r w:rsidR="00E335BA">
        <w:rPr>
          <w:rFonts w:ascii="Calibri" w:hAnsi="Calibri" w:cs="Calibri"/>
          <w:b w:val="0"/>
          <w:bCs/>
          <w:sz w:val="24"/>
          <w:szCs w:val="24"/>
        </w:rPr>
        <w:t>i</w:t>
      </w:r>
      <w:r w:rsidR="00BC30D9">
        <w:rPr>
          <w:rFonts w:ascii="Calibri" w:hAnsi="Calibri" w:cs="Calibri"/>
          <w:b w:val="0"/>
          <w:bCs/>
          <w:sz w:val="24"/>
          <w:szCs w:val="24"/>
        </w:rPr>
        <w:t>er of custom</w:t>
      </w:r>
      <w:r w:rsidR="008B10E3">
        <w:rPr>
          <w:rFonts w:ascii="Calibri" w:hAnsi="Calibri" w:cs="Calibri"/>
          <w:b w:val="0"/>
          <w:bCs/>
          <w:sz w:val="24"/>
          <w:szCs w:val="24"/>
        </w:rPr>
        <w:t>-machined parts to the automotive industry</w:t>
      </w:r>
    </w:p>
    <w:p w14:paraId="2146EE8B" w14:textId="67C0DC31" w:rsidR="00B5267E" w:rsidRDefault="00716853" w:rsidP="0045626E">
      <w:pPr>
        <w:spacing w:line="48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Generic</w:t>
      </w:r>
      <w:r w:rsidR="00B5267E" w:rsidRPr="0045626E">
        <w:rPr>
          <w:rFonts w:ascii="Calibri" w:hAnsi="Calibri" w:cs="Calibri"/>
          <w:sz w:val="36"/>
          <w:szCs w:val="36"/>
        </w:rPr>
        <w:t xml:space="preserve"> Strategy</w:t>
      </w:r>
    </w:p>
    <w:p w14:paraId="4AC6E15D" w14:textId="07B9EF2F" w:rsidR="00191654" w:rsidRPr="00191654" w:rsidRDefault="00191654" w:rsidP="00191654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191654">
        <w:rPr>
          <w:rFonts w:ascii="Calibri" w:hAnsi="Calibri" w:cs="Calibri"/>
          <w:b w:val="0"/>
          <w:bCs/>
          <w:sz w:val="24"/>
          <w:szCs w:val="24"/>
        </w:rPr>
        <w:t>Waco Manufacturing’s generic strategy is differentiation because they focused on making</w:t>
      </w:r>
    </w:p>
    <w:p w14:paraId="066EA93E" w14:textId="77777777" w:rsidR="00716853" w:rsidRPr="00716853" w:rsidRDefault="00191654" w:rsidP="00716853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191654">
        <w:rPr>
          <w:rFonts w:ascii="Calibri" w:hAnsi="Calibri" w:cs="Calibri"/>
          <w:b w:val="0"/>
          <w:bCs/>
          <w:sz w:val="24"/>
          <w:szCs w:val="24"/>
        </w:rPr>
        <w:t>custom-machined parts based on the needs of the automotive industry’s needs.</w:t>
      </w:r>
      <w:r w:rsidR="00716853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716853" w:rsidRPr="00716853">
        <w:rPr>
          <w:rFonts w:ascii="Calibri" w:hAnsi="Calibri" w:cs="Calibri"/>
          <w:b w:val="0"/>
          <w:bCs/>
          <w:sz w:val="24"/>
          <w:szCs w:val="24"/>
        </w:rPr>
        <w:t>They focus on a</w:t>
      </w:r>
    </w:p>
    <w:p w14:paraId="3833BF66" w14:textId="031983EB" w:rsidR="008522E0" w:rsidRPr="008522E0" w:rsidRDefault="00E335BA" w:rsidP="0045626E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 xml:space="preserve">the </w:t>
      </w:r>
      <w:r w:rsidR="00716853" w:rsidRPr="00716853">
        <w:rPr>
          <w:rFonts w:ascii="Calibri" w:hAnsi="Calibri" w:cs="Calibri"/>
          <w:b w:val="0"/>
          <w:bCs/>
          <w:sz w:val="24"/>
          <w:szCs w:val="24"/>
        </w:rPr>
        <w:t>narrow target market that requires custom machined parts.</w:t>
      </w:r>
    </w:p>
    <w:p w14:paraId="79CBBF47" w14:textId="2DF8ADE4" w:rsidR="00B5267E" w:rsidRPr="00127B48" w:rsidRDefault="00B5267E" w:rsidP="0045626E">
      <w:pPr>
        <w:spacing w:line="480" w:lineRule="auto"/>
        <w:rPr>
          <w:rFonts w:ascii="Calibri" w:hAnsi="Calibri" w:cs="Calibri"/>
          <w:sz w:val="36"/>
          <w:szCs w:val="36"/>
        </w:rPr>
      </w:pPr>
      <w:r w:rsidRPr="00127B48">
        <w:rPr>
          <w:rFonts w:ascii="Calibri" w:hAnsi="Calibri" w:cs="Calibri"/>
          <w:sz w:val="36"/>
          <w:szCs w:val="36"/>
        </w:rPr>
        <w:t>Porter Five forces</w:t>
      </w:r>
    </w:p>
    <w:p w14:paraId="5686F0D0" w14:textId="22734E36" w:rsidR="00C342C3" w:rsidRDefault="00E41E79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94113B">
        <w:rPr>
          <w:rFonts w:ascii="Calibri" w:hAnsi="Calibri" w:cs="Calibri"/>
          <w:b w:val="0"/>
          <w:bCs/>
          <w:szCs w:val="28"/>
          <w:u w:val="single"/>
        </w:rPr>
        <w:t>Competitive Rivalry</w:t>
      </w:r>
    </w:p>
    <w:p w14:paraId="3C8C36D3" w14:textId="71EC9972" w:rsidR="0094113B" w:rsidRPr="006365D7" w:rsidRDefault="00FF7E29" w:rsidP="0045626E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6365D7">
        <w:rPr>
          <w:rFonts w:ascii="Calibri" w:hAnsi="Calibri" w:cs="Calibri"/>
          <w:b w:val="0"/>
          <w:bCs/>
          <w:sz w:val="24"/>
          <w:szCs w:val="24"/>
        </w:rPr>
        <w:t xml:space="preserve">The automotive </w:t>
      </w:r>
      <w:r w:rsidR="00D35920" w:rsidRPr="006365D7">
        <w:rPr>
          <w:rFonts w:ascii="Calibri" w:hAnsi="Calibri" w:cs="Calibri"/>
          <w:b w:val="0"/>
          <w:bCs/>
          <w:sz w:val="24"/>
          <w:szCs w:val="24"/>
        </w:rPr>
        <w:t>industry</w:t>
      </w:r>
      <w:r w:rsidRPr="006365D7">
        <w:rPr>
          <w:rFonts w:ascii="Calibri" w:hAnsi="Calibri" w:cs="Calibri"/>
          <w:b w:val="0"/>
          <w:bCs/>
          <w:sz w:val="24"/>
          <w:szCs w:val="24"/>
        </w:rPr>
        <w:t xml:space="preserve"> is a </w:t>
      </w:r>
      <w:r w:rsidR="00D35920" w:rsidRPr="006365D7">
        <w:rPr>
          <w:rFonts w:ascii="Calibri" w:hAnsi="Calibri" w:cs="Calibri"/>
          <w:b w:val="0"/>
          <w:bCs/>
          <w:sz w:val="24"/>
          <w:szCs w:val="24"/>
        </w:rPr>
        <w:t xml:space="preserve">broad market. </w:t>
      </w:r>
      <w:r w:rsidR="00D467E1" w:rsidRPr="006365D7">
        <w:rPr>
          <w:rFonts w:ascii="Calibri" w:hAnsi="Calibri" w:cs="Calibri"/>
          <w:b w:val="0"/>
          <w:bCs/>
          <w:sz w:val="24"/>
          <w:szCs w:val="24"/>
        </w:rPr>
        <w:t>A</w:t>
      </w:r>
      <w:r w:rsidR="00D467E1" w:rsidRPr="006365D7">
        <w:rPr>
          <w:rFonts w:ascii="Calibri" w:hAnsi="Calibri" w:cs="Calibri"/>
          <w:b w:val="0"/>
          <w:bCs/>
          <w:sz w:val="24"/>
          <w:szCs w:val="24"/>
        </w:rPr>
        <w:t>ny company</w:t>
      </w:r>
      <w:r w:rsidR="008426D2" w:rsidRPr="006365D7">
        <w:rPr>
          <w:rFonts w:ascii="Calibri" w:hAnsi="Calibri" w:cs="Calibri"/>
          <w:b w:val="0"/>
          <w:bCs/>
          <w:sz w:val="24"/>
          <w:szCs w:val="24"/>
        </w:rPr>
        <w:t xml:space="preserve"> that</w:t>
      </w:r>
      <w:r w:rsidR="005706C0" w:rsidRPr="006365D7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5867C7">
        <w:rPr>
          <w:rFonts w:ascii="Calibri" w:hAnsi="Calibri" w:cs="Calibri"/>
          <w:b w:val="0"/>
          <w:bCs/>
          <w:sz w:val="24"/>
          <w:szCs w:val="24"/>
        </w:rPr>
        <w:t>produces</w:t>
      </w:r>
      <w:r w:rsidR="005706C0" w:rsidRPr="006365D7">
        <w:rPr>
          <w:rFonts w:ascii="Calibri" w:hAnsi="Calibri" w:cs="Calibri"/>
          <w:b w:val="0"/>
          <w:bCs/>
          <w:sz w:val="24"/>
          <w:szCs w:val="24"/>
        </w:rPr>
        <w:t xml:space="preserve"> the same things as the</w:t>
      </w:r>
      <w:r w:rsidR="00410652">
        <w:rPr>
          <w:rFonts w:ascii="Calibri" w:hAnsi="Calibri" w:cs="Calibri"/>
          <w:b w:val="0"/>
          <w:bCs/>
          <w:sz w:val="24"/>
          <w:szCs w:val="24"/>
        </w:rPr>
        <w:t xml:space="preserve">m </w:t>
      </w:r>
      <w:r w:rsidR="005706C0" w:rsidRPr="006365D7">
        <w:rPr>
          <w:rFonts w:ascii="Calibri" w:hAnsi="Calibri" w:cs="Calibri"/>
          <w:b w:val="0"/>
          <w:bCs/>
          <w:sz w:val="24"/>
          <w:szCs w:val="24"/>
        </w:rPr>
        <w:t>c</w:t>
      </w:r>
      <w:r w:rsidR="005867C7">
        <w:rPr>
          <w:rFonts w:ascii="Calibri" w:hAnsi="Calibri" w:cs="Calibri"/>
          <w:b w:val="0"/>
          <w:bCs/>
          <w:sz w:val="24"/>
          <w:szCs w:val="24"/>
        </w:rPr>
        <w:t xml:space="preserve">ould </w:t>
      </w:r>
      <w:r w:rsidR="00127B48" w:rsidRPr="006365D7">
        <w:rPr>
          <w:rFonts w:ascii="Calibri" w:hAnsi="Calibri" w:cs="Calibri"/>
          <w:b w:val="0"/>
          <w:bCs/>
          <w:sz w:val="24"/>
          <w:szCs w:val="24"/>
        </w:rPr>
        <w:t>easily</w:t>
      </w:r>
      <w:r w:rsidR="00AD78DB" w:rsidRPr="006365D7">
        <w:rPr>
          <w:rFonts w:ascii="Calibri" w:hAnsi="Calibri" w:cs="Calibri"/>
          <w:b w:val="0"/>
          <w:bCs/>
          <w:sz w:val="24"/>
          <w:szCs w:val="24"/>
        </w:rPr>
        <w:t xml:space="preserve"> compete with</w:t>
      </w:r>
      <w:r w:rsidR="00D467E1" w:rsidRPr="006365D7">
        <w:rPr>
          <w:rFonts w:ascii="Calibri" w:hAnsi="Calibri" w:cs="Calibri"/>
          <w:b w:val="0"/>
          <w:bCs/>
          <w:sz w:val="24"/>
          <w:szCs w:val="24"/>
        </w:rPr>
        <w:t xml:space="preserve"> them.</w:t>
      </w:r>
      <w:r w:rsidR="00127B48" w:rsidRPr="006365D7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127B48" w:rsidRPr="006365D7">
        <w:rPr>
          <w:rFonts w:ascii="Calibri" w:hAnsi="Calibri" w:cs="Calibri"/>
          <w:b w:val="0"/>
          <w:bCs/>
          <w:i/>
          <w:iCs/>
          <w:sz w:val="24"/>
          <w:szCs w:val="24"/>
        </w:rPr>
        <w:t>high</w:t>
      </w:r>
    </w:p>
    <w:p w14:paraId="75C0EDF5" w14:textId="1F48511F" w:rsidR="00E41E79" w:rsidRDefault="00E41E79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94113B">
        <w:rPr>
          <w:rFonts w:ascii="Calibri" w:hAnsi="Calibri" w:cs="Calibri"/>
          <w:b w:val="0"/>
          <w:bCs/>
          <w:szCs w:val="28"/>
          <w:u w:val="single"/>
        </w:rPr>
        <w:t>T</w:t>
      </w:r>
      <w:r w:rsidR="00410652">
        <w:rPr>
          <w:rFonts w:ascii="Calibri" w:hAnsi="Calibri" w:cs="Calibri"/>
          <w:b w:val="0"/>
          <w:bCs/>
          <w:szCs w:val="28"/>
          <w:u w:val="single"/>
        </w:rPr>
        <w:t>he t</w:t>
      </w:r>
      <w:r w:rsidRPr="0094113B">
        <w:rPr>
          <w:rFonts w:ascii="Calibri" w:hAnsi="Calibri" w:cs="Calibri"/>
          <w:b w:val="0"/>
          <w:bCs/>
          <w:szCs w:val="28"/>
          <w:u w:val="single"/>
        </w:rPr>
        <w:t>hreat of New Entrants</w:t>
      </w:r>
      <w:r w:rsidR="00460BF9">
        <w:rPr>
          <w:rFonts w:ascii="Calibri" w:hAnsi="Calibri" w:cs="Calibri"/>
          <w:b w:val="0"/>
          <w:bCs/>
          <w:szCs w:val="28"/>
          <w:u w:val="single"/>
        </w:rPr>
        <w:t xml:space="preserve"> </w:t>
      </w:r>
    </w:p>
    <w:p w14:paraId="15768CBC" w14:textId="313454CE" w:rsidR="00460BF9" w:rsidRPr="00460BF9" w:rsidRDefault="00460BF9" w:rsidP="00460BF9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>S</w:t>
      </w:r>
      <w:r w:rsidRPr="00460BF9">
        <w:rPr>
          <w:rFonts w:ascii="Calibri" w:hAnsi="Calibri" w:cs="Calibri"/>
          <w:b w:val="0"/>
          <w:bCs/>
          <w:sz w:val="24"/>
          <w:szCs w:val="24"/>
        </w:rPr>
        <w:t>ignificant capital</w:t>
      </w:r>
      <w:r>
        <w:rPr>
          <w:rFonts w:ascii="Calibri" w:hAnsi="Calibri" w:cs="Calibri"/>
          <w:b w:val="0"/>
          <w:bCs/>
          <w:sz w:val="24"/>
          <w:szCs w:val="24"/>
        </w:rPr>
        <w:t xml:space="preserve"> would </w:t>
      </w:r>
      <w:r w:rsidR="0088603D">
        <w:rPr>
          <w:rFonts w:ascii="Calibri" w:hAnsi="Calibri" w:cs="Calibri"/>
          <w:b w:val="0"/>
          <w:bCs/>
          <w:sz w:val="24"/>
          <w:szCs w:val="24"/>
        </w:rPr>
        <w:t>be needed</w:t>
      </w:r>
      <w:r w:rsidRPr="00460BF9">
        <w:rPr>
          <w:rFonts w:ascii="Calibri" w:hAnsi="Calibri" w:cs="Calibri"/>
          <w:b w:val="0"/>
          <w:bCs/>
          <w:sz w:val="24"/>
          <w:szCs w:val="24"/>
        </w:rPr>
        <w:t xml:space="preserve"> to be able to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Pr="00460BF9">
        <w:rPr>
          <w:rFonts w:ascii="Calibri" w:hAnsi="Calibri" w:cs="Calibri"/>
          <w:b w:val="0"/>
          <w:bCs/>
          <w:sz w:val="24"/>
          <w:szCs w:val="24"/>
        </w:rPr>
        <w:t>produce custom</w:t>
      </w:r>
      <w:r w:rsidR="00410652">
        <w:rPr>
          <w:rFonts w:ascii="Calibri" w:hAnsi="Calibri" w:cs="Calibri"/>
          <w:b w:val="0"/>
          <w:bCs/>
          <w:sz w:val="24"/>
          <w:szCs w:val="24"/>
        </w:rPr>
        <w:t>-</w:t>
      </w:r>
      <w:r w:rsidRPr="00460BF9">
        <w:rPr>
          <w:rFonts w:ascii="Calibri" w:hAnsi="Calibri" w:cs="Calibri"/>
          <w:b w:val="0"/>
          <w:bCs/>
          <w:sz w:val="24"/>
          <w:szCs w:val="24"/>
        </w:rPr>
        <w:t>machined automobile parts to compete with Waco Manufacturing.</w:t>
      </w:r>
      <w:r w:rsidR="00683058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683058" w:rsidRPr="00683058">
        <w:rPr>
          <w:rFonts w:ascii="Calibri" w:hAnsi="Calibri" w:cs="Calibri"/>
          <w:b w:val="0"/>
          <w:bCs/>
          <w:sz w:val="24"/>
          <w:szCs w:val="24"/>
        </w:rPr>
        <w:t>The threat of new entrants is very high because technology is changing so much</w:t>
      </w:r>
      <w:r w:rsidR="00683058">
        <w:rPr>
          <w:rFonts w:ascii="Calibri" w:hAnsi="Calibri" w:cs="Calibri"/>
          <w:b w:val="0"/>
          <w:bCs/>
          <w:sz w:val="24"/>
          <w:szCs w:val="24"/>
        </w:rPr>
        <w:t>.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683058" w:rsidRPr="00683058">
        <w:rPr>
          <w:rFonts w:ascii="Calibri" w:hAnsi="Calibri" w:cs="Calibri"/>
          <w:b w:val="0"/>
          <w:bCs/>
          <w:i/>
          <w:iCs/>
          <w:sz w:val="24"/>
          <w:szCs w:val="24"/>
        </w:rPr>
        <w:t>Medium</w:t>
      </w:r>
    </w:p>
    <w:p w14:paraId="03C016FE" w14:textId="77D64725" w:rsidR="00E41E79" w:rsidRDefault="00E41E79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94113B">
        <w:rPr>
          <w:rFonts w:ascii="Calibri" w:hAnsi="Calibri" w:cs="Calibri"/>
          <w:b w:val="0"/>
          <w:bCs/>
          <w:szCs w:val="28"/>
          <w:u w:val="single"/>
        </w:rPr>
        <w:t xml:space="preserve">Threat of </w:t>
      </w:r>
      <w:r w:rsidR="0094113B" w:rsidRPr="0094113B">
        <w:rPr>
          <w:rFonts w:ascii="Calibri" w:hAnsi="Calibri" w:cs="Calibri"/>
          <w:b w:val="0"/>
          <w:bCs/>
          <w:szCs w:val="28"/>
          <w:u w:val="single"/>
        </w:rPr>
        <w:t>Substitutes</w:t>
      </w:r>
    </w:p>
    <w:p w14:paraId="72745225" w14:textId="5AC0E214" w:rsidR="00127B48" w:rsidRPr="009D58A1" w:rsidRDefault="009D58A1" w:rsidP="00AD4F25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9D58A1">
        <w:rPr>
          <w:rFonts w:ascii="Calibri" w:hAnsi="Calibri" w:cs="Calibri"/>
          <w:b w:val="0"/>
          <w:bCs/>
          <w:sz w:val="24"/>
          <w:szCs w:val="24"/>
        </w:rPr>
        <w:t>Waco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Pr="009D58A1">
        <w:rPr>
          <w:rFonts w:ascii="Calibri" w:hAnsi="Calibri" w:cs="Calibri"/>
          <w:b w:val="0"/>
          <w:bCs/>
          <w:sz w:val="24"/>
          <w:szCs w:val="24"/>
        </w:rPr>
        <w:t>specialize</w:t>
      </w:r>
      <w:r>
        <w:rPr>
          <w:rFonts w:ascii="Calibri" w:hAnsi="Calibri" w:cs="Calibri"/>
          <w:b w:val="0"/>
          <w:bCs/>
          <w:sz w:val="24"/>
          <w:szCs w:val="24"/>
        </w:rPr>
        <w:t>s</w:t>
      </w:r>
      <w:r w:rsidRPr="009D58A1">
        <w:rPr>
          <w:rFonts w:ascii="Calibri" w:hAnsi="Calibri" w:cs="Calibri"/>
          <w:b w:val="0"/>
          <w:bCs/>
          <w:sz w:val="24"/>
          <w:szCs w:val="24"/>
        </w:rPr>
        <w:t xml:space="preserve"> in a particular service for </w:t>
      </w:r>
      <w:r w:rsidR="00410652">
        <w:rPr>
          <w:rFonts w:ascii="Calibri" w:hAnsi="Calibri" w:cs="Calibri"/>
          <w:b w:val="0"/>
          <w:bCs/>
          <w:sz w:val="24"/>
          <w:szCs w:val="24"/>
        </w:rPr>
        <w:t>its</w:t>
      </w:r>
      <w:r w:rsidRPr="009D58A1">
        <w:rPr>
          <w:rFonts w:ascii="Calibri" w:hAnsi="Calibri" w:cs="Calibri"/>
          <w:b w:val="0"/>
          <w:bCs/>
          <w:sz w:val="24"/>
          <w:szCs w:val="24"/>
        </w:rPr>
        <w:t xml:space="preserve"> customers</w:t>
      </w:r>
      <w:r w:rsidR="008426D2">
        <w:rPr>
          <w:rFonts w:ascii="Calibri" w:hAnsi="Calibri" w:cs="Calibri"/>
          <w:b w:val="0"/>
          <w:bCs/>
          <w:sz w:val="24"/>
          <w:szCs w:val="24"/>
        </w:rPr>
        <w:t>. They produce custom-machine</w:t>
      </w:r>
      <w:r w:rsidR="00C31CB3">
        <w:rPr>
          <w:rFonts w:ascii="Calibri" w:hAnsi="Calibri" w:cs="Calibri"/>
          <w:b w:val="0"/>
          <w:bCs/>
          <w:sz w:val="24"/>
          <w:szCs w:val="24"/>
        </w:rPr>
        <w:t xml:space="preserve">d </w:t>
      </w:r>
      <w:r w:rsidR="00AD4F25">
        <w:rPr>
          <w:rFonts w:ascii="Calibri" w:hAnsi="Calibri" w:cs="Calibri"/>
          <w:b w:val="0"/>
          <w:bCs/>
          <w:sz w:val="24"/>
          <w:szCs w:val="24"/>
        </w:rPr>
        <w:t>parts</w:t>
      </w:r>
      <w:r w:rsidR="006365D7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410652">
        <w:rPr>
          <w:rFonts w:ascii="Calibri" w:hAnsi="Calibri" w:cs="Calibri"/>
          <w:b w:val="0"/>
          <w:bCs/>
          <w:sz w:val="24"/>
          <w:szCs w:val="24"/>
        </w:rPr>
        <w:t>for</w:t>
      </w:r>
      <w:r w:rsidR="006365D7">
        <w:rPr>
          <w:rFonts w:ascii="Calibri" w:hAnsi="Calibri" w:cs="Calibri"/>
          <w:b w:val="0"/>
          <w:bCs/>
          <w:sz w:val="24"/>
          <w:szCs w:val="24"/>
        </w:rPr>
        <w:t xml:space="preserve"> the automotive industry</w:t>
      </w:r>
      <w:r w:rsidR="00AD4F25">
        <w:rPr>
          <w:rFonts w:ascii="Calibri" w:hAnsi="Calibri" w:cs="Calibri"/>
          <w:b w:val="0"/>
          <w:bCs/>
          <w:sz w:val="24"/>
          <w:szCs w:val="24"/>
        </w:rPr>
        <w:t xml:space="preserve">, </w:t>
      </w:r>
      <w:r w:rsidR="006365D7">
        <w:rPr>
          <w:rFonts w:ascii="Calibri" w:hAnsi="Calibri" w:cs="Calibri"/>
          <w:b w:val="0"/>
          <w:bCs/>
          <w:sz w:val="24"/>
          <w:szCs w:val="24"/>
        </w:rPr>
        <w:t>it’s</w:t>
      </w:r>
      <w:r w:rsidR="00AD4F25" w:rsidRPr="00AD4F25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AD4F25">
        <w:rPr>
          <w:rFonts w:ascii="Calibri" w:hAnsi="Calibri" w:cs="Calibri"/>
          <w:b w:val="0"/>
          <w:bCs/>
          <w:sz w:val="24"/>
          <w:szCs w:val="24"/>
        </w:rPr>
        <w:t xml:space="preserve">a </w:t>
      </w:r>
      <w:r w:rsidR="006365D7" w:rsidRPr="00AD4F25">
        <w:rPr>
          <w:rFonts w:ascii="Calibri" w:hAnsi="Calibri" w:cs="Calibri"/>
          <w:b w:val="0"/>
          <w:bCs/>
          <w:sz w:val="24"/>
          <w:szCs w:val="24"/>
        </w:rPr>
        <w:t>differentiated product</w:t>
      </w:r>
      <w:r w:rsidR="00AD4F25" w:rsidRPr="00AD4F25">
        <w:rPr>
          <w:rFonts w:ascii="Calibri" w:hAnsi="Calibri" w:cs="Calibri"/>
          <w:b w:val="0"/>
          <w:bCs/>
          <w:sz w:val="24"/>
          <w:szCs w:val="24"/>
        </w:rPr>
        <w:t xml:space="preserve"> that ha</w:t>
      </w:r>
      <w:r w:rsidR="00410652">
        <w:rPr>
          <w:rFonts w:ascii="Calibri" w:hAnsi="Calibri" w:cs="Calibri"/>
          <w:b w:val="0"/>
          <w:bCs/>
          <w:sz w:val="24"/>
          <w:szCs w:val="24"/>
        </w:rPr>
        <w:t>s</w:t>
      </w:r>
      <w:r w:rsidR="00AD4F25" w:rsidRPr="00AD4F25">
        <w:rPr>
          <w:rFonts w:ascii="Calibri" w:hAnsi="Calibri" w:cs="Calibri"/>
          <w:b w:val="0"/>
          <w:bCs/>
          <w:sz w:val="24"/>
          <w:szCs w:val="24"/>
        </w:rPr>
        <w:t xml:space="preserve"> an</w:t>
      </w:r>
      <w:r w:rsidR="00AD4F25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AD4F25" w:rsidRPr="00AD4F25">
        <w:rPr>
          <w:rFonts w:ascii="Calibri" w:hAnsi="Calibri" w:cs="Calibri"/>
          <w:b w:val="0"/>
          <w:bCs/>
          <w:sz w:val="24"/>
          <w:szCs w:val="24"/>
        </w:rPr>
        <w:t xml:space="preserve">increased value due to the custom nature of the products. </w:t>
      </w:r>
      <w:r w:rsidR="00AD4F25" w:rsidRPr="006365D7">
        <w:rPr>
          <w:rFonts w:ascii="Calibri" w:hAnsi="Calibri" w:cs="Calibri"/>
          <w:b w:val="0"/>
          <w:bCs/>
          <w:i/>
          <w:iCs/>
          <w:sz w:val="24"/>
          <w:szCs w:val="24"/>
        </w:rPr>
        <w:t>Low</w:t>
      </w:r>
    </w:p>
    <w:p w14:paraId="77E3C463" w14:textId="47BFADE3" w:rsidR="00E41E79" w:rsidRPr="00230CEE" w:rsidRDefault="0094113B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230CEE">
        <w:rPr>
          <w:rFonts w:ascii="Calibri" w:hAnsi="Calibri" w:cs="Calibri"/>
          <w:b w:val="0"/>
          <w:bCs/>
          <w:szCs w:val="28"/>
          <w:u w:val="single"/>
        </w:rPr>
        <w:lastRenderedPageBreak/>
        <w:t>Bargaining power of customers</w:t>
      </w:r>
    </w:p>
    <w:p w14:paraId="1F7EAE04" w14:textId="35C0BBA6" w:rsidR="006365D7" w:rsidRPr="00EB53BF" w:rsidRDefault="00AF59AB" w:rsidP="0045626E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>The c</w:t>
      </w:r>
      <w:r w:rsidR="009B730E" w:rsidRPr="00EB53BF">
        <w:rPr>
          <w:rFonts w:ascii="Calibri" w:hAnsi="Calibri" w:cs="Calibri"/>
          <w:b w:val="0"/>
          <w:bCs/>
          <w:sz w:val="24"/>
          <w:szCs w:val="24"/>
        </w:rPr>
        <w:t>ustomer</w:t>
      </w:r>
      <w:r>
        <w:rPr>
          <w:rFonts w:ascii="Calibri" w:hAnsi="Calibri" w:cs="Calibri"/>
          <w:b w:val="0"/>
          <w:bCs/>
          <w:sz w:val="24"/>
          <w:szCs w:val="24"/>
        </w:rPr>
        <w:t>s</w:t>
      </w:r>
      <w:r w:rsidR="009B730E" w:rsidRPr="00EB53BF">
        <w:rPr>
          <w:rFonts w:ascii="Calibri" w:hAnsi="Calibri" w:cs="Calibri"/>
          <w:b w:val="0"/>
          <w:bCs/>
          <w:sz w:val="24"/>
          <w:szCs w:val="24"/>
        </w:rPr>
        <w:t xml:space="preserve"> could easily change </w:t>
      </w:r>
      <w:r w:rsidR="00AB0A24" w:rsidRPr="00EB53BF">
        <w:rPr>
          <w:rFonts w:ascii="Calibri" w:hAnsi="Calibri" w:cs="Calibri"/>
          <w:b w:val="0"/>
          <w:bCs/>
          <w:sz w:val="24"/>
          <w:szCs w:val="24"/>
        </w:rPr>
        <w:t xml:space="preserve">their </w:t>
      </w:r>
      <w:r w:rsidR="006C5E00" w:rsidRPr="00EB53BF">
        <w:rPr>
          <w:rFonts w:ascii="Calibri" w:hAnsi="Calibri" w:cs="Calibri"/>
          <w:b w:val="0"/>
          <w:bCs/>
          <w:sz w:val="24"/>
          <w:szCs w:val="24"/>
        </w:rPr>
        <w:t>choice and</w:t>
      </w:r>
      <w:r w:rsidR="00AB0A24" w:rsidRPr="00EB53BF">
        <w:rPr>
          <w:rFonts w:ascii="Calibri" w:hAnsi="Calibri" w:cs="Calibri"/>
          <w:b w:val="0"/>
          <w:bCs/>
          <w:sz w:val="24"/>
          <w:szCs w:val="24"/>
        </w:rPr>
        <w:t xml:space="preserve"> go with a com</w:t>
      </w:r>
      <w:r w:rsidR="00EB53BF" w:rsidRPr="00EB53BF">
        <w:rPr>
          <w:rFonts w:ascii="Calibri" w:hAnsi="Calibri" w:cs="Calibri"/>
          <w:b w:val="0"/>
          <w:bCs/>
          <w:sz w:val="24"/>
          <w:szCs w:val="24"/>
        </w:rPr>
        <w:t xml:space="preserve">pany that has their choice. </w:t>
      </w:r>
      <w:r w:rsidR="006C5E00" w:rsidRPr="00510F7A">
        <w:rPr>
          <w:rFonts w:ascii="Calibri" w:hAnsi="Calibri" w:cs="Calibri"/>
          <w:b w:val="0"/>
          <w:bCs/>
          <w:i/>
          <w:iCs/>
          <w:sz w:val="24"/>
          <w:szCs w:val="24"/>
        </w:rPr>
        <w:t>High</w:t>
      </w:r>
    </w:p>
    <w:p w14:paraId="54203CDA" w14:textId="759C4085" w:rsidR="0094113B" w:rsidRDefault="0094113B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94113B">
        <w:rPr>
          <w:rFonts w:ascii="Calibri" w:hAnsi="Calibri" w:cs="Calibri"/>
          <w:b w:val="0"/>
          <w:bCs/>
          <w:szCs w:val="28"/>
          <w:u w:val="single"/>
        </w:rPr>
        <w:t>Bargaining power of Suppliers</w:t>
      </w:r>
    </w:p>
    <w:p w14:paraId="0664327E" w14:textId="3DEB8C99" w:rsidR="006C5E00" w:rsidRDefault="006C5E00" w:rsidP="0045626E">
      <w:pPr>
        <w:spacing w:line="480" w:lineRule="auto"/>
        <w:rPr>
          <w:rFonts w:ascii="Calibri" w:hAnsi="Calibri" w:cs="Calibri"/>
          <w:b w:val="0"/>
          <w:bCs/>
          <w:i/>
          <w:iCs/>
          <w:sz w:val="24"/>
          <w:szCs w:val="24"/>
        </w:rPr>
      </w:pPr>
      <w:r w:rsidRPr="00510F7A">
        <w:rPr>
          <w:rFonts w:ascii="Calibri" w:hAnsi="Calibri" w:cs="Calibri"/>
          <w:b w:val="0"/>
          <w:bCs/>
          <w:sz w:val="24"/>
          <w:szCs w:val="24"/>
        </w:rPr>
        <w:t>Waco use</w:t>
      </w:r>
      <w:r w:rsidR="00AF59AB">
        <w:rPr>
          <w:rFonts w:ascii="Calibri" w:hAnsi="Calibri" w:cs="Calibri"/>
          <w:b w:val="0"/>
          <w:bCs/>
          <w:sz w:val="24"/>
          <w:szCs w:val="24"/>
        </w:rPr>
        <w:t>s</w:t>
      </w:r>
      <w:r w:rsidRPr="00510F7A">
        <w:rPr>
          <w:rFonts w:ascii="Calibri" w:hAnsi="Calibri" w:cs="Calibri"/>
          <w:b w:val="0"/>
          <w:bCs/>
          <w:sz w:val="24"/>
          <w:szCs w:val="24"/>
        </w:rPr>
        <w:t xml:space="preserve"> raw material for its products so it could </w:t>
      </w:r>
      <w:r w:rsidR="00510F7A">
        <w:rPr>
          <w:rFonts w:ascii="Calibri" w:hAnsi="Calibri" w:cs="Calibri"/>
          <w:b w:val="0"/>
          <w:bCs/>
          <w:sz w:val="24"/>
          <w:szCs w:val="24"/>
        </w:rPr>
        <w:t xml:space="preserve">easily </w:t>
      </w:r>
      <w:r w:rsidRPr="00510F7A">
        <w:rPr>
          <w:rFonts w:ascii="Calibri" w:hAnsi="Calibri" w:cs="Calibri"/>
          <w:b w:val="0"/>
          <w:bCs/>
          <w:sz w:val="24"/>
          <w:szCs w:val="24"/>
        </w:rPr>
        <w:t>change its supplier</w:t>
      </w:r>
      <w:r w:rsidR="00510F7A">
        <w:rPr>
          <w:rFonts w:ascii="Calibri" w:hAnsi="Calibri" w:cs="Calibri"/>
          <w:b w:val="0"/>
          <w:bCs/>
          <w:sz w:val="24"/>
          <w:szCs w:val="24"/>
        </w:rPr>
        <w:t xml:space="preserve">. </w:t>
      </w:r>
      <w:r w:rsidR="008522E0" w:rsidRPr="00510F7A">
        <w:rPr>
          <w:rFonts w:ascii="Calibri" w:hAnsi="Calibri" w:cs="Calibri"/>
          <w:b w:val="0"/>
          <w:bCs/>
          <w:i/>
          <w:iCs/>
          <w:sz w:val="24"/>
          <w:szCs w:val="24"/>
        </w:rPr>
        <w:t>L</w:t>
      </w:r>
      <w:r w:rsidR="00510F7A" w:rsidRPr="00510F7A">
        <w:rPr>
          <w:rFonts w:ascii="Calibri" w:hAnsi="Calibri" w:cs="Calibri"/>
          <w:b w:val="0"/>
          <w:bCs/>
          <w:i/>
          <w:iCs/>
          <w:sz w:val="24"/>
          <w:szCs w:val="24"/>
        </w:rPr>
        <w:t>ow</w:t>
      </w:r>
    </w:p>
    <w:p w14:paraId="4923F0AE" w14:textId="77777777" w:rsidR="008522E0" w:rsidRPr="00510F7A" w:rsidRDefault="008522E0" w:rsidP="0045626E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</w:p>
    <w:p w14:paraId="467531F9" w14:textId="426090F3" w:rsidR="00B5267E" w:rsidRDefault="00174D6B" w:rsidP="0045626E">
      <w:pPr>
        <w:spacing w:line="48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Stakeholders</w:t>
      </w:r>
    </w:p>
    <w:p w14:paraId="0DA58882" w14:textId="4BACF9AC" w:rsidR="00510F7A" w:rsidRDefault="00174468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174468">
        <w:rPr>
          <w:rFonts w:ascii="Calibri" w:hAnsi="Calibri" w:cs="Calibri"/>
          <w:b w:val="0"/>
          <w:bCs/>
          <w:szCs w:val="28"/>
          <w:u w:val="single"/>
        </w:rPr>
        <w:t>Managers</w:t>
      </w:r>
    </w:p>
    <w:p w14:paraId="45F3231C" w14:textId="06C3349C" w:rsidR="00230CEE" w:rsidRPr="00B429AB" w:rsidRDefault="00B429AB" w:rsidP="00B429AB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B429AB">
        <w:rPr>
          <w:rFonts w:ascii="Calibri" w:hAnsi="Calibri" w:cs="Calibri"/>
          <w:b w:val="0"/>
          <w:bCs/>
          <w:sz w:val="24"/>
          <w:szCs w:val="24"/>
        </w:rPr>
        <w:t>Monique Saltz</w:t>
      </w:r>
      <w:r w:rsidR="00BB1B43">
        <w:rPr>
          <w:rFonts w:ascii="Calibri" w:hAnsi="Calibri" w:cs="Calibri"/>
          <w:b w:val="0"/>
          <w:bCs/>
          <w:sz w:val="24"/>
          <w:szCs w:val="24"/>
        </w:rPr>
        <w:t xml:space="preserve"> and </w:t>
      </w:r>
      <w:r w:rsidRPr="00B429AB">
        <w:rPr>
          <w:rFonts w:ascii="Calibri" w:hAnsi="Calibri" w:cs="Calibri"/>
          <w:b w:val="0"/>
          <w:bCs/>
          <w:sz w:val="24"/>
          <w:szCs w:val="24"/>
        </w:rPr>
        <w:t>Monk Barber</w:t>
      </w:r>
      <w:r w:rsidR="00BB1B43">
        <w:rPr>
          <w:rFonts w:ascii="Calibri" w:hAnsi="Calibri" w:cs="Calibri"/>
          <w:b w:val="0"/>
          <w:bCs/>
          <w:sz w:val="24"/>
          <w:szCs w:val="24"/>
        </w:rPr>
        <w:t xml:space="preserve"> are the two managers involved in the incident. The</w:t>
      </w:r>
      <w:r w:rsidR="001237E9">
        <w:rPr>
          <w:rFonts w:ascii="Calibri" w:hAnsi="Calibri" w:cs="Calibri"/>
          <w:b w:val="0"/>
          <w:bCs/>
          <w:sz w:val="24"/>
          <w:szCs w:val="24"/>
        </w:rPr>
        <w:t xml:space="preserve">ir </w:t>
      </w:r>
      <w:r w:rsidR="00BB1B43">
        <w:rPr>
          <w:rFonts w:ascii="Calibri" w:hAnsi="Calibri" w:cs="Calibri"/>
          <w:b w:val="0"/>
          <w:bCs/>
          <w:sz w:val="24"/>
          <w:szCs w:val="24"/>
        </w:rPr>
        <w:t xml:space="preserve">decision after </w:t>
      </w:r>
      <w:r w:rsidR="00E9247A">
        <w:rPr>
          <w:rFonts w:ascii="Calibri" w:hAnsi="Calibri" w:cs="Calibri"/>
          <w:b w:val="0"/>
          <w:bCs/>
          <w:sz w:val="24"/>
          <w:szCs w:val="24"/>
        </w:rPr>
        <w:t>reviewing the plant record</w:t>
      </w:r>
      <w:r w:rsidR="00143297">
        <w:rPr>
          <w:rFonts w:ascii="Calibri" w:hAnsi="Calibri" w:cs="Calibri"/>
          <w:b w:val="0"/>
          <w:bCs/>
          <w:sz w:val="24"/>
          <w:szCs w:val="24"/>
        </w:rPr>
        <w:t xml:space="preserve"> would impact the policies on </w:t>
      </w:r>
      <w:r w:rsidR="008461BF">
        <w:rPr>
          <w:rFonts w:ascii="Calibri" w:hAnsi="Calibri" w:cs="Calibri"/>
          <w:b w:val="0"/>
          <w:bCs/>
          <w:sz w:val="24"/>
          <w:szCs w:val="24"/>
        </w:rPr>
        <w:t>the location tracking system</w:t>
      </w:r>
      <w:r w:rsidR="001C08C5">
        <w:rPr>
          <w:rFonts w:ascii="Calibri" w:hAnsi="Calibri" w:cs="Calibri"/>
          <w:b w:val="0"/>
          <w:bCs/>
          <w:sz w:val="24"/>
          <w:szCs w:val="24"/>
        </w:rPr>
        <w:t xml:space="preserve">. Monk barber, </w:t>
      </w:r>
      <w:r w:rsidR="008334C2">
        <w:rPr>
          <w:rFonts w:ascii="Calibri" w:hAnsi="Calibri" w:cs="Calibri"/>
          <w:b w:val="0"/>
          <w:bCs/>
          <w:sz w:val="24"/>
          <w:szCs w:val="24"/>
        </w:rPr>
        <w:t xml:space="preserve">the area manager, could </w:t>
      </w:r>
      <w:r w:rsidR="00D34D6F">
        <w:rPr>
          <w:rFonts w:ascii="Calibri" w:hAnsi="Calibri" w:cs="Calibri"/>
          <w:b w:val="0"/>
          <w:bCs/>
          <w:sz w:val="24"/>
          <w:szCs w:val="24"/>
        </w:rPr>
        <w:t xml:space="preserve">have his </w:t>
      </w:r>
      <w:r w:rsidR="009144A2">
        <w:rPr>
          <w:rFonts w:ascii="Calibri" w:hAnsi="Calibri" w:cs="Calibri"/>
          <w:b w:val="0"/>
          <w:bCs/>
          <w:sz w:val="24"/>
          <w:szCs w:val="24"/>
        </w:rPr>
        <w:t>position</w:t>
      </w:r>
      <w:r w:rsidR="00D34D6F">
        <w:rPr>
          <w:rFonts w:ascii="Calibri" w:hAnsi="Calibri" w:cs="Calibri"/>
          <w:b w:val="0"/>
          <w:bCs/>
          <w:sz w:val="24"/>
          <w:szCs w:val="24"/>
        </w:rPr>
        <w:t xml:space="preserve"> taking after his false </w:t>
      </w:r>
      <w:r w:rsidR="009144A2">
        <w:rPr>
          <w:rFonts w:ascii="Calibri" w:hAnsi="Calibri" w:cs="Calibri"/>
          <w:b w:val="0"/>
          <w:bCs/>
          <w:sz w:val="24"/>
          <w:szCs w:val="24"/>
        </w:rPr>
        <w:t xml:space="preserve">response to the </w:t>
      </w:r>
      <w:r w:rsidR="008B3076">
        <w:rPr>
          <w:rFonts w:ascii="Calibri" w:hAnsi="Calibri" w:cs="Calibri"/>
          <w:b w:val="0"/>
          <w:bCs/>
          <w:sz w:val="24"/>
          <w:szCs w:val="24"/>
        </w:rPr>
        <w:t>project.</w:t>
      </w:r>
    </w:p>
    <w:p w14:paraId="48A55205" w14:textId="2F893324" w:rsidR="00174468" w:rsidRDefault="00174468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174468">
        <w:rPr>
          <w:rFonts w:ascii="Calibri" w:hAnsi="Calibri" w:cs="Calibri"/>
          <w:b w:val="0"/>
          <w:bCs/>
          <w:szCs w:val="28"/>
          <w:u w:val="single"/>
        </w:rPr>
        <w:t>Employees</w:t>
      </w:r>
    </w:p>
    <w:p w14:paraId="3D7BBB21" w14:textId="2977EA7B" w:rsidR="008461BF" w:rsidRPr="008461BF" w:rsidRDefault="008461BF" w:rsidP="0045626E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>The engineers involved</w:t>
      </w:r>
      <w:r w:rsidR="00BC637A">
        <w:rPr>
          <w:rFonts w:ascii="Calibri" w:hAnsi="Calibri" w:cs="Calibri"/>
          <w:b w:val="0"/>
          <w:bCs/>
          <w:sz w:val="24"/>
          <w:szCs w:val="24"/>
        </w:rPr>
        <w:t xml:space="preserve"> in the </w:t>
      </w:r>
      <w:r w:rsidR="001C08C5">
        <w:rPr>
          <w:rFonts w:ascii="Calibri" w:hAnsi="Calibri" w:cs="Calibri"/>
          <w:b w:val="0"/>
          <w:bCs/>
          <w:sz w:val="24"/>
          <w:szCs w:val="24"/>
        </w:rPr>
        <w:t>uncompleted</w:t>
      </w:r>
      <w:r w:rsidR="0046744E">
        <w:rPr>
          <w:rFonts w:ascii="Calibri" w:hAnsi="Calibri" w:cs="Calibri"/>
          <w:b w:val="0"/>
          <w:bCs/>
          <w:sz w:val="24"/>
          <w:szCs w:val="24"/>
        </w:rPr>
        <w:t xml:space="preserve"> new</w:t>
      </w:r>
      <w:r w:rsidR="001C08C5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46744E">
        <w:rPr>
          <w:rFonts w:ascii="Calibri" w:hAnsi="Calibri" w:cs="Calibri"/>
          <w:b w:val="0"/>
          <w:bCs/>
          <w:sz w:val="24"/>
          <w:szCs w:val="24"/>
        </w:rPr>
        <w:t xml:space="preserve">set of designs for composite-based products. </w:t>
      </w:r>
      <w:r w:rsidR="009144A2">
        <w:rPr>
          <w:rFonts w:ascii="Calibri" w:hAnsi="Calibri" w:cs="Calibri"/>
          <w:b w:val="0"/>
          <w:bCs/>
          <w:sz w:val="24"/>
          <w:szCs w:val="24"/>
        </w:rPr>
        <w:t>T</w:t>
      </w:r>
      <w:r w:rsidR="00983B7A">
        <w:rPr>
          <w:rFonts w:ascii="Calibri" w:hAnsi="Calibri" w:cs="Calibri"/>
          <w:b w:val="0"/>
          <w:bCs/>
          <w:sz w:val="24"/>
          <w:szCs w:val="24"/>
        </w:rPr>
        <w:t>hey felt Barber did not involve them in the project</w:t>
      </w:r>
    </w:p>
    <w:p w14:paraId="604B4305" w14:textId="786B359D" w:rsidR="00174468" w:rsidRDefault="00174468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174468">
        <w:rPr>
          <w:rFonts w:ascii="Calibri" w:hAnsi="Calibri" w:cs="Calibri"/>
          <w:b w:val="0"/>
          <w:bCs/>
          <w:szCs w:val="28"/>
          <w:u w:val="single"/>
        </w:rPr>
        <w:t>Shareholders</w:t>
      </w:r>
    </w:p>
    <w:p w14:paraId="43F4CC6F" w14:textId="107D9364" w:rsidR="00983B7A" w:rsidRPr="00002E40" w:rsidRDefault="00B0319D" w:rsidP="0045626E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002E40">
        <w:rPr>
          <w:rFonts w:ascii="Calibri" w:hAnsi="Calibri" w:cs="Calibri"/>
          <w:b w:val="0"/>
          <w:bCs/>
          <w:sz w:val="24"/>
          <w:szCs w:val="24"/>
        </w:rPr>
        <w:t xml:space="preserve">Waco shareholders have the </w:t>
      </w:r>
      <w:r w:rsidR="008967BE" w:rsidRPr="00002E40">
        <w:rPr>
          <w:rFonts w:ascii="Calibri" w:hAnsi="Calibri" w:cs="Calibri"/>
          <w:b w:val="0"/>
          <w:bCs/>
          <w:sz w:val="24"/>
          <w:szCs w:val="24"/>
        </w:rPr>
        <w:t>biggest stake in Waco</w:t>
      </w:r>
      <w:r w:rsidR="00AF59AB">
        <w:rPr>
          <w:rFonts w:ascii="Calibri" w:hAnsi="Calibri" w:cs="Calibri"/>
          <w:b w:val="0"/>
          <w:bCs/>
          <w:sz w:val="24"/>
          <w:szCs w:val="24"/>
        </w:rPr>
        <w:t>'s</w:t>
      </w:r>
      <w:r w:rsidR="008967BE" w:rsidRPr="00002E40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DE65ED" w:rsidRPr="00002E40">
        <w:rPr>
          <w:rFonts w:ascii="Calibri" w:hAnsi="Calibri" w:cs="Calibri"/>
          <w:b w:val="0"/>
          <w:bCs/>
          <w:sz w:val="24"/>
          <w:szCs w:val="24"/>
        </w:rPr>
        <w:t>succes</w:t>
      </w:r>
      <w:r w:rsidR="00002E40" w:rsidRPr="00002E40">
        <w:rPr>
          <w:rFonts w:ascii="Calibri" w:hAnsi="Calibri" w:cs="Calibri"/>
          <w:b w:val="0"/>
          <w:bCs/>
          <w:sz w:val="24"/>
          <w:szCs w:val="24"/>
        </w:rPr>
        <w:t xml:space="preserve">s. </w:t>
      </w:r>
      <w:r w:rsidR="00002E40" w:rsidRPr="00002E40">
        <w:rPr>
          <w:b w:val="0"/>
          <w:bCs/>
          <w:sz w:val="24"/>
          <w:szCs w:val="24"/>
        </w:rPr>
        <w:t>T</w:t>
      </w:r>
      <w:r w:rsidR="00002E40" w:rsidRPr="00002E40">
        <w:rPr>
          <w:b w:val="0"/>
          <w:bCs/>
          <w:sz w:val="24"/>
          <w:szCs w:val="24"/>
        </w:rPr>
        <w:t>hey</w:t>
      </w:r>
      <w:r w:rsidR="00002E40" w:rsidRPr="00002E40">
        <w:rPr>
          <w:b w:val="0"/>
          <w:bCs/>
          <w:sz w:val="24"/>
          <w:szCs w:val="24"/>
        </w:rPr>
        <w:t xml:space="preserve"> also</w:t>
      </w:r>
      <w:r w:rsidR="00002E40" w:rsidRPr="00002E40">
        <w:rPr>
          <w:b w:val="0"/>
          <w:bCs/>
          <w:sz w:val="24"/>
          <w:szCs w:val="24"/>
        </w:rPr>
        <w:t xml:space="preserve"> have a great deal of potential risk by using the tracking system</w:t>
      </w:r>
    </w:p>
    <w:p w14:paraId="27708AC1" w14:textId="75D8562B" w:rsidR="00174468" w:rsidRDefault="00174468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174468">
        <w:rPr>
          <w:rFonts w:ascii="Calibri" w:hAnsi="Calibri" w:cs="Calibri"/>
          <w:b w:val="0"/>
          <w:bCs/>
          <w:szCs w:val="28"/>
          <w:u w:val="single"/>
        </w:rPr>
        <w:t>Customers</w:t>
      </w:r>
    </w:p>
    <w:p w14:paraId="076EA5DD" w14:textId="26BF23C1" w:rsidR="00A118D9" w:rsidRPr="009B7926" w:rsidRDefault="009B7926" w:rsidP="0045626E">
      <w:pPr>
        <w:spacing w:line="480" w:lineRule="auto"/>
        <w:rPr>
          <w:rFonts w:ascii="Calibri" w:hAnsi="Calibri" w:cs="Calibri"/>
          <w:sz w:val="40"/>
          <w:szCs w:val="40"/>
        </w:rPr>
      </w:pPr>
      <w:r w:rsidRPr="009B7926">
        <w:rPr>
          <w:rFonts w:ascii="Calibri" w:hAnsi="Calibri" w:cs="Calibri"/>
          <w:b w:val="0"/>
          <w:bCs/>
          <w:sz w:val="24"/>
          <w:szCs w:val="24"/>
        </w:rPr>
        <w:t>Waco</w:t>
      </w:r>
      <w:r w:rsidR="00002E40"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b w:val="0"/>
          <w:bCs/>
          <w:sz w:val="24"/>
          <w:szCs w:val="24"/>
        </w:rPr>
        <w:t>provides customs -machine parts for its customer</w:t>
      </w:r>
      <w:r w:rsidR="008967BE">
        <w:rPr>
          <w:rFonts w:ascii="Calibri" w:hAnsi="Calibri" w:cs="Calibri"/>
          <w:b w:val="0"/>
          <w:bCs/>
          <w:sz w:val="24"/>
          <w:szCs w:val="24"/>
        </w:rPr>
        <w:t>s</w:t>
      </w:r>
      <w:r>
        <w:rPr>
          <w:rFonts w:ascii="Calibri" w:hAnsi="Calibri" w:cs="Calibri"/>
          <w:b w:val="0"/>
          <w:bCs/>
          <w:sz w:val="24"/>
          <w:szCs w:val="24"/>
        </w:rPr>
        <w:t>.</w:t>
      </w:r>
      <w:r w:rsidRPr="009B7926">
        <w:rPr>
          <w:rFonts w:ascii="Calibri" w:hAnsi="Calibri" w:cs="Calibri"/>
          <w:sz w:val="40"/>
          <w:szCs w:val="40"/>
        </w:rPr>
        <w:t xml:space="preserve"> </w:t>
      </w:r>
    </w:p>
    <w:p w14:paraId="28650A61" w14:textId="77777777" w:rsidR="008522E0" w:rsidRDefault="008522E0" w:rsidP="0045626E">
      <w:pPr>
        <w:spacing w:line="480" w:lineRule="auto"/>
        <w:rPr>
          <w:rFonts w:ascii="Calibri" w:hAnsi="Calibri" w:cs="Calibri"/>
          <w:sz w:val="40"/>
          <w:szCs w:val="40"/>
        </w:rPr>
      </w:pPr>
    </w:p>
    <w:p w14:paraId="7C85A430" w14:textId="77777777" w:rsidR="008522E0" w:rsidRDefault="008522E0" w:rsidP="0045626E">
      <w:pPr>
        <w:spacing w:line="480" w:lineRule="auto"/>
        <w:rPr>
          <w:rFonts w:ascii="Calibri" w:hAnsi="Calibri" w:cs="Calibri"/>
          <w:sz w:val="40"/>
          <w:szCs w:val="40"/>
        </w:rPr>
      </w:pPr>
    </w:p>
    <w:p w14:paraId="3907C573" w14:textId="044F97F7" w:rsidR="00174D6B" w:rsidRDefault="0045626E" w:rsidP="0045626E">
      <w:pPr>
        <w:spacing w:line="48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Decisions</w:t>
      </w:r>
    </w:p>
    <w:p w14:paraId="465444A3" w14:textId="4CE668B4" w:rsidR="00BB1DCB" w:rsidRDefault="00BB1DCB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BB1DCB">
        <w:rPr>
          <w:rFonts w:ascii="Calibri" w:hAnsi="Calibri" w:cs="Calibri"/>
          <w:b w:val="0"/>
          <w:bCs/>
          <w:szCs w:val="28"/>
          <w:u w:val="single"/>
        </w:rPr>
        <w:t>Do nothing</w:t>
      </w:r>
    </w:p>
    <w:p w14:paraId="3E4BA69F" w14:textId="3C8C1395" w:rsidR="00021689" w:rsidRDefault="007B7487" w:rsidP="00CA57A5">
      <w:pPr>
        <w:spacing w:line="480" w:lineRule="auto"/>
        <w:ind w:firstLine="720"/>
        <w:rPr>
          <w:rFonts w:ascii="Calibri" w:hAnsi="Calibri" w:cs="Calibri"/>
          <w:b w:val="0"/>
          <w:bCs/>
          <w:sz w:val="24"/>
          <w:szCs w:val="24"/>
        </w:rPr>
      </w:pPr>
      <w:r w:rsidRPr="007B7487">
        <w:rPr>
          <w:rFonts w:ascii="Calibri" w:hAnsi="Calibri" w:cs="Calibri"/>
          <w:b w:val="0"/>
          <w:bCs/>
          <w:sz w:val="24"/>
          <w:szCs w:val="24"/>
        </w:rPr>
        <w:t xml:space="preserve">If </w:t>
      </w:r>
      <w:r>
        <w:rPr>
          <w:rFonts w:ascii="Calibri" w:hAnsi="Calibri" w:cs="Calibri"/>
          <w:b w:val="0"/>
          <w:bCs/>
          <w:sz w:val="24"/>
          <w:szCs w:val="24"/>
        </w:rPr>
        <w:t>Waco decide</w:t>
      </w:r>
      <w:r w:rsidR="00AF59AB">
        <w:rPr>
          <w:rFonts w:ascii="Calibri" w:hAnsi="Calibri" w:cs="Calibri"/>
          <w:b w:val="0"/>
          <w:bCs/>
          <w:sz w:val="24"/>
          <w:szCs w:val="24"/>
        </w:rPr>
        <w:t>s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115B37">
        <w:rPr>
          <w:rFonts w:ascii="Calibri" w:hAnsi="Calibri" w:cs="Calibri"/>
          <w:b w:val="0"/>
          <w:bCs/>
          <w:sz w:val="24"/>
          <w:szCs w:val="24"/>
        </w:rPr>
        <w:t>to do nothing</w:t>
      </w:r>
      <w:r w:rsidR="002E4D63">
        <w:rPr>
          <w:rFonts w:ascii="Calibri" w:hAnsi="Calibri" w:cs="Calibri"/>
          <w:b w:val="0"/>
          <w:bCs/>
          <w:sz w:val="24"/>
          <w:szCs w:val="24"/>
        </w:rPr>
        <w:t xml:space="preserve">, </w:t>
      </w:r>
      <w:r w:rsidR="00D815DA" w:rsidRPr="00692BB5">
        <w:rPr>
          <w:rFonts w:ascii="Calibri" w:hAnsi="Calibri" w:cs="Calibri"/>
          <w:b w:val="0"/>
          <w:bCs/>
          <w:sz w:val="24"/>
          <w:szCs w:val="24"/>
        </w:rPr>
        <w:t>the</w:t>
      </w:r>
      <w:r w:rsidR="00692BB5" w:rsidRPr="00692BB5">
        <w:rPr>
          <w:rFonts w:ascii="Calibri" w:hAnsi="Calibri" w:cs="Calibri"/>
          <w:b w:val="0"/>
          <w:bCs/>
          <w:sz w:val="24"/>
          <w:szCs w:val="24"/>
        </w:rPr>
        <w:t xml:space="preserve"> engineering team would not be punished for missing the deadline. </w:t>
      </w:r>
      <w:r w:rsidR="00742EFF">
        <w:rPr>
          <w:rFonts w:ascii="Calibri" w:hAnsi="Calibri" w:cs="Calibri"/>
          <w:b w:val="0"/>
          <w:bCs/>
          <w:sz w:val="24"/>
          <w:szCs w:val="24"/>
        </w:rPr>
        <w:t>Barber would also not be fire</w:t>
      </w:r>
      <w:r w:rsidR="00346EC8">
        <w:rPr>
          <w:rFonts w:ascii="Calibri" w:hAnsi="Calibri" w:cs="Calibri"/>
          <w:b w:val="0"/>
          <w:bCs/>
          <w:sz w:val="24"/>
          <w:szCs w:val="24"/>
        </w:rPr>
        <w:t>d f</w:t>
      </w:r>
      <w:r w:rsidR="004F3092">
        <w:rPr>
          <w:rFonts w:ascii="Calibri" w:hAnsi="Calibri" w:cs="Calibri"/>
          <w:b w:val="0"/>
          <w:bCs/>
          <w:sz w:val="24"/>
          <w:szCs w:val="24"/>
        </w:rPr>
        <w:t xml:space="preserve">or lying about his actions. </w:t>
      </w:r>
      <w:r w:rsidR="00692BB5" w:rsidRPr="00692BB5">
        <w:rPr>
          <w:rFonts w:ascii="Calibri" w:hAnsi="Calibri" w:cs="Calibri"/>
          <w:b w:val="0"/>
          <w:bCs/>
          <w:sz w:val="24"/>
          <w:szCs w:val="24"/>
        </w:rPr>
        <w:t>They</w:t>
      </w:r>
      <w:r w:rsidR="00742EFF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692BB5" w:rsidRPr="00692BB5">
        <w:rPr>
          <w:rFonts w:ascii="Calibri" w:hAnsi="Calibri" w:cs="Calibri"/>
          <w:b w:val="0"/>
          <w:bCs/>
          <w:sz w:val="24"/>
          <w:szCs w:val="24"/>
        </w:rPr>
        <w:t xml:space="preserve">still </w:t>
      </w:r>
      <w:r w:rsidR="006519B7" w:rsidRPr="00692BB5">
        <w:rPr>
          <w:rFonts w:ascii="Calibri" w:hAnsi="Calibri" w:cs="Calibri"/>
          <w:b w:val="0"/>
          <w:bCs/>
          <w:sz w:val="24"/>
          <w:szCs w:val="24"/>
        </w:rPr>
        <w:t>must</w:t>
      </w:r>
      <w:r w:rsidR="00692BB5" w:rsidRPr="00692BB5">
        <w:rPr>
          <w:rFonts w:ascii="Calibri" w:hAnsi="Calibri" w:cs="Calibri"/>
          <w:b w:val="0"/>
          <w:bCs/>
          <w:sz w:val="24"/>
          <w:szCs w:val="24"/>
        </w:rPr>
        <w:t xml:space="preserve"> worry that the tracking system may not be 100% accurate. </w:t>
      </w:r>
      <w:r w:rsidR="006519B7" w:rsidRPr="006519B7">
        <w:rPr>
          <w:rFonts w:ascii="Calibri" w:hAnsi="Calibri" w:cs="Calibri"/>
          <w:b w:val="0"/>
          <w:bCs/>
          <w:sz w:val="24"/>
          <w:szCs w:val="24"/>
        </w:rPr>
        <w:t xml:space="preserve">Saltz </w:t>
      </w:r>
      <w:r w:rsidR="002863BD">
        <w:rPr>
          <w:rFonts w:ascii="Calibri" w:hAnsi="Calibri" w:cs="Calibri"/>
          <w:b w:val="0"/>
          <w:bCs/>
          <w:sz w:val="24"/>
          <w:szCs w:val="24"/>
        </w:rPr>
        <w:t>would</w:t>
      </w:r>
      <w:r w:rsidR="006519B7" w:rsidRPr="006519B7">
        <w:rPr>
          <w:rFonts w:ascii="Calibri" w:hAnsi="Calibri" w:cs="Calibri"/>
          <w:b w:val="0"/>
          <w:bCs/>
          <w:sz w:val="24"/>
          <w:szCs w:val="24"/>
        </w:rPr>
        <w:t xml:space="preserve"> be perceived as too lenient if she doesn’t hold Barber</w:t>
      </w:r>
      <w:r w:rsidR="00CA57A5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6519B7" w:rsidRPr="006519B7">
        <w:rPr>
          <w:rFonts w:ascii="Calibri" w:hAnsi="Calibri" w:cs="Calibri"/>
          <w:b w:val="0"/>
          <w:bCs/>
          <w:sz w:val="24"/>
          <w:szCs w:val="24"/>
        </w:rPr>
        <w:t>accountable for running behind schedule.</w:t>
      </w:r>
      <w:r w:rsidR="00F001BC">
        <w:rPr>
          <w:rFonts w:ascii="Calibri" w:hAnsi="Calibri" w:cs="Calibri"/>
          <w:b w:val="0"/>
          <w:bCs/>
          <w:sz w:val="24"/>
          <w:szCs w:val="24"/>
        </w:rPr>
        <w:t xml:space="preserve"> </w:t>
      </w:r>
    </w:p>
    <w:p w14:paraId="62723CE0" w14:textId="4AF27DFA" w:rsidR="006C1471" w:rsidRDefault="00314E32" w:rsidP="00CA57A5">
      <w:pPr>
        <w:spacing w:line="480" w:lineRule="auto"/>
        <w:ind w:firstLine="720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>This option</w:t>
      </w:r>
      <w:r w:rsidR="00F9666A">
        <w:rPr>
          <w:rFonts w:ascii="Calibri" w:hAnsi="Calibri" w:cs="Calibri"/>
          <w:b w:val="0"/>
          <w:bCs/>
          <w:sz w:val="24"/>
          <w:szCs w:val="24"/>
        </w:rPr>
        <w:t xml:space="preserve"> will also make</w:t>
      </w:r>
      <w:r w:rsidR="00203FE3" w:rsidRPr="00203FE3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922763">
        <w:rPr>
          <w:rFonts w:ascii="Calibri" w:hAnsi="Calibri" w:cs="Calibri"/>
          <w:b w:val="0"/>
          <w:bCs/>
          <w:sz w:val="24"/>
          <w:szCs w:val="24"/>
        </w:rPr>
        <w:t>other manager</w:t>
      </w:r>
      <w:r w:rsidR="00F9666A">
        <w:rPr>
          <w:rFonts w:ascii="Calibri" w:hAnsi="Calibri" w:cs="Calibri"/>
          <w:b w:val="0"/>
          <w:bCs/>
          <w:sz w:val="24"/>
          <w:szCs w:val="24"/>
        </w:rPr>
        <w:t xml:space="preserve">s </w:t>
      </w:r>
      <w:r w:rsidR="00203FE3" w:rsidRPr="00203FE3">
        <w:rPr>
          <w:rFonts w:ascii="Calibri" w:hAnsi="Calibri" w:cs="Calibri"/>
          <w:b w:val="0"/>
          <w:bCs/>
          <w:sz w:val="24"/>
          <w:szCs w:val="24"/>
        </w:rPr>
        <w:t>unhappy</w:t>
      </w:r>
      <w:r w:rsidR="00922763">
        <w:rPr>
          <w:rFonts w:ascii="Calibri" w:hAnsi="Calibri" w:cs="Calibri"/>
          <w:b w:val="0"/>
          <w:bCs/>
          <w:sz w:val="24"/>
          <w:szCs w:val="24"/>
        </w:rPr>
        <w:t xml:space="preserve"> with Saltz if the project is not </w:t>
      </w:r>
      <w:r w:rsidR="00B80941">
        <w:rPr>
          <w:rFonts w:ascii="Calibri" w:hAnsi="Calibri" w:cs="Calibri"/>
          <w:b w:val="0"/>
          <w:bCs/>
          <w:sz w:val="24"/>
          <w:szCs w:val="24"/>
        </w:rPr>
        <w:t>completed by</w:t>
      </w:r>
      <w:r w:rsidR="000F4ACA">
        <w:rPr>
          <w:rFonts w:ascii="Calibri" w:hAnsi="Calibri" w:cs="Calibri"/>
          <w:b w:val="0"/>
          <w:bCs/>
          <w:sz w:val="24"/>
          <w:szCs w:val="24"/>
        </w:rPr>
        <w:t xml:space="preserve"> the due date</w:t>
      </w:r>
      <w:r w:rsidR="00FB25AB">
        <w:rPr>
          <w:rFonts w:ascii="Calibri" w:hAnsi="Calibri" w:cs="Calibri"/>
          <w:b w:val="0"/>
          <w:bCs/>
          <w:sz w:val="24"/>
          <w:szCs w:val="24"/>
        </w:rPr>
        <w:t xml:space="preserve"> and </w:t>
      </w:r>
      <w:r w:rsidR="00203FE3" w:rsidRPr="00203FE3">
        <w:rPr>
          <w:rFonts w:ascii="Calibri" w:hAnsi="Calibri" w:cs="Calibri"/>
          <w:b w:val="0"/>
          <w:bCs/>
          <w:sz w:val="24"/>
          <w:szCs w:val="24"/>
        </w:rPr>
        <w:t xml:space="preserve">will therefore cost the company more money. </w:t>
      </w:r>
      <w:r w:rsidR="009D0509">
        <w:rPr>
          <w:rFonts w:ascii="Calibri" w:hAnsi="Calibri" w:cs="Calibri"/>
          <w:b w:val="0"/>
          <w:bCs/>
          <w:sz w:val="24"/>
          <w:szCs w:val="24"/>
        </w:rPr>
        <w:t>The e</w:t>
      </w:r>
      <w:r w:rsidR="00D13036">
        <w:rPr>
          <w:rFonts w:ascii="Calibri" w:hAnsi="Calibri" w:cs="Calibri"/>
          <w:b w:val="0"/>
          <w:bCs/>
          <w:sz w:val="24"/>
          <w:szCs w:val="24"/>
        </w:rPr>
        <w:t>mployee</w:t>
      </w:r>
      <w:r w:rsidR="009D0509">
        <w:rPr>
          <w:rFonts w:ascii="Calibri" w:hAnsi="Calibri" w:cs="Calibri"/>
          <w:b w:val="0"/>
          <w:bCs/>
          <w:sz w:val="24"/>
          <w:szCs w:val="24"/>
        </w:rPr>
        <w:t>s</w:t>
      </w:r>
      <w:r w:rsidR="00D13036">
        <w:rPr>
          <w:rFonts w:ascii="Calibri" w:hAnsi="Calibri" w:cs="Calibri"/>
          <w:b w:val="0"/>
          <w:bCs/>
          <w:sz w:val="24"/>
          <w:szCs w:val="24"/>
        </w:rPr>
        <w:t xml:space="preserve"> will also show </w:t>
      </w:r>
      <w:r w:rsidR="009D0509">
        <w:rPr>
          <w:rFonts w:ascii="Calibri" w:hAnsi="Calibri" w:cs="Calibri"/>
          <w:b w:val="0"/>
          <w:bCs/>
          <w:sz w:val="24"/>
          <w:szCs w:val="24"/>
        </w:rPr>
        <w:t xml:space="preserve">a </w:t>
      </w:r>
      <w:r w:rsidR="00D13036">
        <w:rPr>
          <w:rFonts w:ascii="Calibri" w:hAnsi="Calibri" w:cs="Calibri"/>
          <w:b w:val="0"/>
          <w:bCs/>
          <w:sz w:val="24"/>
          <w:szCs w:val="24"/>
        </w:rPr>
        <w:t>lack of respect for the security and information system</w:t>
      </w:r>
      <w:r w:rsidR="00CB5EDB">
        <w:rPr>
          <w:rFonts w:ascii="Calibri" w:hAnsi="Calibri" w:cs="Calibri"/>
          <w:b w:val="0"/>
          <w:bCs/>
          <w:sz w:val="24"/>
          <w:szCs w:val="24"/>
        </w:rPr>
        <w:t xml:space="preserve">. The </w:t>
      </w:r>
      <w:r>
        <w:rPr>
          <w:rFonts w:ascii="Calibri" w:hAnsi="Calibri" w:cs="Calibri"/>
          <w:b w:val="0"/>
          <w:bCs/>
          <w:sz w:val="24"/>
          <w:szCs w:val="24"/>
        </w:rPr>
        <w:t>transceiver</w:t>
      </w:r>
      <w:r w:rsidR="00CB5EDB">
        <w:rPr>
          <w:rFonts w:ascii="Calibri" w:hAnsi="Calibri" w:cs="Calibri"/>
          <w:b w:val="0"/>
          <w:bCs/>
          <w:sz w:val="24"/>
          <w:szCs w:val="24"/>
        </w:rPr>
        <w:t xml:space="preserve"> system was would be viewed </w:t>
      </w:r>
      <w:r w:rsidR="009D0509">
        <w:rPr>
          <w:rFonts w:ascii="Calibri" w:hAnsi="Calibri" w:cs="Calibri"/>
          <w:b w:val="0"/>
          <w:bCs/>
          <w:sz w:val="24"/>
          <w:szCs w:val="24"/>
        </w:rPr>
        <w:t xml:space="preserve">as </w:t>
      </w:r>
      <w:r w:rsidR="00CB5EDB">
        <w:rPr>
          <w:rFonts w:ascii="Calibri" w:hAnsi="Calibri" w:cs="Calibri"/>
          <w:b w:val="0"/>
          <w:bCs/>
          <w:sz w:val="24"/>
          <w:szCs w:val="24"/>
        </w:rPr>
        <w:t>useless by</w:t>
      </w:r>
      <w:r w:rsidR="008235B3">
        <w:rPr>
          <w:rFonts w:ascii="Calibri" w:hAnsi="Calibri" w:cs="Calibri"/>
          <w:b w:val="0"/>
          <w:bCs/>
          <w:sz w:val="24"/>
          <w:szCs w:val="24"/>
        </w:rPr>
        <w:t xml:space="preserve"> the</w:t>
      </w:r>
      <w:r w:rsidR="00CB5EDB">
        <w:rPr>
          <w:rFonts w:ascii="Calibri" w:hAnsi="Calibri" w:cs="Calibri"/>
          <w:b w:val="0"/>
          <w:bCs/>
          <w:sz w:val="24"/>
          <w:szCs w:val="24"/>
        </w:rPr>
        <w:t xml:space="preserve"> employees</w:t>
      </w:r>
      <w:r>
        <w:rPr>
          <w:rFonts w:ascii="Calibri" w:hAnsi="Calibri" w:cs="Calibri"/>
          <w:b w:val="0"/>
          <w:bCs/>
          <w:sz w:val="24"/>
          <w:szCs w:val="24"/>
        </w:rPr>
        <w:t>.</w:t>
      </w:r>
    </w:p>
    <w:p w14:paraId="743536EA" w14:textId="77777777" w:rsidR="005E3E73" w:rsidRPr="007B7487" w:rsidRDefault="005E3E73" w:rsidP="006519B7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</w:p>
    <w:p w14:paraId="5402512E" w14:textId="2E0EBB34" w:rsidR="00BB1DCB" w:rsidRDefault="00D161CE" w:rsidP="0045626E">
      <w:pPr>
        <w:spacing w:line="480" w:lineRule="auto"/>
        <w:rPr>
          <w:rFonts w:ascii="Calibri" w:hAnsi="Calibri" w:cs="Calibri"/>
          <w:b w:val="0"/>
          <w:bCs/>
          <w:szCs w:val="28"/>
          <w:u w:val="single"/>
        </w:rPr>
      </w:pPr>
      <w:r w:rsidRPr="00D161CE">
        <w:rPr>
          <w:rFonts w:ascii="Calibri" w:hAnsi="Calibri" w:cs="Calibri"/>
          <w:b w:val="0"/>
          <w:bCs/>
          <w:szCs w:val="28"/>
          <w:u w:val="single"/>
        </w:rPr>
        <w:t>Confront Barber</w:t>
      </w:r>
      <w:r>
        <w:rPr>
          <w:rFonts w:ascii="Calibri" w:hAnsi="Calibri" w:cs="Calibri"/>
          <w:b w:val="0"/>
          <w:bCs/>
          <w:szCs w:val="28"/>
          <w:u w:val="single"/>
        </w:rPr>
        <w:t xml:space="preserve"> or Fire Barber</w:t>
      </w:r>
    </w:p>
    <w:p w14:paraId="06308725" w14:textId="3EDA0114" w:rsidR="00EE40BF" w:rsidRPr="00EE40BF" w:rsidRDefault="00EE40BF" w:rsidP="0045626E">
      <w:pPr>
        <w:spacing w:line="480" w:lineRule="auto"/>
        <w:rPr>
          <w:rFonts w:ascii="Calibri" w:hAnsi="Calibri" w:cs="Calibri"/>
          <w:szCs w:val="28"/>
        </w:rPr>
      </w:pPr>
      <w:r w:rsidRPr="00EE40BF">
        <w:rPr>
          <w:rFonts w:ascii="Calibri" w:hAnsi="Calibri" w:cs="Calibri"/>
          <w:szCs w:val="28"/>
        </w:rPr>
        <w:t>Fire barber</w:t>
      </w:r>
    </w:p>
    <w:p w14:paraId="5D72CC29" w14:textId="5B9A2A95" w:rsidR="00EE40BF" w:rsidRPr="00FE4A19" w:rsidRDefault="00EE40BF" w:rsidP="00EE40BF">
      <w:pPr>
        <w:spacing w:line="480" w:lineRule="auto"/>
        <w:ind w:firstLine="720"/>
        <w:rPr>
          <w:b w:val="0"/>
          <w:bCs/>
          <w:sz w:val="24"/>
          <w:szCs w:val="20"/>
        </w:rPr>
      </w:pPr>
      <w:r>
        <w:rPr>
          <w:rFonts w:ascii="Calibri" w:hAnsi="Calibri" w:cs="Calibri"/>
          <w:b w:val="0"/>
          <w:bCs/>
          <w:sz w:val="24"/>
          <w:szCs w:val="24"/>
        </w:rPr>
        <w:t xml:space="preserve">The evidence shows that </w:t>
      </w:r>
      <w:r w:rsidR="009D0509">
        <w:rPr>
          <w:rFonts w:ascii="Calibri" w:hAnsi="Calibri" w:cs="Calibri"/>
          <w:b w:val="0"/>
          <w:bCs/>
          <w:sz w:val="24"/>
          <w:szCs w:val="24"/>
        </w:rPr>
        <w:t xml:space="preserve">the </w:t>
      </w:r>
      <w:r>
        <w:rPr>
          <w:rFonts w:ascii="Calibri" w:hAnsi="Calibri" w:cs="Calibri"/>
          <w:b w:val="0"/>
          <w:bCs/>
          <w:sz w:val="24"/>
          <w:szCs w:val="24"/>
        </w:rPr>
        <w:t xml:space="preserve">barber has never been </w:t>
      </w:r>
      <w:r w:rsidR="00F14D15">
        <w:rPr>
          <w:rFonts w:ascii="Calibri" w:hAnsi="Calibri" w:cs="Calibri"/>
          <w:b w:val="0"/>
          <w:bCs/>
          <w:sz w:val="24"/>
          <w:szCs w:val="24"/>
        </w:rPr>
        <w:t xml:space="preserve">in the same room at the same time </w:t>
      </w:r>
      <w:r w:rsidR="009D0509">
        <w:rPr>
          <w:rFonts w:ascii="Calibri" w:hAnsi="Calibri" w:cs="Calibri"/>
          <w:b w:val="0"/>
          <w:bCs/>
          <w:sz w:val="24"/>
          <w:szCs w:val="24"/>
        </w:rPr>
        <w:t>as</w:t>
      </w:r>
      <w:r w:rsidR="00F14D15">
        <w:rPr>
          <w:rFonts w:ascii="Calibri" w:hAnsi="Calibri" w:cs="Calibri"/>
          <w:b w:val="0"/>
          <w:bCs/>
          <w:sz w:val="24"/>
          <w:szCs w:val="24"/>
        </w:rPr>
        <w:t xml:space="preserve"> the other manager since the beginning of 1987</w:t>
      </w:r>
      <w:r w:rsidR="00730A9A">
        <w:rPr>
          <w:rFonts w:ascii="Calibri" w:hAnsi="Calibri" w:cs="Calibri"/>
          <w:b w:val="0"/>
          <w:bCs/>
          <w:sz w:val="24"/>
          <w:szCs w:val="24"/>
        </w:rPr>
        <w:t xml:space="preserve">. </w:t>
      </w:r>
      <w:r w:rsidR="0060136C">
        <w:rPr>
          <w:rFonts w:ascii="Calibri" w:hAnsi="Calibri" w:cs="Calibri"/>
          <w:b w:val="0"/>
          <w:bCs/>
          <w:sz w:val="24"/>
          <w:szCs w:val="24"/>
        </w:rPr>
        <w:t>So,</w:t>
      </w:r>
      <w:r w:rsidR="00730A9A">
        <w:rPr>
          <w:rFonts w:ascii="Calibri" w:hAnsi="Calibri" w:cs="Calibri"/>
          <w:b w:val="0"/>
          <w:bCs/>
          <w:sz w:val="24"/>
          <w:szCs w:val="24"/>
        </w:rPr>
        <w:t xml:space="preserve"> firing him would be the simplest action for Tomaso and Saltz</w:t>
      </w:r>
      <w:r w:rsidR="00FE4A19">
        <w:rPr>
          <w:rFonts w:ascii="Calibri" w:hAnsi="Calibri" w:cs="Calibri"/>
          <w:b w:val="0"/>
          <w:bCs/>
          <w:sz w:val="24"/>
          <w:szCs w:val="24"/>
        </w:rPr>
        <w:t>. “</w:t>
      </w:r>
      <w:r w:rsidR="00FE4A19" w:rsidRPr="00FE4A19">
        <w:rPr>
          <w:b w:val="0"/>
          <w:bCs/>
          <w:sz w:val="24"/>
          <w:szCs w:val="20"/>
        </w:rPr>
        <w:t>Occam’s Razor, put simply, states: “the simplest solution is almost always the best.”</w:t>
      </w:r>
      <w:r w:rsidR="00FE4A19">
        <w:rPr>
          <w:b w:val="0"/>
          <w:bCs/>
          <w:sz w:val="24"/>
          <w:szCs w:val="20"/>
        </w:rPr>
        <w:t xml:space="preserve"> (</w:t>
      </w:r>
      <w:r w:rsidR="00F2314D" w:rsidRPr="00F2314D">
        <w:rPr>
          <w:b w:val="0"/>
          <w:bCs/>
          <w:sz w:val="24"/>
          <w:szCs w:val="20"/>
        </w:rPr>
        <w:t>Soegaard</w:t>
      </w:r>
      <w:r w:rsidR="00F2314D">
        <w:rPr>
          <w:b w:val="0"/>
          <w:bCs/>
          <w:sz w:val="24"/>
          <w:szCs w:val="20"/>
        </w:rPr>
        <w:t>). Barber</w:t>
      </w:r>
      <w:r w:rsidR="00FD0531">
        <w:rPr>
          <w:b w:val="0"/>
          <w:bCs/>
          <w:sz w:val="24"/>
          <w:szCs w:val="20"/>
        </w:rPr>
        <w:t xml:space="preserve"> </w:t>
      </w:r>
      <w:r w:rsidR="000F5AED">
        <w:rPr>
          <w:b w:val="0"/>
          <w:bCs/>
          <w:sz w:val="24"/>
          <w:szCs w:val="20"/>
        </w:rPr>
        <w:t>stated,</w:t>
      </w:r>
      <w:r w:rsidR="00FD0531">
        <w:rPr>
          <w:b w:val="0"/>
          <w:bCs/>
          <w:sz w:val="24"/>
          <w:szCs w:val="20"/>
        </w:rPr>
        <w:t xml:space="preserve"> </w:t>
      </w:r>
      <w:r w:rsidR="0060136C">
        <w:rPr>
          <w:b w:val="0"/>
          <w:bCs/>
          <w:sz w:val="24"/>
          <w:szCs w:val="20"/>
        </w:rPr>
        <w:t>“I</w:t>
      </w:r>
      <w:r w:rsidR="00FD0531">
        <w:rPr>
          <w:b w:val="0"/>
          <w:bCs/>
          <w:sz w:val="24"/>
          <w:szCs w:val="20"/>
        </w:rPr>
        <w:t xml:space="preserve"> have tried to impress upon them the importance of this set of designs”</w:t>
      </w:r>
      <w:r w:rsidR="004950EE">
        <w:rPr>
          <w:b w:val="0"/>
          <w:bCs/>
          <w:sz w:val="24"/>
          <w:szCs w:val="20"/>
        </w:rPr>
        <w:t>. The evidence showed otherwise</w:t>
      </w:r>
      <w:r w:rsidR="006E5382">
        <w:rPr>
          <w:b w:val="0"/>
          <w:bCs/>
          <w:sz w:val="24"/>
          <w:szCs w:val="20"/>
        </w:rPr>
        <w:t xml:space="preserve">. </w:t>
      </w:r>
      <w:r w:rsidR="006E5382" w:rsidRPr="006E5382">
        <w:rPr>
          <w:b w:val="0"/>
          <w:bCs/>
          <w:sz w:val="24"/>
          <w:szCs w:val="20"/>
        </w:rPr>
        <w:t>"The explanation requiring the fewest assumptions is most likely to be correct."</w:t>
      </w:r>
      <w:r w:rsidR="006E5382">
        <w:rPr>
          <w:b w:val="0"/>
          <w:bCs/>
          <w:sz w:val="24"/>
          <w:szCs w:val="20"/>
        </w:rPr>
        <w:t xml:space="preserve"> (Gibbs)</w:t>
      </w:r>
      <w:r w:rsidR="0060136C">
        <w:rPr>
          <w:b w:val="0"/>
          <w:bCs/>
          <w:sz w:val="24"/>
          <w:szCs w:val="20"/>
        </w:rPr>
        <w:t xml:space="preserve"> No explanation is needed for </w:t>
      </w:r>
      <w:r w:rsidR="009D0509">
        <w:rPr>
          <w:b w:val="0"/>
          <w:bCs/>
          <w:sz w:val="24"/>
          <w:szCs w:val="20"/>
        </w:rPr>
        <w:t xml:space="preserve">the </w:t>
      </w:r>
      <w:r w:rsidR="0060136C">
        <w:rPr>
          <w:b w:val="0"/>
          <w:bCs/>
          <w:sz w:val="24"/>
          <w:szCs w:val="20"/>
        </w:rPr>
        <w:t>barber</w:t>
      </w:r>
      <w:r w:rsidR="000A6E7B">
        <w:rPr>
          <w:b w:val="0"/>
          <w:bCs/>
          <w:sz w:val="24"/>
          <w:szCs w:val="20"/>
        </w:rPr>
        <w:t>’s</w:t>
      </w:r>
      <w:r w:rsidR="0060136C">
        <w:rPr>
          <w:b w:val="0"/>
          <w:bCs/>
          <w:sz w:val="24"/>
          <w:szCs w:val="20"/>
        </w:rPr>
        <w:t xml:space="preserve"> firing</w:t>
      </w:r>
      <w:r w:rsidR="000A6E7B">
        <w:rPr>
          <w:b w:val="0"/>
          <w:bCs/>
          <w:sz w:val="24"/>
          <w:szCs w:val="20"/>
        </w:rPr>
        <w:t>. The evidence shows he never meet with the engineers and the engineer</w:t>
      </w:r>
      <w:r w:rsidR="00945A40">
        <w:rPr>
          <w:b w:val="0"/>
          <w:bCs/>
          <w:sz w:val="24"/>
          <w:szCs w:val="20"/>
        </w:rPr>
        <w:t xml:space="preserve">s also agreed to </w:t>
      </w:r>
      <w:r w:rsidR="009D0509">
        <w:rPr>
          <w:b w:val="0"/>
          <w:bCs/>
          <w:sz w:val="24"/>
          <w:szCs w:val="20"/>
        </w:rPr>
        <w:t xml:space="preserve">have </w:t>
      </w:r>
      <w:r w:rsidR="00945A40">
        <w:rPr>
          <w:b w:val="0"/>
          <w:bCs/>
          <w:sz w:val="24"/>
          <w:szCs w:val="20"/>
        </w:rPr>
        <w:t xml:space="preserve">never met with Barber. </w:t>
      </w:r>
      <w:r w:rsidR="007269C8">
        <w:rPr>
          <w:b w:val="0"/>
          <w:bCs/>
          <w:sz w:val="24"/>
          <w:szCs w:val="20"/>
        </w:rPr>
        <w:t>T</w:t>
      </w:r>
      <w:r w:rsidR="009D0509">
        <w:rPr>
          <w:b w:val="0"/>
          <w:bCs/>
          <w:sz w:val="24"/>
          <w:szCs w:val="20"/>
        </w:rPr>
        <w:t>he</w:t>
      </w:r>
      <w:r w:rsidR="00945A40">
        <w:rPr>
          <w:b w:val="0"/>
          <w:bCs/>
          <w:sz w:val="24"/>
          <w:szCs w:val="20"/>
        </w:rPr>
        <w:t xml:space="preserve"> eas</w:t>
      </w:r>
      <w:r w:rsidR="009D0509">
        <w:rPr>
          <w:b w:val="0"/>
          <w:bCs/>
          <w:sz w:val="24"/>
          <w:szCs w:val="20"/>
        </w:rPr>
        <w:t xml:space="preserve">iest </w:t>
      </w:r>
      <w:r w:rsidR="00945A40">
        <w:rPr>
          <w:b w:val="0"/>
          <w:bCs/>
          <w:sz w:val="24"/>
          <w:szCs w:val="20"/>
        </w:rPr>
        <w:t xml:space="preserve">decision to make without </w:t>
      </w:r>
      <w:r w:rsidR="000F5AED">
        <w:rPr>
          <w:b w:val="0"/>
          <w:bCs/>
          <w:sz w:val="24"/>
          <w:szCs w:val="20"/>
        </w:rPr>
        <w:t>explanation would be to fire him</w:t>
      </w:r>
      <w:r w:rsidR="00B96BFB">
        <w:rPr>
          <w:b w:val="0"/>
          <w:bCs/>
          <w:sz w:val="24"/>
          <w:szCs w:val="20"/>
        </w:rPr>
        <w:t>.</w:t>
      </w:r>
    </w:p>
    <w:p w14:paraId="63B50D7C" w14:textId="3B0B097D" w:rsidR="00E8075E" w:rsidRDefault="00F965D5" w:rsidP="00CA57A5">
      <w:pPr>
        <w:spacing w:line="480" w:lineRule="auto"/>
        <w:ind w:firstLine="720"/>
        <w:rPr>
          <w:rFonts w:ascii="Calibri" w:hAnsi="Calibri" w:cs="Calibri"/>
          <w:b w:val="0"/>
          <w:bCs/>
          <w:sz w:val="24"/>
          <w:szCs w:val="24"/>
        </w:rPr>
      </w:pPr>
      <w:r w:rsidRPr="00F965D5">
        <w:rPr>
          <w:rFonts w:ascii="Calibri" w:hAnsi="Calibri" w:cs="Calibri"/>
          <w:b w:val="0"/>
          <w:bCs/>
          <w:sz w:val="24"/>
          <w:szCs w:val="24"/>
        </w:rPr>
        <w:lastRenderedPageBreak/>
        <w:t>I think</w:t>
      </w:r>
      <w:r>
        <w:rPr>
          <w:rFonts w:ascii="Calibri" w:hAnsi="Calibri" w:cs="Calibri"/>
          <w:b w:val="0"/>
          <w:bCs/>
          <w:sz w:val="24"/>
          <w:szCs w:val="24"/>
        </w:rPr>
        <w:t xml:space="preserve"> fir</w:t>
      </w:r>
      <w:r w:rsidR="00EF1DD7">
        <w:rPr>
          <w:rFonts w:ascii="Calibri" w:hAnsi="Calibri" w:cs="Calibri"/>
          <w:b w:val="0"/>
          <w:bCs/>
          <w:sz w:val="24"/>
          <w:szCs w:val="24"/>
        </w:rPr>
        <w:t xml:space="preserve">ing </w:t>
      </w:r>
      <w:r w:rsidR="00880EBB">
        <w:rPr>
          <w:rFonts w:ascii="Calibri" w:hAnsi="Calibri" w:cs="Calibri"/>
          <w:b w:val="0"/>
          <w:bCs/>
          <w:sz w:val="24"/>
          <w:szCs w:val="24"/>
        </w:rPr>
        <w:t>B</w:t>
      </w:r>
      <w:r>
        <w:rPr>
          <w:rFonts w:ascii="Calibri" w:hAnsi="Calibri" w:cs="Calibri"/>
          <w:b w:val="0"/>
          <w:bCs/>
          <w:sz w:val="24"/>
          <w:szCs w:val="24"/>
        </w:rPr>
        <w:t xml:space="preserve">arber would be a harsh decision </w:t>
      </w:r>
      <w:r w:rsidR="00EF1DD7">
        <w:rPr>
          <w:rFonts w:ascii="Calibri" w:hAnsi="Calibri" w:cs="Calibri"/>
          <w:b w:val="0"/>
          <w:bCs/>
          <w:sz w:val="24"/>
          <w:szCs w:val="24"/>
        </w:rPr>
        <w:t xml:space="preserve">to consider but it </w:t>
      </w:r>
      <w:r w:rsidR="00256D22">
        <w:rPr>
          <w:rFonts w:ascii="Calibri" w:hAnsi="Calibri" w:cs="Calibri"/>
          <w:b w:val="0"/>
          <w:bCs/>
          <w:sz w:val="24"/>
          <w:szCs w:val="24"/>
        </w:rPr>
        <w:t>shows</w:t>
      </w:r>
      <w:r w:rsidR="00EF1DD7">
        <w:rPr>
          <w:rFonts w:ascii="Calibri" w:hAnsi="Calibri" w:cs="Calibri"/>
          <w:b w:val="0"/>
          <w:bCs/>
          <w:sz w:val="24"/>
          <w:szCs w:val="24"/>
        </w:rPr>
        <w:t xml:space="preserve"> the manager</w:t>
      </w:r>
      <w:r w:rsidR="00F11D27">
        <w:rPr>
          <w:rFonts w:ascii="Calibri" w:hAnsi="Calibri" w:cs="Calibri"/>
          <w:b w:val="0"/>
          <w:bCs/>
          <w:sz w:val="24"/>
          <w:szCs w:val="24"/>
        </w:rPr>
        <w:t xml:space="preserve">s take the transceiver system </w:t>
      </w:r>
      <w:r w:rsidR="00D11FD8">
        <w:rPr>
          <w:rFonts w:ascii="Calibri" w:hAnsi="Calibri" w:cs="Calibri"/>
          <w:b w:val="0"/>
          <w:bCs/>
          <w:sz w:val="24"/>
          <w:szCs w:val="24"/>
        </w:rPr>
        <w:t>seriously</w:t>
      </w:r>
      <w:r w:rsidR="00DE3587">
        <w:rPr>
          <w:rFonts w:ascii="Calibri" w:hAnsi="Calibri" w:cs="Calibri"/>
          <w:b w:val="0"/>
          <w:bCs/>
          <w:sz w:val="24"/>
          <w:szCs w:val="24"/>
        </w:rPr>
        <w:t>.</w:t>
      </w:r>
      <w:r w:rsidR="002F613D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B05189" w:rsidRPr="00B05189">
        <w:rPr>
          <w:rFonts w:ascii="Calibri" w:hAnsi="Calibri" w:cs="Calibri"/>
          <w:b w:val="0"/>
          <w:bCs/>
          <w:sz w:val="24"/>
          <w:szCs w:val="24"/>
        </w:rPr>
        <w:t>Firing Barber could put a good amount of stress on</w:t>
      </w:r>
      <w:r w:rsidR="00B05189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B05189" w:rsidRPr="00B05189">
        <w:rPr>
          <w:rFonts w:ascii="Calibri" w:hAnsi="Calibri" w:cs="Calibri"/>
          <w:b w:val="0"/>
          <w:bCs/>
          <w:sz w:val="24"/>
          <w:szCs w:val="24"/>
        </w:rPr>
        <w:t>Tomaso and Saltz to hire/promote someone to his position</w:t>
      </w:r>
      <w:r w:rsidR="00B05189">
        <w:rPr>
          <w:rFonts w:ascii="Calibri" w:hAnsi="Calibri" w:cs="Calibri"/>
          <w:b w:val="0"/>
          <w:bCs/>
          <w:sz w:val="24"/>
          <w:szCs w:val="24"/>
        </w:rPr>
        <w:t xml:space="preserve"> at a limited time due to </w:t>
      </w:r>
      <w:r w:rsidR="004A44D3">
        <w:rPr>
          <w:rFonts w:ascii="Calibri" w:hAnsi="Calibri" w:cs="Calibri"/>
          <w:b w:val="0"/>
          <w:bCs/>
          <w:sz w:val="24"/>
          <w:szCs w:val="24"/>
        </w:rPr>
        <w:t>the</w:t>
      </w:r>
      <w:r w:rsidR="009D0509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DE3587">
        <w:rPr>
          <w:rFonts w:ascii="Calibri" w:hAnsi="Calibri" w:cs="Calibri"/>
          <w:b w:val="0"/>
          <w:bCs/>
          <w:sz w:val="24"/>
          <w:szCs w:val="24"/>
        </w:rPr>
        <w:t>uncompleted project</w:t>
      </w:r>
      <w:r w:rsidR="00B05189" w:rsidRPr="00B05189">
        <w:rPr>
          <w:rFonts w:ascii="Calibri" w:hAnsi="Calibri" w:cs="Calibri"/>
          <w:b w:val="0"/>
          <w:bCs/>
          <w:sz w:val="24"/>
          <w:szCs w:val="24"/>
        </w:rPr>
        <w:t>.</w:t>
      </w:r>
      <w:r w:rsidR="00256D22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256D22" w:rsidRPr="00256D22">
        <w:rPr>
          <w:rFonts w:ascii="Calibri" w:hAnsi="Calibri" w:cs="Calibri"/>
          <w:b w:val="0"/>
          <w:bCs/>
          <w:sz w:val="24"/>
          <w:szCs w:val="24"/>
        </w:rPr>
        <w:t>The engineering team would not be punished for missing the deadline</w:t>
      </w:r>
      <w:r w:rsidR="00B33D70">
        <w:rPr>
          <w:rFonts w:ascii="Calibri" w:hAnsi="Calibri" w:cs="Calibri"/>
          <w:b w:val="0"/>
          <w:bCs/>
          <w:sz w:val="24"/>
          <w:szCs w:val="24"/>
        </w:rPr>
        <w:t xml:space="preserve"> date for the </w:t>
      </w:r>
      <w:r w:rsidR="003C51C3">
        <w:rPr>
          <w:rFonts w:ascii="Calibri" w:hAnsi="Calibri" w:cs="Calibri"/>
          <w:b w:val="0"/>
          <w:bCs/>
          <w:sz w:val="24"/>
          <w:szCs w:val="24"/>
        </w:rPr>
        <w:t>project</w:t>
      </w:r>
      <w:r w:rsidR="00256D22" w:rsidRPr="00256D22">
        <w:rPr>
          <w:rFonts w:ascii="Calibri" w:hAnsi="Calibri" w:cs="Calibri"/>
          <w:b w:val="0"/>
          <w:bCs/>
          <w:sz w:val="24"/>
          <w:szCs w:val="24"/>
        </w:rPr>
        <w:t>.</w:t>
      </w:r>
      <w:r w:rsidR="00CA57A5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3C51C3">
        <w:rPr>
          <w:rFonts w:ascii="Calibri" w:hAnsi="Calibri" w:cs="Calibri"/>
          <w:b w:val="0"/>
          <w:bCs/>
          <w:sz w:val="24"/>
          <w:szCs w:val="24"/>
        </w:rPr>
        <w:t xml:space="preserve"> </w:t>
      </w:r>
    </w:p>
    <w:p w14:paraId="4DBF8FA9" w14:textId="04A30FEC" w:rsidR="000F5AED" w:rsidRPr="000F5AED" w:rsidRDefault="000F5AED" w:rsidP="000F5AED">
      <w:pPr>
        <w:spacing w:line="480" w:lineRule="auto"/>
        <w:rPr>
          <w:rFonts w:ascii="Calibri" w:hAnsi="Calibri" w:cs="Calibri"/>
          <w:szCs w:val="28"/>
        </w:rPr>
      </w:pPr>
      <w:r w:rsidRPr="000F5AED">
        <w:rPr>
          <w:rFonts w:ascii="Calibri" w:hAnsi="Calibri" w:cs="Calibri"/>
          <w:szCs w:val="28"/>
        </w:rPr>
        <w:t>Confront Barber</w:t>
      </w:r>
      <w:r w:rsidR="00F7649C">
        <w:rPr>
          <w:rFonts w:ascii="Calibri" w:hAnsi="Calibri" w:cs="Calibri"/>
          <w:szCs w:val="28"/>
        </w:rPr>
        <w:t xml:space="preserve"> with information</w:t>
      </w:r>
      <w:r w:rsidR="007A7618">
        <w:rPr>
          <w:rFonts w:ascii="Calibri" w:hAnsi="Calibri" w:cs="Calibri"/>
          <w:szCs w:val="28"/>
        </w:rPr>
        <w:t xml:space="preserve"> </w:t>
      </w:r>
      <w:r w:rsidR="00CE3311">
        <w:rPr>
          <w:rFonts w:ascii="Calibri" w:hAnsi="Calibri" w:cs="Calibri"/>
          <w:szCs w:val="28"/>
        </w:rPr>
        <w:t>based on the plant record</w:t>
      </w:r>
    </w:p>
    <w:p w14:paraId="0DE39F34" w14:textId="5B131F22" w:rsidR="00FA7153" w:rsidRPr="00F965D5" w:rsidRDefault="00D11FD8" w:rsidP="009056F4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0F5AED">
        <w:rPr>
          <w:rFonts w:ascii="Calibri" w:hAnsi="Calibri" w:cs="Calibri"/>
          <w:b w:val="0"/>
          <w:bCs/>
          <w:sz w:val="24"/>
          <w:szCs w:val="24"/>
        </w:rPr>
        <w:tab/>
      </w:r>
      <w:r>
        <w:rPr>
          <w:rFonts w:ascii="Calibri" w:hAnsi="Calibri" w:cs="Calibri"/>
          <w:b w:val="0"/>
          <w:bCs/>
          <w:sz w:val="24"/>
          <w:szCs w:val="24"/>
        </w:rPr>
        <w:t xml:space="preserve">Barber is a manager in the </w:t>
      </w:r>
      <w:r w:rsidR="00DE3587">
        <w:rPr>
          <w:rFonts w:ascii="Calibri" w:hAnsi="Calibri" w:cs="Calibri"/>
          <w:b w:val="0"/>
          <w:bCs/>
          <w:sz w:val="24"/>
          <w:szCs w:val="24"/>
        </w:rPr>
        <w:t>company,</w:t>
      </w:r>
      <w:r>
        <w:rPr>
          <w:rFonts w:ascii="Calibri" w:hAnsi="Calibri" w:cs="Calibri"/>
          <w:b w:val="0"/>
          <w:bCs/>
          <w:sz w:val="24"/>
          <w:szCs w:val="24"/>
        </w:rPr>
        <w:t xml:space="preserve"> and it would be</w:t>
      </w:r>
      <w:r w:rsidR="00E8075E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EC2562">
        <w:rPr>
          <w:rFonts w:ascii="Calibri" w:hAnsi="Calibri" w:cs="Calibri"/>
          <w:b w:val="0"/>
          <w:bCs/>
          <w:sz w:val="24"/>
          <w:szCs w:val="24"/>
        </w:rPr>
        <w:t xml:space="preserve">tough to replace him. </w:t>
      </w:r>
      <w:r w:rsidR="002F613D">
        <w:rPr>
          <w:rFonts w:ascii="Calibri" w:hAnsi="Calibri" w:cs="Calibri"/>
          <w:b w:val="0"/>
          <w:bCs/>
          <w:sz w:val="24"/>
          <w:szCs w:val="24"/>
        </w:rPr>
        <w:t xml:space="preserve">Confront him about the incident and </w:t>
      </w:r>
      <w:r w:rsidR="00D27656">
        <w:rPr>
          <w:rFonts w:ascii="Calibri" w:hAnsi="Calibri" w:cs="Calibri"/>
          <w:b w:val="0"/>
          <w:bCs/>
          <w:sz w:val="24"/>
          <w:szCs w:val="24"/>
        </w:rPr>
        <w:t>make him pay for his actions.</w:t>
      </w:r>
      <w:r w:rsidR="001C6904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1C6904" w:rsidRPr="001C6904">
        <w:rPr>
          <w:rFonts w:ascii="Calibri" w:hAnsi="Calibri" w:cs="Calibri"/>
          <w:b w:val="0"/>
          <w:bCs/>
          <w:sz w:val="24"/>
          <w:szCs w:val="24"/>
        </w:rPr>
        <w:t xml:space="preserve">Management would be happy with this </w:t>
      </w:r>
      <w:r w:rsidR="00CC573C">
        <w:rPr>
          <w:rFonts w:ascii="Calibri" w:hAnsi="Calibri" w:cs="Calibri"/>
          <w:b w:val="0"/>
          <w:bCs/>
          <w:sz w:val="24"/>
          <w:szCs w:val="24"/>
        </w:rPr>
        <w:t>option</w:t>
      </w:r>
      <w:r w:rsidR="001C6904" w:rsidRPr="001C6904">
        <w:rPr>
          <w:rFonts w:ascii="Calibri" w:hAnsi="Calibri" w:cs="Calibri"/>
          <w:b w:val="0"/>
          <w:bCs/>
          <w:sz w:val="24"/>
          <w:szCs w:val="24"/>
        </w:rPr>
        <w:t xml:space="preserve"> because although it would cost the</w:t>
      </w:r>
      <w:r w:rsidR="001C6904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1C6904" w:rsidRPr="001C6904">
        <w:rPr>
          <w:rFonts w:ascii="Calibri" w:hAnsi="Calibri" w:cs="Calibri"/>
          <w:b w:val="0"/>
          <w:bCs/>
          <w:sz w:val="24"/>
          <w:szCs w:val="24"/>
        </w:rPr>
        <w:t>company more money because they would have to find a new group to work on the project</w:t>
      </w:r>
      <w:r w:rsidR="00EB5E59">
        <w:rPr>
          <w:rFonts w:ascii="Calibri" w:hAnsi="Calibri" w:cs="Calibri"/>
          <w:b w:val="0"/>
          <w:bCs/>
          <w:sz w:val="24"/>
          <w:szCs w:val="24"/>
        </w:rPr>
        <w:t xml:space="preserve">. </w:t>
      </w:r>
      <w:r w:rsidR="001469C5">
        <w:rPr>
          <w:rFonts w:ascii="Calibri" w:hAnsi="Calibri" w:cs="Calibri"/>
          <w:b w:val="0"/>
          <w:bCs/>
          <w:sz w:val="24"/>
          <w:szCs w:val="24"/>
        </w:rPr>
        <w:t xml:space="preserve">Barber </w:t>
      </w:r>
      <w:r w:rsidR="00475F29">
        <w:rPr>
          <w:rFonts w:ascii="Calibri" w:hAnsi="Calibri" w:cs="Calibri"/>
          <w:b w:val="0"/>
          <w:bCs/>
          <w:sz w:val="24"/>
          <w:szCs w:val="24"/>
        </w:rPr>
        <w:t xml:space="preserve">would not like </w:t>
      </w:r>
      <w:r w:rsidR="00F21EFD">
        <w:rPr>
          <w:rFonts w:ascii="Calibri" w:hAnsi="Calibri" w:cs="Calibri"/>
          <w:b w:val="0"/>
          <w:bCs/>
          <w:sz w:val="24"/>
          <w:szCs w:val="24"/>
        </w:rPr>
        <w:t xml:space="preserve">this decision because he would </w:t>
      </w:r>
      <w:r w:rsidR="0071597E">
        <w:rPr>
          <w:rFonts w:ascii="Calibri" w:hAnsi="Calibri" w:cs="Calibri"/>
          <w:b w:val="0"/>
          <w:bCs/>
          <w:sz w:val="24"/>
          <w:szCs w:val="24"/>
        </w:rPr>
        <w:t xml:space="preserve">be </w:t>
      </w:r>
      <w:r w:rsidR="00BC0AD0">
        <w:rPr>
          <w:rFonts w:ascii="Calibri" w:hAnsi="Calibri" w:cs="Calibri"/>
          <w:b w:val="0"/>
          <w:bCs/>
          <w:sz w:val="24"/>
          <w:szCs w:val="24"/>
        </w:rPr>
        <w:t>view</w:t>
      </w:r>
      <w:r w:rsidR="00136B16">
        <w:rPr>
          <w:rFonts w:ascii="Calibri" w:hAnsi="Calibri" w:cs="Calibri"/>
          <w:b w:val="0"/>
          <w:bCs/>
          <w:sz w:val="24"/>
          <w:szCs w:val="24"/>
        </w:rPr>
        <w:t>ed</w:t>
      </w:r>
      <w:r w:rsidR="00F21EFD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026E30">
        <w:rPr>
          <w:rFonts w:ascii="Calibri" w:hAnsi="Calibri" w:cs="Calibri"/>
          <w:b w:val="0"/>
          <w:bCs/>
          <w:sz w:val="24"/>
          <w:szCs w:val="24"/>
        </w:rPr>
        <w:t xml:space="preserve">by </w:t>
      </w:r>
      <w:r w:rsidR="00136B16">
        <w:rPr>
          <w:rFonts w:ascii="Calibri" w:hAnsi="Calibri" w:cs="Calibri"/>
          <w:b w:val="0"/>
          <w:bCs/>
          <w:sz w:val="24"/>
          <w:szCs w:val="24"/>
        </w:rPr>
        <w:t>his</w:t>
      </w:r>
      <w:r w:rsidR="00026E30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E32DA7">
        <w:rPr>
          <w:rFonts w:ascii="Calibri" w:hAnsi="Calibri" w:cs="Calibri"/>
          <w:b w:val="0"/>
          <w:bCs/>
          <w:sz w:val="24"/>
          <w:szCs w:val="24"/>
        </w:rPr>
        <w:t>peer</w:t>
      </w:r>
      <w:r w:rsidR="00136B16">
        <w:rPr>
          <w:rFonts w:ascii="Calibri" w:hAnsi="Calibri" w:cs="Calibri"/>
          <w:b w:val="0"/>
          <w:bCs/>
          <w:sz w:val="24"/>
          <w:szCs w:val="24"/>
        </w:rPr>
        <w:t xml:space="preserve">s </w:t>
      </w:r>
      <w:r w:rsidR="004A44D3">
        <w:rPr>
          <w:rFonts w:ascii="Calibri" w:hAnsi="Calibri" w:cs="Calibri"/>
          <w:b w:val="0"/>
          <w:bCs/>
          <w:sz w:val="24"/>
          <w:szCs w:val="24"/>
        </w:rPr>
        <w:t xml:space="preserve">as </w:t>
      </w:r>
      <w:r w:rsidR="00E32DA7">
        <w:rPr>
          <w:rFonts w:ascii="Calibri" w:hAnsi="Calibri" w:cs="Calibri"/>
          <w:b w:val="0"/>
          <w:bCs/>
          <w:sz w:val="24"/>
          <w:szCs w:val="24"/>
        </w:rPr>
        <w:t>a liar.</w:t>
      </w:r>
      <w:r w:rsidR="00F21EFD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B35C0F">
        <w:rPr>
          <w:rFonts w:ascii="Calibri" w:hAnsi="Calibri" w:cs="Calibri"/>
          <w:b w:val="0"/>
          <w:bCs/>
          <w:sz w:val="24"/>
          <w:szCs w:val="24"/>
        </w:rPr>
        <w:t>This option</w:t>
      </w:r>
      <w:r w:rsidR="00F36A17">
        <w:rPr>
          <w:rFonts w:ascii="Calibri" w:hAnsi="Calibri" w:cs="Calibri"/>
          <w:b w:val="0"/>
          <w:bCs/>
          <w:sz w:val="24"/>
          <w:szCs w:val="24"/>
        </w:rPr>
        <w:t xml:space="preserve"> is a cost</w:t>
      </w:r>
      <w:r w:rsidR="004A44D3">
        <w:rPr>
          <w:rFonts w:ascii="Calibri" w:hAnsi="Calibri" w:cs="Calibri"/>
          <w:b w:val="0"/>
          <w:bCs/>
          <w:sz w:val="24"/>
          <w:szCs w:val="24"/>
        </w:rPr>
        <w:t>-</w:t>
      </w:r>
      <w:r w:rsidR="0071597E">
        <w:rPr>
          <w:rFonts w:ascii="Calibri" w:hAnsi="Calibri" w:cs="Calibri"/>
          <w:b w:val="0"/>
          <w:bCs/>
          <w:sz w:val="24"/>
          <w:szCs w:val="24"/>
        </w:rPr>
        <w:t>effective</w:t>
      </w:r>
      <w:r w:rsidR="00F36A17">
        <w:rPr>
          <w:rFonts w:ascii="Calibri" w:hAnsi="Calibri" w:cs="Calibri"/>
          <w:b w:val="0"/>
          <w:bCs/>
          <w:sz w:val="24"/>
          <w:szCs w:val="24"/>
        </w:rPr>
        <w:t xml:space="preserve"> one and it’s </w:t>
      </w:r>
      <w:r w:rsidR="0071597E">
        <w:rPr>
          <w:rFonts w:ascii="Calibri" w:hAnsi="Calibri" w:cs="Calibri"/>
          <w:b w:val="0"/>
          <w:bCs/>
          <w:sz w:val="24"/>
          <w:szCs w:val="24"/>
        </w:rPr>
        <w:t>risky for the company.</w:t>
      </w:r>
      <w:r w:rsidR="004A3371">
        <w:rPr>
          <w:rFonts w:ascii="Calibri" w:hAnsi="Calibri" w:cs="Calibri"/>
          <w:b w:val="0"/>
          <w:bCs/>
          <w:sz w:val="24"/>
          <w:szCs w:val="24"/>
        </w:rPr>
        <w:t xml:space="preserve"> The company would </w:t>
      </w:r>
      <w:r w:rsidR="004E0C1F">
        <w:rPr>
          <w:rFonts w:ascii="Calibri" w:hAnsi="Calibri" w:cs="Calibri"/>
          <w:b w:val="0"/>
          <w:bCs/>
          <w:sz w:val="24"/>
          <w:szCs w:val="24"/>
        </w:rPr>
        <w:t>expose</w:t>
      </w:r>
      <w:r w:rsidR="004A3371">
        <w:rPr>
          <w:rFonts w:ascii="Calibri" w:hAnsi="Calibri" w:cs="Calibri"/>
          <w:b w:val="0"/>
          <w:bCs/>
          <w:sz w:val="24"/>
          <w:szCs w:val="24"/>
        </w:rPr>
        <w:t xml:space="preserve"> the fact </w:t>
      </w:r>
      <w:r w:rsidR="00FA7153">
        <w:rPr>
          <w:rFonts w:ascii="Calibri" w:hAnsi="Calibri" w:cs="Calibri"/>
          <w:b w:val="0"/>
          <w:bCs/>
          <w:sz w:val="24"/>
          <w:szCs w:val="24"/>
        </w:rPr>
        <w:t>it’s</w:t>
      </w:r>
      <w:r w:rsidR="004A3371">
        <w:rPr>
          <w:rFonts w:ascii="Calibri" w:hAnsi="Calibri" w:cs="Calibri"/>
          <w:b w:val="0"/>
          <w:bCs/>
          <w:sz w:val="24"/>
          <w:szCs w:val="24"/>
        </w:rPr>
        <w:t xml:space="preserve"> could track its employe</w:t>
      </w:r>
      <w:r w:rsidR="004E0C1F">
        <w:rPr>
          <w:rFonts w:ascii="Calibri" w:hAnsi="Calibri" w:cs="Calibri"/>
          <w:b w:val="0"/>
          <w:bCs/>
          <w:sz w:val="24"/>
          <w:szCs w:val="24"/>
        </w:rPr>
        <w:t>es</w:t>
      </w:r>
      <w:r w:rsidR="004A3371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353F7B">
        <w:rPr>
          <w:rFonts w:ascii="Calibri" w:hAnsi="Calibri" w:cs="Calibri"/>
          <w:b w:val="0"/>
          <w:bCs/>
          <w:sz w:val="24"/>
          <w:szCs w:val="24"/>
        </w:rPr>
        <w:t xml:space="preserve">which could lead to some negative </w:t>
      </w:r>
      <w:r w:rsidR="00353F7B" w:rsidRPr="00353F7B">
        <w:rPr>
          <w:b w:val="0"/>
          <w:bCs/>
          <w:sz w:val="24"/>
          <w:szCs w:val="20"/>
        </w:rPr>
        <w:t>repercussio</w:t>
      </w:r>
      <w:r w:rsidR="004E0C1F">
        <w:rPr>
          <w:b w:val="0"/>
          <w:bCs/>
          <w:sz w:val="24"/>
          <w:szCs w:val="20"/>
        </w:rPr>
        <w:t>ns.</w:t>
      </w:r>
      <w:r w:rsidR="00F449AA">
        <w:rPr>
          <w:rFonts w:ascii="Calibri" w:hAnsi="Calibri" w:cs="Calibri"/>
          <w:b w:val="0"/>
          <w:bCs/>
          <w:sz w:val="24"/>
          <w:szCs w:val="24"/>
        </w:rPr>
        <w:tab/>
      </w:r>
    </w:p>
    <w:p w14:paraId="200BABB3" w14:textId="0252B909" w:rsidR="00554971" w:rsidRDefault="00CF4831" w:rsidP="0045626E">
      <w:pPr>
        <w:spacing w:line="480" w:lineRule="auto"/>
        <w:rPr>
          <w:b w:val="0"/>
          <w:bCs/>
          <w:u w:val="single"/>
        </w:rPr>
      </w:pPr>
      <w:r>
        <w:rPr>
          <w:b w:val="0"/>
          <w:bCs/>
          <w:u w:val="single"/>
        </w:rPr>
        <w:t>T</w:t>
      </w:r>
      <w:r w:rsidR="008522E0" w:rsidRPr="008522E0">
        <w:rPr>
          <w:b w:val="0"/>
          <w:bCs/>
          <w:u w:val="single"/>
        </w:rPr>
        <w:t>he employees</w:t>
      </w:r>
      <w:r>
        <w:rPr>
          <w:b w:val="0"/>
          <w:bCs/>
          <w:u w:val="single"/>
        </w:rPr>
        <w:t xml:space="preserve"> should</w:t>
      </w:r>
      <w:r w:rsidR="008522E0" w:rsidRPr="008522E0">
        <w:rPr>
          <w:b w:val="0"/>
          <w:bCs/>
          <w:u w:val="single"/>
        </w:rPr>
        <w:t xml:space="preserve"> sign a privacy agreement </w:t>
      </w:r>
    </w:p>
    <w:p w14:paraId="2F6FBD7A" w14:textId="6008D551" w:rsidR="00D161CE" w:rsidRPr="00EE7424" w:rsidRDefault="009056F4" w:rsidP="000708EC">
      <w:pPr>
        <w:spacing w:line="480" w:lineRule="auto"/>
        <w:ind w:firstLine="720"/>
        <w:rPr>
          <w:rFonts w:ascii="Calibri" w:hAnsi="Calibri" w:cs="Calibri"/>
          <w:b w:val="0"/>
          <w:bCs/>
          <w:sz w:val="22"/>
        </w:rPr>
      </w:pPr>
      <w:r>
        <w:rPr>
          <w:rFonts w:ascii="Calibri" w:hAnsi="Calibri" w:cs="Calibri"/>
          <w:b w:val="0"/>
          <w:bCs/>
          <w:sz w:val="24"/>
          <w:szCs w:val="24"/>
        </w:rPr>
        <w:t>Other employees might view the tracking system as a breach of privacy.</w:t>
      </w:r>
      <w:r w:rsidR="0030562D">
        <w:rPr>
          <w:rFonts w:ascii="Calibri" w:hAnsi="Calibri" w:cs="Calibri"/>
          <w:b w:val="0"/>
          <w:bCs/>
          <w:sz w:val="24"/>
          <w:szCs w:val="24"/>
        </w:rPr>
        <w:t xml:space="preserve"> To avoid </w:t>
      </w:r>
      <w:r w:rsidR="00FA7153">
        <w:rPr>
          <w:rFonts w:ascii="Calibri" w:hAnsi="Calibri" w:cs="Calibri"/>
          <w:b w:val="0"/>
          <w:bCs/>
          <w:sz w:val="24"/>
          <w:szCs w:val="24"/>
        </w:rPr>
        <w:t>a</w:t>
      </w:r>
      <w:r w:rsidR="0007774B">
        <w:rPr>
          <w:rFonts w:ascii="Calibri" w:hAnsi="Calibri" w:cs="Calibri"/>
          <w:b w:val="0"/>
          <w:bCs/>
          <w:sz w:val="24"/>
          <w:szCs w:val="24"/>
        </w:rPr>
        <w:t>ny</w:t>
      </w:r>
      <w:r w:rsidR="0030562D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07774B">
        <w:rPr>
          <w:rFonts w:ascii="Calibri" w:hAnsi="Calibri" w:cs="Calibri"/>
          <w:b w:val="0"/>
          <w:bCs/>
          <w:sz w:val="24"/>
          <w:szCs w:val="24"/>
        </w:rPr>
        <w:t>negative repercussion</w:t>
      </w:r>
      <w:r w:rsidR="004A44D3">
        <w:rPr>
          <w:rFonts w:ascii="Calibri" w:hAnsi="Calibri" w:cs="Calibri"/>
          <w:b w:val="0"/>
          <w:bCs/>
          <w:sz w:val="24"/>
          <w:szCs w:val="24"/>
        </w:rPr>
        <w:t>s</w:t>
      </w:r>
      <w:r w:rsidR="005E4E3C">
        <w:rPr>
          <w:rFonts w:ascii="Calibri" w:hAnsi="Calibri" w:cs="Calibri"/>
          <w:b w:val="0"/>
          <w:bCs/>
          <w:sz w:val="24"/>
          <w:szCs w:val="24"/>
        </w:rPr>
        <w:t>.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1133C3" w:rsidRPr="009056F4">
        <w:rPr>
          <w:rFonts w:ascii="Calibri" w:hAnsi="Calibri" w:cs="Calibri"/>
          <w:b w:val="0"/>
          <w:bCs/>
          <w:sz w:val="24"/>
          <w:szCs w:val="24"/>
        </w:rPr>
        <w:t xml:space="preserve"> “</w:t>
      </w:r>
      <w:r w:rsidR="005E4E3C">
        <w:rPr>
          <w:rFonts w:ascii="Calibri" w:hAnsi="Calibri" w:cs="Calibri"/>
          <w:b w:val="0"/>
          <w:bCs/>
          <w:sz w:val="24"/>
          <w:szCs w:val="24"/>
        </w:rPr>
        <w:t>P</w:t>
      </w:r>
      <w:r w:rsidR="001133C3" w:rsidRPr="009056F4">
        <w:rPr>
          <w:rFonts w:ascii="Calibri" w:hAnsi="Calibri" w:cs="Calibri"/>
          <w:b w:val="0"/>
          <w:bCs/>
          <w:sz w:val="24"/>
          <w:szCs w:val="24"/>
        </w:rPr>
        <w:t>rocedures</w:t>
      </w:r>
      <w:r w:rsidRPr="009056F4">
        <w:rPr>
          <w:rFonts w:ascii="Calibri" w:hAnsi="Calibri" w:cs="Calibri"/>
          <w:b w:val="0"/>
          <w:bCs/>
          <w:sz w:val="24"/>
          <w:szCs w:val="24"/>
        </w:rPr>
        <w:t xml:space="preserve"> are viewed as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Pr="009056F4">
        <w:rPr>
          <w:rFonts w:ascii="Calibri" w:hAnsi="Calibri" w:cs="Calibri"/>
          <w:b w:val="0"/>
          <w:bCs/>
          <w:sz w:val="24"/>
          <w:szCs w:val="24"/>
        </w:rPr>
        <w:t>rational instruments intended to aid task performance” (Morgan).</w:t>
      </w:r>
      <w:r w:rsidR="00704BE3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0B7FB2">
        <w:rPr>
          <w:rFonts w:ascii="Calibri" w:hAnsi="Calibri" w:cs="Calibri"/>
          <w:b w:val="0"/>
          <w:bCs/>
          <w:sz w:val="24"/>
          <w:szCs w:val="24"/>
        </w:rPr>
        <w:t>The management</w:t>
      </w:r>
      <w:r w:rsidR="005E4E3C">
        <w:rPr>
          <w:rFonts w:ascii="Calibri" w:hAnsi="Calibri" w:cs="Calibri"/>
          <w:b w:val="0"/>
          <w:bCs/>
          <w:sz w:val="24"/>
          <w:szCs w:val="24"/>
        </w:rPr>
        <w:t xml:space="preserve"> could make the employees sign a </w:t>
      </w:r>
      <w:r w:rsidR="00FA7153">
        <w:rPr>
          <w:rFonts w:ascii="Calibri" w:hAnsi="Calibri" w:cs="Calibri"/>
          <w:b w:val="0"/>
          <w:bCs/>
          <w:sz w:val="24"/>
          <w:szCs w:val="24"/>
        </w:rPr>
        <w:t>privacy</w:t>
      </w:r>
      <w:r w:rsidR="005E4E3C">
        <w:rPr>
          <w:rFonts w:ascii="Calibri" w:hAnsi="Calibri" w:cs="Calibri"/>
          <w:b w:val="0"/>
          <w:bCs/>
          <w:sz w:val="24"/>
          <w:szCs w:val="24"/>
        </w:rPr>
        <w:t xml:space="preserve"> agreement contract</w:t>
      </w:r>
      <w:r w:rsidR="00554971">
        <w:rPr>
          <w:rFonts w:ascii="Calibri" w:hAnsi="Calibri" w:cs="Calibri"/>
          <w:b w:val="0"/>
          <w:bCs/>
          <w:sz w:val="24"/>
          <w:szCs w:val="24"/>
        </w:rPr>
        <w:t xml:space="preserve"> to agree to let the manager track their location with </w:t>
      </w:r>
      <w:r w:rsidR="004A44D3">
        <w:rPr>
          <w:rFonts w:ascii="Calibri" w:hAnsi="Calibri" w:cs="Calibri"/>
          <w:b w:val="0"/>
          <w:bCs/>
          <w:sz w:val="24"/>
          <w:szCs w:val="24"/>
        </w:rPr>
        <w:t xml:space="preserve">the </w:t>
      </w:r>
      <w:r w:rsidR="00A40608">
        <w:rPr>
          <w:rFonts w:ascii="Calibri" w:hAnsi="Calibri" w:cs="Calibri"/>
          <w:b w:val="0"/>
          <w:bCs/>
          <w:sz w:val="24"/>
          <w:szCs w:val="24"/>
        </w:rPr>
        <w:t>plant record</w:t>
      </w:r>
      <w:r w:rsidR="005E4E3C">
        <w:rPr>
          <w:rFonts w:ascii="Calibri" w:hAnsi="Calibri" w:cs="Calibri"/>
          <w:b w:val="0"/>
          <w:bCs/>
          <w:sz w:val="24"/>
          <w:szCs w:val="24"/>
        </w:rPr>
        <w:t xml:space="preserve">. </w:t>
      </w:r>
      <w:r w:rsidR="00EE7424" w:rsidRPr="00EE7424">
        <w:rPr>
          <w:b w:val="0"/>
          <w:bCs/>
          <w:sz w:val="24"/>
          <w:szCs w:val="20"/>
        </w:rPr>
        <w:t>This option would</w:t>
      </w:r>
      <w:r w:rsidR="00EE7424" w:rsidRPr="00EE7424">
        <w:rPr>
          <w:b w:val="0"/>
          <w:bCs/>
          <w:sz w:val="24"/>
          <w:szCs w:val="20"/>
        </w:rPr>
        <w:t xml:space="preserve"> also</w:t>
      </w:r>
      <w:r w:rsidR="00EE7424" w:rsidRPr="00EE7424">
        <w:rPr>
          <w:b w:val="0"/>
          <w:bCs/>
          <w:sz w:val="24"/>
          <w:szCs w:val="20"/>
        </w:rPr>
        <w:t xml:space="preserve"> allow Waco to have legal evidence of employee agreement to the policy on the chance that new legislation would require it.</w:t>
      </w:r>
      <w:r w:rsidR="00EE7424">
        <w:rPr>
          <w:b w:val="0"/>
          <w:bCs/>
          <w:sz w:val="24"/>
          <w:szCs w:val="20"/>
        </w:rPr>
        <w:t xml:space="preserve"> </w:t>
      </w:r>
    </w:p>
    <w:p w14:paraId="7722BCFA" w14:textId="6E5E99EA" w:rsidR="00704BE3" w:rsidRPr="00704BE3" w:rsidRDefault="00644D24" w:rsidP="00194DF0">
      <w:pPr>
        <w:spacing w:line="480" w:lineRule="auto"/>
        <w:ind w:firstLine="720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>Technology evolves around us</w:t>
      </w:r>
      <w:r w:rsidR="001C20ED">
        <w:rPr>
          <w:rFonts w:ascii="Calibri" w:hAnsi="Calibri" w:cs="Calibri"/>
          <w:b w:val="0"/>
          <w:bCs/>
          <w:sz w:val="24"/>
          <w:szCs w:val="24"/>
        </w:rPr>
        <w:t xml:space="preserve">. </w:t>
      </w:r>
      <w:r w:rsidR="00704BE3" w:rsidRPr="00704BE3">
        <w:rPr>
          <w:rFonts w:ascii="Calibri" w:hAnsi="Calibri" w:cs="Calibri"/>
          <w:b w:val="0"/>
          <w:bCs/>
          <w:sz w:val="24"/>
          <w:szCs w:val="24"/>
        </w:rPr>
        <w:t>“Rapidly evolving information technologies are permeating our lives as employees and as</w:t>
      </w:r>
      <w:r w:rsidR="00704BE3" w:rsidRPr="00704BE3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704BE3" w:rsidRPr="00704BE3">
        <w:rPr>
          <w:rFonts w:ascii="Calibri" w:hAnsi="Calibri" w:cs="Calibri"/>
          <w:b w:val="0"/>
          <w:bCs/>
          <w:sz w:val="24"/>
          <w:szCs w:val="24"/>
        </w:rPr>
        <w:t>private citizens.”</w:t>
      </w:r>
      <w:r w:rsidR="00704BE3">
        <w:rPr>
          <w:rFonts w:ascii="Calibri" w:hAnsi="Calibri" w:cs="Calibri"/>
          <w:b w:val="0"/>
          <w:bCs/>
          <w:sz w:val="24"/>
          <w:szCs w:val="24"/>
        </w:rPr>
        <w:t xml:space="preserve"> (Cash)</w:t>
      </w:r>
      <w:r w:rsidR="001C20ED">
        <w:rPr>
          <w:rFonts w:ascii="Calibri" w:hAnsi="Calibri" w:cs="Calibri"/>
          <w:b w:val="0"/>
          <w:bCs/>
          <w:sz w:val="24"/>
          <w:szCs w:val="24"/>
        </w:rPr>
        <w:t xml:space="preserve"> Waco’s transceiver devices </w:t>
      </w:r>
      <w:r w:rsidR="004A44D3">
        <w:rPr>
          <w:rFonts w:ascii="Calibri" w:hAnsi="Calibri" w:cs="Calibri"/>
          <w:b w:val="0"/>
          <w:bCs/>
          <w:sz w:val="24"/>
          <w:szCs w:val="24"/>
        </w:rPr>
        <w:t>are</w:t>
      </w:r>
      <w:r w:rsidR="001C20ED">
        <w:rPr>
          <w:rFonts w:ascii="Calibri" w:hAnsi="Calibri" w:cs="Calibri"/>
          <w:b w:val="0"/>
          <w:bCs/>
          <w:sz w:val="24"/>
          <w:szCs w:val="24"/>
        </w:rPr>
        <w:t xml:space="preserve"> an example of technology </w:t>
      </w:r>
      <w:r w:rsidR="004A44D3">
        <w:rPr>
          <w:rFonts w:ascii="Calibri" w:hAnsi="Calibri" w:cs="Calibri"/>
          <w:b w:val="0"/>
          <w:bCs/>
          <w:sz w:val="24"/>
          <w:szCs w:val="24"/>
        </w:rPr>
        <w:t xml:space="preserve">that </w:t>
      </w:r>
      <w:r w:rsidR="001C20ED">
        <w:rPr>
          <w:rFonts w:ascii="Calibri" w:hAnsi="Calibri" w:cs="Calibri"/>
          <w:b w:val="0"/>
          <w:bCs/>
          <w:sz w:val="24"/>
          <w:szCs w:val="24"/>
        </w:rPr>
        <w:t xml:space="preserve">could </w:t>
      </w:r>
      <w:r w:rsidR="00915997">
        <w:rPr>
          <w:rFonts w:ascii="Calibri" w:hAnsi="Calibri" w:cs="Calibri"/>
          <w:b w:val="0"/>
          <w:bCs/>
          <w:sz w:val="24"/>
          <w:szCs w:val="24"/>
        </w:rPr>
        <w:t xml:space="preserve">impact our private lives. </w:t>
      </w:r>
      <w:r w:rsidR="005A7A09">
        <w:rPr>
          <w:rFonts w:ascii="Calibri" w:hAnsi="Calibri" w:cs="Calibri"/>
          <w:b w:val="0"/>
          <w:bCs/>
          <w:sz w:val="24"/>
          <w:szCs w:val="24"/>
        </w:rPr>
        <w:t xml:space="preserve">Waco must </w:t>
      </w:r>
      <w:r w:rsidR="00BC5A0E">
        <w:rPr>
          <w:rFonts w:ascii="Calibri" w:hAnsi="Calibri" w:cs="Calibri"/>
          <w:b w:val="0"/>
          <w:bCs/>
          <w:sz w:val="24"/>
          <w:szCs w:val="24"/>
        </w:rPr>
        <w:t xml:space="preserve">adapt the technology with its employees, so the employee could feel comfortable with it. </w:t>
      </w:r>
      <w:r w:rsidR="00005032">
        <w:rPr>
          <w:rFonts w:ascii="Calibri" w:hAnsi="Calibri" w:cs="Calibri"/>
          <w:b w:val="0"/>
          <w:bCs/>
          <w:sz w:val="24"/>
          <w:szCs w:val="24"/>
        </w:rPr>
        <w:t xml:space="preserve">I don’t think the employee would like to </w:t>
      </w:r>
      <w:r w:rsidR="009C1552">
        <w:rPr>
          <w:rFonts w:ascii="Calibri" w:hAnsi="Calibri" w:cs="Calibri"/>
          <w:b w:val="0"/>
          <w:bCs/>
          <w:sz w:val="24"/>
          <w:szCs w:val="24"/>
        </w:rPr>
        <w:t>track</w:t>
      </w:r>
      <w:r w:rsidR="00005032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005032">
        <w:rPr>
          <w:rFonts w:ascii="Calibri" w:hAnsi="Calibri" w:cs="Calibri"/>
          <w:b w:val="0"/>
          <w:bCs/>
          <w:sz w:val="24"/>
          <w:szCs w:val="24"/>
        </w:rPr>
        <w:lastRenderedPageBreak/>
        <w:t xml:space="preserve">without any </w:t>
      </w:r>
      <w:r w:rsidR="00676B10">
        <w:rPr>
          <w:rFonts w:ascii="Calibri" w:hAnsi="Calibri" w:cs="Calibri"/>
          <w:b w:val="0"/>
          <w:bCs/>
          <w:sz w:val="24"/>
          <w:szCs w:val="24"/>
        </w:rPr>
        <w:t xml:space="preserve">agreement that states they are been tracked. The agreement </w:t>
      </w:r>
      <w:r w:rsidR="009C1552">
        <w:rPr>
          <w:rFonts w:ascii="Calibri" w:hAnsi="Calibri" w:cs="Calibri"/>
          <w:b w:val="0"/>
          <w:bCs/>
          <w:sz w:val="24"/>
          <w:szCs w:val="24"/>
        </w:rPr>
        <w:t xml:space="preserve">between Waco and its employees </w:t>
      </w:r>
      <w:r w:rsidR="00676B10">
        <w:rPr>
          <w:rFonts w:ascii="Calibri" w:hAnsi="Calibri" w:cs="Calibri"/>
          <w:b w:val="0"/>
          <w:bCs/>
          <w:sz w:val="24"/>
          <w:szCs w:val="24"/>
        </w:rPr>
        <w:t xml:space="preserve">would </w:t>
      </w:r>
      <w:r w:rsidR="00CF10FC">
        <w:rPr>
          <w:rFonts w:ascii="Calibri" w:hAnsi="Calibri" w:cs="Calibri"/>
          <w:b w:val="0"/>
          <w:bCs/>
          <w:sz w:val="24"/>
          <w:szCs w:val="24"/>
        </w:rPr>
        <w:t xml:space="preserve">state Waco </w:t>
      </w:r>
      <w:r w:rsidR="00FC347E">
        <w:rPr>
          <w:rFonts w:ascii="Calibri" w:hAnsi="Calibri" w:cs="Calibri"/>
          <w:b w:val="0"/>
          <w:bCs/>
          <w:sz w:val="24"/>
          <w:szCs w:val="24"/>
        </w:rPr>
        <w:t xml:space="preserve">management </w:t>
      </w:r>
      <w:r w:rsidR="009C1552">
        <w:rPr>
          <w:rFonts w:ascii="Calibri" w:hAnsi="Calibri" w:cs="Calibri"/>
          <w:b w:val="0"/>
          <w:bCs/>
          <w:sz w:val="24"/>
          <w:szCs w:val="24"/>
        </w:rPr>
        <w:t>can</w:t>
      </w:r>
      <w:r w:rsidR="00CF10FC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6040BD">
        <w:rPr>
          <w:rFonts w:ascii="Calibri" w:hAnsi="Calibri" w:cs="Calibri"/>
          <w:b w:val="0"/>
          <w:bCs/>
          <w:sz w:val="24"/>
          <w:szCs w:val="24"/>
        </w:rPr>
        <w:t>monitor</w:t>
      </w:r>
      <w:r w:rsidR="003C4417">
        <w:rPr>
          <w:rFonts w:ascii="Calibri" w:hAnsi="Calibri" w:cs="Calibri"/>
          <w:b w:val="0"/>
          <w:bCs/>
          <w:sz w:val="24"/>
          <w:szCs w:val="24"/>
        </w:rPr>
        <w:t xml:space="preserve"> its </w:t>
      </w:r>
      <w:r w:rsidR="006040BD">
        <w:rPr>
          <w:rFonts w:ascii="Calibri" w:hAnsi="Calibri" w:cs="Calibri"/>
          <w:b w:val="0"/>
          <w:bCs/>
          <w:sz w:val="24"/>
          <w:szCs w:val="24"/>
        </w:rPr>
        <w:t>employee’s location on Waco</w:t>
      </w:r>
      <w:r w:rsidR="00FC347E">
        <w:rPr>
          <w:rFonts w:ascii="Calibri" w:hAnsi="Calibri" w:cs="Calibri"/>
          <w:b w:val="0"/>
          <w:bCs/>
          <w:sz w:val="24"/>
          <w:szCs w:val="24"/>
        </w:rPr>
        <w:t xml:space="preserve">’s </w:t>
      </w:r>
      <w:r w:rsidR="006040BD">
        <w:rPr>
          <w:rFonts w:ascii="Calibri" w:hAnsi="Calibri" w:cs="Calibri"/>
          <w:b w:val="0"/>
          <w:bCs/>
          <w:sz w:val="24"/>
          <w:szCs w:val="24"/>
        </w:rPr>
        <w:t>property.</w:t>
      </w:r>
    </w:p>
    <w:p w14:paraId="73A08DC0" w14:textId="4CFB3471" w:rsidR="0045626E" w:rsidRDefault="0045626E" w:rsidP="0045626E">
      <w:pPr>
        <w:spacing w:line="48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Recommendation</w:t>
      </w:r>
    </w:p>
    <w:p w14:paraId="72903BF1" w14:textId="3C6582DC" w:rsidR="003C4417" w:rsidRPr="003C4417" w:rsidRDefault="00E66865" w:rsidP="003C4417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  <w:r w:rsidRPr="00E66865">
        <w:rPr>
          <w:rFonts w:ascii="Calibri" w:hAnsi="Calibri" w:cs="Calibri"/>
          <w:b w:val="0"/>
          <w:bCs/>
          <w:sz w:val="24"/>
          <w:szCs w:val="24"/>
        </w:rPr>
        <w:t>My recommendation for Waco Manufacturing would be to make an example out o</w:t>
      </w:r>
      <w:r w:rsidR="00A21BED">
        <w:rPr>
          <w:rFonts w:ascii="Calibri" w:hAnsi="Calibri" w:cs="Calibri"/>
          <w:b w:val="0"/>
          <w:bCs/>
          <w:sz w:val="24"/>
          <w:szCs w:val="24"/>
        </w:rPr>
        <w:t>f Monk</w:t>
      </w:r>
      <w:r w:rsidRPr="00E66865">
        <w:rPr>
          <w:rFonts w:ascii="Calibri" w:hAnsi="Calibri" w:cs="Calibri"/>
          <w:b w:val="0"/>
          <w:bCs/>
          <w:sz w:val="24"/>
          <w:szCs w:val="24"/>
        </w:rPr>
        <w:t xml:space="preserve"> Barber</w:t>
      </w:r>
      <w:r w:rsidR="00A21BED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3C4417">
        <w:rPr>
          <w:rFonts w:ascii="Calibri" w:hAnsi="Calibri" w:cs="Calibri"/>
          <w:b w:val="0"/>
          <w:bCs/>
          <w:sz w:val="24"/>
          <w:szCs w:val="24"/>
        </w:rPr>
        <w:t>to other</w:t>
      </w:r>
      <w:r w:rsidR="00A21BED">
        <w:rPr>
          <w:rFonts w:ascii="Calibri" w:hAnsi="Calibri" w:cs="Calibri"/>
          <w:b w:val="0"/>
          <w:bCs/>
          <w:sz w:val="24"/>
          <w:szCs w:val="24"/>
        </w:rPr>
        <w:t xml:space="preserve"> managers and employees</w:t>
      </w:r>
      <w:r w:rsidRPr="00E66865">
        <w:rPr>
          <w:rFonts w:ascii="Calibri" w:hAnsi="Calibri" w:cs="Calibri"/>
          <w:b w:val="0"/>
          <w:bCs/>
          <w:sz w:val="24"/>
          <w:szCs w:val="24"/>
        </w:rPr>
        <w:t xml:space="preserve"> by</w:t>
      </w:r>
      <w:r w:rsidR="00FC347E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Pr="00E66865">
        <w:rPr>
          <w:rFonts w:ascii="Calibri" w:hAnsi="Calibri" w:cs="Calibri"/>
          <w:b w:val="0"/>
          <w:bCs/>
          <w:sz w:val="24"/>
          <w:szCs w:val="24"/>
        </w:rPr>
        <w:t>firing him for lying to management about getting together with his team and for failing to complete an</w:t>
      </w:r>
      <w:r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Pr="00E66865">
        <w:rPr>
          <w:rFonts w:ascii="Calibri" w:hAnsi="Calibri" w:cs="Calibri"/>
          <w:b w:val="0"/>
          <w:bCs/>
          <w:sz w:val="24"/>
          <w:szCs w:val="24"/>
        </w:rPr>
        <w:t>important project on time</w:t>
      </w:r>
      <w:r w:rsidR="003C4417">
        <w:rPr>
          <w:rFonts w:ascii="Calibri" w:hAnsi="Calibri" w:cs="Calibri"/>
          <w:b w:val="0"/>
          <w:bCs/>
          <w:sz w:val="24"/>
          <w:szCs w:val="24"/>
        </w:rPr>
        <w:t xml:space="preserve">. </w:t>
      </w:r>
      <w:r w:rsidR="003C4417" w:rsidRPr="003C4417">
        <w:rPr>
          <w:rFonts w:ascii="Calibri" w:hAnsi="Calibri" w:cs="Calibri"/>
          <w:b w:val="0"/>
          <w:bCs/>
          <w:sz w:val="24"/>
          <w:szCs w:val="24"/>
        </w:rPr>
        <w:t>"If you have two equally likely solutions to a problem, choose the simplest."</w:t>
      </w:r>
      <w:r w:rsidR="003C4417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0C12EB">
        <w:rPr>
          <w:rFonts w:ascii="Calibri" w:hAnsi="Calibri" w:cs="Calibri"/>
          <w:b w:val="0"/>
          <w:bCs/>
          <w:sz w:val="24"/>
          <w:szCs w:val="24"/>
        </w:rPr>
        <w:t>(Gibbs)</w:t>
      </w:r>
      <w:r w:rsidR="00687462">
        <w:rPr>
          <w:rFonts w:ascii="Calibri" w:hAnsi="Calibri" w:cs="Calibri"/>
          <w:b w:val="0"/>
          <w:bCs/>
          <w:sz w:val="24"/>
          <w:szCs w:val="24"/>
        </w:rPr>
        <w:t xml:space="preserve"> Base</w:t>
      </w:r>
      <w:r w:rsidR="004A44D3">
        <w:rPr>
          <w:rFonts w:ascii="Calibri" w:hAnsi="Calibri" w:cs="Calibri"/>
          <w:b w:val="0"/>
          <w:bCs/>
          <w:sz w:val="24"/>
          <w:szCs w:val="24"/>
        </w:rPr>
        <w:t xml:space="preserve">d </w:t>
      </w:r>
      <w:r w:rsidR="00687462">
        <w:rPr>
          <w:rFonts w:ascii="Calibri" w:hAnsi="Calibri" w:cs="Calibri"/>
          <w:b w:val="0"/>
          <w:bCs/>
          <w:sz w:val="24"/>
          <w:szCs w:val="24"/>
        </w:rPr>
        <w:t xml:space="preserve">on </w:t>
      </w:r>
      <w:r w:rsidR="00687462" w:rsidRPr="00687462">
        <w:rPr>
          <w:rFonts w:ascii="Calibri" w:hAnsi="Calibri" w:cs="Calibri"/>
          <w:b w:val="0"/>
          <w:bCs/>
          <w:sz w:val="24"/>
          <w:szCs w:val="24"/>
        </w:rPr>
        <w:t>Occam's Razor</w:t>
      </w:r>
      <w:r w:rsidR="00880EBB">
        <w:rPr>
          <w:rFonts w:ascii="Calibri" w:hAnsi="Calibri" w:cs="Calibri"/>
          <w:b w:val="0"/>
          <w:bCs/>
          <w:sz w:val="24"/>
          <w:szCs w:val="24"/>
        </w:rPr>
        <w:t xml:space="preserve"> principle</w:t>
      </w:r>
      <w:r w:rsidR="00687462">
        <w:rPr>
          <w:rFonts w:ascii="Calibri" w:hAnsi="Calibri" w:cs="Calibri"/>
          <w:b w:val="0"/>
          <w:bCs/>
          <w:sz w:val="24"/>
          <w:szCs w:val="24"/>
        </w:rPr>
        <w:t>,</w:t>
      </w:r>
      <w:r w:rsidR="000C12EB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1D3A18">
        <w:rPr>
          <w:rFonts w:ascii="Calibri" w:hAnsi="Calibri" w:cs="Calibri"/>
          <w:b w:val="0"/>
          <w:bCs/>
          <w:sz w:val="24"/>
          <w:szCs w:val="24"/>
        </w:rPr>
        <w:t>the</w:t>
      </w:r>
      <w:r w:rsidR="000C12EB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="00687462">
        <w:rPr>
          <w:rFonts w:ascii="Calibri" w:hAnsi="Calibri" w:cs="Calibri"/>
          <w:b w:val="0"/>
          <w:bCs/>
          <w:sz w:val="24"/>
          <w:szCs w:val="24"/>
        </w:rPr>
        <w:t xml:space="preserve">simplest decision would be to fire </w:t>
      </w:r>
      <w:r w:rsidR="00880EBB">
        <w:rPr>
          <w:rFonts w:ascii="Calibri" w:hAnsi="Calibri" w:cs="Calibri"/>
          <w:b w:val="0"/>
          <w:bCs/>
          <w:sz w:val="24"/>
          <w:szCs w:val="24"/>
        </w:rPr>
        <w:t xml:space="preserve">the </w:t>
      </w:r>
      <w:r w:rsidR="001A22FB">
        <w:rPr>
          <w:rFonts w:ascii="Calibri" w:hAnsi="Calibri" w:cs="Calibri"/>
          <w:b w:val="0"/>
          <w:bCs/>
          <w:sz w:val="24"/>
          <w:szCs w:val="24"/>
        </w:rPr>
        <w:t xml:space="preserve">barber. It’s a costly </w:t>
      </w:r>
      <w:r w:rsidR="001D3A18">
        <w:rPr>
          <w:rFonts w:ascii="Calibri" w:hAnsi="Calibri" w:cs="Calibri"/>
          <w:b w:val="0"/>
          <w:bCs/>
          <w:sz w:val="24"/>
          <w:szCs w:val="24"/>
        </w:rPr>
        <w:t xml:space="preserve">decision but it’s one they </w:t>
      </w:r>
      <w:r w:rsidR="00194DF0">
        <w:rPr>
          <w:rFonts w:ascii="Calibri" w:hAnsi="Calibri" w:cs="Calibri"/>
          <w:b w:val="0"/>
          <w:bCs/>
          <w:sz w:val="24"/>
          <w:szCs w:val="24"/>
        </w:rPr>
        <w:t xml:space="preserve">would </w:t>
      </w:r>
      <w:r w:rsidR="00A804BC">
        <w:rPr>
          <w:rFonts w:ascii="Calibri" w:hAnsi="Calibri" w:cs="Calibri"/>
          <w:b w:val="0"/>
          <w:bCs/>
          <w:sz w:val="24"/>
          <w:szCs w:val="24"/>
        </w:rPr>
        <w:t xml:space="preserve">shape the future of the company </w:t>
      </w:r>
      <w:r w:rsidR="00E335BA">
        <w:rPr>
          <w:rFonts w:ascii="Calibri" w:hAnsi="Calibri" w:cs="Calibri"/>
          <w:b w:val="0"/>
          <w:bCs/>
          <w:sz w:val="24"/>
          <w:szCs w:val="24"/>
        </w:rPr>
        <w:t>and</w:t>
      </w:r>
      <w:r w:rsidR="00A804BC">
        <w:rPr>
          <w:rFonts w:ascii="Calibri" w:hAnsi="Calibri" w:cs="Calibri"/>
          <w:b w:val="0"/>
          <w:bCs/>
          <w:sz w:val="24"/>
          <w:szCs w:val="24"/>
        </w:rPr>
        <w:t xml:space="preserve"> its transceiver </w:t>
      </w:r>
      <w:r w:rsidR="00E335BA">
        <w:rPr>
          <w:rFonts w:ascii="Calibri" w:hAnsi="Calibri" w:cs="Calibri"/>
          <w:b w:val="0"/>
          <w:bCs/>
          <w:sz w:val="24"/>
          <w:szCs w:val="24"/>
        </w:rPr>
        <w:t>system.</w:t>
      </w:r>
    </w:p>
    <w:p w14:paraId="5C17B6C7" w14:textId="22587514" w:rsidR="00E66865" w:rsidRPr="00E66865" w:rsidRDefault="00E66865" w:rsidP="00E66865">
      <w:pPr>
        <w:spacing w:line="480" w:lineRule="auto"/>
        <w:rPr>
          <w:rFonts w:ascii="Calibri" w:hAnsi="Calibri" w:cs="Calibri"/>
          <w:b w:val="0"/>
          <w:bCs/>
          <w:sz w:val="24"/>
          <w:szCs w:val="24"/>
        </w:rPr>
      </w:pPr>
    </w:p>
    <w:p w14:paraId="0337551A" w14:textId="1F9229E8" w:rsidR="007855C6" w:rsidRDefault="007855C6" w:rsidP="0045626E">
      <w:pPr>
        <w:spacing w:line="48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Citation</w:t>
      </w:r>
      <w:r w:rsidR="001237E9">
        <w:rPr>
          <w:rFonts w:ascii="Calibri" w:hAnsi="Calibri" w:cs="Calibri"/>
          <w:sz w:val="40"/>
          <w:szCs w:val="40"/>
        </w:rPr>
        <w:t>s</w:t>
      </w:r>
    </w:p>
    <w:p w14:paraId="22B16B96" w14:textId="77777777" w:rsidR="005A6E4B" w:rsidRPr="00E900D2" w:rsidRDefault="005A6E4B" w:rsidP="00E900D2">
      <w:pPr>
        <w:spacing w:line="480" w:lineRule="auto"/>
        <w:rPr>
          <w:b w:val="0"/>
          <w:bCs/>
          <w:sz w:val="24"/>
          <w:szCs w:val="24"/>
        </w:rPr>
      </w:pPr>
      <w:r w:rsidRPr="00E900D2">
        <w:rPr>
          <w:b w:val="0"/>
          <w:bCs/>
          <w:sz w:val="24"/>
          <w:szCs w:val="24"/>
        </w:rPr>
        <w:t>Goldratt, E. M., &amp; Cox, J. (2014). The Goal: A Process of Ongoing Improvement. (4th rev ed.). Great</w:t>
      </w:r>
    </w:p>
    <w:p w14:paraId="455E6B4B" w14:textId="799AE3B3" w:rsidR="001237E9" w:rsidRPr="00E900D2" w:rsidRDefault="005A6E4B" w:rsidP="00E900D2">
      <w:pPr>
        <w:spacing w:line="480" w:lineRule="auto"/>
        <w:rPr>
          <w:b w:val="0"/>
          <w:bCs/>
          <w:sz w:val="24"/>
          <w:szCs w:val="24"/>
        </w:rPr>
      </w:pPr>
      <w:r w:rsidRPr="00E900D2">
        <w:rPr>
          <w:b w:val="0"/>
          <w:bCs/>
          <w:sz w:val="24"/>
          <w:szCs w:val="24"/>
        </w:rPr>
        <w:t>Barrington, MA: North River Press.</w:t>
      </w:r>
    </w:p>
    <w:p w14:paraId="3EB11AAB" w14:textId="14DAEE87" w:rsidR="007855C6" w:rsidRPr="00E900D2" w:rsidRDefault="00F2314D" w:rsidP="00E900D2">
      <w:pPr>
        <w:spacing w:line="480" w:lineRule="auto"/>
        <w:rPr>
          <w:b w:val="0"/>
          <w:bCs/>
          <w:sz w:val="24"/>
          <w:szCs w:val="24"/>
        </w:rPr>
      </w:pPr>
      <w:bookmarkStart w:id="0" w:name="_Hlk55426826"/>
      <w:r w:rsidRPr="00E900D2">
        <w:rPr>
          <w:b w:val="0"/>
          <w:bCs/>
          <w:sz w:val="24"/>
          <w:szCs w:val="24"/>
        </w:rPr>
        <w:t>Soegaard</w:t>
      </w:r>
      <w:bookmarkEnd w:id="0"/>
      <w:r w:rsidRPr="00E900D2">
        <w:rPr>
          <w:b w:val="0"/>
          <w:bCs/>
          <w:sz w:val="24"/>
          <w:szCs w:val="24"/>
        </w:rPr>
        <w:t xml:space="preserve">, Mads. “Occam's Razor: The Simplest Solution Is Always the Best.” The Interaction Design Foundation, Aug. 2020, </w:t>
      </w:r>
      <w:hyperlink r:id="rId7" w:history="1">
        <w:r w:rsidR="00E900D2" w:rsidRPr="00E900D2">
          <w:rPr>
            <w:rStyle w:val="Hyperlink"/>
            <w:rFonts w:cstheme="minorHAnsi"/>
            <w:b w:val="0"/>
            <w:bCs/>
            <w:sz w:val="24"/>
            <w:szCs w:val="24"/>
          </w:rPr>
          <w:t>www.interaction-design.org/literature/article/occam-s-razor-the-simplest-solution-is-always-the-best</w:t>
        </w:r>
      </w:hyperlink>
      <w:r w:rsidRPr="00E900D2">
        <w:rPr>
          <w:b w:val="0"/>
          <w:bCs/>
          <w:sz w:val="24"/>
          <w:szCs w:val="24"/>
        </w:rPr>
        <w:t>.</w:t>
      </w:r>
    </w:p>
    <w:p w14:paraId="7C42B9C6" w14:textId="1F93CB45" w:rsidR="00E900D2" w:rsidRDefault="00E900D2" w:rsidP="00E900D2">
      <w:pPr>
        <w:spacing w:line="480" w:lineRule="auto"/>
        <w:rPr>
          <w:b w:val="0"/>
          <w:bCs/>
          <w:sz w:val="24"/>
          <w:szCs w:val="24"/>
        </w:rPr>
      </w:pPr>
      <w:r w:rsidRPr="00E900D2">
        <w:rPr>
          <w:b w:val="0"/>
          <w:bCs/>
          <w:sz w:val="24"/>
          <w:szCs w:val="24"/>
        </w:rPr>
        <w:t xml:space="preserve">Gibbs, Phil, and Sugihara Hiroshi. </w:t>
      </w:r>
      <w:r w:rsidRPr="00E900D2">
        <w:rPr>
          <w:b w:val="0"/>
          <w:bCs/>
          <w:i/>
          <w:iCs/>
          <w:sz w:val="24"/>
          <w:szCs w:val="24"/>
        </w:rPr>
        <w:t>What Is Occam's Razor?</w:t>
      </w:r>
      <w:r w:rsidRPr="00E900D2">
        <w:rPr>
          <w:b w:val="0"/>
          <w:bCs/>
          <w:sz w:val="24"/>
          <w:szCs w:val="24"/>
        </w:rPr>
        <w:t xml:space="preserve"> 1997,</w:t>
      </w:r>
      <w:r w:rsidR="001133C3">
        <w:rPr>
          <w:b w:val="0"/>
          <w:bCs/>
          <w:sz w:val="24"/>
          <w:szCs w:val="24"/>
        </w:rPr>
        <w:t xml:space="preserve"> </w:t>
      </w:r>
      <w:r w:rsidRPr="00E900D2">
        <w:rPr>
          <w:b w:val="0"/>
          <w:bCs/>
          <w:sz w:val="24"/>
          <w:szCs w:val="24"/>
        </w:rPr>
        <w:t>math.ucr.edu/home/</w:t>
      </w:r>
      <w:proofErr w:type="spellStart"/>
      <w:r w:rsidRPr="00E900D2">
        <w:rPr>
          <w:b w:val="0"/>
          <w:bCs/>
          <w:sz w:val="24"/>
          <w:szCs w:val="24"/>
        </w:rPr>
        <w:t>baez</w:t>
      </w:r>
      <w:proofErr w:type="spellEnd"/>
      <w:r w:rsidRPr="00E900D2">
        <w:rPr>
          <w:b w:val="0"/>
          <w:bCs/>
          <w:sz w:val="24"/>
          <w:szCs w:val="24"/>
        </w:rPr>
        <w:t xml:space="preserve">/physics/General/occam.html. </w:t>
      </w:r>
    </w:p>
    <w:p w14:paraId="5B5FE07D" w14:textId="7E2D51E4" w:rsidR="001133C3" w:rsidRDefault="001133C3" w:rsidP="00E900D2">
      <w:pPr>
        <w:spacing w:line="480" w:lineRule="auto"/>
        <w:rPr>
          <w:b w:val="0"/>
          <w:bCs/>
          <w:sz w:val="22"/>
          <w:szCs w:val="18"/>
        </w:rPr>
      </w:pPr>
      <w:r w:rsidRPr="001133C3">
        <w:rPr>
          <w:b w:val="0"/>
          <w:bCs/>
          <w:sz w:val="22"/>
          <w:szCs w:val="18"/>
        </w:rPr>
        <w:t>Morgan, Gareth. Images of Organization. Thousand Oaks: Sage Publications, 2014. Print.</w:t>
      </w:r>
    </w:p>
    <w:p w14:paraId="5BB22B9B" w14:textId="2BD6B85D" w:rsidR="00023666" w:rsidRPr="00194DF0" w:rsidRDefault="00B35C0F" w:rsidP="00194DF0">
      <w:pPr>
        <w:spacing w:line="480" w:lineRule="auto"/>
        <w:rPr>
          <w:b w:val="0"/>
          <w:bCs/>
          <w:sz w:val="18"/>
          <w:szCs w:val="18"/>
        </w:rPr>
      </w:pPr>
      <w:r w:rsidRPr="00B35C0F">
        <w:rPr>
          <w:b w:val="0"/>
          <w:bCs/>
          <w:sz w:val="24"/>
          <w:szCs w:val="20"/>
        </w:rPr>
        <w:t>Cash, James I. Building the Information-age Organization: Structure, Control, and Information Technologies. Burr Ridge, IL: Irwin, 1994. Print</w:t>
      </w:r>
    </w:p>
    <w:sectPr w:rsidR="00023666" w:rsidRPr="00194DF0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C7F1D" w14:textId="77777777" w:rsidR="00E1756F" w:rsidRDefault="00E1756F">
      <w:r>
        <w:separator/>
      </w:r>
    </w:p>
    <w:p w14:paraId="5FB54B68" w14:textId="77777777" w:rsidR="00E1756F" w:rsidRDefault="00E1756F"/>
  </w:endnote>
  <w:endnote w:type="continuationSeparator" w:id="0">
    <w:p w14:paraId="234771CB" w14:textId="77777777" w:rsidR="00E1756F" w:rsidRDefault="00E1756F">
      <w:r>
        <w:continuationSeparator/>
      </w:r>
    </w:p>
    <w:p w14:paraId="06E53B83" w14:textId="77777777" w:rsidR="00E1756F" w:rsidRDefault="00E17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8C95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60316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BEF94" w14:textId="77777777" w:rsidR="00E1756F" w:rsidRDefault="00E1756F">
      <w:r>
        <w:separator/>
      </w:r>
    </w:p>
    <w:p w14:paraId="2EF2D7D5" w14:textId="77777777" w:rsidR="00E1756F" w:rsidRDefault="00E1756F"/>
  </w:footnote>
  <w:footnote w:type="continuationSeparator" w:id="0">
    <w:p w14:paraId="2E5E519F" w14:textId="77777777" w:rsidR="00E1756F" w:rsidRDefault="00E1756F">
      <w:r>
        <w:continuationSeparator/>
      </w:r>
    </w:p>
    <w:p w14:paraId="736E011F" w14:textId="77777777" w:rsidR="00E1756F" w:rsidRDefault="00E17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2FE8A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D0DBC52" w14:textId="77777777" w:rsidR="00D077E9" w:rsidRDefault="00D077E9">
          <w:pPr>
            <w:pStyle w:val="Header"/>
          </w:pPr>
        </w:p>
      </w:tc>
    </w:tr>
  </w:tbl>
  <w:p w14:paraId="3A03F782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0NDQ1NTcyMLE0sDRR0lEKTi0uzszPAykwrAUARk6YSSwAAAA="/>
  </w:docVars>
  <w:rsids>
    <w:rsidRoot w:val="00E1756F"/>
    <w:rsid w:val="00002E40"/>
    <w:rsid w:val="00005032"/>
    <w:rsid w:val="00021689"/>
    <w:rsid w:val="000229ED"/>
    <w:rsid w:val="00023666"/>
    <w:rsid w:val="0002482E"/>
    <w:rsid w:val="00026E30"/>
    <w:rsid w:val="00050324"/>
    <w:rsid w:val="000708EC"/>
    <w:rsid w:val="0007774B"/>
    <w:rsid w:val="000A0150"/>
    <w:rsid w:val="000A6E7B"/>
    <w:rsid w:val="000B7FB2"/>
    <w:rsid w:val="000C12EB"/>
    <w:rsid w:val="000C2CBE"/>
    <w:rsid w:val="000E63C9"/>
    <w:rsid w:val="000F2613"/>
    <w:rsid w:val="000F4ACA"/>
    <w:rsid w:val="000F5AED"/>
    <w:rsid w:val="000F6506"/>
    <w:rsid w:val="001133C3"/>
    <w:rsid w:val="00115B37"/>
    <w:rsid w:val="001237E9"/>
    <w:rsid w:val="00127B48"/>
    <w:rsid w:val="00130E9D"/>
    <w:rsid w:val="00133A42"/>
    <w:rsid w:val="00136B16"/>
    <w:rsid w:val="00143297"/>
    <w:rsid w:val="001469C5"/>
    <w:rsid w:val="00150A6D"/>
    <w:rsid w:val="00171008"/>
    <w:rsid w:val="00171812"/>
    <w:rsid w:val="00174468"/>
    <w:rsid w:val="00174D6B"/>
    <w:rsid w:val="00185B35"/>
    <w:rsid w:val="00191654"/>
    <w:rsid w:val="00194DF0"/>
    <w:rsid w:val="001A22FB"/>
    <w:rsid w:val="001C08C5"/>
    <w:rsid w:val="001C20ED"/>
    <w:rsid w:val="001C6904"/>
    <w:rsid w:val="001C7C3D"/>
    <w:rsid w:val="001D0866"/>
    <w:rsid w:val="001D3A18"/>
    <w:rsid w:val="001E1867"/>
    <w:rsid w:val="001F2BC8"/>
    <w:rsid w:val="001F5F6B"/>
    <w:rsid w:val="00203FE3"/>
    <w:rsid w:val="00230CEE"/>
    <w:rsid w:val="00243EBC"/>
    <w:rsid w:val="00246A35"/>
    <w:rsid w:val="00250E43"/>
    <w:rsid w:val="00256D22"/>
    <w:rsid w:val="00284348"/>
    <w:rsid w:val="002863BD"/>
    <w:rsid w:val="00296139"/>
    <w:rsid w:val="002A4B7E"/>
    <w:rsid w:val="002E4D63"/>
    <w:rsid w:val="002F51F5"/>
    <w:rsid w:val="002F613D"/>
    <w:rsid w:val="0030562D"/>
    <w:rsid w:val="00312137"/>
    <w:rsid w:val="00314E32"/>
    <w:rsid w:val="00330359"/>
    <w:rsid w:val="0033762F"/>
    <w:rsid w:val="00346EC8"/>
    <w:rsid w:val="00350236"/>
    <w:rsid w:val="00353F7B"/>
    <w:rsid w:val="00366C7E"/>
    <w:rsid w:val="00384EA3"/>
    <w:rsid w:val="003A39A1"/>
    <w:rsid w:val="003C2191"/>
    <w:rsid w:val="003C4417"/>
    <w:rsid w:val="003C51C3"/>
    <w:rsid w:val="003D3863"/>
    <w:rsid w:val="00410652"/>
    <w:rsid w:val="004110DE"/>
    <w:rsid w:val="0044085A"/>
    <w:rsid w:val="0045626E"/>
    <w:rsid w:val="00460BF9"/>
    <w:rsid w:val="0046744E"/>
    <w:rsid w:val="00475F29"/>
    <w:rsid w:val="004950EE"/>
    <w:rsid w:val="004A3371"/>
    <w:rsid w:val="004A44D3"/>
    <w:rsid w:val="004B21A5"/>
    <w:rsid w:val="004E0C1F"/>
    <w:rsid w:val="004E2293"/>
    <w:rsid w:val="004F3092"/>
    <w:rsid w:val="005037F0"/>
    <w:rsid w:val="00510F7A"/>
    <w:rsid w:val="00516A86"/>
    <w:rsid w:val="005275F6"/>
    <w:rsid w:val="00554971"/>
    <w:rsid w:val="005706C0"/>
    <w:rsid w:val="00572102"/>
    <w:rsid w:val="005867C7"/>
    <w:rsid w:val="005877F4"/>
    <w:rsid w:val="005A68A6"/>
    <w:rsid w:val="005A6E4B"/>
    <w:rsid w:val="005A7A09"/>
    <w:rsid w:val="005B0129"/>
    <w:rsid w:val="005E3E73"/>
    <w:rsid w:val="005E4E3C"/>
    <w:rsid w:val="005F1BB0"/>
    <w:rsid w:val="0060136C"/>
    <w:rsid w:val="006040BD"/>
    <w:rsid w:val="00607760"/>
    <w:rsid w:val="00624B59"/>
    <w:rsid w:val="006365D7"/>
    <w:rsid w:val="00644D24"/>
    <w:rsid w:val="006519B7"/>
    <w:rsid w:val="00656C4D"/>
    <w:rsid w:val="00676B10"/>
    <w:rsid w:val="00683058"/>
    <w:rsid w:val="00687462"/>
    <w:rsid w:val="00692BB5"/>
    <w:rsid w:val="006C1471"/>
    <w:rsid w:val="006C5E00"/>
    <w:rsid w:val="006D22FF"/>
    <w:rsid w:val="006E5382"/>
    <w:rsid w:val="006E5716"/>
    <w:rsid w:val="00704BE3"/>
    <w:rsid w:val="0071597E"/>
    <w:rsid w:val="00716853"/>
    <w:rsid w:val="007269C8"/>
    <w:rsid w:val="007302B3"/>
    <w:rsid w:val="00730733"/>
    <w:rsid w:val="00730A9A"/>
    <w:rsid w:val="00730E3A"/>
    <w:rsid w:val="00736AAF"/>
    <w:rsid w:val="00742EFF"/>
    <w:rsid w:val="00765B2A"/>
    <w:rsid w:val="00773D82"/>
    <w:rsid w:val="00783A34"/>
    <w:rsid w:val="007855C6"/>
    <w:rsid w:val="00786E0B"/>
    <w:rsid w:val="007A7618"/>
    <w:rsid w:val="007B7487"/>
    <w:rsid w:val="007C2903"/>
    <w:rsid w:val="007C6B52"/>
    <w:rsid w:val="007D16C5"/>
    <w:rsid w:val="008235B3"/>
    <w:rsid w:val="008334C2"/>
    <w:rsid w:val="008426D2"/>
    <w:rsid w:val="008461BF"/>
    <w:rsid w:val="008522E0"/>
    <w:rsid w:val="00862FE4"/>
    <w:rsid w:val="0086389A"/>
    <w:rsid w:val="0087605E"/>
    <w:rsid w:val="00880EBB"/>
    <w:rsid w:val="0088603D"/>
    <w:rsid w:val="008967BE"/>
    <w:rsid w:val="008B10E3"/>
    <w:rsid w:val="008B1FEE"/>
    <w:rsid w:val="008B3076"/>
    <w:rsid w:val="008F51E8"/>
    <w:rsid w:val="00903C32"/>
    <w:rsid w:val="009056F4"/>
    <w:rsid w:val="009144A2"/>
    <w:rsid w:val="00915997"/>
    <w:rsid w:val="00916B16"/>
    <w:rsid w:val="009173B9"/>
    <w:rsid w:val="00922763"/>
    <w:rsid w:val="0093335D"/>
    <w:rsid w:val="0093613E"/>
    <w:rsid w:val="00936E0C"/>
    <w:rsid w:val="0094113B"/>
    <w:rsid w:val="00943026"/>
    <w:rsid w:val="00945A40"/>
    <w:rsid w:val="00966B81"/>
    <w:rsid w:val="00983B7A"/>
    <w:rsid w:val="009B730E"/>
    <w:rsid w:val="009B7926"/>
    <w:rsid w:val="009C1552"/>
    <w:rsid w:val="009C7720"/>
    <w:rsid w:val="009D0509"/>
    <w:rsid w:val="009D58A1"/>
    <w:rsid w:val="009E0549"/>
    <w:rsid w:val="00A118D9"/>
    <w:rsid w:val="00A172A0"/>
    <w:rsid w:val="00A21BED"/>
    <w:rsid w:val="00A23AFA"/>
    <w:rsid w:val="00A31B3E"/>
    <w:rsid w:val="00A40608"/>
    <w:rsid w:val="00A532F3"/>
    <w:rsid w:val="00A54F08"/>
    <w:rsid w:val="00A672E5"/>
    <w:rsid w:val="00A70414"/>
    <w:rsid w:val="00A804BC"/>
    <w:rsid w:val="00A8489E"/>
    <w:rsid w:val="00AB0A24"/>
    <w:rsid w:val="00AC29F3"/>
    <w:rsid w:val="00AD4F25"/>
    <w:rsid w:val="00AD78DB"/>
    <w:rsid w:val="00AE3ABB"/>
    <w:rsid w:val="00AF59AB"/>
    <w:rsid w:val="00B0319D"/>
    <w:rsid w:val="00B05189"/>
    <w:rsid w:val="00B231E5"/>
    <w:rsid w:val="00B33D70"/>
    <w:rsid w:val="00B35C0F"/>
    <w:rsid w:val="00B429AB"/>
    <w:rsid w:val="00B5267E"/>
    <w:rsid w:val="00B80941"/>
    <w:rsid w:val="00B96BFB"/>
    <w:rsid w:val="00BB1B43"/>
    <w:rsid w:val="00BB1DCB"/>
    <w:rsid w:val="00BC0AD0"/>
    <w:rsid w:val="00BC30D9"/>
    <w:rsid w:val="00BC5A0E"/>
    <w:rsid w:val="00BC637A"/>
    <w:rsid w:val="00C02B87"/>
    <w:rsid w:val="00C31CB3"/>
    <w:rsid w:val="00C342C3"/>
    <w:rsid w:val="00C4086D"/>
    <w:rsid w:val="00CA0C9E"/>
    <w:rsid w:val="00CA1896"/>
    <w:rsid w:val="00CA57A5"/>
    <w:rsid w:val="00CB5B28"/>
    <w:rsid w:val="00CB5EDB"/>
    <w:rsid w:val="00CC0FFE"/>
    <w:rsid w:val="00CC573C"/>
    <w:rsid w:val="00CE3311"/>
    <w:rsid w:val="00CF10FC"/>
    <w:rsid w:val="00CF4831"/>
    <w:rsid w:val="00CF4924"/>
    <w:rsid w:val="00CF5371"/>
    <w:rsid w:val="00D0323A"/>
    <w:rsid w:val="00D0559F"/>
    <w:rsid w:val="00D077E9"/>
    <w:rsid w:val="00D11FD8"/>
    <w:rsid w:val="00D13036"/>
    <w:rsid w:val="00D161CE"/>
    <w:rsid w:val="00D27656"/>
    <w:rsid w:val="00D32804"/>
    <w:rsid w:val="00D33EBD"/>
    <w:rsid w:val="00D34D6F"/>
    <w:rsid w:val="00D35920"/>
    <w:rsid w:val="00D42CB7"/>
    <w:rsid w:val="00D467E1"/>
    <w:rsid w:val="00D5413D"/>
    <w:rsid w:val="00D570A9"/>
    <w:rsid w:val="00D70D02"/>
    <w:rsid w:val="00D72B0D"/>
    <w:rsid w:val="00D770C7"/>
    <w:rsid w:val="00D815DA"/>
    <w:rsid w:val="00D86945"/>
    <w:rsid w:val="00D90290"/>
    <w:rsid w:val="00DC7F68"/>
    <w:rsid w:val="00DD152F"/>
    <w:rsid w:val="00DE213F"/>
    <w:rsid w:val="00DE3587"/>
    <w:rsid w:val="00DE65ED"/>
    <w:rsid w:val="00DF027C"/>
    <w:rsid w:val="00E00A32"/>
    <w:rsid w:val="00E1756F"/>
    <w:rsid w:val="00E22ACD"/>
    <w:rsid w:val="00E32DA7"/>
    <w:rsid w:val="00E335BA"/>
    <w:rsid w:val="00E41E79"/>
    <w:rsid w:val="00E57E07"/>
    <w:rsid w:val="00E6020A"/>
    <w:rsid w:val="00E620B0"/>
    <w:rsid w:val="00E66865"/>
    <w:rsid w:val="00E8075E"/>
    <w:rsid w:val="00E81B40"/>
    <w:rsid w:val="00E900D2"/>
    <w:rsid w:val="00E9247A"/>
    <w:rsid w:val="00EB53BF"/>
    <w:rsid w:val="00EB5E59"/>
    <w:rsid w:val="00EC2562"/>
    <w:rsid w:val="00EE40BF"/>
    <w:rsid w:val="00EE7424"/>
    <w:rsid w:val="00EF1DD7"/>
    <w:rsid w:val="00EF555B"/>
    <w:rsid w:val="00EF7253"/>
    <w:rsid w:val="00F001BC"/>
    <w:rsid w:val="00F027BB"/>
    <w:rsid w:val="00F11D27"/>
    <w:rsid w:val="00F11DCF"/>
    <w:rsid w:val="00F14D15"/>
    <w:rsid w:val="00F162EA"/>
    <w:rsid w:val="00F21EFD"/>
    <w:rsid w:val="00F2314D"/>
    <w:rsid w:val="00F34006"/>
    <w:rsid w:val="00F36A17"/>
    <w:rsid w:val="00F449AA"/>
    <w:rsid w:val="00F52D27"/>
    <w:rsid w:val="00F7649C"/>
    <w:rsid w:val="00F83527"/>
    <w:rsid w:val="00F965D5"/>
    <w:rsid w:val="00F9666A"/>
    <w:rsid w:val="00FA7153"/>
    <w:rsid w:val="00FB25AB"/>
    <w:rsid w:val="00FC347E"/>
    <w:rsid w:val="00FC3CF0"/>
    <w:rsid w:val="00FC5626"/>
    <w:rsid w:val="00FD0531"/>
    <w:rsid w:val="00FD583F"/>
    <w:rsid w:val="00FD7488"/>
    <w:rsid w:val="00FE4A19"/>
    <w:rsid w:val="00FF16B4"/>
    <w:rsid w:val="00FF7E2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53864"/>
  <w15:docId w15:val="{04CA5020-9DBF-4EA3-906D-D9316011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E900D2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0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teraction-design.org/literature/article/occam-s-razor-the-simplest-solution-is-always-the-b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k\AppData\Local\Microsoft\Office\16.0\DTS\en-US%7bB1C50A4C-2FF6-4818-8CA5-A5CD07F23321%7d\%7b75880A99-30DD-47ED-A5DE-21DA5FE41E7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EA1FC53B0B49B6A28F0F737543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70111-AE17-499A-ACFF-472B36B0616B}"/>
      </w:docPartPr>
      <w:docPartBody>
        <w:p w:rsidR="00000000" w:rsidRDefault="00C374C7">
          <w:pPr>
            <w:pStyle w:val="C2EA1FC53B0B49B6A28F0F737543E2C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000000">
            <w:rPr>
              <w:rStyle w:val="SubtitleChar"/>
            </w:rPr>
            <w:t>November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572C2FD929E4EA5A4AD4318A6A3F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498E5-7036-4CED-A2C2-088AAFC6D7A6}"/>
      </w:docPartPr>
      <w:docPartBody>
        <w:p w:rsidR="00000000" w:rsidRDefault="00C374C7">
          <w:pPr>
            <w:pStyle w:val="0572C2FD929E4EA5A4AD4318A6A3FDEE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2EA1FC53B0B49B6A28F0F737543E2C3">
    <w:name w:val="C2EA1FC53B0B49B6A28F0F737543E2C3"/>
  </w:style>
  <w:style w:type="paragraph" w:customStyle="1" w:styleId="0572C2FD929E4EA5A4AD4318A6A3FDEE">
    <w:name w:val="0572C2FD929E4EA5A4AD4318A6A3FDEE"/>
  </w:style>
  <w:style w:type="paragraph" w:customStyle="1" w:styleId="2BE239C6413E42728738A4B15B4C4284">
    <w:name w:val="2BE239C6413E42728738A4B15B4C4284"/>
  </w:style>
  <w:style w:type="paragraph" w:customStyle="1" w:styleId="BA8D9EB31A5046EC978B31AF965DE145">
    <w:name w:val="BA8D9EB31A5046EC978B31AF965DE145"/>
  </w:style>
  <w:style w:type="paragraph" w:customStyle="1" w:styleId="828C3A9B6A1D43578118DB2BFE934C2D">
    <w:name w:val="828C3A9B6A1D43578118DB2BFE934C2D"/>
  </w:style>
  <w:style w:type="paragraph" w:customStyle="1" w:styleId="AC66306042E14D8D96B16459FDDD4C61">
    <w:name w:val="AC66306042E14D8D96B16459FDDD4C61"/>
  </w:style>
  <w:style w:type="paragraph" w:customStyle="1" w:styleId="2CBBB1706893450A907EC068691DFF0E">
    <w:name w:val="2CBBB1706893450A907EC068691DFF0E"/>
  </w:style>
  <w:style w:type="paragraph" w:customStyle="1" w:styleId="4597BCEC3EB546B0983DC257884FC5C7">
    <w:name w:val="4597BCEC3EB546B0983DC257884FC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8F38-7900-4AC0-8669-E61EE462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{75880A99-30DD-47ED-A5DE-21DA5FE41E70}tf16392850_win32</Template>
  <TotalTime>642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Akinfenwa</dc:creator>
  <cp:keywords/>
  <cp:lastModifiedBy>Akinfenwa,Samuel O</cp:lastModifiedBy>
  <cp:revision>216</cp:revision>
  <cp:lastPrinted>2006-08-01T17:47:00Z</cp:lastPrinted>
  <dcterms:created xsi:type="dcterms:W3CDTF">2020-11-04T19:25:00Z</dcterms:created>
  <dcterms:modified xsi:type="dcterms:W3CDTF">2020-11-05T06:07:00Z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