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950C30" w14:textId="77777777" w:rsidR="00D05E55" w:rsidRDefault="00D05E55" w:rsidP="00B11A6D">
      <w:pPr>
        <w:jc w:val="center"/>
        <w:rPr>
          <w:rFonts w:ascii="Times New Roman" w:hAnsi="Times New Roman" w:cs="Times New Roman"/>
          <w:b/>
          <w:sz w:val="24"/>
          <w:szCs w:val="24"/>
        </w:rPr>
      </w:pPr>
    </w:p>
    <w:p w14:paraId="600152AB" w14:textId="77777777" w:rsidR="00D05E55" w:rsidRDefault="00D05E55" w:rsidP="00B11A6D">
      <w:pPr>
        <w:jc w:val="center"/>
        <w:rPr>
          <w:rFonts w:ascii="Times New Roman" w:hAnsi="Times New Roman" w:cs="Times New Roman"/>
          <w:b/>
          <w:sz w:val="24"/>
          <w:szCs w:val="24"/>
        </w:rPr>
      </w:pPr>
      <w:r w:rsidRPr="00D05E55">
        <w:rPr>
          <w:rFonts w:ascii="Times New Roman" w:hAnsi="Times New Roman" w:cs="Times New Roman"/>
          <w:b/>
          <w:noProof/>
          <w:sz w:val="24"/>
          <w:szCs w:val="24"/>
        </w:rPr>
        <w:drawing>
          <wp:inline distT="0" distB="0" distL="0" distR="0" wp14:anchorId="56C266ED" wp14:editId="7AF3790C">
            <wp:extent cx="1506855" cy="716915"/>
            <wp:effectExtent l="0" t="0" r="0" b="6985"/>
            <wp:docPr id="2" name="Picture 2" descr="C:\Users\hp\Desktop\HI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HIT Logo.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06855" cy="716915"/>
                    </a:xfrm>
                    <a:prstGeom prst="rect">
                      <a:avLst/>
                    </a:prstGeom>
                    <a:noFill/>
                    <a:ln>
                      <a:noFill/>
                    </a:ln>
                  </pic:spPr>
                </pic:pic>
              </a:graphicData>
            </a:graphic>
          </wp:inline>
        </w:drawing>
      </w:r>
    </w:p>
    <w:p w14:paraId="2DCD6408" w14:textId="77777777" w:rsidR="00DD4515" w:rsidRPr="00CE222E" w:rsidRDefault="00CE222E" w:rsidP="00B11A6D">
      <w:pPr>
        <w:jc w:val="center"/>
        <w:rPr>
          <w:rFonts w:ascii="Times New Roman" w:hAnsi="Times New Roman" w:cs="Times New Roman"/>
          <w:b/>
          <w:sz w:val="24"/>
          <w:szCs w:val="24"/>
        </w:rPr>
      </w:pPr>
      <w:r w:rsidRPr="00CE222E">
        <w:rPr>
          <w:rFonts w:ascii="Times New Roman" w:hAnsi="Times New Roman" w:cs="Times New Roman"/>
          <w:b/>
          <w:sz w:val="24"/>
          <w:szCs w:val="24"/>
        </w:rPr>
        <w:t>HARARE INSTITUTE OF TECHNOLOGY</w:t>
      </w:r>
    </w:p>
    <w:p w14:paraId="3B834EB0" w14:textId="77777777" w:rsidR="00CE222E" w:rsidRPr="00CE222E" w:rsidRDefault="00CE222E" w:rsidP="00B11A6D">
      <w:pPr>
        <w:jc w:val="center"/>
        <w:rPr>
          <w:rFonts w:ascii="Times New Roman" w:hAnsi="Times New Roman" w:cs="Times New Roman"/>
          <w:b/>
          <w:sz w:val="24"/>
          <w:szCs w:val="24"/>
        </w:rPr>
      </w:pPr>
      <w:r w:rsidRPr="00CE222E">
        <w:rPr>
          <w:rFonts w:ascii="Times New Roman" w:hAnsi="Times New Roman" w:cs="Times New Roman"/>
          <w:b/>
          <w:sz w:val="24"/>
          <w:szCs w:val="24"/>
        </w:rPr>
        <w:t>SOFTWARE ENGINEERING DEPARTMENT</w:t>
      </w:r>
    </w:p>
    <w:p w14:paraId="376E903A" w14:textId="77777777" w:rsidR="00CE222E" w:rsidRPr="00CE222E" w:rsidRDefault="00CE222E" w:rsidP="00B11A6D">
      <w:pPr>
        <w:jc w:val="center"/>
        <w:rPr>
          <w:rFonts w:ascii="Times New Roman" w:hAnsi="Times New Roman" w:cs="Times New Roman"/>
          <w:b/>
          <w:sz w:val="24"/>
          <w:szCs w:val="24"/>
          <w:u w:val="single"/>
        </w:rPr>
      </w:pPr>
      <w:r w:rsidRPr="00CE222E">
        <w:rPr>
          <w:rFonts w:ascii="Times New Roman" w:hAnsi="Times New Roman" w:cs="Times New Roman"/>
          <w:b/>
          <w:sz w:val="24"/>
          <w:szCs w:val="24"/>
          <w:u w:val="single"/>
        </w:rPr>
        <w:t>HIT 400 /200 Project Documentation Guide</w:t>
      </w:r>
    </w:p>
    <w:p w14:paraId="279FD631" w14:textId="77777777" w:rsidR="00CE222E" w:rsidRDefault="00CE222E" w:rsidP="008C46F3">
      <w:pPr>
        <w:jc w:val="both"/>
      </w:pPr>
    </w:p>
    <w:tbl>
      <w:tblPr>
        <w:tblStyle w:val="TableGrid"/>
        <w:tblpPr w:leftFromText="180" w:rightFromText="180" w:vertAnchor="page" w:horzAnchor="margin" w:tblpY="5265"/>
        <w:tblW w:w="10435" w:type="dxa"/>
        <w:tblLook w:val="04A0" w:firstRow="1" w:lastRow="0" w:firstColumn="1" w:lastColumn="0" w:noHBand="0" w:noVBand="1"/>
      </w:tblPr>
      <w:tblGrid>
        <w:gridCol w:w="6840"/>
        <w:gridCol w:w="1800"/>
        <w:gridCol w:w="1795"/>
      </w:tblGrid>
      <w:tr w:rsidR="00D05E55" w14:paraId="52F4C5AC" w14:textId="77777777" w:rsidTr="00D05E55">
        <w:tc>
          <w:tcPr>
            <w:tcW w:w="6840" w:type="dxa"/>
          </w:tcPr>
          <w:p w14:paraId="39E8D677" w14:textId="77777777" w:rsidR="00D05E55" w:rsidRPr="00CE222E" w:rsidRDefault="00D05E55" w:rsidP="008C46F3">
            <w:pPr>
              <w:jc w:val="both"/>
              <w:rPr>
                <w:b/>
              </w:rPr>
            </w:pPr>
            <w:r w:rsidRPr="00CE222E">
              <w:rPr>
                <w:b/>
              </w:rPr>
              <w:t>ITEM</w:t>
            </w:r>
          </w:p>
        </w:tc>
        <w:tc>
          <w:tcPr>
            <w:tcW w:w="1800" w:type="dxa"/>
          </w:tcPr>
          <w:p w14:paraId="347863B4" w14:textId="77777777" w:rsidR="00D05E55" w:rsidRPr="00D7362F" w:rsidRDefault="00D05E55" w:rsidP="008C46F3">
            <w:pPr>
              <w:jc w:val="both"/>
              <w:rPr>
                <w:b/>
              </w:rPr>
            </w:pPr>
            <w:r w:rsidRPr="00D7362F">
              <w:rPr>
                <w:b/>
              </w:rPr>
              <w:t>TOTAL MARK /%</w:t>
            </w:r>
          </w:p>
        </w:tc>
        <w:tc>
          <w:tcPr>
            <w:tcW w:w="1795" w:type="dxa"/>
          </w:tcPr>
          <w:p w14:paraId="0995CD61" w14:textId="77777777" w:rsidR="00D05E55" w:rsidRPr="00D7362F" w:rsidRDefault="00D05E55" w:rsidP="008C46F3">
            <w:pPr>
              <w:jc w:val="both"/>
              <w:rPr>
                <w:b/>
              </w:rPr>
            </w:pPr>
            <w:r w:rsidRPr="00D7362F">
              <w:rPr>
                <w:b/>
              </w:rPr>
              <w:t>ACQUIRED/%</w:t>
            </w:r>
          </w:p>
        </w:tc>
      </w:tr>
      <w:tr w:rsidR="00D05E55" w:rsidRPr="00D7362F" w14:paraId="3DB45804" w14:textId="77777777" w:rsidTr="00D05E55">
        <w:tc>
          <w:tcPr>
            <w:tcW w:w="6840" w:type="dxa"/>
          </w:tcPr>
          <w:p w14:paraId="1350439C" w14:textId="77777777" w:rsidR="00D05E55" w:rsidRPr="00D7362F" w:rsidRDefault="00D05E55" w:rsidP="008C46F3">
            <w:pPr>
              <w:jc w:val="both"/>
              <w:rPr>
                <w:rFonts w:ascii="Times New Roman" w:hAnsi="Times New Roman" w:cs="Times New Roman"/>
                <w:b/>
              </w:rPr>
            </w:pPr>
            <w:r w:rsidRPr="00D7362F">
              <w:rPr>
                <w:rFonts w:ascii="Times New Roman" w:hAnsi="Times New Roman" w:cs="Times New Roman"/>
                <w:b/>
              </w:rPr>
              <w:t>PRESENTATION-</w:t>
            </w:r>
          </w:p>
          <w:p w14:paraId="093E6F46"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Format-Times Roman 12 for ordinary text, Main headings Times Roman 14, spacing 1.5.Chapters and sub-chapters, tables and diagrams should be numbered. Document should be in report form. Range of document pages. Between 50 and 100.Work should be clear and neat</w:t>
            </w:r>
          </w:p>
          <w:p w14:paraId="3B3F7B5D" w14:textId="77777777" w:rsidR="00D05E55" w:rsidRPr="00D7362F" w:rsidRDefault="00D05E55" w:rsidP="008C46F3">
            <w:pPr>
              <w:jc w:val="both"/>
              <w:rPr>
                <w:rFonts w:ascii="Times New Roman" w:hAnsi="Times New Roman" w:cs="Times New Roman"/>
              </w:rPr>
            </w:pPr>
          </w:p>
        </w:tc>
        <w:tc>
          <w:tcPr>
            <w:tcW w:w="1800" w:type="dxa"/>
          </w:tcPr>
          <w:p w14:paraId="0D6C7BB3" w14:textId="77777777" w:rsidR="00D05E55" w:rsidRPr="00D7362F" w:rsidRDefault="00D05E55" w:rsidP="008C46F3">
            <w:pPr>
              <w:jc w:val="both"/>
              <w:rPr>
                <w:rFonts w:ascii="Times New Roman" w:hAnsi="Times New Roman" w:cs="Times New Roman"/>
                <w:b/>
              </w:rPr>
            </w:pPr>
            <w:r w:rsidRPr="00D7362F">
              <w:rPr>
                <w:rFonts w:ascii="Times New Roman" w:hAnsi="Times New Roman" w:cs="Times New Roman"/>
                <w:b/>
              </w:rPr>
              <w:t>5</w:t>
            </w:r>
          </w:p>
        </w:tc>
        <w:tc>
          <w:tcPr>
            <w:tcW w:w="1795" w:type="dxa"/>
          </w:tcPr>
          <w:p w14:paraId="15D23E7F" w14:textId="77777777" w:rsidR="00D05E55" w:rsidRPr="00D7362F" w:rsidRDefault="00D05E55" w:rsidP="008C46F3">
            <w:pPr>
              <w:jc w:val="both"/>
              <w:rPr>
                <w:rFonts w:ascii="Times New Roman" w:hAnsi="Times New Roman" w:cs="Times New Roman"/>
                <w:b/>
              </w:rPr>
            </w:pPr>
          </w:p>
        </w:tc>
      </w:tr>
      <w:tr w:rsidR="00D05E55" w:rsidRPr="00D7362F" w14:paraId="62922460" w14:textId="77777777" w:rsidTr="00D05E55">
        <w:tc>
          <w:tcPr>
            <w:tcW w:w="6840" w:type="dxa"/>
          </w:tcPr>
          <w:p w14:paraId="4AA16F0A" w14:textId="77777777" w:rsidR="00D05E55" w:rsidRPr="00D05E55" w:rsidRDefault="00D05E55" w:rsidP="008C46F3">
            <w:pPr>
              <w:jc w:val="both"/>
              <w:rPr>
                <w:rFonts w:ascii="Times New Roman" w:hAnsi="Times New Roman" w:cs="Times New Roman"/>
                <w:b/>
              </w:rPr>
            </w:pPr>
            <w:r w:rsidRPr="00D05E55">
              <w:rPr>
                <w:rFonts w:ascii="Times New Roman" w:hAnsi="Times New Roman" w:cs="Times New Roman"/>
                <w:b/>
              </w:rPr>
              <w:t>Pre-Chapter Section</w:t>
            </w:r>
          </w:p>
          <w:p w14:paraId="2E2DA774"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 xml:space="preserve">Abstract, Preface, Acknowledgements, Dedication &amp; Declaration </w:t>
            </w:r>
          </w:p>
        </w:tc>
        <w:tc>
          <w:tcPr>
            <w:tcW w:w="1800" w:type="dxa"/>
          </w:tcPr>
          <w:p w14:paraId="287DD84C" w14:textId="77777777" w:rsidR="00D05E55" w:rsidRPr="00D7362F" w:rsidRDefault="00D05E55" w:rsidP="008C46F3">
            <w:pPr>
              <w:jc w:val="both"/>
              <w:rPr>
                <w:rFonts w:ascii="Times New Roman" w:hAnsi="Times New Roman" w:cs="Times New Roman"/>
                <w:b/>
              </w:rPr>
            </w:pPr>
            <w:r w:rsidRPr="00D7362F">
              <w:rPr>
                <w:rFonts w:ascii="Times New Roman" w:hAnsi="Times New Roman" w:cs="Times New Roman"/>
                <w:b/>
              </w:rPr>
              <w:t>5</w:t>
            </w:r>
          </w:p>
        </w:tc>
        <w:tc>
          <w:tcPr>
            <w:tcW w:w="1795" w:type="dxa"/>
          </w:tcPr>
          <w:p w14:paraId="7EDF9633" w14:textId="77777777" w:rsidR="00D05E55" w:rsidRPr="00D7362F" w:rsidRDefault="00D05E55" w:rsidP="008C46F3">
            <w:pPr>
              <w:jc w:val="both"/>
              <w:rPr>
                <w:rFonts w:ascii="Times New Roman" w:hAnsi="Times New Roman" w:cs="Times New Roman"/>
                <w:b/>
              </w:rPr>
            </w:pPr>
          </w:p>
        </w:tc>
      </w:tr>
      <w:tr w:rsidR="00D05E55" w:rsidRPr="00D7362F" w14:paraId="6EA4AA1C" w14:textId="77777777" w:rsidTr="00D05E55">
        <w:tc>
          <w:tcPr>
            <w:tcW w:w="6840" w:type="dxa"/>
          </w:tcPr>
          <w:p w14:paraId="1B8A6ED6" w14:textId="77777777" w:rsidR="00D05E55" w:rsidRPr="00D05E55" w:rsidRDefault="00D05E55" w:rsidP="008C46F3">
            <w:pPr>
              <w:jc w:val="both"/>
              <w:rPr>
                <w:rFonts w:ascii="Times New Roman" w:hAnsi="Times New Roman" w:cs="Times New Roman"/>
                <w:b/>
              </w:rPr>
            </w:pPr>
            <w:r w:rsidRPr="00D05E55">
              <w:rPr>
                <w:rFonts w:ascii="Times New Roman" w:hAnsi="Times New Roman" w:cs="Times New Roman"/>
                <w:b/>
              </w:rPr>
              <w:t>Chapter One-Introduction</w:t>
            </w:r>
          </w:p>
          <w:p w14:paraId="28CADA2A"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Background, Problem Statement, Objectives – smart, clearly measurable from your system. Always start with a TO…</w:t>
            </w:r>
          </w:p>
          <w:p w14:paraId="09204F9C"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Hypothesis, Justification, Proposed Tools</w:t>
            </w:r>
          </w:p>
          <w:p w14:paraId="379AB8B0"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Feasibility study: Technical, Economic &amp; Operational</w:t>
            </w:r>
          </w:p>
          <w:p w14:paraId="45AC0770"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Project plan –Time plan, Gantt chart</w:t>
            </w:r>
          </w:p>
          <w:p w14:paraId="73A622CF" w14:textId="77777777" w:rsidR="00D05E55" w:rsidRPr="00D7362F" w:rsidRDefault="00D05E55" w:rsidP="008C46F3">
            <w:pPr>
              <w:jc w:val="both"/>
              <w:rPr>
                <w:rFonts w:ascii="Times New Roman" w:hAnsi="Times New Roman" w:cs="Times New Roman"/>
              </w:rPr>
            </w:pPr>
          </w:p>
        </w:tc>
        <w:tc>
          <w:tcPr>
            <w:tcW w:w="1800" w:type="dxa"/>
          </w:tcPr>
          <w:p w14:paraId="47925835" w14:textId="77777777" w:rsidR="00D05E55" w:rsidRPr="00D7362F" w:rsidRDefault="00D05E55" w:rsidP="008C46F3">
            <w:pPr>
              <w:jc w:val="both"/>
              <w:rPr>
                <w:rFonts w:ascii="Times New Roman" w:hAnsi="Times New Roman" w:cs="Times New Roman"/>
                <w:b/>
              </w:rPr>
            </w:pPr>
            <w:r w:rsidRPr="00D7362F">
              <w:rPr>
                <w:rFonts w:ascii="Times New Roman" w:hAnsi="Times New Roman" w:cs="Times New Roman"/>
                <w:b/>
              </w:rPr>
              <w:t>10</w:t>
            </w:r>
          </w:p>
        </w:tc>
        <w:tc>
          <w:tcPr>
            <w:tcW w:w="1795" w:type="dxa"/>
          </w:tcPr>
          <w:p w14:paraId="544ED094" w14:textId="77777777" w:rsidR="00D05E55" w:rsidRPr="00D7362F" w:rsidRDefault="00D05E55" w:rsidP="008C46F3">
            <w:pPr>
              <w:jc w:val="both"/>
              <w:rPr>
                <w:rFonts w:ascii="Times New Roman" w:hAnsi="Times New Roman" w:cs="Times New Roman"/>
                <w:b/>
              </w:rPr>
            </w:pPr>
          </w:p>
        </w:tc>
      </w:tr>
      <w:tr w:rsidR="00D05E55" w:rsidRPr="00D7362F" w14:paraId="6F6301AB" w14:textId="77777777" w:rsidTr="00D05E55">
        <w:tc>
          <w:tcPr>
            <w:tcW w:w="6840" w:type="dxa"/>
          </w:tcPr>
          <w:p w14:paraId="3E1EE70A" w14:textId="77777777" w:rsidR="00D05E55" w:rsidRPr="00D05E55" w:rsidRDefault="00D05E55" w:rsidP="008C46F3">
            <w:pPr>
              <w:jc w:val="both"/>
              <w:rPr>
                <w:rFonts w:ascii="Times New Roman" w:hAnsi="Times New Roman" w:cs="Times New Roman"/>
                <w:b/>
              </w:rPr>
            </w:pPr>
            <w:r w:rsidRPr="00D05E55">
              <w:rPr>
                <w:rFonts w:ascii="Times New Roman" w:hAnsi="Times New Roman" w:cs="Times New Roman"/>
                <w:b/>
              </w:rPr>
              <w:t>Chapter Two-Literature Review</w:t>
            </w:r>
          </w:p>
          <w:p w14:paraId="42922FA4"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Introduction, Related work &amp; Conclusion</w:t>
            </w:r>
          </w:p>
        </w:tc>
        <w:tc>
          <w:tcPr>
            <w:tcW w:w="1800" w:type="dxa"/>
          </w:tcPr>
          <w:p w14:paraId="7D3A8B94" w14:textId="77777777" w:rsidR="00D05E55" w:rsidRPr="00D7362F" w:rsidRDefault="00D05E55" w:rsidP="008C46F3">
            <w:pPr>
              <w:jc w:val="both"/>
              <w:rPr>
                <w:rFonts w:ascii="Times New Roman" w:hAnsi="Times New Roman" w:cs="Times New Roman"/>
                <w:b/>
              </w:rPr>
            </w:pPr>
            <w:r w:rsidRPr="00D7362F">
              <w:rPr>
                <w:rFonts w:ascii="Times New Roman" w:hAnsi="Times New Roman" w:cs="Times New Roman"/>
                <w:b/>
              </w:rPr>
              <w:t>10</w:t>
            </w:r>
          </w:p>
        </w:tc>
        <w:tc>
          <w:tcPr>
            <w:tcW w:w="1795" w:type="dxa"/>
          </w:tcPr>
          <w:p w14:paraId="4A09A746" w14:textId="77777777" w:rsidR="00D05E55" w:rsidRPr="00D7362F" w:rsidRDefault="00D05E55" w:rsidP="008C46F3">
            <w:pPr>
              <w:jc w:val="both"/>
              <w:rPr>
                <w:rFonts w:ascii="Times New Roman" w:hAnsi="Times New Roman" w:cs="Times New Roman"/>
                <w:b/>
              </w:rPr>
            </w:pPr>
          </w:p>
        </w:tc>
      </w:tr>
      <w:tr w:rsidR="00D05E55" w:rsidRPr="00D7362F" w14:paraId="47473E44" w14:textId="77777777" w:rsidTr="00D05E55">
        <w:trPr>
          <w:trHeight w:val="1581"/>
        </w:trPr>
        <w:tc>
          <w:tcPr>
            <w:tcW w:w="6840" w:type="dxa"/>
          </w:tcPr>
          <w:p w14:paraId="4443E3C6" w14:textId="77777777" w:rsidR="00D05E55" w:rsidRPr="00D05E55" w:rsidRDefault="00D05E55" w:rsidP="008C46F3">
            <w:pPr>
              <w:jc w:val="both"/>
              <w:rPr>
                <w:rFonts w:ascii="Times New Roman" w:hAnsi="Times New Roman" w:cs="Times New Roman"/>
                <w:b/>
              </w:rPr>
            </w:pPr>
            <w:r w:rsidRPr="00D05E55">
              <w:rPr>
                <w:rFonts w:ascii="Times New Roman" w:hAnsi="Times New Roman" w:cs="Times New Roman"/>
                <w:b/>
              </w:rPr>
              <w:t>Chapter Three –Analysis</w:t>
            </w:r>
          </w:p>
          <w:p w14:paraId="7B85F712"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Information Gathering Tools, Description of system</w:t>
            </w:r>
          </w:p>
          <w:p w14:paraId="5D646D11"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Data analysis –Using UML context diagrams ,DFD of existing system</w:t>
            </w:r>
          </w:p>
          <w:p w14:paraId="70B90502"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Evaluation of Alternatives Systems, Functional Analysis of Proposed System-Functional and Non-functional Requirements ,User Case Diagrams</w:t>
            </w:r>
          </w:p>
          <w:p w14:paraId="050203C8" w14:textId="77777777" w:rsidR="00D05E55" w:rsidRPr="00D7362F" w:rsidRDefault="00D05E55" w:rsidP="008C46F3">
            <w:pPr>
              <w:jc w:val="both"/>
              <w:rPr>
                <w:rFonts w:ascii="Times New Roman" w:hAnsi="Times New Roman" w:cs="Times New Roman"/>
              </w:rPr>
            </w:pPr>
          </w:p>
        </w:tc>
        <w:tc>
          <w:tcPr>
            <w:tcW w:w="1800" w:type="dxa"/>
          </w:tcPr>
          <w:p w14:paraId="3957D26B" w14:textId="77777777" w:rsidR="00D05E55" w:rsidRPr="00D7362F" w:rsidRDefault="00D05E55" w:rsidP="008C46F3">
            <w:pPr>
              <w:jc w:val="both"/>
              <w:rPr>
                <w:rFonts w:ascii="Times New Roman" w:hAnsi="Times New Roman" w:cs="Times New Roman"/>
                <w:b/>
              </w:rPr>
            </w:pPr>
            <w:r w:rsidRPr="00D7362F">
              <w:rPr>
                <w:rFonts w:ascii="Times New Roman" w:hAnsi="Times New Roman" w:cs="Times New Roman"/>
                <w:b/>
              </w:rPr>
              <w:t>15</w:t>
            </w:r>
          </w:p>
        </w:tc>
        <w:tc>
          <w:tcPr>
            <w:tcW w:w="1795" w:type="dxa"/>
          </w:tcPr>
          <w:p w14:paraId="793026A3" w14:textId="77777777" w:rsidR="00D05E55" w:rsidRPr="00D7362F" w:rsidRDefault="00D05E55" w:rsidP="008C46F3">
            <w:pPr>
              <w:jc w:val="both"/>
              <w:rPr>
                <w:rFonts w:ascii="Times New Roman" w:hAnsi="Times New Roman" w:cs="Times New Roman"/>
                <w:b/>
              </w:rPr>
            </w:pPr>
          </w:p>
        </w:tc>
      </w:tr>
      <w:tr w:rsidR="00D05E55" w:rsidRPr="00D7362F" w14:paraId="70443D6E" w14:textId="77777777" w:rsidTr="00D05E55">
        <w:trPr>
          <w:trHeight w:val="2139"/>
        </w:trPr>
        <w:tc>
          <w:tcPr>
            <w:tcW w:w="6840" w:type="dxa"/>
          </w:tcPr>
          <w:p w14:paraId="132C84B5" w14:textId="77777777" w:rsidR="00D05E55" w:rsidRPr="00D05E55" w:rsidRDefault="00D05E55" w:rsidP="008C46F3">
            <w:pPr>
              <w:jc w:val="both"/>
              <w:rPr>
                <w:rFonts w:ascii="Times New Roman" w:hAnsi="Times New Roman" w:cs="Times New Roman"/>
                <w:b/>
              </w:rPr>
            </w:pPr>
            <w:r w:rsidRPr="00D05E55">
              <w:rPr>
                <w:rFonts w:ascii="Times New Roman" w:hAnsi="Times New Roman" w:cs="Times New Roman"/>
                <w:b/>
              </w:rPr>
              <w:t>Chapter Four –Design</w:t>
            </w:r>
          </w:p>
          <w:p w14:paraId="2DEBCA9A"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Systems Diagrams –Using UML Context diagrams, DFD ,Activity diagrams</w:t>
            </w:r>
          </w:p>
          <w:p w14:paraId="49C84E49"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Architectural Design-hardware, networking</w:t>
            </w:r>
          </w:p>
          <w:p w14:paraId="24702648"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 xml:space="preserve">Database Design –ER diagrams ,Normalized Databases </w:t>
            </w:r>
          </w:p>
          <w:p w14:paraId="7D7950E0"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Program Design-Class diagrams, Sequence diagrams ,Package diagrams, Pseudo code</w:t>
            </w:r>
          </w:p>
          <w:p w14:paraId="32208E79"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Interface Design-Screenshots of user interface</w:t>
            </w:r>
          </w:p>
          <w:p w14:paraId="26067D6B" w14:textId="77777777" w:rsidR="00D05E55" w:rsidRPr="00D7362F" w:rsidRDefault="00D05E55" w:rsidP="008C46F3">
            <w:pPr>
              <w:jc w:val="both"/>
              <w:rPr>
                <w:rFonts w:ascii="Times New Roman" w:hAnsi="Times New Roman" w:cs="Times New Roman"/>
              </w:rPr>
            </w:pPr>
          </w:p>
        </w:tc>
        <w:tc>
          <w:tcPr>
            <w:tcW w:w="1800" w:type="dxa"/>
          </w:tcPr>
          <w:p w14:paraId="620633F5" w14:textId="77777777" w:rsidR="00D05E55" w:rsidRPr="00D7362F" w:rsidRDefault="00D05E55" w:rsidP="008C46F3">
            <w:pPr>
              <w:jc w:val="both"/>
              <w:rPr>
                <w:rFonts w:ascii="Times New Roman" w:hAnsi="Times New Roman" w:cs="Times New Roman"/>
                <w:b/>
              </w:rPr>
            </w:pPr>
            <w:r w:rsidRPr="00D7362F">
              <w:rPr>
                <w:rFonts w:ascii="Times New Roman" w:hAnsi="Times New Roman" w:cs="Times New Roman"/>
                <w:b/>
              </w:rPr>
              <w:t>20</w:t>
            </w:r>
          </w:p>
        </w:tc>
        <w:tc>
          <w:tcPr>
            <w:tcW w:w="1795" w:type="dxa"/>
          </w:tcPr>
          <w:p w14:paraId="23041FCA" w14:textId="77777777" w:rsidR="00D05E55" w:rsidRPr="00D7362F" w:rsidRDefault="00D05E55" w:rsidP="008C46F3">
            <w:pPr>
              <w:jc w:val="both"/>
              <w:rPr>
                <w:rFonts w:ascii="Times New Roman" w:hAnsi="Times New Roman" w:cs="Times New Roman"/>
                <w:b/>
              </w:rPr>
            </w:pPr>
          </w:p>
        </w:tc>
      </w:tr>
      <w:tr w:rsidR="00D05E55" w:rsidRPr="00D7362F" w14:paraId="1BC03B58" w14:textId="77777777" w:rsidTr="00D05E55">
        <w:tc>
          <w:tcPr>
            <w:tcW w:w="6840" w:type="dxa"/>
          </w:tcPr>
          <w:p w14:paraId="04F595E2" w14:textId="77777777" w:rsidR="00D05E55" w:rsidRPr="00D05E55" w:rsidRDefault="00D05E55" w:rsidP="008C46F3">
            <w:pPr>
              <w:jc w:val="both"/>
              <w:rPr>
                <w:rFonts w:ascii="Times New Roman" w:hAnsi="Times New Roman" w:cs="Times New Roman"/>
                <w:b/>
              </w:rPr>
            </w:pPr>
            <w:r w:rsidRPr="00D05E55">
              <w:rPr>
                <w:rFonts w:ascii="Times New Roman" w:hAnsi="Times New Roman" w:cs="Times New Roman"/>
                <w:b/>
              </w:rPr>
              <w:t>Chapter Five-Implementation &amp; Testing</w:t>
            </w:r>
          </w:p>
          <w:p w14:paraId="5C83A863"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Pseudo code of major modules /Sample of real code can be written here</w:t>
            </w:r>
          </w:p>
          <w:p w14:paraId="41DFBB07"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lastRenderedPageBreak/>
              <w:t xml:space="preserve">Software Testing-Unit, Module ,Integration ,System ,Database &amp; Acceptance </w:t>
            </w:r>
          </w:p>
        </w:tc>
        <w:tc>
          <w:tcPr>
            <w:tcW w:w="1800" w:type="dxa"/>
          </w:tcPr>
          <w:p w14:paraId="3F16C5F2" w14:textId="77777777" w:rsidR="00D05E55" w:rsidRPr="00D7362F" w:rsidRDefault="00D05E55" w:rsidP="008C46F3">
            <w:pPr>
              <w:jc w:val="both"/>
              <w:rPr>
                <w:rFonts w:ascii="Times New Roman" w:hAnsi="Times New Roman" w:cs="Times New Roman"/>
                <w:b/>
              </w:rPr>
            </w:pPr>
            <w:r w:rsidRPr="00D7362F">
              <w:rPr>
                <w:rFonts w:ascii="Times New Roman" w:hAnsi="Times New Roman" w:cs="Times New Roman"/>
                <w:b/>
              </w:rPr>
              <w:lastRenderedPageBreak/>
              <w:t>20</w:t>
            </w:r>
          </w:p>
        </w:tc>
        <w:tc>
          <w:tcPr>
            <w:tcW w:w="1795" w:type="dxa"/>
          </w:tcPr>
          <w:p w14:paraId="67B4BCEA" w14:textId="77777777" w:rsidR="00D05E55" w:rsidRPr="00D7362F" w:rsidRDefault="00D05E55" w:rsidP="008C46F3">
            <w:pPr>
              <w:jc w:val="both"/>
              <w:rPr>
                <w:rFonts w:ascii="Times New Roman" w:hAnsi="Times New Roman" w:cs="Times New Roman"/>
                <w:b/>
              </w:rPr>
            </w:pPr>
          </w:p>
        </w:tc>
      </w:tr>
      <w:tr w:rsidR="00D05E55" w:rsidRPr="00D7362F" w14:paraId="0F0BC64A" w14:textId="77777777" w:rsidTr="00D05E55">
        <w:tc>
          <w:tcPr>
            <w:tcW w:w="6840" w:type="dxa"/>
          </w:tcPr>
          <w:p w14:paraId="38B16CBF" w14:textId="77777777" w:rsidR="00D05E55" w:rsidRPr="00D05E55" w:rsidRDefault="00D05E55" w:rsidP="008C46F3">
            <w:pPr>
              <w:jc w:val="both"/>
              <w:rPr>
                <w:rFonts w:ascii="Times New Roman" w:hAnsi="Times New Roman" w:cs="Times New Roman"/>
                <w:b/>
              </w:rPr>
            </w:pPr>
            <w:r w:rsidRPr="00D05E55">
              <w:rPr>
                <w:rFonts w:ascii="Times New Roman" w:hAnsi="Times New Roman" w:cs="Times New Roman"/>
                <w:b/>
              </w:rPr>
              <w:t xml:space="preserve">Chapter Six –Conclusions and Recommendations </w:t>
            </w:r>
          </w:p>
          <w:p w14:paraId="09A5A3B2"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Results and summary ,Recommendations &amp; Future Works</w:t>
            </w:r>
          </w:p>
        </w:tc>
        <w:tc>
          <w:tcPr>
            <w:tcW w:w="1800" w:type="dxa"/>
          </w:tcPr>
          <w:p w14:paraId="3285A201" w14:textId="77777777" w:rsidR="00D05E55" w:rsidRPr="00D7362F" w:rsidRDefault="00D05E55" w:rsidP="008C46F3">
            <w:pPr>
              <w:jc w:val="both"/>
              <w:rPr>
                <w:rFonts w:ascii="Times New Roman" w:hAnsi="Times New Roman" w:cs="Times New Roman"/>
                <w:b/>
              </w:rPr>
            </w:pPr>
            <w:r w:rsidRPr="00D7362F">
              <w:rPr>
                <w:rFonts w:ascii="Times New Roman" w:hAnsi="Times New Roman" w:cs="Times New Roman"/>
                <w:b/>
              </w:rPr>
              <w:t>10</w:t>
            </w:r>
          </w:p>
        </w:tc>
        <w:tc>
          <w:tcPr>
            <w:tcW w:w="1795" w:type="dxa"/>
          </w:tcPr>
          <w:p w14:paraId="4BA4DEFF" w14:textId="77777777" w:rsidR="00D05E55" w:rsidRPr="00D7362F" w:rsidRDefault="00D05E55" w:rsidP="008C46F3">
            <w:pPr>
              <w:jc w:val="both"/>
              <w:rPr>
                <w:rFonts w:ascii="Times New Roman" w:hAnsi="Times New Roman" w:cs="Times New Roman"/>
                <w:b/>
              </w:rPr>
            </w:pPr>
          </w:p>
        </w:tc>
      </w:tr>
      <w:tr w:rsidR="00D05E55" w:rsidRPr="00D7362F" w14:paraId="126AA136" w14:textId="77777777" w:rsidTr="00D05E55">
        <w:tc>
          <w:tcPr>
            <w:tcW w:w="6840" w:type="dxa"/>
          </w:tcPr>
          <w:p w14:paraId="51C2BCB4" w14:textId="77777777" w:rsidR="00D05E55" w:rsidRPr="00D05E55" w:rsidRDefault="00D05E55" w:rsidP="008C46F3">
            <w:pPr>
              <w:jc w:val="both"/>
              <w:rPr>
                <w:rFonts w:ascii="Times New Roman" w:hAnsi="Times New Roman" w:cs="Times New Roman"/>
                <w:b/>
              </w:rPr>
            </w:pPr>
            <w:r w:rsidRPr="00D05E55">
              <w:rPr>
                <w:rFonts w:ascii="Times New Roman" w:hAnsi="Times New Roman" w:cs="Times New Roman"/>
                <w:b/>
              </w:rPr>
              <w:t xml:space="preserve">Bibliography –Proper numbering should be used </w:t>
            </w:r>
          </w:p>
          <w:p w14:paraId="36CE2B98" w14:textId="77777777" w:rsidR="00D05E55" w:rsidRPr="00D7362F" w:rsidRDefault="00D05E55" w:rsidP="008C46F3">
            <w:pPr>
              <w:jc w:val="both"/>
              <w:rPr>
                <w:rFonts w:ascii="Times New Roman" w:hAnsi="Times New Roman" w:cs="Times New Roman"/>
              </w:rPr>
            </w:pPr>
            <w:r w:rsidRPr="00D7362F">
              <w:rPr>
                <w:rFonts w:ascii="Times New Roman" w:hAnsi="Times New Roman" w:cs="Times New Roman"/>
              </w:rPr>
              <w:t>Appendices –templates of data collection tools, user manual of the working system, sample code, research papers</w:t>
            </w:r>
          </w:p>
        </w:tc>
        <w:tc>
          <w:tcPr>
            <w:tcW w:w="1800" w:type="dxa"/>
          </w:tcPr>
          <w:p w14:paraId="1E6B36C5" w14:textId="77777777" w:rsidR="00D05E55" w:rsidRPr="00D7362F" w:rsidRDefault="00D05E55" w:rsidP="008C46F3">
            <w:pPr>
              <w:jc w:val="both"/>
              <w:rPr>
                <w:rFonts w:ascii="Times New Roman" w:hAnsi="Times New Roman" w:cs="Times New Roman"/>
                <w:b/>
              </w:rPr>
            </w:pPr>
            <w:r w:rsidRPr="00D7362F">
              <w:rPr>
                <w:rFonts w:ascii="Times New Roman" w:hAnsi="Times New Roman" w:cs="Times New Roman"/>
                <w:b/>
              </w:rPr>
              <w:t>5</w:t>
            </w:r>
          </w:p>
        </w:tc>
        <w:tc>
          <w:tcPr>
            <w:tcW w:w="1795" w:type="dxa"/>
          </w:tcPr>
          <w:p w14:paraId="1220E129" w14:textId="77777777" w:rsidR="00D05E55" w:rsidRPr="00D7362F" w:rsidRDefault="00D05E55" w:rsidP="008C46F3">
            <w:pPr>
              <w:jc w:val="both"/>
              <w:rPr>
                <w:rFonts w:ascii="Times New Roman" w:hAnsi="Times New Roman" w:cs="Times New Roman"/>
                <w:b/>
              </w:rPr>
            </w:pPr>
          </w:p>
        </w:tc>
      </w:tr>
      <w:tr w:rsidR="00D05E55" w:rsidRPr="00D7362F" w14:paraId="6616668E" w14:textId="77777777" w:rsidTr="00D05E55">
        <w:tc>
          <w:tcPr>
            <w:tcW w:w="6840" w:type="dxa"/>
          </w:tcPr>
          <w:p w14:paraId="1FB75AC1" w14:textId="77777777" w:rsidR="00D05E55" w:rsidRPr="00D7362F" w:rsidRDefault="00D05E55" w:rsidP="008C46F3">
            <w:pPr>
              <w:jc w:val="both"/>
              <w:rPr>
                <w:rFonts w:ascii="Times New Roman" w:hAnsi="Times New Roman" w:cs="Times New Roman"/>
              </w:rPr>
            </w:pPr>
          </w:p>
        </w:tc>
        <w:tc>
          <w:tcPr>
            <w:tcW w:w="1800" w:type="dxa"/>
          </w:tcPr>
          <w:p w14:paraId="58215230" w14:textId="77777777" w:rsidR="00D05E55" w:rsidRPr="00D7362F" w:rsidRDefault="00D05E55" w:rsidP="008C46F3">
            <w:pPr>
              <w:jc w:val="both"/>
              <w:rPr>
                <w:rFonts w:ascii="Times New Roman" w:hAnsi="Times New Roman" w:cs="Times New Roman"/>
                <w:b/>
              </w:rPr>
            </w:pPr>
            <w:r w:rsidRPr="00D7362F">
              <w:rPr>
                <w:rFonts w:ascii="Times New Roman" w:hAnsi="Times New Roman" w:cs="Times New Roman"/>
                <w:b/>
              </w:rPr>
              <w:t>100</w:t>
            </w:r>
          </w:p>
        </w:tc>
        <w:tc>
          <w:tcPr>
            <w:tcW w:w="1795" w:type="dxa"/>
          </w:tcPr>
          <w:p w14:paraId="115ADE7F" w14:textId="77777777" w:rsidR="00D05E55" w:rsidRPr="00D7362F" w:rsidRDefault="00D05E55" w:rsidP="008C46F3">
            <w:pPr>
              <w:jc w:val="both"/>
              <w:rPr>
                <w:rFonts w:ascii="Times New Roman" w:hAnsi="Times New Roman" w:cs="Times New Roman"/>
                <w:b/>
              </w:rPr>
            </w:pPr>
            <w:r w:rsidRPr="00D7362F">
              <w:rPr>
                <w:rFonts w:ascii="Times New Roman" w:hAnsi="Times New Roman" w:cs="Times New Roman"/>
                <w:b/>
              </w:rPr>
              <w:t>100</w:t>
            </w:r>
          </w:p>
        </w:tc>
      </w:tr>
    </w:tbl>
    <w:p w14:paraId="04694D2D" w14:textId="77777777" w:rsidR="00CE222E" w:rsidRDefault="00CE222E" w:rsidP="008C46F3">
      <w:pPr>
        <w:jc w:val="both"/>
        <w:rPr>
          <w:rFonts w:ascii="Times New Roman" w:hAnsi="Times New Roman" w:cs="Times New Roman"/>
        </w:rPr>
      </w:pPr>
    </w:p>
    <w:p w14:paraId="5D39FD23" w14:textId="77777777" w:rsidR="000D2B56" w:rsidRDefault="000D2B56" w:rsidP="008C46F3">
      <w:pPr>
        <w:jc w:val="both"/>
        <w:rPr>
          <w:rFonts w:ascii="Times New Roman" w:hAnsi="Times New Roman" w:cs="Times New Roman"/>
        </w:rPr>
      </w:pPr>
    </w:p>
    <w:p w14:paraId="64E61E25" w14:textId="77777777" w:rsidR="000D2B56" w:rsidRDefault="000D2B56" w:rsidP="008C46F3">
      <w:pPr>
        <w:jc w:val="both"/>
        <w:rPr>
          <w:rFonts w:ascii="Times New Roman" w:hAnsi="Times New Roman" w:cs="Times New Roman"/>
        </w:rPr>
      </w:pPr>
    </w:p>
    <w:p w14:paraId="2DB41702" w14:textId="77777777" w:rsidR="000D2B56" w:rsidRDefault="000D2B56" w:rsidP="008C46F3">
      <w:pPr>
        <w:jc w:val="both"/>
        <w:rPr>
          <w:rFonts w:ascii="Times New Roman" w:hAnsi="Times New Roman" w:cs="Times New Roman"/>
        </w:rPr>
      </w:pPr>
    </w:p>
    <w:p w14:paraId="5E879C0B" w14:textId="77777777" w:rsidR="000D2B56" w:rsidRDefault="000D2B56" w:rsidP="008C46F3">
      <w:pPr>
        <w:jc w:val="both"/>
        <w:rPr>
          <w:rFonts w:ascii="Times New Roman" w:hAnsi="Times New Roman" w:cs="Times New Roman"/>
        </w:rPr>
      </w:pPr>
    </w:p>
    <w:p w14:paraId="5185FBB0" w14:textId="77777777" w:rsidR="000D2B56" w:rsidRDefault="000D2B56" w:rsidP="008C46F3">
      <w:pPr>
        <w:jc w:val="both"/>
        <w:rPr>
          <w:rFonts w:ascii="Times New Roman" w:hAnsi="Times New Roman" w:cs="Times New Roman"/>
        </w:rPr>
      </w:pPr>
    </w:p>
    <w:p w14:paraId="7EB19152" w14:textId="77777777" w:rsidR="000D2B56" w:rsidRDefault="000D2B56" w:rsidP="008C46F3">
      <w:pPr>
        <w:jc w:val="both"/>
        <w:rPr>
          <w:rFonts w:ascii="Times New Roman" w:hAnsi="Times New Roman" w:cs="Times New Roman"/>
        </w:rPr>
      </w:pPr>
    </w:p>
    <w:p w14:paraId="73E14954" w14:textId="77777777" w:rsidR="000D2B56" w:rsidRDefault="000D2B56" w:rsidP="008C46F3">
      <w:pPr>
        <w:jc w:val="both"/>
        <w:rPr>
          <w:rFonts w:ascii="Times New Roman" w:hAnsi="Times New Roman" w:cs="Times New Roman"/>
        </w:rPr>
      </w:pPr>
    </w:p>
    <w:p w14:paraId="04F539CD" w14:textId="77777777" w:rsidR="000D2B56" w:rsidRDefault="000D2B56" w:rsidP="008C46F3">
      <w:pPr>
        <w:jc w:val="both"/>
        <w:rPr>
          <w:rFonts w:ascii="Times New Roman" w:hAnsi="Times New Roman" w:cs="Times New Roman"/>
        </w:rPr>
      </w:pPr>
    </w:p>
    <w:p w14:paraId="6457E65A" w14:textId="77777777" w:rsidR="000D2B56" w:rsidRDefault="000D2B56" w:rsidP="008C46F3">
      <w:pPr>
        <w:jc w:val="both"/>
        <w:rPr>
          <w:rFonts w:ascii="Times New Roman" w:hAnsi="Times New Roman" w:cs="Times New Roman"/>
        </w:rPr>
      </w:pPr>
    </w:p>
    <w:p w14:paraId="24900A36" w14:textId="77777777" w:rsidR="000D2B56" w:rsidRDefault="000D2B56" w:rsidP="008C46F3">
      <w:pPr>
        <w:jc w:val="both"/>
        <w:rPr>
          <w:rFonts w:ascii="Times New Roman" w:hAnsi="Times New Roman" w:cs="Times New Roman"/>
        </w:rPr>
      </w:pPr>
    </w:p>
    <w:p w14:paraId="0BF78F59" w14:textId="77777777" w:rsidR="000D2B56" w:rsidRDefault="000D2B56" w:rsidP="008C46F3">
      <w:pPr>
        <w:jc w:val="both"/>
        <w:rPr>
          <w:rFonts w:ascii="Times New Roman" w:hAnsi="Times New Roman" w:cs="Times New Roman"/>
        </w:rPr>
      </w:pPr>
    </w:p>
    <w:p w14:paraId="2DDAAC80" w14:textId="77777777" w:rsidR="000D2B56" w:rsidRDefault="000D2B56" w:rsidP="008C46F3">
      <w:pPr>
        <w:jc w:val="both"/>
        <w:rPr>
          <w:rFonts w:ascii="Times New Roman" w:hAnsi="Times New Roman" w:cs="Times New Roman"/>
        </w:rPr>
      </w:pPr>
    </w:p>
    <w:p w14:paraId="792D16B8" w14:textId="77777777" w:rsidR="000D2B56" w:rsidRDefault="000D2B56" w:rsidP="008C46F3">
      <w:pPr>
        <w:jc w:val="both"/>
        <w:rPr>
          <w:rFonts w:ascii="Times New Roman" w:hAnsi="Times New Roman" w:cs="Times New Roman"/>
        </w:rPr>
      </w:pPr>
    </w:p>
    <w:p w14:paraId="54D53B74" w14:textId="77777777" w:rsidR="000D2B56" w:rsidRDefault="000D2B56" w:rsidP="008C46F3">
      <w:pPr>
        <w:jc w:val="both"/>
        <w:rPr>
          <w:rFonts w:ascii="Times New Roman" w:hAnsi="Times New Roman" w:cs="Times New Roman"/>
        </w:rPr>
      </w:pPr>
    </w:p>
    <w:p w14:paraId="028AA716" w14:textId="77777777" w:rsidR="000D2B56" w:rsidRDefault="000D2B56" w:rsidP="008C46F3">
      <w:pPr>
        <w:jc w:val="both"/>
        <w:rPr>
          <w:rFonts w:ascii="Times New Roman" w:hAnsi="Times New Roman" w:cs="Times New Roman"/>
        </w:rPr>
      </w:pPr>
    </w:p>
    <w:p w14:paraId="469CDC00" w14:textId="77777777" w:rsidR="000D2B56" w:rsidRDefault="000D2B56" w:rsidP="008C46F3">
      <w:pPr>
        <w:jc w:val="both"/>
        <w:rPr>
          <w:rFonts w:ascii="Times New Roman" w:hAnsi="Times New Roman" w:cs="Times New Roman"/>
        </w:rPr>
      </w:pPr>
    </w:p>
    <w:p w14:paraId="383B7674" w14:textId="77777777" w:rsidR="000D2B56" w:rsidRDefault="000D2B56" w:rsidP="008C46F3">
      <w:pPr>
        <w:jc w:val="both"/>
        <w:rPr>
          <w:rFonts w:ascii="Times New Roman" w:hAnsi="Times New Roman" w:cs="Times New Roman"/>
        </w:rPr>
      </w:pPr>
    </w:p>
    <w:p w14:paraId="089B0569" w14:textId="77777777" w:rsidR="000D2B56" w:rsidRDefault="000D2B56" w:rsidP="008C46F3">
      <w:pPr>
        <w:jc w:val="both"/>
        <w:rPr>
          <w:rFonts w:ascii="Times New Roman" w:hAnsi="Times New Roman" w:cs="Times New Roman"/>
        </w:rPr>
      </w:pPr>
    </w:p>
    <w:p w14:paraId="1DF31312" w14:textId="77777777" w:rsidR="000D2B56" w:rsidRDefault="000D2B56" w:rsidP="008C46F3">
      <w:pPr>
        <w:jc w:val="both"/>
        <w:rPr>
          <w:rFonts w:ascii="Times New Roman" w:hAnsi="Times New Roman" w:cs="Times New Roman"/>
        </w:rPr>
      </w:pPr>
    </w:p>
    <w:p w14:paraId="62E3337F" w14:textId="77777777" w:rsidR="000D2B56" w:rsidRDefault="000D2B56" w:rsidP="008C46F3">
      <w:pPr>
        <w:jc w:val="both"/>
        <w:rPr>
          <w:rFonts w:ascii="Times New Roman" w:hAnsi="Times New Roman" w:cs="Times New Roman"/>
        </w:rPr>
      </w:pPr>
    </w:p>
    <w:p w14:paraId="22A6A8EC" w14:textId="77777777" w:rsidR="000D2B56" w:rsidRDefault="000D2B56" w:rsidP="008C46F3">
      <w:pPr>
        <w:jc w:val="both"/>
        <w:rPr>
          <w:rFonts w:ascii="Times New Roman" w:hAnsi="Times New Roman" w:cs="Times New Roman"/>
        </w:rPr>
      </w:pPr>
    </w:p>
    <w:p w14:paraId="359F7688" w14:textId="77777777" w:rsidR="000D2B56" w:rsidRDefault="000D2B56" w:rsidP="008C46F3">
      <w:pPr>
        <w:jc w:val="both"/>
        <w:rPr>
          <w:rFonts w:ascii="Times New Roman" w:hAnsi="Times New Roman" w:cs="Times New Roman"/>
        </w:rPr>
      </w:pPr>
    </w:p>
    <w:p w14:paraId="40A17590" w14:textId="77777777" w:rsidR="000D2B56" w:rsidRDefault="000D2B56" w:rsidP="008C46F3">
      <w:pPr>
        <w:jc w:val="both"/>
        <w:rPr>
          <w:rFonts w:ascii="Times New Roman" w:hAnsi="Times New Roman" w:cs="Times New Roman"/>
        </w:rPr>
      </w:pPr>
    </w:p>
    <w:p w14:paraId="4F8A42CA" w14:textId="77777777" w:rsidR="000D2B56" w:rsidRDefault="000D2B56" w:rsidP="008C46F3">
      <w:pPr>
        <w:jc w:val="both"/>
        <w:rPr>
          <w:rFonts w:ascii="Times New Roman" w:hAnsi="Times New Roman" w:cs="Times New Roman"/>
        </w:rPr>
      </w:pPr>
    </w:p>
    <w:p w14:paraId="67C1A461" w14:textId="77777777" w:rsidR="000D2B56" w:rsidRDefault="000D2B56" w:rsidP="008C46F3">
      <w:pPr>
        <w:jc w:val="both"/>
        <w:rPr>
          <w:rFonts w:ascii="Times New Roman" w:hAnsi="Times New Roman" w:cs="Times New Roman"/>
        </w:rPr>
      </w:pPr>
      <w:r w:rsidRPr="000D2B56">
        <w:rPr>
          <w:rFonts w:ascii="Times New Roman" w:hAnsi="Times New Roman" w:cs="Times New Roman"/>
          <w:b/>
          <w:bCs/>
        </w:rPr>
        <w:lastRenderedPageBreak/>
        <w:t>CHAPTER ONE – INTRODUCTION</w:t>
      </w:r>
    </w:p>
    <w:p w14:paraId="53758B04" w14:textId="77777777" w:rsidR="000D2B56" w:rsidRDefault="000D2B56" w:rsidP="008C46F3">
      <w:pPr>
        <w:jc w:val="both"/>
        <w:rPr>
          <w:rFonts w:ascii="Times New Roman" w:hAnsi="Times New Roman" w:cs="Times New Roman"/>
        </w:rPr>
      </w:pPr>
    </w:p>
    <w:p w14:paraId="59EEBD3E" w14:textId="21112550" w:rsidR="000D2B56" w:rsidRDefault="000D2B56" w:rsidP="008C46F3">
      <w:pPr>
        <w:jc w:val="both"/>
        <w:rPr>
          <w:rFonts w:ascii="Times New Roman" w:hAnsi="Times New Roman" w:cs="Times New Roman"/>
        </w:rPr>
      </w:pPr>
      <w:r>
        <w:rPr>
          <w:rFonts w:ascii="Times New Roman" w:hAnsi="Times New Roman" w:cs="Times New Roman"/>
        </w:rPr>
        <w:t>This chapter includes the background to the study, statement of the problem, research objectives and research questions, research hypothesis(es)/project propositions/s, significance of the study and delimitations of the study. The contents of chapter one is largely derived from the research proposal (see the research proposal document because these aspects of this chapter have been clearly set during proposal writing, chapter 1 can be the last chapter to be written.</w:t>
      </w:r>
    </w:p>
    <w:p w14:paraId="591A049F" w14:textId="77777777" w:rsidR="000D2B56" w:rsidRDefault="000D2B56" w:rsidP="008C46F3">
      <w:pPr>
        <w:jc w:val="both"/>
        <w:rPr>
          <w:rFonts w:ascii="Times New Roman" w:hAnsi="Times New Roman" w:cs="Times New Roman"/>
        </w:rPr>
      </w:pPr>
    </w:p>
    <w:p w14:paraId="0EF34937" w14:textId="5F3B7838" w:rsidR="000D2B56" w:rsidRDefault="000D2B56" w:rsidP="008C46F3">
      <w:pPr>
        <w:jc w:val="both"/>
        <w:rPr>
          <w:rFonts w:ascii="Times New Roman" w:hAnsi="Times New Roman" w:cs="Times New Roman"/>
          <w:b/>
          <w:bCs/>
        </w:rPr>
      </w:pPr>
      <w:r w:rsidRPr="0023338F">
        <w:rPr>
          <w:rFonts w:ascii="Times New Roman" w:hAnsi="Times New Roman" w:cs="Times New Roman"/>
          <w:b/>
          <w:bCs/>
        </w:rPr>
        <w:t xml:space="preserve">CHAPTER TWO – LITERATURE REVIEW </w:t>
      </w:r>
    </w:p>
    <w:p w14:paraId="5EB8158B" w14:textId="77777777" w:rsidR="0023338F" w:rsidRPr="0023338F" w:rsidRDefault="0023338F" w:rsidP="008C46F3">
      <w:pPr>
        <w:jc w:val="both"/>
        <w:rPr>
          <w:rFonts w:ascii="Times New Roman" w:hAnsi="Times New Roman" w:cs="Times New Roman"/>
          <w:b/>
          <w:bCs/>
        </w:rPr>
      </w:pPr>
    </w:p>
    <w:p w14:paraId="52A9A84F" w14:textId="694FCF99" w:rsidR="000D2B56" w:rsidRDefault="000D2B56" w:rsidP="008C46F3">
      <w:pPr>
        <w:jc w:val="both"/>
        <w:rPr>
          <w:rFonts w:ascii="Times New Roman" w:hAnsi="Times New Roman" w:cs="Times New Roman"/>
        </w:rPr>
      </w:pPr>
      <w:r>
        <w:rPr>
          <w:rFonts w:ascii="Times New Roman" w:hAnsi="Times New Roman" w:cs="Times New Roman"/>
        </w:rPr>
        <w:t xml:space="preserve">Refer to the literature review section under project proposal </w:t>
      </w:r>
      <w:r w:rsidR="0023338F">
        <w:rPr>
          <w:rFonts w:ascii="Times New Roman" w:hAnsi="Times New Roman" w:cs="Times New Roman"/>
        </w:rPr>
        <w:t>document. Literature</w:t>
      </w:r>
      <w:r>
        <w:rPr>
          <w:rFonts w:ascii="Times New Roman" w:hAnsi="Times New Roman" w:cs="Times New Roman"/>
        </w:rPr>
        <w:t xml:space="preserve"> review should reveal both the theoretical framework and prior empirical evidence and show the research </w:t>
      </w:r>
      <w:r w:rsidR="0023338F">
        <w:rPr>
          <w:rFonts w:ascii="Times New Roman" w:hAnsi="Times New Roman" w:cs="Times New Roman"/>
        </w:rPr>
        <w:t xml:space="preserve">gap. Literature must adequately address the thematic areas as informed by the research objectives and questions, conceptual framework / hypothesis /propositions /s. Use recent scholarly sources/references  </w:t>
      </w:r>
    </w:p>
    <w:p w14:paraId="57B1DE66" w14:textId="77777777" w:rsidR="0023338F" w:rsidRDefault="0023338F" w:rsidP="008C46F3">
      <w:pPr>
        <w:jc w:val="both"/>
        <w:rPr>
          <w:rFonts w:ascii="Times New Roman" w:hAnsi="Times New Roman" w:cs="Times New Roman"/>
        </w:rPr>
      </w:pPr>
    </w:p>
    <w:p w14:paraId="7128B208" w14:textId="49460940" w:rsidR="0023338F" w:rsidRDefault="0023338F" w:rsidP="008C46F3">
      <w:pPr>
        <w:jc w:val="both"/>
        <w:rPr>
          <w:rFonts w:ascii="Times New Roman" w:hAnsi="Times New Roman" w:cs="Times New Roman"/>
          <w:b/>
          <w:bCs/>
        </w:rPr>
      </w:pPr>
      <w:r w:rsidRPr="0023338F">
        <w:rPr>
          <w:rFonts w:ascii="Times New Roman" w:hAnsi="Times New Roman" w:cs="Times New Roman"/>
          <w:b/>
          <w:bCs/>
        </w:rPr>
        <w:t xml:space="preserve">CHAPTER THREE </w:t>
      </w:r>
      <w:r>
        <w:rPr>
          <w:rFonts w:ascii="Times New Roman" w:hAnsi="Times New Roman" w:cs="Times New Roman"/>
          <w:b/>
          <w:bCs/>
        </w:rPr>
        <w:t xml:space="preserve">– ANALYSIS </w:t>
      </w:r>
    </w:p>
    <w:p w14:paraId="39CD8B78" w14:textId="77777777" w:rsidR="0023338F" w:rsidRPr="0023338F" w:rsidRDefault="0023338F" w:rsidP="008C46F3">
      <w:pPr>
        <w:jc w:val="both"/>
        <w:rPr>
          <w:rFonts w:ascii="Times New Roman" w:hAnsi="Times New Roman" w:cs="Times New Roman"/>
          <w:b/>
          <w:bCs/>
        </w:rPr>
      </w:pPr>
    </w:p>
    <w:p w14:paraId="09EC0426" w14:textId="5977F983" w:rsidR="0023338F" w:rsidRDefault="0023338F" w:rsidP="008C46F3">
      <w:pPr>
        <w:jc w:val="both"/>
        <w:rPr>
          <w:rFonts w:ascii="Times New Roman" w:hAnsi="Times New Roman" w:cs="Times New Roman"/>
        </w:rPr>
      </w:pPr>
      <w:r>
        <w:rPr>
          <w:rFonts w:ascii="Times New Roman" w:hAnsi="Times New Roman" w:cs="Times New Roman"/>
        </w:rPr>
        <w:t xml:space="preserve">This chapter gives full description or analysis of the system by using the UML diagrams like </w:t>
      </w:r>
      <w:r w:rsidRPr="00D7362F">
        <w:rPr>
          <w:rFonts w:ascii="Times New Roman" w:hAnsi="Times New Roman" w:cs="Times New Roman"/>
        </w:rPr>
        <w:t xml:space="preserve">Using UML context </w:t>
      </w:r>
      <w:r w:rsidRPr="00D7362F">
        <w:rPr>
          <w:rFonts w:ascii="Times New Roman" w:hAnsi="Times New Roman" w:cs="Times New Roman"/>
        </w:rPr>
        <w:t>diagrams, DFD</w:t>
      </w:r>
      <w:r w:rsidRPr="00D7362F">
        <w:rPr>
          <w:rFonts w:ascii="Times New Roman" w:hAnsi="Times New Roman" w:cs="Times New Roman"/>
        </w:rPr>
        <w:t xml:space="preserve"> of existing system</w:t>
      </w:r>
      <w:r>
        <w:rPr>
          <w:rFonts w:ascii="Times New Roman" w:hAnsi="Times New Roman" w:cs="Times New Roman"/>
        </w:rPr>
        <w:t xml:space="preserve"> </w:t>
      </w:r>
      <w:r w:rsidRPr="00D7362F">
        <w:rPr>
          <w:rFonts w:ascii="Times New Roman" w:hAnsi="Times New Roman" w:cs="Times New Roman"/>
        </w:rPr>
        <w:t xml:space="preserve">Evaluation of Alternatives Systems, Functional Analysis of Proposed System-Functional and Non-functional </w:t>
      </w:r>
      <w:r w:rsidRPr="00D7362F">
        <w:rPr>
          <w:rFonts w:ascii="Times New Roman" w:hAnsi="Times New Roman" w:cs="Times New Roman"/>
        </w:rPr>
        <w:t>Requirements, User</w:t>
      </w:r>
      <w:r w:rsidRPr="00D7362F">
        <w:rPr>
          <w:rFonts w:ascii="Times New Roman" w:hAnsi="Times New Roman" w:cs="Times New Roman"/>
        </w:rPr>
        <w:t xml:space="preserve"> Case Diagrams</w:t>
      </w:r>
    </w:p>
    <w:p w14:paraId="6501F1CA" w14:textId="77777777" w:rsidR="0023338F" w:rsidRDefault="0023338F" w:rsidP="008C46F3">
      <w:pPr>
        <w:jc w:val="both"/>
        <w:rPr>
          <w:rFonts w:ascii="Times New Roman" w:hAnsi="Times New Roman" w:cs="Times New Roman"/>
        </w:rPr>
      </w:pPr>
    </w:p>
    <w:p w14:paraId="7017127C" w14:textId="7EFC1656" w:rsidR="0023338F" w:rsidRDefault="0023338F" w:rsidP="008C46F3">
      <w:pPr>
        <w:jc w:val="both"/>
        <w:rPr>
          <w:rFonts w:ascii="Times New Roman" w:hAnsi="Times New Roman" w:cs="Times New Roman"/>
          <w:b/>
          <w:bCs/>
        </w:rPr>
      </w:pPr>
      <w:r w:rsidRPr="0023338F">
        <w:rPr>
          <w:rFonts w:ascii="Times New Roman" w:hAnsi="Times New Roman" w:cs="Times New Roman"/>
          <w:b/>
          <w:bCs/>
        </w:rPr>
        <w:t xml:space="preserve">CHAPTER FOUR – DESIGN </w:t>
      </w:r>
    </w:p>
    <w:p w14:paraId="048C5513" w14:textId="77777777" w:rsidR="0023338F" w:rsidRDefault="0023338F" w:rsidP="008C46F3">
      <w:pPr>
        <w:jc w:val="both"/>
        <w:rPr>
          <w:rFonts w:ascii="Times New Roman" w:hAnsi="Times New Roman" w:cs="Times New Roman"/>
          <w:b/>
          <w:bCs/>
        </w:rPr>
      </w:pPr>
    </w:p>
    <w:p w14:paraId="48FC01AC" w14:textId="6995CE4E" w:rsidR="0023338F" w:rsidRDefault="0023338F" w:rsidP="008C46F3">
      <w:pPr>
        <w:jc w:val="both"/>
        <w:rPr>
          <w:rFonts w:ascii="Times New Roman" w:hAnsi="Times New Roman" w:cs="Times New Roman"/>
        </w:rPr>
      </w:pPr>
      <w:r w:rsidRPr="0023338F">
        <w:rPr>
          <w:rFonts w:ascii="Times New Roman" w:hAnsi="Times New Roman" w:cs="Times New Roman"/>
        </w:rPr>
        <w:t xml:space="preserve">After the system has been analyzed and described the researcher is required to carry out system design by making use of the UML tools. The following diagrams are required under system design </w:t>
      </w:r>
      <w:r w:rsidRPr="0023338F">
        <w:rPr>
          <w:rFonts w:ascii="Times New Roman" w:hAnsi="Times New Roman" w:cs="Times New Roman"/>
        </w:rPr>
        <w:t xml:space="preserve">Using UML Context diagrams, </w:t>
      </w:r>
      <w:r w:rsidRPr="0023338F">
        <w:rPr>
          <w:rFonts w:ascii="Times New Roman" w:hAnsi="Times New Roman" w:cs="Times New Roman"/>
        </w:rPr>
        <w:t>DFD, Activity</w:t>
      </w:r>
      <w:r w:rsidRPr="0023338F">
        <w:rPr>
          <w:rFonts w:ascii="Times New Roman" w:hAnsi="Times New Roman" w:cs="Times New Roman"/>
        </w:rPr>
        <w:t xml:space="preserve"> diagrams</w:t>
      </w:r>
      <w:r w:rsidRPr="0023338F">
        <w:rPr>
          <w:rFonts w:ascii="Times New Roman" w:hAnsi="Times New Roman" w:cs="Times New Roman"/>
        </w:rPr>
        <w:t xml:space="preserve"> </w:t>
      </w:r>
      <w:r w:rsidRPr="0023338F">
        <w:rPr>
          <w:rFonts w:ascii="Times New Roman" w:hAnsi="Times New Roman" w:cs="Times New Roman"/>
        </w:rPr>
        <w:t>Architectural Design-hardware, networking</w:t>
      </w:r>
      <w:r w:rsidRPr="0023338F">
        <w:rPr>
          <w:rFonts w:ascii="Times New Roman" w:hAnsi="Times New Roman" w:cs="Times New Roman"/>
        </w:rPr>
        <w:t xml:space="preserve"> </w:t>
      </w:r>
      <w:r w:rsidRPr="0023338F">
        <w:rPr>
          <w:rFonts w:ascii="Times New Roman" w:hAnsi="Times New Roman" w:cs="Times New Roman"/>
        </w:rPr>
        <w:t xml:space="preserve">Database Design –ER </w:t>
      </w:r>
      <w:r w:rsidRPr="0023338F">
        <w:rPr>
          <w:rFonts w:ascii="Times New Roman" w:hAnsi="Times New Roman" w:cs="Times New Roman"/>
        </w:rPr>
        <w:t>diagrams, Normalized</w:t>
      </w:r>
      <w:r w:rsidRPr="0023338F">
        <w:rPr>
          <w:rFonts w:ascii="Times New Roman" w:hAnsi="Times New Roman" w:cs="Times New Roman"/>
        </w:rPr>
        <w:t xml:space="preserve"> </w:t>
      </w:r>
      <w:r w:rsidRPr="0023338F">
        <w:rPr>
          <w:rFonts w:ascii="Times New Roman" w:hAnsi="Times New Roman" w:cs="Times New Roman"/>
        </w:rPr>
        <w:t>Databases Program</w:t>
      </w:r>
      <w:r w:rsidRPr="0023338F">
        <w:rPr>
          <w:rFonts w:ascii="Times New Roman" w:hAnsi="Times New Roman" w:cs="Times New Roman"/>
        </w:rPr>
        <w:t xml:space="preserve"> Design-Class diagrams, Sequence </w:t>
      </w:r>
      <w:r w:rsidRPr="0023338F">
        <w:rPr>
          <w:rFonts w:ascii="Times New Roman" w:hAnsi="Times New Roman" w:cs="Times New Roman"/>
        </w:rPr>
        <w:t>diagrams, Package</w:t>
      </w:r>
      <w:r w:rsidRPr="0023338F">
        <w:rPr>
          <w:rFonts w:ascii="Times New Roman" w:hAnsi="Times New Roman" w:cs="Times New Roman"/>
        </w:rPr>
        <w:t xml:space="preserve"> diagrams, Pseudo code</w:t>
      </w:r>
      <w:r w:rsidRPr="0023338F">
        <w:rPr>
          <w:rFonts w:ascii="Times New Roman" w:hAnsi="Times New Roman" w:cs="Times New Roman"/>
        </w:rPr>
        <w:t xml:space="preserve"> </w:t>
      </w:r>
      <w:r w:rsidRPr="0023338F">
        <w:rPr>
          <w:rFonts w:ascii="Times New Roman" w:hAnsi="Times New Roman" w:cs="Times New Roman"/>
        </w:rPr>
        <w:t>Interface Design-Screenshots of user interface</w:t>
      </w:r>
    </w:p>
    <w:p w14:paraId="4CFFDB0D" w14:textId="77777777" w:rsidR="0023338F" w:rsidRDefault="0023338F" w:rsidP="008C46F3">
      <w:pPr>
        <w:jc w:val="both"/>
        <w:rPr>
          <w:rFonts w:ascii="Times New Roman" w:hAnsi="Times New Roman" w:cs="Times New Roman"/>
        </w:rPr>
      </w:pPr>
    </w:p>
    <w:p w14:paraId="61ACC5DA" w14:textId="672F468F" w:rsidR="0023338F" w:rsidRDefault="0023338F" w:rsidP="008C46F3">
      <w:pPr>
        <w:jc w:val="both"/>
        <w:rPr>
          <w:rFonts w:ascii="Times New Roman" w:hAnsi="Times New Roman" w:cs="Times New Roman"/>
          <w:b/>
          <w:bCs/>
        </w:rPr>
      </w:pPr>
      <w:r w:rsidRPr="0023338F">
        <w:rPr>
          <w:rFonts w:ascii="Times New Roman" w:hAnsi="Times New Roman" w:cs="Times New Roman"/>
          <w:b/>
          <w:bCs/>
        </w:rPr>
        <w:t xml:space="preserve">CHAPTER FIVE – IMPLEMENTATION &amp; TESTING </w:t>
      </w:r>
    </w:p>
    <w:p w14:paraId="463E73FA" w14:textId="77777777" w:rsidR="00534B82" w:rsidRPr="00D7362F" w:rsidRDefault="00534B82" w:rsidP="008C46F3">
      <w:pPr>
        <w:framePr w:hSpace="180" w:wrap="around" w:vAnchor="page" w:hAnchor="margin" w:y="5265"/>
        <w:jc w:val="both"/>
        <w:rPr>
          <w:rFonts w:ascii="Times New Roman" w:hAnsi="Times New Roman" w:cs="Times New Roman"/>
        </w:rPr>
      </w:pPr>
      <w:r w:rsidRPr="00D7362F">
        <w:rPr>
          <w:rFonts w:ascii="Times New Roman" w:hAnsi="Times New Roman" w:cs="Times New Roman"/>
        </w:rPr>
        <w:t>Pseudo code of major modules /Sample of real code can be written here</w:t>
      </w:r>
    </w:p>
    <w:p w14:paraId="70429AED" w14:textId="1EDFC7A2" w:rsidR="00534B82" w:rsidRDefault="00534B82" w:rsidP="008C46F3">
      <w:pPr>
        <w:jc w:val="both"/>
        <w:rPr>
          <w:rFonts w:ascii="Times New Roman" w:hAnsi="Times New Roman" w:cs="Times New Roman"/>
        </w:rPr>
      </w:pPr>
      <w:r w:rsidRPr="00D7362F">
        <w:rPr>
          <w:rFonts w:ascii="Times New Roman" w:hAnsi="Times New Roman" w:cs="Times New Roman"/>
        </w:rPr>
        <w:t xml:space="preserve">Software Testing-Unit, </w:t>
      </w:r>
      <w:r w:rsidRPr="00D7362F">
        <w:rPr>
          <w:rFonts w:ascii="Times New Roman" w:hAnsi="Times New Roman" w:cs="Times New Roman"/>
        </w:rPr>
        <w:t>Module, Integration, System, Database</w:t>
      </w:r>
      <w:r w:rsidRPr="00D7362F">
        <w:rPr>
          <w:rFonts w:ascii="Times New Roman" w:hAnsi="Times New Roman" w:cs="Times New Roman"/>
        </w:rPr>
        <w:t xml:space="preserve"> &amp; Acceptance</w:t>
      </w:r>
    </w:p>
    <w:p w14:paraId="61A154EB" w14:textId="77777777" w:rsidR="00534B82" w:rsidRDefault="00534B82" w:rsidP="008C46F3">
      <w:pPr>
        <w:jc w:val="both"/>
        <w:rPr>
          <w:rFonts w:ascii="Times New Roman" w:hAnsi="Times New Roman" w:cs="Times New Roman"/>
        </w:rPr>
      </w:pPr>
    </w:p>
    <w:p w14:paraId="2D12879D" w14:textId="77777777" w:rsidR="00534B82" w:rsidRDefault="00534B82" w:rsidP="008C46F3">
      <w:pPr>
        <w:jc w:val="both"/>
        <w:rPr>
          <w:rFonts w:ascii="Times New Roman" w:hAnsi="Times New Roman" w:cs="Times New Roman"/>
        </w:rPr>
      </w:pPr>
    </w:p>
    <w:p w14:paraId="0F4C8CEF" w14:textId="240AEE05" w:rsidR="00534B82" w:rsidRDefault="00534B82" w:rsidP="008C46F3">
      <w:pPr>
        <w:jc w:val="both"/>
        <w:rPr>
          <w:rFonts w:ascii="Times New Roman" w:hAnsi="Times New Roman" w:cs="Times New Roman"/>
          <w:b/>
          <w:bCs/>
        </w:rPr>
      </w:pPr>
      <w:r w:rsidRPr="00534B82">
        <w:rPr>
          <w:rFonts w:ascii="Times New Roman" w:hAnsi="Times New Roman" w:cs="Times New Roman"/>
          <w:b/>
          <w:bCs/>
        </w:rPr>
        <w:lastRenderedPageBreak/>
        <w:t xml:space="preserve">CHAPTER SIX – CONCLUSIONS &amp; RECOMMENDATIONS </w:t>
      </w:r>
    </w:p>
    <w:p w14:paraId="73ED87EB" w14:textId="77777777" w:rsidR="00D83493" w:rsidRDefault="00D83493" w:rsidP="008C46F3">
      <w:pPr>
        <w:jc w:val="both"/>
        <w:rPr>
          <w:rFonts w:ascii="Times New Roman" w:hAnsi="Times New Roman" w:cs="Times New Roman"/>
          <w:b/>
          <w:bCs/>
        </w:rPr>
      </w:pPr>
    </w:p>
    <w:p w14:paraId="5D1C7730" w14:textId="27A29557" w:rsidR="00534B82" w:rsidRDefault="00D83493" w:rsidP="008C46F3">
      <w:pPr>
        <w:jc w:val="both"/>
        <w:rPr>
          <w:rFonts w:ascii="Times New Roman" w:hAnsi="Times New Roman" w:cs="Times New Roman"/>
        </w:rPr>
      </w:pPr>
      <w:r w:rsidRPr="00D83493">
        <w:rPr>
          <w:rFonts w:ascii="Times New Roman" w:hAnsi="Times New Roman" w:cs="Times New Roman"/>
        </w:rPr>
        <w:t xml:space="preserve">In this chapter summary of findings are produced </w:t>
      </w:r>
      <w:r w:rsidR="00FA0891">
        <w:rPr>
          <w:rFonts w:ascii="Times New Roman" w:hAnsi="Times New Roman" w:cs="Times New Roman"/>
        </w:rPr>
        <w:t xml:space="preserve">and conclusions are derived based on the research objectives /hypothesis/proposition as outlined in chapter one. </w:t>
      </w:r>
    </w:p>
    <w:p w14:paraId="75CD59B3" w14:textId="77777777" w:rsidR="00FA0891" w:rsidRDefault="00FA0891" w:rsidP="008C46F3">
      <w:pPr>
        <w:jc w:val="both"/>
        <w:rPr>
          <w:rFonts w:ascii="Times New Roman" w:hAnsi="Times New Roman" w:cs="Times New Roman"/>
        </w:rPr>
      </w:pPr>
    </w:p>
    <w:p w14:paraId="6148172F" w14:textId="04E125D9" w:rsidR="00FA0891" w:rsidRPr="00FA0891" w:rsidRDefault="00FA0891" w:rsidP="008C46F3">
      <w:pPr>
        <w:jc w:val="both"/>
        <w:rPr>
          <w:rFonts w:ascii="Times New Roman" w:hAnsi="Times New Roman" w:cs="Times New Roman"/>
          <w:b/>
          <w:bCs/>
        </w:rPr>
      </w:pPr>
      <w:r w:rsidRPr="00FA0891">
        <w:rPr>
          <w:rFonts w:ascii="Times New Roman" w:hAnsi="Times New Roman" w:cs="Times New Roman"/>
          <w:b/>
          <w:bCs/>
        </w:rPr>
        <w:t xml:space="preserve">REFERENCES </w:t>
      </w:r>
    </w:p>
    <w:p w14:paraId="5AA7B974" w14:textId="52A06582" w:rsidR="00FA0891" w:rsidRPr="00D83493" w:rsidRDefault="00FA0891" w:rsidP="008C46F3">
      <w:pPr>
        <w:jc w:val="both"/>
        <w:rPr>
          <w:rFonts w:ascii="Times New Roman" w:hAnsi="Times New Roman" w:cs="Times New Roman"/>
        </w:rPr>
      </w:pPr>
      <w:r>
        <w:rPr>
          <w:rFonts w:ascii="Times New Roman" w:hAnsi="Times New Roman" w:cs="Times New Roman"/>
        </w:rPr>
        <w:t xml:space="preserve">The IEEE edition referencing system should be used (read the IEEE guide provided to </w:t>
      </w:r>
      <w:r w:rsidR="008C46F3">
        <w:rPr>
          <w:rFonts w:ascii="Times New Roman" w:hAnsi="Times New Roman" w:cs="Times New Roman"/>
        </w:rPr>
        <w:t>you) In</w:t>
      </w:r>
      <w:r>
        <w:rPr>
          <w:rFonts w:ascii="Times New Roman" w:hAnsi="Times New Roman" w:cs="Times New Roman"/>
        </w:rPr>
        <w:t xml:space="preserve"> </w:t>
      </w:r>
      <w:r w:rsidR="008C46F3">
        <w:rPr>
          <w:rFonts w:ascii="Times New Roman" w:hAnsi="Times New Roman" w:cs="Times New Roman"/>
        </w:rPr>
        <w:t>text citations</w:t>
      </w:r>
      <w:r>
        <w:rPr>
          <w:rFonts w:ascii="Times New Roman" w:hAnsi="Times New Roman" w:cs="Times New Roman"/>
        </w:rPr>
        <w:t xml:space="preserve"> should balance with the reference list.</w:t>
      </w:r>
    </w:p>
    <w:p w14:paraId="05150795" w14:textId="77777777" w:rsidR="0023338F" w:rsidRDefault="0023338F" w:rsidP="008C46F3">
      <w:pPr>
        <w:jc w:val="both"/>
        <w:rPr>
          <w:rFonts w:ascii="Times New Roman" w:hAnsi="Times New Roman" w:cs="Times New Roman"/>
        </w:rPr>
      </w:pPr>
    </w:p>
    <w:p w14:paraId="65F13D5A" w14:textId="77777777" w:rsidR="0023338F" w:rsidRPr="00D7362F" w:rsidRDefault="0023338F" w:rsidP="008C46F3">
      <w:pPr>
        <w:jc w:val="both"/>
        <w:rPr>
          <w:rFonts w:ascii="Times New Roman" w:hAnsi="Times New Roman" w:cs="Times New Roman"/>
        </w:rPr>
      </w:pPr>
    </w:p>
    <w:p w14:paraId="4DC6A062" w14:textId="3E67D10A" w:rsidR="0023338F" w:rsidRDefault="0023338F" w:rsidP="008C46F3">
      <w:pPr>
        <w:jc w:val="both"/>
        <w:rPr>
          <w:rFonts w:ascii="Times New Roman" w:hAnsi="Times New Roman" w:cs="Times New Roman"/>
        </w:rPr>
      </w:pPr>
    </w:p>
    <w:p w14:paraId="068CED11" w14:textId="77777777" w:rsidR="0023338F" w:rsidRDefault="0023338F" w:rsidP="008C46F3">
      <w:pPr>
        <w:jc w:val="both"/>
        <w:rPr>
          <w:rFonts w:ascii="Times New Roman" w:hAnsi="Times New Roman" w:cs="Times New Roman"/>
        </w:rPr>
      </w:pPr>
    </w:p>
    <w:p w14:paraId="1D5C503E" w14:textId="77777777" w:rsidR="000D2B56" w:rsidRDefault="000D2B56" w:rsidP="008C46F3">
      <w:pPr>
        <w:jc w:val="both"/>
        <w:rPr>
          <w:rFonts w:ascii="Times New Roman" w:hAnsi="Times New Roman" w:cs="Times New Roman"/>
        </w:rPr>
      </w:pPr>
    </w:p>
    <w:p w14:paraId="2439F609" w14:textId="36DED348" w:rsidR="000D2B56" w:rsidRPr="000D2B56" w:rsidRDefault="000D2B56" w:rsidP="008C46F3">
      <w:pPr>
        <w:jc w:val="both"/>
        <w:rPr>
          <w:rFonts w:ascii="Times New Roman" w:hAnsi="Times New Roman" w:cs="Times New Roman"/>
        </w:rPr>
      </w:pPr>
      <w:r>
        <w:rPr>
          <w:rFonts w:ascii="Times New Roman" w:hAnsi="Times New Roman" w:cs="Times New Roman"/>
        </w:rPr>
        <w:t xml:space="preserve"> </w:t>
      </w:r>
    </w:p>
    <w:sectPr w:rsidR="000D2B56" w:rsidRPr="000D2B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22E"/>
    <w:rsid w:val="000D2B56"/>
    <w:rsid w:val="001D08ED"/>
    <w:rsid w:val="0023338F"/>
    <w:rsid w:val="002D150E"/>
    <w:rsid w:val="00534B82"/>
    <w:rsid w:val="00554A16"/>
    <w:rsid w:val="007A396A"/>
    <w:rsid w:val="008C46F3"/>
    <w:rsid w:val="00B11A6D"/>
    <w:rsid w:val="00CE222E"/>
    <w:rsid w:val="00D05E55"/>
    <w:rsid w:val="00D7362F"/>
    <w:rsid w:val="00D83493"/>
    <w:rsid w:val="00DD4515"/>
    <w:rsid w:val="00FA0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F8AA4"/>
  <w15:chartTrackingRefBased/>
  <w15:docId w15:val="{675B4ECB-439D-4A40-A0EC-57A93A7E9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E22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LINDA AMOS</cp:lastModifiedBy>
  <cp:revision>8</cp:revision>
  <dcterms:created xsi:type="dcterms:W3CDTF">2022-08-31T13:43:00Z</dcterms:created>
  <dcterms:modified xsi:type="dcterms:W3CDTF">2024-07-22T10:27:00Z</dcterms:modified>
</cp:coreProperties>
</file>