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6F1" w:rsidRDefault="00812DB6" w:rsidP="00812DB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idea</w:t>
      </w:r>
      <w:r>
        <w:rPr>
          <w:rFonts w:hint="eastAsia"/>
        </w:rPr>
        <w:t>中在</w:t>
      </w:r>
      <w:r>
        <w:rPr>
          <w:rFonts w:hint="eastAsia"/>
        </w:rPr>
        <w:t>Terminal</w:t>
      </w:r>
      <w:r>
        <w:rPr>
          <w:rFonts w:hint="eastAsia"/>
        </w:rPr>
        <w:t>中使用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命令，环境变量配置如下：</w:t>
      </w:r>
    </w:p>
    <w:p w:rsidR="00812DB6" w:rsidRPr="00812DB6" w:rsidRDefault="00812DB6" w:rsidP="00812DB6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  <w:kern w:val="0"/>
        </w:rPr>
        <w:drawing>
          <wp:inline distT="0" distB="0" distL="0" distR="0">
            <wp:extent cx="4276017" cy="2267712"/>
            <wp:effectExtent l="19050" t="0" r="0" b="0"/>
            <wp:docPr id="1" name="图片 1" descr="C:\Users\Administrator\AppData\Roaming\Tencent\Users\918745313\QQ\WinTemp\RichOle\TJK~](29E46@C)3KEYV$_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918745313\QQ\WinTemp\RichOle\TJK~](29E46@C)3KEYV$_PI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277" cy="226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DB6" w:rsidRDefault="00812DB6" w:rsidP="00812DB6">
      <w:pPr>
        <w:pStyle w:val="a5"/>
        <w:ind w:left="360" w:firstLineChars="0" w:firstLine="0"/>
      </w:pPr>
      <w:r>
        <w:rPr>
          <w:rFonts w:hint="eastAsia"/>
        </w:rPr>
        <w:t>2.</w:t>
      </w:r>
      <w:r>
        <w:rPr>
          <w:rFonts w:hint="eastAsia"/>
        </w:rPr>
        <w:t>在</w:t>
      </w:r>
      <w:r>
        <w:rPr>
          <w:rFonts w:hint="eastAsia"/>
        </w:rPr>
        <w:t>File------&gt;settings</w:t>
      </w:r>
      <w:r>
        <w:rPr>
          <w:rFonts w:hint="eastAsia"/>
        </w:rPr>
        <w:t>中设置</w:t>
      </w:r>
      <w:r>
        <w:rPr>
          <w:rFonts w:hint="eastAsia"/>
        </w:rPr>
        <w:t>Terminal</w:t>
      </w:r>
      <w:r>
        <w:rPr>
          <w:rFonts w:hint="eastAsia"/>
        </w:rPr>
        <w:t>，</w:t>
      </w:r>
      <w:r w:rsidR="005F4EC2">
        <w:rPr>
          <w:rFonts w:hint="eastAsia"/>
        </w:rPr>
        <w:t>设置完成重新打开</w:t>
      </w:r>
      <w:r w:rsidR="005F4EC2">
        <w:rPr>
          <w:rFonts w:hint="eastAsia"/>
        </w:rPr>
        <w:t>Terminal</w:t>
      </w:r>
      <w:r w:rsidR="005F4EC2">
        <w:rPr>
          <w:rFonts w:hint="eastAsia"/>
        </w:rPr>
        <w:t>窗口，</w:t>
      </w:r>
      <w:r>
        <w:rPr>
          <w:rFonts w:hint="eastAsia"/>
        </w:rPr>
        <w:t>如图所示：</w:t>
      </w:r>
    </w:p>
    <w:p w:rsidR="00812DB6" w:rsidRDefault="00812DB6" w:rsidP="00812DB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594751" cy="2282682"/>
            <wp:effectExtent l="19050" t="0" r="0" b="0"/>
            <wp:docPr id="3" name="图片 3" descr="C:\Users\Administrator\AppData\Roaming\Tencent\Users\918745313\QQ\WinTemp\RichOle\609)BOD2X890_(ZLACN5R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918745313\QQ\WinTemp\RichOle\609)BOD2X890_(ZLACN5R2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56" cy="2285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62AF" w:rsidRDefault="00862569" w:rsidP="00862569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3.</w:t>
      </w:r>
      <w:r w:rsidR="00A116FB" w:rsidRPr="00A116FB">
        <w:rPr>
          <w:rFonts w:ascii="宋体" w:eastAsia="宋体" w:hAnsi="宋体" w:cs="宋体" w:hint="eastAsia"/>
          <w:kern w:val="0"/>
          <w:sz w:val="24"/>
          <w:szCs w:val="24"/>
        </w:rPr>
        <w:t>项目下添加以下两个文件</w:t>
      </w:r>
      <w:r w:rsidR="006A62AF">
        <w:rPr>
          <w:rFonts w:ascii="宋体" w:eastAsia="宋体" w:hAnsi="宋体" w:cs="宋体" w:hint="eastAsia"/>
          <w:kern w:val="0"/>
          <w:sz w:val="24"/>
          <w:szCs w:val="24"/>
        </w:rPr>
        <w:t>，README.md文件内容为远程仓库名“</w:t>
      </w:r>
      <w:proofErr w:type="spellStart"/>
      <w:r w:rsidR="006A62AF">
        <w:rPr>
          <w:rFonts w:ascii="宋体" w:eastAsia="宋体" w:hAnsi="宋体" w:cs="宋体" w:hint="eastAsia"/>
          <w:kern w:val="0"/>
          <w:sz w:val="24"/>
          <w:szCs w:val="24"/>
        </w:rPr>
        <w:t>mmall</w:t>
      </w:r>
      <w:proofErr w:type="spellEnd"/>
      <w:r w:rsidR="006A62AF">
        <w:rPr>
          <w:rFonts w:ascii="宋体" w:eastAsia="宋体" w:hAnsi="宋体" w:cs="宋体" w:hint="eastAsia"/>
          <w:kern w:val="0"/>
          <w:sz w:val="24"/>
          <w:szCs w:val="24"/>
        </w:rPr>
        <w:t>”，</w:t>
      </w:r>
    </w:p>
    <w:p w:rsidR="006A62AF" w:rsidRDefault="006A62AF" w:rsidP="006A62AF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A62AF" w:rsidRPr="006A62AF" w:rsidRDefault="006A62AF" w:rsidP="006A62AF">
      <w:pPr>
        <w:pStyle w:val="a5"/>
        <w:widowControl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A9B7C6"/>
          <w:kern w:val="0"/>
          <w:sz w:val="30"/>
          <w:szCs w:val="30"/>
        </w:rPr>
      </w:pPr>
      <w:r w:rsidRPr="006A62AF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*.class</w:t>
      </w:r>
      <w:r w:rsidRPr="006A62AF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>#package file</w:t>
      </w:r>
      <w:r w:rsidRPr="006A62AF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>*.war</w:t>
      </w:r>
      <w:r w:rsidRPr="006A62AF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>*.ear</w:t>
      </w:r>
      <w:r w:rsidRPr="006A62AF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Pr="006A62AF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>#maven ignore</w:t>
      </w:r>
      <w:r w:rsidRPr="006A62AF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>target/</w:t>
      </w:r>
      <w:r w:rsidRPr="006A62AF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Pr="006A62AF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Pr="006A62AF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lastRenderedPageBreak/>
        <w:t>#eclipse ignore</w:t>
      </w:r>
      <w:r w:rsidRPr="006A62AF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>.settings/</w:t>
      </w:r>
      <w:r w:rsidRPr="006A62AF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>.project</w:t>
      </w:r>
      <w:r w:rsidRPr="006A62AF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>.</w:t>
      </w:r>
      <w:proofErr w:type="spellStart"/>
      <w:r w:rsidRPr="006A62AF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classpath</w:t>
      </w:r>
      <w:proofErr w:type="spellEnd"/>
      <w:r w:rsidRPr="006A62AF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Pr="006A62AF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>#idea</w:t>
      </w:r>
      <w:r w:rsidRPr="006A62AF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>.idea/</w:t>
      </w:r>
      <w:r w:rsidRPr="006A62AF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>/idea/</w:t>
      </w:r>
      <w:r w:rsidRPr="006A62AF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>*.ipr</w:t>
      </w:r>
      <w:r w:rsidRPr="006A62AF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>*.iml</w:t>
      </w:r>
      <w:r w:rsidRPr="006A62AF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>*.iws</w:t>
      </w:r>
      <w:r w:rsidRPr="006A62AF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Pr="006A62AF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># temp file</w:t>
      </w:r>
      <w:r w:rsidRPr="006A62AF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>*.log</w:t>
      </w:r>
      <w:r w:rsidRPr="006A62AF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>*.cache</w:t>
      </w:r>
      <w:r w:rsidRPr="006A62AF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>*.diff</w:t>
      </w:r>
      <w:r w:rsidRPr="006A62AF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>*.patch</w:t>
      </w:r>
      <w:r w:rsidRPr="006A62AF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>*.tmp</w:t>
      </w:r>
      <w:r w:rsidRPr="006A62AF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Pr="006A62AF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>#system ignore</w:t>
      </w:r>
      <w:r w:rsidRPr="006A62AF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>.</w:t>
      </w:r>
      <w:proofErr w:type="spellStart"/>
      <w:r w:rsidRPr="006A62AF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DS_Store</w:t>
      </w:r>
      <w:proofErr w:type="spellEnd"/>
      <w:r w:rsidRPr="006A62AF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proofErr w:type="spellStart"/>
      <w:r w:rsidRPr="006A62AF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Thumbs.db</w:t>
      </w:r>
      <w:proofErr w:type="spellEnd"/>
    </w:p>
    <w:p w:rsidR="006A62AF" w:rsidRPr="006A62AF" w:rsidRDefault="006A62AF" w:rsidP="006A62AF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12DB6" w:rsidRPr="006A62AF" w:rsidRDefault="00F83EEE" w:rsidP="006A62AF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4.</w:t>
      </w:r>
      <w:r w:rsidR="00A116FB" w:rsidRPr="006A62AF">
        <w:rPr>
          <w:rFonts w:ascii="宋体" w:eastAsia="宋体" w:hAnsi="宋体" w:cs="宋体" w:hint="eastAsia"/>
          <w:kern w:val="0"/>
          <w:sz w:val="24"/>
          <w:szCs w:val="24"/>
        </w:rPr>
        <w:t>如图所示：</w:t>
      </w:r>
    </w:p>
    <w:p w:rsidR="00A116FB" w:rsidRPr="00A116FB" w:rsidRDefault="00A116FB" w:rsidP="00F55615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  <w:kern w:val="0"/>
        </w:rPr>
        <w:drawing>
          <wp:inline distT="0" distB="0" distL="0" distR="0">
            <wp:extent cx="4307368" cy="2074381"/>
            <wp:effectExtent l="19050" t="0" r="0" b="0"/>
            <wp:docPr id="5" name="图片 5" descr="C:\Users\Administrator\AppData\Roaming\Tencent\Users\918745313\QQ\WinTemp\RichOle\WJ]@I7`]K1YEC9)PQ@I2SQ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918745313\QQ\WinTemp\RichOle\WJ]@I7`]K1YEC9)PQ@I2SQY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370" cy="2074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6FB" w:rsidRDefault="001C5E0A" w:rsidP="00A116FB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5.初始化本地仓库，如图所示：</w:t>
      </w:r>
    </w:p>
    <w:p w:rsidR="001C5E0A" w:rsidRPr="001C5E0A" w:rsidRDefault="001C5E0A" w:rsidP="001C5E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406646" cy="2006454"/>
            <wp:effectExtent l="19050" t="0" r="0" b="0"/>
            <wp:docPr id="7" name="图片 7" descr="C:\Users\Administrator\AppData\Roaming\Tencent\Users\918745313\QQ\WinTemp\RichOle\OW]KGWUOBD%R[`@P3UOC0W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918745313\QQ\WinTemp\RichOle\OW]KGWUOBD%R[`@P3UOC0W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592" cy="2006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E0A" w:rsidRDefault="001C5E0A" w:rsidP="00A116FB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6.</w:t>
      </w:r>
      <w:r w:rsidR="008F6B18">
        <w:rPr>
          <w:rFonts w:ascii="宋体" w:eastAsia="宋体" w:hAnsi="宋体" w:cs="宋体" w:hint="eastAsia"/>
          <w:kern w:val="0"/>
          <w:sz w:val="24"/>
          <w:szCs w:val="24"/>
        </w:rPr>
        <w:t>使用</w:t>
      </w:r>
      <w:proofErr w:type="spellStart"/>
      <w:r w:rsidR="008F6B18">
        <w:rPr>
          <w:rFonts w:ascii="宋体" w:eastAsia="宋体" w:hAnsi="宋体" w:cs="宋体" w:hint="eastAsia"/>
          <w:kern w:val="0"/>
          <w:sz w:val="24"/>
          <w:szCs w:val="24"/>
        </w:rPr>
        <w:t>git</w:t>
      </w:r>
      <w:proofErr w:type="spellEnd"/>
      <w:r w:rsidR="008F6B18">
        <w:rPr>
          <w:rFonts w:ascii="宋体" w:eastAsia="宋体" w:hAnsi="宋体" w:cs="宋体" w:hint="eastAsia"/>
          <w:kern w:val="0"/>
          <w:sz w:val="24"/>
          <w:szCs w:val="24"/>
        </w:rPr>
        <w:t xml:space="preserve"> status查看状态，如图所示：</w:t>
      </w:r>
    </w:p>
    <w:p w:rsidR="008F6B18" w:rsidRPr="008F6B18" w:rsidRDefault="008F6B18" w:rsidP="008F6B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27803" cy="3035808"/>
            <wp:effectExtent l="19050" t="0" r="1397" b="0"/>
            <wp:docPr id="9" name="图片 9" descr="C:\Users\Administrator\AppData\Roaming\Tencent\Users\918745313\QQ\WinTemp\RichOle\3V6TDUVO]%WZ@ZDAYDVUM$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Roaming\Tencent\Users\918745313\QQ\WinTemp\RichOle\3V6TDUVO]%WZ@ZDAYDVUM$U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995" cy="3037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B18" w:rsidRPr="00A116FB" w:rsidRDefault="008F6B18" w:rsidP="00A116FB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116FB" w:rsidRPr="00A116FB" w:rsidRDefault="00A116FB" w:rsidP="00A116FB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12DB6" w:rsidRDefault="008F6B18" w:rsidP="00812DB6">
      <w:pPr>
        <w:pStyle w:val="a5"/>
        <w:ind w:left="360" w:firstLineChars="0" w:firstLine="0"/>
      </w:pPr>
      <w:r>
        <w:rPr>
          <w:rFonts w:hint="eastAsia"/>
        </w:rPr>
        <w:lastRenderedPageBreak/>
        <w:t>7.</w:t>
      </w:r>
      <w:r w:rsidR="00EA4374">
        <w:rPr>
          <w:rFonts w:hint="eastAsia"/>
        </w:rPr>
        <w:t>执行</w:t>
      </w:r>
      <w:proofErr w:type="spellStart"/>
      <w:r w:rsidR="00EA4374">
        <w:rPr>
          <w:rFonts w:hint="eastAsia"/>
        </w:rPr>
        <w:t>git</w:t>
      </w:r>
      <w:proofErr w:type="spellEnd"/>
      <w:r w:rsidR="00EA4374">
        <w:rPr>
          <w:rFonts w:hint="eastAsia"/>
        </w:rPr>
        <w:t xml:space="preserve"> add .</w:t>
      </w:r>
      <w:r w:rsidR="00EA4374">
        <w:rPr>
          <w:rFonts w:hint="eastAsia"/>
        </w:rPr>
        <w:t>命令，如图所示：</w:t>
      </w:r>
    </w:p>
    <w:p w:rsidR="00EA4374" w:rsidRPr="00EA4374" w:rsidRDefault="00EA4374" w:rsidP="00EA43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662678" cy="3098510"/>
            <wp:effectExtent l="19050" t="0" r="4572" b="0"/>
            <wp:docPr id="11" name="图片 11" descr="C:\Users\Administrator\AppData\Roaming\Tencent\Users\918745313\QQ\WinTemp\RichOle\1TRM~M(5[RABYD_A(F8%]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AppData\Roaming\Tencent\Users\918745313\QQ\WinTemp\RichOle\1TRM~M(5[RABYD_A(F8%]F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857" cy="3098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4374" w:rsidRDefault="00EA4374" w:rsidP="00812DB6">
      <w:pPr>
        <w:pStyle w:val="a5"/>
        <w:ind w:left="360" w:firstLineChars="0" w:firstLine="0"/>
      </w:pPr>
      <w:r>
        <w:rPr>
          <w:rFonts w:hint="eastAsia"/>
        </w:rPr>
        <w:t>8.</w:t>
      </w:r>
      <w:r w:rsidR="004C52EC">
        <w:rPr>
          <w:rFonts w:hint="eastAsia"/>
        </w:rPr>
        <w:t>附带提交说明，执行一下命令将项目提交到本地仓库，如图所示：</w:t>
      </w:r>
    </w:p>
    <w:p w:rsidR="004C52EC" w:rsidRDefault="004C52EC" w:rsidP="004C52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65737" cy="2696173"/>
            <wp:effectExtent l="19050" t="0" r="6313" b="0"/>
            <wp:docPr id="13" name="图片 13" descr="C:\Users\Administrator\AppData\Roaming\Tencent\Users\918745313\QQ\WinTemp\RichOle\B3NS7K44UZW}T6B]I6QTL}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AppData\Roaming\Tencent\Users\918745313\QQ\WinTemp\RichOle\B3NS7K44UZW}T6B]I6QTL}W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997" cy="2696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2EC" w:rsidRDefault="004C52EC" w:rsidP="004C52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9.使用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git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branch命令，查看当前所在分支，如图所示：</w:t>
      </w:r>
    </w:p>
    <w:p w:rsidR="004C52EC" w:rsidRPr="004C52EC" w:rsidRDefault="004C52EC" w:rsidP="004C52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70239" cy="1076061"/>
            <wp:effectExtent l="19050" t="0" r="0" b="0"/>
            <wp:docPr id="15" name="图片 15" descr="C:\Users\Administrator\AppData\Roaming\Tencent\Users\918745313\QQ\WinTemp\RichOle\P`YNX4UY{[G590V]W}8[I@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AppData\Roaming\Tencent\Users\918745313\QQ\WinTemp\RichOle\P`YNX4UY{[G590V]W}8[I@5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481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2EC" w:rsidRDefault="004C52EC" w:rsidP="004C52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10.</w:t>
      </w:r>
      <w:r w:rsidR="00AC50D6">
        <w:rPr>
          <w:rFonts w:ascii="宋体" w:eastAsia="宋体" w:hAnsi="宋体" w:cs="宋体" w:hint="eastAsia"/>
          <w:kern w:val="0"/>
          <w:sz w:val="24"/>
          <w:szCs w:val="24"/>
        </w:rPr>
        <w:t>向主干master推送项目，如图所示：</w:t>
      </w:r>
    </w:p>
    <w:p w:rsidR="00AC50D6" w:rsidRPr="004C52EC" w:rsidRDefault="00AC50D6" w:rsidP="004C52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</w:t>
      </w:r>
    </w:p>
    <w:p w:rsidR="00AC50D6" w:rsidRPr="00AC50D6" w:rsidRDefault="00AC50D6" w:rsidP="00AC50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663458" cy="1421239"/>
            <wp:effectExtent l="19050" t="0" r="3792" b="0"/>
            <wp:docPr id="17" name="图片 17" descr="C:\Users\Administrator\AppData\Roaming\Tencent\Users\918745313\QQ\WinTemp\RichOle\0MMU54$$4({_[6%(GZHQI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strator\AppData\Roaming\Tencent\Users\918745313\QQ\WinTemp\RichOle\0MMU54$$4({_[6%(GZHQISH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623" cy="1421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2EC" w:rsidRDefault="00AC50D6" w:rsidP="00812DB6">
      <w:pPr>
        <w:pStyle w:val="a5"/>
        <w:ind w:left="360" w:firstLineChars="0" w:firstLine="0"/>
      </w:pPr>
      <w:r>
        <w:rPr>
          <w:rFonts w:hint="eastAsia"/>
        </w:rPr>
        <w:t>11.</w:t>
      </w:r>
      <w:r>
        <w:rPr>
          <w:rFonts w:hint="eastAsia"/>
        </w:rPr>
        <w:t>执行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pull</w:t>
      </w:r>
      <w:r>
        <w:rPr>
          <w:rFonts w:hint="eastAsia"/>
        </w:rPr>
        <w:t>命令，如图所示：</w:t>
      </w:r>
    </w:p>
    <w:p w:rsidR="00AC50D6" w:rsidRPr="00AC50D6" w:rsidRDefault="00AC50D6" w:rsidP="00AC50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623072" cy="2142309"/>
            <wp:effectExtent l="19050" t="0" r="6078" b="0"/>
            <wp:docPr id="19" name="图片 19" descr="C:\Users\Administrator\AppData\Roaming\Tencent\Users\918745313\QQ\WinTemp\RichOle\FIRIQAH5~{(7O{8D}BJUD7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istrator\AppData\Roaming\Tencent\Users\918745313\QQ\WinTemp\RichOle\FIRIQAH5~{(7O{8D}BJUD7I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407" cy="2142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0D6" w:rsidRDefault="00AC50D6" w:rsidP="00812DB6">
      <w:pPr>
        <w:pStyle w:val="a5"/>
        <w:ind w:left="360" w:firstLineChars="0" w:firstLine="0"/>
      </w:pPr>
      <w:r>
        <w:rPr>
          <w:rFonts w:hint="eastAsia"/>
        </w:rPr>
        <w:t>12.</w:t>
      </w:r>
      <w:r>
        <w:rPr>
          <w:rFonts w:hint="eastAsia"/>
        </w:rPr>
        <w:t>再次推送，依旧报错，该错误表明本地仓库要比远程仓库旧，如图所示：</w:t>
      </w:r>
    </w:p>
    <w:p w:rsidR="00AC50D6" w:rsidRPr="00AC50D6" w:rsidRDefault="00AC50D6" w:rsidP="00AC50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49339" cy="1442139"/>
            <wp:effectExtent l="19050" t="0" r="0" b="0"/>
            <wp:docPr id="21" name="图片 21" descr="C:\Users\Administrator\AppData\Roaming\Tencent\Users\918745313\QQ\WinTemp\RichOle\}E0H)84}[TLGBSCI(]A0}K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istrator\AppData\Roaming\Tencent\Users\918745313\QQ\WinTemp\RichOle\}E0H)84}[TLGBSCI(]A0}K3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843" cy="1442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0D6" w:rsidRDefault="00AC50D6" w:rsidP="00812DB6">
      <w:pPr>
        <w:pStyle w:val="a5"/>
        <w:ind w:left="360" w:firstLineChars="0" w:firstLine="0"/>
      </w:pPr>
      <w:r>
        <w:rPr>
          <w:rFonts w:hint="eastAsia"/>
        </w:rPr>
        <w:t>13.</w:t>
      </w:r>
      <w:r w:rsidR="00322923">
        <w:rPr>
          <w:rFonts w:hint="eastAsia"/>
        </w:rPr>
        <w:t>执行强制推送，如图所示：</w:t>
      </w:r>
    </w:p>
    <w:p w:rsidR="00322923" w:rsidRPr="00322923" w:rsidRDefault="00322923" w:rsidP="0032292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17266" cy="2821577"/>
            <wp:effectExtent l="19050" t="0" r="7184" b="0"/>
            <wp:docPr id="23" name="图片 23" descr="C:\Users\Administrator\AppData\Roaming\Tencent\Users\918745313\QQ\WinTemp\RichOle\K$`F2W_764%A@~_3URI{Z%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istrator\AppData\Roaming\Tencent\Users\918745313\QQ\WinTemp\RichOle\K$`F2W_764%A@~_3URI{Z%0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636" cy="2821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2923" w:rsidRDefault="00583C14" w:rsidP="00812DB6">
      <w:pPr>
        <w:pStyle w:val="a5"/>
        <w:ind w:left="360" w:firstLineChars="0" w:firstLine="0"/>
      </w:pPr>
      <w:r>
        <w:rPr>
          <w:rFonts w:hint="eastAsia"/>
        </w:rPr>
        <w:lastRenderedPageBreak/>
        <w:t>14.</w:t>
      </w:r>
      <w:r>
        <w:rPr>
          <w:rFonts w:hint="eastAsia"/>
        </w:rPr>
        <w:t>刷新，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，查看推送项目！！！！！到此推送成功！！！！！</w:t>
      </w:r>
    </w:p>
    <w:p w:rsidR="006C250A" w:rsidRDefault="006C250A" w:rsidP="00812DB6">
      <w:pPr>
        <w:pStyle w:val="a5"/>
        <w:ind w:left="360" w:firstLineChars="0" w:firstLine="0"/>
      </w:pPr>
    </w:p>
    <w:p w:rsidR="006C250A" w:rsidRDefault="006C250A" w:rsidP="00812DB6">
      <w:pPr>
        <w:pStyle w:val="a5"/>
        <w:ind w:left="360" w:firstLineChars="0" w:firstLine="0"/>
      </w:pPr>
      <w:r>
        <w:rPr>
          <w:rFonts w:hint="eastAsia"/>
        </w:rPr>
        <w:t>15.</w:t>
      </w:r>
      <w:r>
        <w:rPr>
          <w:rFonts w:hint="eastAsia"/>
        </w:rPr>
        <w:t>本项目采用分支开发</w:t>
      </w:r>
      <w:r>
        <w:rPr>
          <w:rFonts w:hint="eastAsia"/>
        </w:rPr>
        <w:t>(v1.0)</w:t>
      </w:r>
      <w:r>
        <w:rPr>
          <w:rFonts w:hint="eastAsia"/>
        </w:rPr>
        <w:t>，主干发布（</w:t>
      </w:r>
      <w:r>
        <w:rPr>
          <w:rFonts w:hint="eastAsia"/>
        </w:rPr>
        <w:t>master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在分支上进行项目开发，最终整合到主干上，进行发布，创建分支如下图所示：</w:t>
      </w:r>
    </w:p>
    <w:p w:rsidR="006C250A" w:rsidRPr="006C250A" w:rsidRDefault="006C250A" w:rsidP="006C25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64292" cy="1493982"/>
            <wp:effectExtent l="19050" t="0" r="0" b="0"/>
            <wp:docPr id="2" name="图片 1" descr="C:\Users\Administrator\AppData\Roaming\Tencent\Users\918745313\QQ\WinTemp\RichOle\@Q`VBT)T8(}(7{YRBHY]6M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918745313\QQ\WinTemp\RichOle\@Q`VBT)T8(}(7{YRBHY]6MQ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889" cy="149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250A" w:rsidRDefault="00836C93" w:rsidP="00812DB6">
      <w:pPr>
        <w:pStyle w:val="a5"/>
        <w:ind w:left="360" w:firstLineChars="0" w:firstLine="0"/>
      </w:pPr>
      <w:r>
        <w:rPr>
          <w:rFonts w:hint="eastAsia"/>
        </w:rPr>
        <w:t>16.</w:t>
      </w:r>
      <w:r>
        <w:rPr>
          <w:rFonts w:hint="eastAsia"/>
        </w:rPr>
        <w:t>查看分支，如图所示：</w:t>
      </w:r>
    </w:p>
    <w:p w:rsidR="00836C93" w:rsidRPr="00836C93" w:rsidRDefault="00836C93" w:rsidP="00836C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64292" cy="1368987"/>
            <wp:effectExtent l="19050" t="0" r="0" b="0"/>
            <wp:docPr id="4" name="图片 3" descr="C:\Users\Administrator\AppData\Roaming\Tencent\Users\918745313\QQ\WinTemp\RichOle\XXT@]{5D@]31@{3JK[Z@A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918745313\QQ\WinTemp\RichOle\XXT@]{5D@]31@{3JK[Z@AEQ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922" cy="1368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6C93" w:rsidRDefault="00B51CCF" w:rsidP="00812DB6">
      <w:pPr>
        <w:pStyle w:val="a5"/>
        <w:ind w:left="360" w:firstLineChars="0" w:firstLine="0"/>
      </w:pPr>
      <w:r>
        <w:rPr>
          <w:rFonts w:hint="eastAsia"/>
        </w:rPr>
        <w:t>17.</w:t>
      </w:r>
      <w:r>
        <w:rPr>
          <w:rFonts w:hint="eastAsia"/>
        </w:rPr>
        <w:t>将分支</w:t>
      </w:r>
      <w:r>
        <w:rPr>
          <w:rFonts w:hint="eastAsia"/>
        </w:rPr>
        <w:t>v1.0</w:t>
      </w:r>
      <w:r>
        <w:rPr>
          <w:rFonts w:hint="eastAsia"/>
        </w:rPr>
        <w:t>推送到远程，如图所示：</w:t>
      </w:r>
    </w:p>
    <w:p w:rsidR="00B51CCF" w:rsidRPr="00B51CCF" w:rsidRDefault="00B51CCF" w:rsidP="00B51C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64292" cy="1661596"/>
            <wp:effectExtent l="19050" t="0" r="0" b="0"/>
            <wp:docPr id="6" name="图片 5" descr="C:\Users\Administrator\AppData\Roaming\Tencent\Users\918745313\QQ\WinTemp\RichOle\[`ZPP~]KLL1F4Y}J{QHRB@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918745313\QQ\WinTemp\RichOle\[`ZPP~]KLL1F4Y}J{QHRB@S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208" cy="1661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CCF" w:rsidRDefault="00B51CCF" w:rsidP="00812DB6">
      <w:pPr>
        <w:pStyle w:val="a5"/>
        <w:ind w:left="360" w:firstLineChars="0" w:firstLine="0"/>
      </w:pPr>
      <w:r>
        <w:rPr>
          <w:rFonts w:hint="eastAsia"/>
        </w:rPr>
        <w:t>18.</w:t>
      </w:r>
      <w:r w:rsidR="00052AC5">
        <w:rPr>
          <w:rFonts w:hint="eastAsia"/>
        </w:rPr>
        <w:t>刷新远程</w:t>
      </w:r>
      <w:proofErr w:type="spellStart"/>
      <w:r w:rsidR="00052AC5">
        <w:rPr>
          <w:rFonts w:hint="eastAsia"/>
        </w:rPr>
        <w:t>github</w:t>
      </w:r>
      <w:proofErr w:type="spellEnd"/>
      <w:r w:rsidR="00052AC5">
        <w:rPr>
          <w:rFonts w:hint="eastAsia"/>
        </w:rPr>
        <w:t>查看分支，如图所示：</w:t>
      </w:r>
    </w:p>
    <w:p w:rsidR="00052AC5" w:rsidRPr="00052AC5" w:rsidRDefault="00052AC5" w:rsidP="00052A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64292" cy="2120812"/>
            <wp:effectExtent l="19050" t="0" r="0" b="0"/>
            <wp:docPr id="8" name="图片 7" descr="C:\Users\Administrator\AppData\Roaming\Tencent\Users\918745313\QQ\WinTemp\RichOle\2ZMXO@FL)P$`]8BXA%G{7_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918745313\QQ\WinTemp\RichOle\2ZMXO@FL)P$`]8BXA%G{7_Y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819" cy="2121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AC5" w:rsidRDefault="00052AC5" w:rsidP="00812DB6">
      <w:pPr>
        <w:pStyle w:val="a5"/>
        <w:ind w:left="360" w:firstLineChars="0" w:firstLine="0"/>
        <w:rPr>
          <w:rFonts w:hint="eastAsia"/>
        </w:rPr>
      </w:pPr>
    </w:p>
    <w:p w:rsidR="0090638B" w:rsidRDefault="0090638B" w:rsidP="00812DB6">
      <w:pPr>
        <w:pStyle w:val="a5"/>
        <w:ind w:left="360" w:firstLineChars="0" w:firstLine="0"/>
        <w:rPr>
          <w:rFonts w:hint="eastAsia"/>
        </w:rPr>
      </w:pPr>
    </w:p>
    <w:p w:rsidR="0090638B" w:rsidRDefault="0090638B" w:rsidP="00812DB6">
      <w:pPr>
        <w:pStyle w:val="a5"/>
        <w:ind w:left="360" w:firstLineChars="0" w:firstLine="0"/>
        <w:rPr>
          <w:rFonts w:hint="eastAsia"/>
        </w:rPr>
      </w:pPr>
    </w:p>
    <w:p w:rsidR="0090638B" w:rsidRDefault="0090638B" w:rsidP="00812DB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备注：出现如下错误</w:t>
      </w:r>
    </w:p>
    <w:p w:rsidR="0090638B" w:rsidRPr="0090638B" w:rsidRDefault="0090638B" w:rsidP="009063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638B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90638B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90638B">
        <w:rPr>
          <w:rFonts w:ascii="宋体" w:eastAsia="宋体" w:hAnsi="宋体" w:cs="宋体"/>
          <w:kern w:val="0"/>
          <w:sz w:val="24"/>
          <w:szCs w:val="24"/>
        </w:rPr>
        <w:t xml:space="preserve"> push warning: </w:t>
      </w:r>
      <w:proofErr w:type="spellStart"/>
      <w:r w:rsidRPr="0090638B">
        <w:rPr>
          <w:rFonts w:ascii="宋体" w:eastAsia="宋体" w:hAnsi="宋体" w:cs="宋体"/>
          <w:kern w:val="0"/>
          <w:sz w:val="24"/>
          <w:szCs w:val="24"/>
        </w:rPr>
        <w:t>push.default</w:t>
      </w:r>
      <w:proofErr w:type="spellEnd"/>
      <w:r w:rsidRPr="0090638B">
        <w:rPr>
          <w:rFonts w:ascii="宋体" w:eastAsia="宋体" w:hAnsi="宋体" w:cs="宋体"/>
          <w:kern w:val="0"/>
          <w:sz w:val="24"/>
          <w:szCs w:val="24"/>
        </w:rPr>
        <w:t xml:space="preserve"> is unset; its implicit value has changed in </w:t>
      </w:r>
      <w:proofErr w:type="spellStart"/>
      <w:r w:rsidRPr="0090638B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90638B">
        <w:rPr>
          <w:rFonts w:ascii="宋体" w:eastAsia="宋体" w:hAnsi="宋体" w:cs="宋体"/>
          <w:kern w:val="0"/>
          <w:sz w:val="24"/>
          <w:szCs w:val="24"/>
        </w:rPr>
        <w:t xml:space="preserve"> 2.0 from 'matching' to 'simple'. To squelch this message and maintain the traditional behavior, use: </w:t>
      </w:r>
      <w:proofErr w:type="spellStart"/>
      <w:r w:rsidRPr="0090638B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90638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90638B">
        <w:rPr>
          <w:rFonts w:ascii="宋体" w:eastAsia="宋体" w:hAnsi="宋体" w:cs="宋体"/>
          <w:kern w:val="0"/>
          <w:sz w:val="24"/>
          <w:szCs w:val="24"/>
        </w:rPr>
        <w:t>config</w:t>
      </w:r>
      <w:proofErr w:type="spellEnd"/>
      <w:r w:rsidRPr="0090638B">
        <w:rPr>
          <w:rFonts w:ascii="宋体" w:eastAsia="宋体" w:hAnsi="宋体" w:cs="宋体"/>
          <w:kern w:val="0"/>
          <w:sz w:val="24"/>
          <w:szCs w:val="24"/>
        </w:rPr>
        <w:t xml:space="preserve"> --global </w:t>
      </w:r>
      <w:proofErr w:type="spellStart"/>
      <w:r w:rsidRPr="0090638B">
        <w:rPr>
          <w:rFonts w:ascii="宋体" w:eastAsia="宋体" w:hAnsi="宋体" w:cs="宋体"/>
          <w:kern w:val="0"/>
          <w:sz w:val="24"/>
          <w:szCs w:val="24"/>
        </w:rPr>
        <w:t>push.default</w:t>
      </w:r>
      <w:proofErr w:type="spellEnd"/>
      <w:r w:rsidRPr="0090638B">
        <w:rPr>
          <w:rFonts w:ascii="宋体" w:eastAsia="宋体" w:hAnsi="宋体" w:cs="宋体"/>
          <w:kern w:val="0"/>
          <w:sz w:val="24"/>
          <w:szCs w:val="24"/>
        </w:rPr>
        <w:t xml:space="preserve"> matching To squelch this message and adopt the new behavior now, use: </w:t>
      </w:r>
      <w:proofErr w:type="spellStart"/>
      <w:r w:rsidRPr="0090638B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90638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90638B">
        <w:rPr>
          <w:rFonts w:ascii="宋体" w:eastAsia="宋体" w:hAnsi="宋体" w:cs="宋体"/>
          <w:kern w:val="0"/>
          <w:sz w:val="24"/>
          <w:szCs w:val="24"/>
        </w:rPr>
        <w:t>config</w:t>
      </w:r>
      <w:proofErr w:type="spellEnd"/>
      <w:r w:rsidRPr="0090638B">
        <w:rPr>
          <w:rFonts w:ascii="宋体" w:eastAsia="宋体" w:hAnsi="宋体" w:cs="宋体"/>
          <w:kern w:val="0"/>
          <w:sz w:val="24"/>
          <w:szCs w:val="24"/>
        </w:rPr>
        <w:t xml:space="preserve"> --global </w:t>
      </w:r>
      <w:proofErr w:type="spellStart"/>
      <w:r w:rsidRPr="0090638B">
        <w:rPr>
          <w:rFonts w:ascii="宋体" w:eastAsia="宋体" w:hAnsi="宋体" w:cs="宋体"/>
          <w:kern w:val="0"/>
          <w:sz w:val="24"/>
          <w:szCs w:val="24"/>
        </w:rPr>
        <w:t>push.default</w:t>
      </w:r>
      <w:proofErr w:type="spellEnd"/>
      <w:r w:rsidRPr="0090638B">
        <w:rPr>
          <w:rFonts w:ascii="宋体" w:eastAsia="宋体" w:hAnsi="宋体" w:cs="宋体"/>
          <w:kern w:val="0"/>
          <w:sz w:val="24"/>
          <w:szCs w:val="24"/>
        </w:rPr>
        <w:t xml:space="preserve"> simple When </w:t>
      </w:r>
      <w:proofErr w:type="spellStart"/>
      <w:r w:rsidRPr="0090638B">
        <w:rPr>
          <w:rFonts w:ascii="宋体" w:eastAsia="宋体" w:hAnsi="宋体" w:cs="宋体"/>
          <w:kern w:val="0"/>
          <w:sz w:val="24"/>
          <w:szCs w:val="24"/>
        </w:rPr>
        <w:t>push.default</w:t>
      </w:r>
      <w:proofErr w:type="spellEnd"/>
      <w:r w:rsidRPr="0090638B">
        <w:rPr>
          <w:rFonts w:ascii="宋体" w:eastAsia="宋体" w:hAnsi="宋体" w:cs="宋体"/>
          <w:kern w:val="0"/>
          <w:sz w:val="24"/>
          <w:szCs w:val="24"/>
        </w:rPr>
        <w:t xml:space="preserve"> is set to 'matching', </w:t>
      </w:r>
      <w:proofErr w:type="spellStart"/>
      <w:r w:rsidRPr="0090638B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90638B">
        <w:rPr>
          <w:rFonts w:ascii="宋体" w:eastAsia="宋体" w:hAnsi="宋体" w:cs="宋体"/>
          <w:kern w:val="0"/>
          <w:sz w:val="24"/>
          <w:szCs w:val="24"/>
        </w:rPr>
        <w:t xml:space="preserve"> will push local branches to the remote branches that already exist with the same name. Since </w:t>
      </w:r>
      <w:proofErr w:type="spellStart"/>
      <w:r w:rsidRPr="0090638B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90638B">
        <w:rPr>
          <w:rFonts w:ascii="宋体" w:eastAsia="宋体" w:hAnsi="宋体" w:cs="宋体"/>
          <w:kern w:val="0"/>
          <w:sz w:val="24"/>
          <w:szCs w:val="24"/>
        </w:rPr>
        <w:t xml:space="preserve"> 2.0, </w:t>
      </w:r>
      <w:proofErr w:type="spellStart"/>
      <w:r w:rsidRPr="0090638B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90638B">
        <w:rPr>
          <w:rFonts w:ascii="宋体" w:eastAsia="宋体" w:hAnsi="宋体" w:cs="宋体"/>
          <w:kern w:val="0"/>
          <w:sz w:val="24"/>
          <w:szCs w:val="24"/>
        </w:rPr>
        <w:t xml:space="preserve"> defaults to the more conservative 'simple' behavior, which only pushes the current branch to the corresponding remote branch that '</w:t>
      </w:r>
      <w:proofErr w:type="spellStart"/>
      <w:r w:rsidRPr="0090638B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90638B">
        <w:rPr>
          <w:rFonts w:ascii="宋体" w:eastAsia="宋体" w:hAnsi="宋体" w:cs="宋体"/>
          <w:kern w:val="0"/>
          <w:sz w:val="24"/>
          <w:szCs w:val="24"/>
        </w:rPr>
        <w:t xml:space="preserve"> pull' uses to update the current branch. See '</w:t>
      </w:r>
      <w:proofErr w:type="spellStart"/>
      <w:r w:rsidRPr="0090638B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90638B">
        <w:rPr>
          <w:rFonts w:ascii="宋体" w:eastAsia="宋体" w:hAnsi="宋体" w:cs="宋体"/>
          <w:kern w:val="0"/>
          <w:sz w:val="24"/>
          <w:szCs w:val="24"/>
        </w:rPr>
        <w:t xml:space="preserve"> help </w:t>
      </w:r>
      <w:proofErr w:type="spellStart"/>
      <w:r w:rsidRPr="0090638B">
        <w:rPr>
          <w:rFonts w:ascii="宋体" w:eastAsia="宋体" w:hAnsi="宋体" w:cs="宋体"/>
          <w:kern w:val="0"/>
          <w:sz w:val="24"/>
          <w:szCs w:val="24"/>
        </w:rPr>
        <w:t>config</w:t>
      </w:r>
      <w:proofErr w:type="spellEnd"/>
      <w:r w:rsidRPr="0090638B">
        <w:rPr>
          <w:rFonts w:ascii="宋体" w:eastAsia="宋体" w:hAnsi="宋体" w:cs="宋体"/>
          <w:kern w:val="0"/>
          <w:sz w:val="24"/>
          <w:szCs w:val="24"/>
        </w:rPr>
        <w:t>' and search for '</w:t>
      </w:r>
      <w:proofErr w:type="spellStart"/>
      <w:r w:rsidRPr="0090638B">
        <w:rPr>
          <w:rFonts w:ascii="宋体" w:eastAsia="宋体" w:hAnsi="宋体" w:cs="宋体"/>
          <w:kern w:val="0"/>
          <w:sz w:val="24"/>
          <w:szCs w:val="24"/>
        </w:rPr>
        <w:t>push.default</w:t>
      </w:r>
      <w:proofErr w:type="spellEnd"/>
      <w:r w:rsidRPr="0090638B">
        <w:rPr>
          <w:rFonts w:ascii="宋体" w:eastAsia="宋体" w:hAnsi="宋体" w:cs="宋体"/>
          <w:kern w:val="0"/>
          <w:sz w:val="24"/>
          <w:szCs w:val="24"/>
        </w:rPr>
        <w:t>' for further information. (</w:t>
      </w:r>
      <w:proofErr w:type="gramStart"/>
      <w:r w:rsidRPr="0090638B">
        <w:rPr>
          <w:rFonts w:ascii="宋体" w:eastAsia="宋体" w:hAnsi="宋体" w:cs="宋体"/>
          <w:kern w:val="0"/>
          <w:sz w:val="24"/>
          <w:szCs w:val="24"/>
        </w:rPr>
        <w:t>the</w:t>
      </w:r>
      <w:proofErr w:type="gramEnd"/>
      <w:r w:rsidRPr="0090638B">
        <w:rPr>
          <w:rFonts w:ascii="宋体" w:eastAsia="宋体" w:hAnsi="宋体" w:cs="宋体"/>
          <w:kern w:val="0"/>
          <w:sz w:val="24"/>
          <w:szCs w:val="24"/>
        </w:rPr>
        <w:t xml:space="preserve"> 'simple' mode was introduced in </w:t>
      </w:r>
      <w:proofErr w:type="spellStart"/>
      <w:r w:rsidRPr="0090638B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90638B">
        <w:rPr>
          <w:rFonts w:ascii="宋体" w:eastAsia="宋体" w:hAnsi="宋体" w:cs="宋体"/>
          <w:kern w:val="0"/>
          <w:sz w:val="24"/>
          <w:szCs w:val="24"/>
        </w:rPr>
        <w:t xml:space="preserve"> 1.7.11. Use the similar mode 'current' instead of 'simple' if you sometimes use older versions of </w:t>
      </w:r>
      <w:proofErr w:type="spellStart"/>
      <w:r w:rsidRPr="0090638B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90638B">
        <w:rPr>
          <w:rFonts w:ascii="宋体" w:eastAsia="宋体" w:hAnsi="宋体" w:cs="宋体"/>
          <w:kern w:val="0"/>
          <w:sz w:val="24"/>
          <w:szCs w:val="24"/>
        </w:rPr>
        <w:t xml:space="preserve">) fatal: The current branch master has no upstream branch. To push the current branch and set the remote as upstream, use </w:t>
      </w:r>
      <w:proofErr w:type="spellStart"/>
      <w:r w:rsidRPr="0090638B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90638B">
        <w:rPr>
          <w:rFonts w:ascii="宋体" w:eastAsia="宋体" w:hAnsi="宋体" w:cs="宋体"/>
          <w:kern w:val="0"/>
          <w:sz w:val="24"/>
          <w:szCs w:val="24"/>
        </w:rPr>
        <w:t xml:space="preserve"> push --set-upstream origin master</w:t>
      </w:r>
    </w:p>
    <w:p w:rsidR="0090638B" w:rsidRDefault="0090638B" w:rsidP="0090638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0638B">
        <w:rPr>
          <w:rFonts w:ascii="宋体" w:eastAsia="宋体" w:hAnsi="宋体" w:cs="宋体"/>
          <w:kern w:val="0"/>
          <w:sz w:val="24"/>
          <w:szCs w:val="24"/>
        </w:rPr>
        <w:br/>
      </w:r>
    </w:p>
    <w:p w:rsidR="0090638B" w:rsidRDefault="0090638B" w:rsidP="0090638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执行以下两条命令：</w:t>
      </w:r>
    </w:p>
    <w:p w:rsidR="0090638B" w:rsidRDefault="0090638B" w:rsidP="0090638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1.</w:t>
      </w:r>
      <w:r w:rsidR="005340C1" w:rsidRPr="0090638B">
        <w:rPr>
          <w:rFonts w:ascii="宋体" w:eastAsia="宋体" w:hAnsi="宋体" w:cs="宋体"/>
          <w:kern w:val="0"/>
          <w:sz w:val="24"/>
          <w:szCs w:val="24"/>
        </w:rPr>
        <w:t>git</w:t>
      </w:r>
      <w:proofErr w:type="gramEnd"/>
      <w:r w:rsidR="005340C1" w:rsidRPr="0090638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="005340C1" w:rsidRPr="0090638B">
        <w:rPr>
          <w:rFonts w:ascii="宋体" w:eastAsia="宋体" w:hAnsi="宋体" w:cs="宋体"/>
          <w:kern w:val="0"/>
          <w:sz w:val="24"/>
          <w:szCs w:val="24"/>
        </w:rPr>
        <w:t>config</w:t>
      </w:r>
      <w:proofErr w:type="spellEnd"/>
      <w:r w:rsidR="005340C1" w:rsidRPr="0090638B">
        <w:rPr>
          <w:rFonts w:ascii="宋体" w:eastAsia="宋体" w:hAnsi="宋体" w:cs="宋体"/>
          <w:kern w:val="0"/>
          <w:sz w:val="24"/>
          <w:szCs w:val="24"/>
        </w:rPr>
        <w:t xml:space="preserve"> --global </w:t>
      </w:r>
      <w:proofErr w:type="spellStart"/>
      <w:r w:rsidR="005340C1" w:rsidRPr="0090638B">
        <w:rPr>
          <w:rFonts w:ascii="宋体" w:eastAsia="宋体" w:hAnsi="宋体" w:cs="宋体"/>
          <w:kern w:val="0"/>
          <w:sz w:val="24"/>
          <w:szCs w:val="24"/>
        </w:rPr>
        <w:t>push.default</w:t>
      </w:r>
      <w:proofErr w:type="spellEnd"/>
      <w:r w:rsidR="005340C1" w:rsidRPr="0090638B">
        <w:rPr>
          <w:rFonts w:ascii="宋体" w:eastAsia="宋体" w:hAnsi="宋体" w:cs="宋体"/>
          <w:kern w:val="0"/>
          <w:sz w:val="24"/>
          <w:szCs w:val="24"/>
        </w:rPr>
        <w:t xml:space="preserve"> simple</w:t>
      </w:r>
    </w:p>
    <w:p w:rsidR="0090638B" w:rsidRDefault="0090638B" w:rsidP="0090638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2.</w:t>
      </w:r>
      <w:r w:rsidRPr="0090638B">
        <w:rPr>
          <w:rFonts w:ascii="宋体" w:eastAsia="宋体" w:hAnsi="宋体" w:cs="宋体"/>
          <w:kern w:val="0"/>
          <w:sz w:val="24"/>
          <w:szCs w:val="24"/>
        </w:rPr>
        <w:t>git</w:t>
      </w:r>
      <w:proofErr w:type="gramEnd"/>
      <w:r w:rsidRPr="0090638B">
        <w:rPr>
          <w:rFonts w:ascii="宋体" w:eastAsia="宋体" w:hAnsi="宋体" w:cs="宋体"/>
          <w:kern w:val="0"/>
          <w:sz w:val="24"/>
          <w:szCs w:val="24"/>
        </w:rPr>
        <w:t xml:space="preserve"> push --set-upstream origin master</w:t>
      </w:r>
    </w:p>
    <w:p w:rsidR="002E28EB" w:rsidRDefault="002E28EB" w:rsidP="0090638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E28EB" w:rsidRDefault="002E28EB" w:rsidP="0090638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E28EB" w:rsidRDefault="002E28EB" w:rsidP="0090638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解决推送过程，出现推送项目文件过大的问题，执行下面命令：</w:t>
      </w:r>
    </w:p>
    <w:p w:rsidR="002E28EB" w:rsidRPr="0090638B" w:rsidRDefault="002E28EB" w:rsidP="009063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638B" w:rsidRPr="0090638B" w:rsidRDefault="002E28EB" w:rsidP="009063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E28EB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2E28E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2E28EB">
        <w:rPr>
          <w:rFonts w:ascii="宋体" w:eastAsia="宋体" w:hAnsi="宋体" w:cs="宋体"/>
          <w:kern w:val="0"/>
          <w:sz w:val="24"/>
          <w:szCs w:val="24"/>
        </w:rPr>
        <w:t>config</w:t>
      </w:r>
      <w:proofErr w:type="spellEnd"/>
      <w:r w:rsidRPr="002E28EB">
        <w:rPr>
          <w:rFonts w:ascii="宋体" w:eastAsia="宋体" w:hAnsi="宋体" w:cs="宋体"/>
          <w:kern w:val="0"/>
          <w:sz w:val="24"/>
          <w:szCs w:val="24"/>
        </w:rPr>
        <w:t xml:space="preserve"> --global </w:t>
      </w:r>
      <w:proofErr w:type="spellStart"/>
      <w:r w:rsidRPr="002E28EB">
        <w:rPr>
          <w:rFonts w:ascii="宋体" w:eastAsia="宋体" w:hAnsi="宋体" w:cs="宋体"/>
          <w:kern w:val="0"/>
          <w:sz w:val="24"/>
          <w:szCs w:val="24"/>
        </w:rPr>
        <w:t>http.postBuffer</w:t>
      </w:r>
      <w:proofErr w:type="spellEnd"/>
      <w:r w:rsidRPr="002E28EB">
        <w:rPr>
          <w:rFonts w:ascii="宋体" w:eastAsia="宋体" w:hAnsi="宋体" w:cs="宋体"/>
          <w:kern w:val="0"/>
          <w:sz w:val="24"/>
          <w:szCs w:val="24"/>
        </w:rPr>
        <w:t xml:space="preserve"> 52428800</w:t>
      </w:r>
    </w:p>
    <w:p w:rsidR="0090638B" w:rsidRPr="0090638B" w:rsidRDefault="0090638B" w:rsidP="00812DB6">
      <w:pPr>
        <w:pStyle w:val="a5"/>
        <w:ind w:left="360" w:firstLineChars="0" w:firstLine="0"/>
      </w:pPr>
    </w:p>
    <w:sectPr w:rsidR="0090638B" w:rsidRPr="0090638B" w:rsidSect="001F06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4898" w:rsidRDefault="00114898" w:rsidP="00812DB6">
      <w:r>
        <w:separator/>
      </w:r>
    </w:p>
  </w:endnote>
  <w:endnote w:type="continuationSeparator" w:id="0">
    <w:p w:rsidR="00114898" w:rsidRDefault="00114898" w:rsidP="00812D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4898" w:rsidRDefault="00114898" w:rsidP="00812DB6">
      <w:r>
        <w:separator/>
      </w:r>
    </w:p>
  </w:footnote>
  <w:footnote w:type="continuationSeparator" w:id="0">
    <w:p w:rsidR="00114898" w:rsidRDefault="00114898" w:rsidP="00812D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FE7BC1"/>
    <w:multiLevelType w:val="hybridMultilevel"/>
    <w:tmpl w:val="2F30AD20"/>
    <w:lvl w:ilvl="0" w:tplc="31BE8F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12DB6"/>
    <w:rsid w:val="00052AC5"/>
    <w:rsid w:val="00114898"/>
    <w:rsid w:val="001C5E0A"/>
    <w:rsid w:val="001F06F1"/>
    <w:rsid w:val="00285685"/>
    <w:rsid w:val="002E28EB"/>
    <w:rsid w:val="00322923"/>
    <w:rsid w:val="003C45C3"/>
    <w:rsid w:val="0046079B"/>
    <w:rsid w:val="004C52EC"/>
    <w:rsid w:val="005340C1"/>
    <w:rsid w:val="00583C14"/>
    <w:rsid w:val="005F4EC2"/>
    <w:rsid w:val="006A62AF"/>
    <w:rsid w:val="006C250A"/>
    <w:rsid w:val="007F53D8"/>
    <w:rsid w:val="00812DB6"/>
    <w:rsid w:val="00820451"/>
    <w:rsid w:val="00836C93"/>
    <w:rsid w:val="00862569"/>
    <w:rsid w:val="00871E0C"/>
    <w:rsid w:val="008F6B18"/>
    <w:rsid w:val="0090638B"/>
    <w:rsid w:val="00A116FB"/>
    <w:rsid w:val="00AC50D6"/>
    <w:rsid w:val="00B51CCF"/>
    <w:rsid w:val="00B61600"/>
    <w:rsid w:val="00C2150B"/>
    <w:rsid w:val="00D8677D"/>
    <w:rsid w:val="00EA4374"/>
    <w:rsid w:val="00EF04AD"/>
    <w:rsid w:val="00F55615"/>
    <w:rsid w:val="00F83E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06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12D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12DB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12D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12DB6"/>
    <w:rPr>
      <w:sz w:val="18"/>
      <w:szCs w:val="18"/>
    </w:rPr>
  </w:style>
  <w:style w:type="paragraph" w:styleId="a5">
    <w:name w:val="List Paragraph"/>
    <w:basedOn w:val="a"/>
    <w:uiPriority w:val="34"/>
    <w:qFormat/>
    <w:rsid w:val="00812DB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12DB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12DB6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A62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A62AF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90638B"/>
  </w:style>
  <w:style w:type="character" w:customStyle="1" w:styleId="hljs-number">
    <w:name w:val="hljs-number"/>
    <w:basedOn w:val="a0"/>
    <w:rsid w:val="0090638B"/>
  </w:style>
  <w:style w:type="character" w:customStyle="1" w:styleId="hljs-string">
    <w:name w:val="hljs-string"/>
    <w:basedOn w:val="a0"/>
    <w:rsid w:val="009063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5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6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4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9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8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8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8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7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3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3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6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4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1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6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2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6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9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0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8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7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8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0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1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7</Pages>
  <Words>300</Words>
  <Characters>1714</Characters>
  <Application>Microsoft Office Word</Application>
  <DocSecurity>0</DocSecurity>
  <Lines>14</Lines>
  <Paragraphs>4</Paragraphs>
  <ScaleCrop>false</ScaleCrop>
  <Company>Microsoft</Company>
  <LinksUpToDate>false</LinksUpToDate>
  <CharactersWithSpaces>2010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30</cp:revision>
  <dcterms:created xsi:type="dcterms:W3CDTF">2018-06-22T00:51:00Z</dcterms:created>
  <dcterms:modified xsi:type="dcterms:W3CDTF">2018-06-24T08:16:00Z</dcterms:modified>
</cp:coreProperties>
</file>