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791A" w14:textId="04F2DCFB" w:rsidR="007052D9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74A2">
        <w:rPr>
          <w:rFonts w:ascii="Arial" w:hAnsi="Arial" w:cs="Arial"/>
          <w:b/>
          <w:bCs/>
          <w:sz w:val="24"/>
          <w:szCs w:val="24"/>
        </w:rPr>
        <w:t>SECTION A: FORMATIVE ASSESSMENT</w:t>
      </w:r>
    </w:p>
    <w:p w14:paraId="74143D42" w14:textId="477EF008" w:rsidR="008774A2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CB41D7" w14:textId="1B913707" w:rsidR="008774A2" w:rsidRDefault="008774A2" w:rsidP="008774A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</w:t>
      </w:r>
    </w:p>
    <w:p w14:paraId="2CF8BFAA" w14:textId="39D4BC22" w:rsidR="008774A2" w:rsidRDefault="00287749" w:rsidP="008774A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HTML editor is a software where you can easi</w:t>
      </w:r>
      <w:r w:rsidR="00A369D9">
        <w:rPr>
          <w:rFonts w:ascii="Arial" w:hAnsi="Arial" w:cs="Arial"/>
          <w:sz w:val="24"/>
          <w:szCs w:val="24"/>
        </w:rPr>
        <w:t xml:space="preserve">ly design a </w:t>
      </w:r>
      <w:r w:rsidR="00A369D9" w:rsidRPr="00A369D9">
        <w:rPr>
          <w:rFonts w:ascii="Arial" w:hAnsi="Arial" w:cs="Arial"/>
          <w:sz w:val="24"/>
          <w:szCs w:val="24"/>
        </w:rPr>
        <w:t>website and have a flexibility for create content using WYSIWYG</w:t>
      </w:r>
      <w:r w:rsidR="00A369D9">
        <w:rPr>
          <w:rFonts w:ascii="Arial" w:hAnsi="Arial" w:cs="Arial"/>
          <w:sz w:val="24"/>
          <w:szCs w:val="24"/>
        </w:rPr>
        <w:t xml:space="preserve"> interface. They help in handling web pages a lot easier. Most </w:t>
      </w:r>
      <w:r w:rsidR="00A369D9" w:rsidRPr="00A369D9">
        <w:rPr>
          <w:rFonts w:ascii="Arial" w:hAnsi="Arial" w:cs="Arial"/>
          <w:sz w:val="24"/>
          <w:szCs w:val="24"/>
        </w:rPr>
        <w:t>web designers and programmers</w:t>
      </w:r>
      <w:r w:rsidR="00A369D9">
        <w:rPr>
          <w:rFonts w:ascii="Arial" w:hAnsi="Arial" w:cs="Arial"/>
          <w:sz w:val="24"/>
          <w:szCs w:val="24"/>
        </w:rPr>
        <w:t xml:space="preserve"> prefer using HTML editors as</w:t>
      </w:r>
      <w:r w:rsidR="00E71937">
        <w:rPr>
          <w:rFonts w:ascii="Arial" w:hAnsi="Arial" w:cs="Arial"/>
          <w:sz w:val="24"/>
          <w:szCs w:val="24"/>
        </w:rPr>
        <w:t xml:space="preserve"> it has features that are not available on plain text editors. </w:t>
      </w:r>
      <w:r w:rsidR="00E71937" w:rsidRPr="00E71937">
        <w:rPr>
          <w:rFonts w:ascii="Arial" w:hAnsi="Arial" w:cs="Arial"/>
          <w:sz w:val="24"/>
          <w:szCs w:val="24"/>
        </w:rPr>
        <w:t>HTML editors come in handy for a layman to publish Web</w:t>
      </w:r>
      <w:r w:rsidR="00E71937">
        <w:rPr>
          <w:rFonts w:ascii="Arial" w:hAnsi="Arial" w:cs="Arial"/>
          <w:sz w:val="24"/>
          <w:szCs w:val="24"/>
        </w:rPr>
        <w:t xml:space="preserve"> </w:t>
      </w:r>
      <w:r w:rsidR="00E71937" w:rsidRPr="00E71937">
        <w:rPr>
          <w:rFonts w:ascii="Arial" w:hAnsi="Arial" w:cs="Arial"/>
          <w:sz w:val="24"/>
          <w:szCs w:val="24"/>
        </w:rPr>
        <w:t>Pages for the internet</w:t>
      </w:r>
      <w:r w:rsidR="00E71937">
        <w:rPr>
          <w:rFonts w:ascii="Arial" w:hAnsi="Arial" w:cs="Arial"/>
          <w:sz w:val="24"/>
          <w:szCs w:val="24"/>
        </w:rPr>
        <w:t>.</w:t>
      </w:r>
    </w:p>
    <w:p w14:paraId="6DAFCF17" w14:textId="77777777" w:rsidR="009B52E6" w:rsidRPr="009B52E6" w:rsidRDefault="009B52E6" w:rsidP="009B52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Front page from Microsoft</w:t>
      </w:r>
    </w:p>
    <w:p w14:paraId="0CA8A1E4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Dreamweaver from Adobe.</w:t>
      </w:r>
    </w:p>
    <w:p w14:paraId="3C57571C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</w:r>
      <w:proofErr w:type="spellStart"/>
      <w:r w:rsidRPr="009B52E6">
        <w:rPr>
          <w:rFonts w:ascii="Arial" w:hAnsi="Arial" w:cs="Arial"/>
          <w:sz w:val="24"/>
          <w:szCs w:val="24"/>
        </w:rPr>
        <w:t>Coffeecup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html editor</w:t>
      </w:r>
    </w:p>
    <w:p w14:paraId="7DB5983F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</w:r>
      <w:proofErr w:type="spellStart"/>
      <w:r w:rsidRPr="009B52E6">
        <w:rPr>
          <w:rFonts w:ascii="Arial" w:hAnsi="Arial" w:cs="Arial"/>
          <w:sz w:val="24"/>
          <w:szCs w:val="24"/>
        </w:rPr>
        <w:t>Ist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2E6">
        <w:rPr>
          <w:rFonts w:ascii="Arial" w:hAnsi="Arial" w:cs="Arial"/>
          <w:sz w:val="24"/>
          <w:szCs w:val="24"/>
        </w:rPr>
        <w:t>lyr</w:t>
      </w:r>
      <w:proofErr w:type="spellEnd"/>
      <w:r w:rsidRPr="009B52E6">
        <w:rPr>
          <w:rFonts w:ascii="Arial" w:hAnsi="Arial" w:cs="Arial"/>
          <w:sz w:val="24"/>
          <w:szCs w:val="24"/>
        </w:rPr>
        <w:t xml:space="preserve"> which is available online</w:t>
      </w:r>
    </w:p>
    <w:p w14:paraId="3A9EA93D" w14:textId="77777777" w:rsidR="009B52E6" w:rsidRPr="009B52E6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Taco HTML Editor</w:t>
      </w:r>
    </w:p>
    <w:p w14:paraId="31423DBE" w14:textId="6F3CB74D" w:rsidR="00E71937" w:rsidRDefault="009B52E6" w:rsidP="009B52E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B52E6">
        <w:rPr>
          <w:rFonts w:ascii="Arial" w:hAnsi="Arial" w:cs="Arial"/>
          <w:sz w:val="24"/>
          <w:szCs w:val="24"/>
        </w:rPr>
        <w:t>•</w:t>
      </w:r>
      <w:r w:rsidRPr="009B52E6">
        <w:rPr>
          <w:rFonts w:ascii="Arial" w:hAnsi="Arial" w:cs="Arial"/>
          <w:sz w:val="24"/>
          <w:szCs w:val="24"/>
        </w:rPr>
        <w:tab/>
        <w:t>Espresso for Mac systems</w:t>
      </w:r>
      <w:r w:rsidR="00696517">
        <w:rPr>
          <w:rFonts w:ascii="Arial" w:hAnsi="Arial" w:cs="Arial"/>
          <w:sz w:val="24"/>
          <w:szCs w:val="24"/>
        </w:rPr>
        <w:t xml:space="preserve"> </w:t>
      </w:r>
    </w:p>
    <w:p w14:paraId="027DA05B" w14:textId="04C6E76C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</w:p>
    <w:p w14:paraId="5DA8DCFE" w14:textId="16110D7D" w:rsidR="009B52E6" w:rsidRDefault="009B52E6" w:rsidP="009B52E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</w:t>
      </w:r>
    </w:p>
    <w:p w14:paraId="273F4389" w14:textId="1951BDE5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14:paraId="7D46716F" w14:textId="77777777" w:rsidR="009B52E6" w:rsidRDefault="009B52E6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Easier to navigate the website and it is not compulsory for the user to remember all HTML tags to create web pages</w:t>
      </w:r>
    </w:p>
    <w:p w14:paraId="7A28E92B" w14:textId="77777777" w:rsidR="009B52E6" w:rsidRDefault="009B52E6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some of the popular HTML editors, one can easily create CSS, </w:t>
      </w:r>
      <w:proofErr w:type="spellStart"/>
      <w:r>
        <w:rPr>
          <w:rFonts w:ascii="Arial" w:hAnsi="Arial" w:cs="Arial"/>
          <w:sz w:val="24"/>
          <w:szCs w:val="24"/>
        </w:rPr>
        <w:t>xhtml</w:t>
      </w:r>
      <w:proofErr w:type="spellEnd"/>
      <w:r>
        <w:rPr>
          <w:rFonts w:ascii="Arial" w:hAnsi="Arial" w:cs="Arial"/>
          <w:sz w:val="24"/>
          <w:szCs w:val="24"/>
        </w:rPr>
        <w:t xml:space="preserve"> and other features</w:t>
      </w:r>
    </w:p>
    <w:p w14:paraId="6FEEB30F" w14:textId="0C6E7735" w:rsidR="009B52E6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72F64">
        <w:rPr>
          <w:rFonts w:ascii="Arial" w:hAnsi="Arial" w:cs="Arial"/>
          <w:sz w:val="24"/>
          <w:szCs w:val="24"/>
        </w:rPr>
        <w:t>Some html editors come along with form validations and have a compatibility to work with multiple browsers without affecting the look and feel of the website</w:t>
      </w:r>
      <w:r w:rsidR="009B52E6">
        <w:rPr>
          <w:rFonts w:ascii="Arial" w:hAnsi="Arial" w:cs="Arial"/>
          <w:sz w:val="24"/>
          <w:szCs w:val="24"/>
        </w:rPr>
        <w:t xml:space="preserve"> </w:t>
      </w:r>
    </w:p>
    <w:p w14:paraId="04DFD684" w14:textId="7D47334E" w:rsidR="00F72F64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</w:t>
      </w:r>
      <w:r w:rsidRPr="00F72F64">
        <w:rPr>
          <w:rFonts w:ascii="Arial" w:hAnsi="Arial" w:cs="Arial"/>
          <w:sz w:val="24"/>
          <w:szCs w:val="24"/>
        </w:rPr>
        <w:t>SSI (Server Side Includes)</w:t>
      </w:r>
      <w:r>
        <w:rPr>
          <w:rFonts w:ascii="Arial" w:hAnsi="Arial" w:cs="Arial"/>
          <w:sz w:val="24"/>
          <w:szCs w:val="24"/>
        </w:rPr>
        <w:t xml:space="preserve"> packaged on the editors, web pages are generated on the server side and one can modify files and features on the website</w:t>
      </w:r>
    </w:p>
    <w:p w14:paraId="2F8826FB" w14:textId="5885F5A5" w:rsidR="00F72F64" w:rsidRPr="009B52E6" w:rsidRDefault="00F72F64" w:rsidP="009B52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72F64">
        <w:rPr>
          <w:rFonts w:ascii="Arial" w:hAnsi="Arial" w:cs="Arial"/>
          <w:sz w:val="24"/>
          <w:szCs w:val="24"/>
        </w:rPr>
        <w:t>reating tables, borders around images, changing the background colour to reflect the concerned business style within no time</w:t>
      </w:r>
      <w:r>
        <w:rPr>
          <w:rFonts w:ascii="Arial" w:hAnsi="Arial" w:cs="Arial"/>
          <w:sz w:val="24"/>
          <w:szCs w:val="24"/>
        </w:rPr>
        <w:t>, is made easier.</w:t>
      </w:r>
    </w:p>
    <w:p w14:paraId="5C869D1B" w14:textId="58D6DF03" w:rsidR="009B52E6" w:rsidRDefault="009B52E6" w:rsidP="009B52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14:paraId="49F2475C" w14:textId="313D490B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The HTML codes created by editors might contain very large files which can take time to download.</w:t>
      </w:r>
    </w:p>
    <w:p w14:paraId="6EA877B3" w14:textId="716EA407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With large codes being generated, these editors do not outline some important tags and attributes just to view few ones, it becomes a problem when one wants to learn HTML.</w:t>
      </w:r>
    </w:p>
    <w:p w14:paraId="500501B7" w14:textId="20466DD4" w:rsidR="00CF489B" w:rsidRPr="00CF489B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Several editors have been accused of letting users employ “browser specific HTML tags”. These tags, as their name suggest, will appear well on certain web browser and ignored by others.</w:t>
      </w:r>
    </w:p>
    <w:p w14:paraId="46364EBB" w14:textId="1EE06BDC" w:rsidR="00F72F64" w:rsidRDefault="00CF489B" w:rsidP="00CF48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t>Some editors use older techniques, the HTML written by these editors is usually not correct or validated.</w:t>
      </w:r>
    </w:p>
    <w:p w14:paraId="2296927E" w14:textId="77B20595" w:rsidR="00CF489B" w:rsidRDefault="00CF489B" w:rsidP="00CF489B">
      <w:pPr>
        <w:jc w:val="both"/>
        <w:rPr>
          <w:rFonts w:ascii="Arial" w:hAnsi="Arial" w:cs="Arial"/>
          <w:sz w:val="24"/>
          <w:szCs w:val="24"/>
        </w:rPr>
      </w:pPr>
    </w:p>
    <w:p w14:paraId="038D276F" w14:textId="4CDD5565" w:rsidR="00CF489B" w:rsidRDefault="00CF489B" w:rsidP="00CF48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3</w:t>
      </w:r>
    </w:p>
    <w:p w14:paraId="6221ED90" w14:textId="3DA86466" w:rsidR="00CF489B" w:rsidRDefault="00CF489B" w:rsidP="00CF489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F489B">
        <w:rPr>
          <w:rFonts w:ascii="Arial" w:hAnsi="Arial" w:cs="Arial"/>
          <w:sz w:val="24"/>
          <w:szCs w:val="24"/>
        </w:rPr>
        <w:lastRenderedPageBreak/>
        <w:t>(Plain) Text files(ASCII format, extension .txt)</w:t>
      </w:r>
    </w:p>
    <w:p w14:paraId="3EACED6A" w14:textId="50A5DB26" w:rsidR="00095B2F" w:rsidRDefault="00CF489B" w:rsidP="00F708FC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One of the basic formats of most browsers, represented as 7-bit ASCII (American standard code for information interchanges) characters and can be produced by all text editors. </w:t>
      </w:r>
      <w:r w:rsidR="00095B2F">
        <w:rPr>
          <w:rFonts w:ascii="Arial" w:hAnsi="Arial" w:cs="Arial"/>
          <w:sz w:val="24"/>
          <w:szCs w:val="24"/>
        </w:rPr>
        <w:t xml:space="preserve">Some text file formats are </w:t>
      </w:r>
      <w:r w:rsidR="00095B2F" w:rsidRPr="00095B2F">
        <w:rPr>
          <w:rFonts w:ascii="Arial" w:hAnsi="Arial" w:cs="Arial"/>
          <w:sz w:val="24"/>
          <w:szCs w:val="24"/>
        </w:rPr>
        <w:t>SGML &amp; HTML files</w:t>
      </w:r>
      <w:r w:rsidR="00095B2F">
        <w:rPr>
          <w:rFonts w:ascii="Arial" w:hAnsi="Arial" w:cs="Arial"/>
          <w:sz w:val="24"/>
          <w:szCs w:val="24"/>
        </w:rPr>
        <w:t xml:space="preserve">, bookmaster files, </w:t>
      </w:r>
      <w:r w:rsidR="00095B2F" w:rsidRPr="00095B2F">
        <w:rPr>
          <w:rFonts w:ascii="Arial" w:hAnsi="Arial" w:cs="Arial"/>
          <w:sz w:val="24"/>
          <w:szCs w:val="24"/>
        </w:rPr>
        <w:t>RTF (Rich Text Format)</w:t>
      </w:r>
      <w:r w:rsidR="00095B2F">
        <w:rPr>
          <w:rFonts w:ascii="Arial" w:hAnsi="Arial" w:cs="Arial"/>
          <w:sz w:val="24"/>
          <w:szCs w:val="24"/>
        </w:rPr>
        <w:t>, p</w:t>
      </w:r>
      <w:r w:rsidR="00095B2F" w:rsidRPr="00095B2F">
        <w:rPr>
          <w:rFonts w:ascii="Arial" w:hAnsi="Arial" w:cs="Arial"/>
          <w:sz w:val="24"/>
          <w:szCs w:val="24"/>
        </w:rPr>
        <w:t>oscript files</w:t>
      </w:r>
      <w:r w:rsidR="00095B2F">
        <w:rPr>
          <w:rFonts w:ascii="Arial" w:hAnsi="Arial" w:cs="Arial"/>
          <w:sz w:val="24"/>
          <w:szCs w:val="24"/>
        </w:rPr>
        <w:t xml:space="preserve"> and </w:t>
      </w:r>
      <w:r w:rsidR="00095B2F" w:rsidRPr="00095B2F">
        <w:rPr>
          <w:rFonts w:ascii="Arial" w:hAnsi="Arial" w:cs="Arial"/>
          <w:sz w:val="24"/>
          <w:szCs w:val="24"/>
        </w:rPr>
        <w:t xml:space="preserve">C </w:t>
      </w:r>
      <w:proofErr w:type="spellStart"/>
      <w:r w:rsidR="00095B2F" w:rsidRPr="00095B2F">
        <w:rPr>
          <w:rFonts w:ascii="Arial" w:hAnsi="Arial" w:cs="Arial"/>
          <w:sz w:val="24"/>
          <w:szCs w:val="24"/>
        </w:rPr>
        <w:t>C</w:t>
      </w:r>
      <w:proofErr w:type="spellEnd"/>
      <w:r w:rsidR="00095B2F" w:rsidRPr="00095B2F">
        <w:rPr>
          <w:rFonts w:ascii="Arial" w:hAnsi="Arial" w:cs="Arial"/>
          <w:sz w:val="24"/>
          <w:szCs w:val="24"/>
        </w:rPr>
        <w:t xml:space="preserve"> files</w:t>
      </w:r>
      <w:r w:rsidR="00095B2F">
        <w:rPr>
          <w:rFonts w:ascii="Arial" w:hAnsi="Arial" w:cs="Arial"/>
          <w:sz w:val="24"/>
          <w:szCs w:val="24"/>
        </w:rPr>
        <w:t>.</w:t>
      </w:r>
    </w:p>
    <w:p w14:paraId="05D51B8C" w14:textId="77777777" w:rsidR="00F708FC" w:rsidRPr="00F708FC" w:rsidRDefault="00F708FC" w:rsidP="00F708F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F2F2D7D" w14:textId="6B99B685" w:rsidR="00095B2F" w:rsidRDefault="00095B2F" w:rsidP="00095B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5B2F">
        <w:rPr>
          <w:rFonts w:ascii="Arial" w:hAnsi="Arial" w:cs="Arial"/>
          <w:sz w:val="24"/>
          <w:szCs w:val="24"/>
        </w:rPr>
        <w:t>Picture or graphic images(Binary format)</w:t>
      </w:r>
    </w:p>
    <w:p w14:paraId="0E5BA0DA" w14:textId="2F56F08B" w:rsidR="00F708FC" w:rsidRDefault="00095B2F" w:rsidP="00F708FC">
      <w:pPr>
        <w:ind w:left="720"/>
        <w:jc w:val="both"/>
        <w:rPr>
          <w:rFonts w:ascii="Arial" w:hAnsi="Arial" w:cs="Arial"/>
          <w:sz w:val="24"/>
          <w:szCs w:val="24"/>
        </w:rPr>
      </w:pPr>
      <w:r w:rsidRPr="00095B2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</w:t>
      </w:r>
      <w:r w:rsidR="00F708FC">
        <w:rPr>
          <w:rFonts w:ascii="Arial" w:hAnsi="Arial" w:cs="Arial"/>
          <w:sz w:val="24"/>
          <w:szCs w:val="24"/>
        </w:rPr>
        <w:t xml:space="preserve">Kinds of images used in websites. </w:t>
      </w:r>
      <w:r>
        <w:rPr>
          <w:rFonts w:ascii="Arial" w:hAnsi="Arial" w:cs="Arial"/>
          <w:sz w:val="24"/>
          <w:szCs w:val="24"/>
        </w:rPr>
        <w:t>Its types are simple images (</w:t>
      </w:r>
      <w:r w:rsidRPr="00095B2F">
        <w:rPr>
          <w:rFonts w:ascii="Arial" w:hAnsi="Arial" w:cs="Arial"/>
          <w:sz w:val="24"/>
          <w:szCs w:val="24"/>
        </w:rPr>
        <w:t>embedded on the pages for display or decoration purposes</w:t>
      </w:r>
      <w:r>
        <w:rPr>
          <w:rFonts w:ascii="Arial" w:hAnsi="Arial" w:cs="Arial"/>
          <w:sz w:val="24"/>
          <w:szCs w:val="24"/>
        </w:rPr>
        <w:t>) and clickable image maps (</w:t>
      </w:r>
      <w:r w:rsidRPr="00095B2F">
        <w:rPr>
          <w:rFonts w:ascii="Arial" w:hAnsi="Arial" w:cs="Arial"/>
          <w:sz w:val="24"/>
          <w:szCs w:val="24"/>
        </w:rPr>
        <w:t>picture icons representing thumbnail sketches</w:t>
      </w:r>
      <w:r>
        <w:rPr>
          <w:rFonts w:ascii="Arial" w:hAnsi="Arial" w:cs="Arial"/>
          <w:sz w:val="24"/>
          <w:szCs w:val="24"/>
        </w:rPr>
        <w:t xml:space="preserve">). Formats of graphic images </w:t>
      </w:r>
      <w:r w:rsidR="00F708FC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g</w:t>
      </w:r>
      <w:r w:rsidRPr="00095B2F">
        <w:rPr>
          <w:rFonts w:ascii="Arial" w:hAnsi="Arial" w:cs="Arial"/>
          <w:sz w:val="24"/>
          <w:szCs w:val="24"/>
        </w:rPr>
        <w:t>raphical interchange format - GIF (GIF87 and GIF89A)</w:t>
      </w:r>
      <w:r>
        <w:rPr>
          <w:rFonts w:ascii="Arial" w:hAnsi="Arial" w:cs="Arial"/>
          <w:sz w:val="24"/>
          <w:szCs w:val="24"/>
        </w:rPr>
        <w:t>, J</w:t>
      </w:r>
      <w:r w:rsidRPr="00095B2F">
        <w:rPr>
          <w:rFonts w:ascii="Arial" w:hAnsi="Arial" w:cs="Arial"/>
          <w:sz w:val="24"/>
          <w:szCs w:val="24"/>
        </w:rPr>
        <w:t xml:space="preserve">oint Photographic Experts Group </w:t>
      </w:r>
      <w:r>
        <w:rPr>
          <w:rFonts w:ascii="Arial" w:hAnsi="Arial" w:cs="Arial"/>
          <w:sz w:val="24"/>
          <w:szCs w:val="24"/>
        </w:rPr>
        <w:t>–</w:t>
      </w:r>
      <w:r w:rsidRPr="00095B2F">
        <w:rPr>
          <w:rFonts w:ascii="Arial" w:hAnsi="Arial" w:cs="Arial"/>
          <w:sz w:val="24"/>
          <w:szCs w:val="24"/>
        </w:rPr>
        <w:t xml:space="preserve"> JPEG</w:t>
      </w:r>
      <w:r>
        <w:rPr>
          <w:rFonts w:ascii="Arial" w:hAnsi="Arial" w:cs="Arial"/>
          <w:sz w:val="24"/>
          <w:szCs w:val="24"/>
        </w:rPr>
        <w:t xml:space="preserve">, </w:t>
      </w:r>
      <w:r w:rsidRPr="00095B2F">
        <w:rPr>
          <w:rFonts w:ascii="Arial" w:hAnsi="Arial" w:cs="Arial"/>
          <w:sz w:val="24"/>
          <w:szCs w:val="24"/>
        </w:rPr>
        <w:t>X-Bitmap/X-Pixelmap</w:t>
      </w:r>
      <w:r>
        <w:rPr>
          <w:rFonts w:ascii="Arial" w:hAnsi="Arial" w:cs="Arial"/>
          <w:sz w:val="24"/>
          <w:szCs w:val="24"/>
        </w:rPr>
        <w:t xml:space="preserve"> and </w:t>
      </w:r>
      <w:r w:rsidRPr="00095B2F">
        <w:rPr>
          <w:rFonts w:ascii="Arial" w:hAnsi="Arial" w:cs="Arial"/>
          <w:sz w:val="24"/>
          <w:szCs w:val="24"/>
        </w:rPr>
        <w:t xml:space="preserve">Portable Network Graphics </w:t>
      </w:r>
      <w:r>
        <w:rPr>
          <w:rFonts w:ascii="Arial" w:hAnsi="Arial" w:cs="Arial"/>
          <w:sz w:val="24"/>
          <w:szCs w:val="24"/>
        </w:rPr>
        <w:t>–</w:t>
      </w:r>
      <w:r w:rsidRPr="00095B2F">
        <w:rPr>
          <w:rFonts w:ascii="Arial" w:hAnsi="Arial" w:cs="Arial"/>
          <w:sz w:val="24"/>
          <w:szCs w:val="24"/>
        </w:rPr>
        <w:t xml:space="preserve"> PNG</w:t>
      </w:r>
      <w:r>
        <w:rPr>
          <w:rFonts w:ascii="Arial" w:hAnsi="Arial" w:cs="Arial"/>
          <w:sz w:val="24"/>
          <w:szCs w:val="24"/>
        </w:rPr>
        <w:t>.</w:t>
      </w:r>
    </w:p>
    <w:p w14:paraId="043A401E" w14:textId="77777777" w:rsidR="00F708FC" w:rsidRDefault="00F708FC" w:rsidP="00F708FC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E46385C" w14:textId="269801DE" w:rsidR="00095B2F" w:rsidRPr="00095B2F" w:rsidRDefault="00F708FC" w:rsidP="00095B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files</w:t>
      </w:r>
    </w:p>
    <w:p w14:paraId="359C9D26" w14:textId="7192D000" w:rsidR="00095B2F" w:rsidRDefault="00F708FC" w:rsidP="00F708FC">
      <w:pPr>
        <w:ind w:left="720"/>
        <w:jc w:val="both"/>
        <w:rPr>
          <w:rFonts w:ascii="Arial" w:hAnsi="Arial" w:cs="Arial"/>
          <w:sz w:val="24"/>
          <w:szCs w:val="24"/>
        </w:rPr>
      </w:pPr>
      <w:r w:rsidRPr="00F708F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F</w:t>
      </w:r>
      <w:r w:rsidRPr="00F708FC">
        <w:rPr>
          <w:rFonts w:ascii="Arial" w:hAnsi="Arial" w:cs="Arial"/>
          <w:sz w:val="24"/>
          <w:szCs w:val="24"/>
        </w:rPr>
        <w:t>ile formats for storing and editing digitized sound</w:t>
      </w:r>
      <w:r>
        <w:rPr>
          <w:rFonts w:ascii="Arial" w:hAnsi="Arial" w:cs="Arial"/>
          <w:sz w:val="24"/>
          <w:szCs w:val="24"/>
        </w:rPr>
        <w:t>. Its types are self-describing formats (</w:t>
      </w:r>
      <w:r w:rsidRPr="00F708FC">
        <w:rPr>
          <w:rFonts w:ascii="Arial" w:hAnsi="Arial" w:cs="Arial"/>
          <w:sz w:val="24"/>
          <w:szCs w:val="24"/>
        </w:rPr>
        <w:t>contain information about the device parameters and encoding method as header data</w:t>
      </w:r>
      <w:r>
        <w:rPr>
          <w:rFonts w:ascii="Arial" w:hAnsi="Arial" w:cs="Arial"/>
          <w:sz w:val="24"/>
          <w:szCs w:val="24"/>
        </w:rPr>
        <w:t>) and raw formats (</w:t>
      </w:r>
      <w:r w:rsidRPr="00F708FC">
        <w:rPr>
          <w:rFonts w:ascii="Arial" w:hAnsi="Arial" w:cs="Arial"/>
          <w:sz w:val="24"/>
          <w:szCs w:val="24"/>
        </w:rPr>
        <w:t>headerless files and thus the device parameters and encoding are fixed</w:t>
      </w:r>
      <w:r>
        <w:rPr>
          <w:rFonts w:ascii="Arial" w:hAnsi="Arial" w:cs="Arial"/>
          <w:sz w:val="24"/>
          <w:szCs w:val="24"/>
        </w:rPr>
        <w:t xml:space="preserve">). </w:t>
      </w:r>
      <w:r w:rsidRPr="00F708FC">
        <w:rPr>
          <w:rFonts w:ascii="Arial" w:hAnsi="Arial" w:cs="Arial"/>
          <w:sz w:val="24"/>
          <w:szCs w:val="24"/>
        </w:rPr>
        <w:t>Sound files are large files. Hence, transmission over the net would always be slow.</w:t>
      </w:r>
      <w:r>
        <w:rPr>
          <w:rFonts w:ascii="Arial" w:hAnsi="Arial" w:cs="Arial"/>
          <w:sz w:val="24"/>
          <w:szCs w:val="24"/>
        </w:rPr>
        <w:t xml:space="preserve"> Other sound types used on the net are </w:t>
      </w:r>
      <w:r w:rsidRPr="00F708FC">
        <w:rPr>
          <w:rFonts w:ascii="Arial" w:hAnsi="Arial" w:cs="Arial"/>
          <w:sz w:val="24"/>
          <w:szCs w:val="24"/>
        </w:rPr>
        <w:t>.au or .</w:t>
      </w:r>
      <w:proofErr w:type="spellStart"/>
      <w:r w:rsidRPr="00F708FC">
        <w:rPr>
          <w:rFonts w:ascii="Arial" w:hAnsi="Arial" w:cs="Arial"/>
          <w:sz w:val="24"/>
          <w:szCs w:val="24"/>
        </w:rPr>
        <w:t>snd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F708FC">
        <w:rPr>
          <w:rFonts w:ascii="Arial" w:hAnsi="Arial" w:cs="Arial"/>
          <w:sz w:val="24"/>
          <w:szCs w:val="24"/>
        </w:rPr>
        <w:t>.wav files</w:t>
      </w:r>
      <w:r>
        <w:rPr>
          <w:rFonts w:ascii="Arial" w:hAnsi="Arial" w:cs="Arial"/>
          <w:sz w:val="24"/>
          <w:szCs w:val="24"/>
        </w:rPr>
        <w:t xml:space="preserve"> and MIDI files.</w:t>
      </w:r>
    </w:p>
    <w:p w14:paraId="7AC8B77A" w14:textId="0133B4FE" w:rsidR="00F708FC" w:rsidRDefault="00F708FC" w:rsidP="00F708FC">
      <w:pPr>
        <w:jc w:val="both"/>
        <w:rPr>
          <w:rFonts w:ascii="Arial" w:hAnsi="Arial" w:cs="Arial"/>
          <w:sz w:val="24"/>
          <w:szCs w:val="24"/>
        </w:rPr>
      </w:pPr>
    </w:p>
    <w:p w14:paraId="37B31684" w14:textId="267E04F8" w:rsidR="00F708FC" w:rsidRDefault="00B6036B" w:rsidP="00F708F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Movie files</w:t>
      </w:r>
    </w:p>
    <w:p w14:paraId="5FB4A182" w14:textId="62C514B5" w:rsidR="00B6036B" w:rsidRDefault="00B6036B" w:rsidP="00B6036B">
      <w:pPr>
        <w:ind w:left="720"/>
        <w:jc w:val="both"/>
        <w:rPr>
          <w:rFonts w:ascii="Arial" w:hAnsi="Arial" w:cs="Arial"/>
          <w:sz w:val="24"/>
          <w:szCs w:val="24"/>
        </w:rPr>
      </w:pPr>
      <w:r w:rsidRPr="00B6036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</w:t>
      </w:r>
      <w:r w:rsidRPr="00B6036B">
        <w:rPr>
          <w:rFonts w:ascii="Arial" w:hAnsi="Arial" w:cs="Arial"/>
          <w:sz w:val="24"/>
          <w:szCs w:val="24"/>
        </w:rPr>
        <w:t>The standard movie file format for the net is MPEG(Motion Pictures Experts Group).</w:t>
      </w:r>
      <w:r>
        <w:rPr>
          <w:rFonts w:ascii="Arial" w:hAnsi="Arial" w:cs="Arial"/>
          <w:sz w:val="24"/>
          <w:szCs w:val="24"/>
        </w:rPr>
        <w:t xml:space="preserve"> </w:t>
      </w:r>
      <w:r w:rsidRPr="00B6036B">
        <w:rPr>
          <w:rFonts w:ascii="Arial" w:hAnsi="Arial" w:cs="Arial"/>
          <w:sz w:val="24"/>
          <w:szCs w:val="24"/>
        </w:rPr>
        <w:t>MPEG is an ISO standard technique of compressing digital data. The MPEG standards that have been defined are:</w:t>
      </w:r>
      <w:r>
        <w:rPr>
          <w:rFonts w:ascii="Arial" w:hAnsi="Arial" w:cs="Arial"/>
          <w:sz w:val="24"/>
          <w:szCs w:val="24"/>
        </w:rPr>
        <w:t xml:space="preserve"> </w:t>
      </w:r>
      <w:r w:rsidRPr="00B6036B">
        <w:rPr>
          <w:rFonts w:ascii="Arial" w:hAnsi="Arial" w:cs="Arial"/>
          <w:sz w:val="24"/>
          <w:szCs w:val="24"/>
        </w:rPr>
        <w:t>MPEG I - widely available format</w:t>
      </w:r>
      <w:r>
        <w:rPr>
          <w:rFonts w:ascii="Arial" w:hAnsi="Arial" w:cs="Arial"/>
          <w:sz w:val="24"/>
          <w:szCs w:val="24"/>
        </w:rPr>
        <w:t xml:space="preserve"> and </w:t>
      </w:r>
      <w:r w:rsidRPr="00B6036B">
        <w:rPr>
          <w:rFonts w:ascii="Arial" w:hAnsi="Arial" w:cs="Arial"/>
          <w:sz w:val="24"/>
          <w:szCs w:val="24"/>
        </w:rPr>
        <w:t>MPEG II &amp; IV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291F311" w14:textId="54269F3A" w:rsidR="00B6036B" w:rsidRDefault="00B6036B" w:rsidP="00B6036B">
      <w:pPr>
        <w:jc w:val="both"/>
        <w:rPr>
          <w:rFonts w:ascii="Arial" w:hAnsi="Arial" w:cs="Arial"/>
          <w:sz w:val="24"/>
          <w:szCs w:val="24"/>
        </w:rPr>
      </w:pPr>
    </w:p>
    <w:p w14:paraId="68B75BEB" w14:textId="14485D08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036B">
        <w:rPr>
          <w:rFonts w:ascii="Arial" w:hAnsi="Arial" w:cs="Arial"/>
          <w:b/>
          <w:bCs/>
          <w:sz w:val="24"/>
          <w:szCs w:val="24"/>
        </w:rPr>
        <w:t>SECTION B: SUMMATIVE ASSESSMENT</w:t>
      </w:r>
    </w:p>
    <w:p w14:paraId="3725C244" w14:textId="3E9A73AF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54D744" w14:textId="00BC8B81" w:rsidR="00B6036B" w:rsidRDefault="00B6036B" w:rsidP="00B603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</w:t>
      </w:r>
    </w:p>
    <w:p w14:paraId="5C408910" w14:textId="58B9F7F1" w:rsidR="00B6036B" w:rsidRDefault="00A702A3" w:rsidP="00B6036B">
      <w:pPr>
        <w:jc w:val="both"/>
        <w:rPr>
          <w:rFonts w:ascii="Arial" w:hAnsi="Arial" w:cs="Arial"/>
          <w:sz w:val="24"/>
          <w:szCs w:val="24"/>
        </w:rPr>
      </w:pPr>
      <w:r w:rsidRPr="00A702A3">
        <w:rPr>
          <w:rFonts w:ascii="Arial" w:hAnsi="Arial" w:cs="Arial"/>
          <w:sz w:val="24"/>
          <w:szCs w:val="24"/>
        </w:rPr>
        <w:t>A plugin is a piece of software that acts as an add-on to a web browser and gives the browser additional functionality</w:t>
      </w:r>
      <w:r>
        <w:rPr>
          <w:rFonts w:ascii="Arial" w:hAnsi="Arial" w:cs="Arial"/>
          <w:sz w:val="24"/>
          <w:szCs w:val="24"/>
        </w:rPr>
        <w:t xml:space="preserve">. </w:t>
      </w:r>
      <w:r w:rsidR="005C7000">
        <w:rPr>
          <w:rFonts w:ascii="Arial" w:hAnsi="Arial" w:cs="Arial"/>
          <w:sz w:val="24"/>
          <w:szCs w:val="24"/>
        </w:rPr>
        <w:t xml:space="preserve">One might use a plug-in to </w:t>
      </w:r>
      <w:r w:rsidR="005C7000" w:rsidRPr="005C7000">
        <w:rPr>
          <w:rFonts w:ascii="Arial" w:hAnsi="Arial" w:cs="Arial"/>
          <w:sz w:val="24"/>
          <w:szCs w:val="24"/>
        </w:rPr>
        <w:t xml:space="preserve">quickly change visual elements, add extra information or content, offer smoother integration between your site and a </w:t>
      </w:r>
      <w:r w:rsidR="005C7000" w:rsidRPr="005C7000">
        <w:rPr>
          <w:rFonts w:ascii="Arial" w:hAnsi="Arial" w:cs="Arial"/>
          <w:sz w:val="24"/>
          <w:szCs w:val="24"/>
        </w:rPr>
        <w:t>favoured</w:t>
      </w:r>
      <w:r w:rsidR="005C7000" w:rsidRPr="005C7000">
        <w:rPr>
          <w:rFonts w:ascii="Arial" w:hAnsi="Arial" w:cs="Arial"/>
          <w:sz w:val="24"/>
          <w:szCs w:val="24"/>
        </w:rPr>
        <w:t xml:space="preserve"> tool, or even add a completely new feature and function to your web property.</w:t>
      </w:r>
      <w:r w:rsidR="005C7000">
        <w:rPr>
          <w:rFonts w:ascii="Arial" w:hAnsi="Arial" w:cs="Arial"/>
          <w:sz w:val="24"/>
          <w:szCs w:val="24"/>
        </w:rPr>
        <w:t xml:space="preserve"> A major plug-in in the market that will be discussed is the </w:t>
      </w:r>
      <w:r w:rsidR="005C7000" w:rsidRPr="005C7000">
        <w:rPr>
          <w:rFonts w:ascii="Arial" w:hAnsi="Arial" w:cs="Arial"/>
          <w:sz w:val="24"/>
          <w:szCs w:val="24"/>
        </w:rPr>
        <w:t>HubSpot WordPress Plugin</w:t>
      </w:r>
      <w:r w:rsidR="005C7000">
        <w:rPr>
          <w:rFonts w:ascii="Arial" w:hAnsi="Arial" w:cs="Arial"/>
          <w:sz w:val="24"/>
          <w:szCs w:val="24"/>
        </w:rPr>
        <w:t>.</w:t>
      </w:r>
    </w:p>
    <w:p w14:paraId="472CE6E6" w14:textId="3B8E997D" w:rsidR="005C7000" w:rsidRPr="00A702A3" w:rsidRDefault="001B44C6" w:rsidP="00B603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plug-in can c</w:t>
      </w:r>
      <w:r w:rsidRPr="001B44C6">
        <w:rPr>
          <w:rFonts w:ascii="Arial" w:hAnsi="Arial" w:cs="Arial"/>
          <w:sz w:val="24"/>
          <w:szCs w:val="24"/>
        </w:rPr>
        <w:t>apture, organize and engage web visitors with free forms, live chat, CRM (contact management), email marketing, and analytics.</w:t>
      </w:r>
      <w:r>
        <w:rPr>
          <w:rFonts w:ascii="Arial" w:hAnsi="Arial" w:cs="Arial"/>
          <w:sz w:val="24"/>
          <w:szCs w:val="24"/>
        </w:rPr>
        <w:t xml:space="preserve"> It is manufactured by web servers. </w:t>
      </w:r>
    </w:p>
    <w:sectPr w:rsidR="005C7000" w:rsidRPr="00A702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732D9" w14:textId="77777777" w:rsidR="00EA5445" w:rsidRDefault="00EA5445" w:rsidP="00FB7D28">
      <w:pPr>
        <w:spacing w:after="0" w:line="240" w:lineRule="auto"/>
      </w:pPr>
      <w:r>
        <w:separator/>
      </w:r>
    </w:p>
  </w:endnote>
  <w:endnote w:type="continuationSeparator" w:id="0">
    <w:p w14:paraId="1D9CAE41" w14:textId="77777777" w:rsidR="00EA5445" w:rsidRDefault="00EA5445" w:rsidP="00FB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62F53" w14:textId="77777777" w:rsidR="00EA5445" w:rsidRDefault="00EA5445" w:rsidP="00FB7D28">
      <w:pPr>
        <w:spacing w:after="0" w:line="240" w:lineRule="auto"/>
      </w:pPr>
      <w:r>
        <w:separator/>
      </w:r>
    </w:p>
  </w:footnote>
  <w:footnote w:type="continuationSeparator" w:id="0">
    <w:p w14:paraId="44CF69F0" w14:textId="77777777" w:rsidR="00EA5445" w:rsidRDefault="00EA5445" w:rsidP="00FB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686F" w14:textId="4AA8E150" w:rsidR="00FB7D28" w:rsidRDefault="00FB7D28">
    <w:pPr>
      <w:pStyle w:val="Header"/>
    </w:pPr>
    <w:r>
      <w:t>PRINCESS LULAMANI BALOYI</w:t>
    </w:r>
    <w:r>
      <w:ptab w:relativeTo="margin" w:alignment="center" w:leader="none"/>
    </w:r>
    <w:r>
      <w:ptab w:relativeTo="margin" w:alignment="right" w:leader="none"/>
    </w:r>
    <w:r>
      <w:t>115372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C4047"/>
    <w:multiLevelType w:val="hybridMultilevel"/>
    <w:tmpl w:val="5DFCE97C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F8C"/>
    <w:multiLevelType w:val="hybridMultilevel"/>
    <w:tmpl w:val="1FE4C8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81D71"/>
    <w:multiLevelType w:val="hybridMultilevel"/>
    <w:tmpl w:val="CC2683E0"/>
    <w:lvl w:ilvl="0" w:tplc="36D604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22AD4"/>
    <w:multiLevelType w:val="hybridMultilevel"/>
    <w:tmpl w:val="AEA45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8"/>
    <w:rsid w:val="00095B2F"/>
    <w:rsid w:val="001B44C6"/>
    <w:rsid w:val="00287749"/>
    <w:rsid w:val="00385915"/>
    <w:rsid w:val="004F4F0A"/>
    <w:rsid w:val="005C7000"/>
    <w:rsid w:val="00696517"/>
    <w:rsid w:val="007908D2"/>
    <w:rsid w:val="008774A2"/>
    <w:rsid w:val="008F4EFD"/>
    <w:rsid w:val="009B52E6"/>
    <w:rsid w:val="00A369D9"/>
    <w:rsid w:val="00A702A3"/>
    <w:rsid w:val="00B6036B"/>
    <w:rsid w:val="00CB2453"/>
    <w:rsid w:val="00CF489B"/>
    <w:rsid w:val="00E71937"/>
    <w:rsid w:val="00EA5445"/>
    <w:rsid w:val="00F708FC"/>
    <w:rsid w:val="00F72F64"/>
    <w:rsid w:val="00F87E41"/>
    <w:rsid w:val="00F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81AB2"/>
  <w15:chartTrackingRefBased/>
  <w15:docId w15:val="{C801CA28-AFF5-4290-B313-AD90605C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28"/>
  </w:style>
  <w:style w:type="paragraph" w:styleId="Footer">
    <w:name w:val="footer"/>
    <w:basedOn w:val="Normal"/>
    <w:link w:val="FooterChar"/>
    <w:uiPriority w:val="99"/>
    <w:unhideWhenUsed/>
    <w:rsid w:val="00FB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28"/>
  </w:style>
  <w:style w:type="paragraph" w:styleId="ListParagraph">
    <w:name w:val="List Paragraph"/>
    <w:basedOn w:val="Normal"/>
    <w:uiPriority w:val="34"/>
    <w:qFormat/>
    <w:rsid w:val="0087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Lulamani Baloyi</dc:creator>
  <cp:keywords/>
  <dc:description/>
  <cp:lastModifiedBy>Princess Lulamani Baloyi</cp:lastModifiedBy>
  <cp:revision>5</cp:revision>
  <dcterms:created xsi:type="dcterms:W3CDTF">2021-01-28T13:51:00Z</dcterms:created>
  <dcterms:modified xsi:type="dcterms:W3CDTF">2021-01-29T21:42:00Z</dcterms:modified>
</cp:coreProperties>
</file>