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D03CDF" w:rsidRDefault="004B4BA3">
      <w:pPr>
        <w:pStyle w:val="Title"/>
        <w:rPr>
          <w:rFonts w:ascii="Times New Roman" w:hAnsi="Times New Roman"/>
        </w:rPr>
      </w:pPr>
      <w:r w:rsidRPr="00D03CDF">
        <w:rPr>
          <w:rFonts w:ascii="Times New Roman" w:hAnsi="Times New Roman"/>
        </w:rPr>
        <w:t xml:space="preserve">Software </w:t>
      </w:r>
      <w:r w:rsidR="00D03CDF" w:rsidRPr="00D03CDF">
        <w:rPr>
          <w:rFonts w:ascii="Times New Roman" w:hAnsi="Times New Roman"/>
        </w:rPr>
        <w:t xml:space="preserve">and Hardware </w:t>
      </w:r>
      <w:r w:rsidRPr="00D03CDF">
        <w:rPr>
          <w:rFonts w:ascii="Times New Roman" w:hAnsi="Times New Roman"/>
        </w:rPr>
        <w:t>Requirements Specification</w:t>
      </w:r>
    </w:p>
    <w:p w:rsidR="004B4BA3" w:rsidRPr="00D03CDF" w:rsidRDefault="004B4BA3">
      <w:pPr>
        <w:pStyle w:val="Title"/>
        <w:spacing w:before="0" w:after="400"/>
        <w:rPr>
          <w:rFonts w:ascii="Times New Roman" w:hAnsi="Times New Roman"/>
          <w:sz w:val="40"/>
        </w:rPr>
      </w:pPr>
      <w:r w:rsidRPr="00D03CDF">
        <w:rPr>
          <w:rFonts w:ascii="Times New Roman" w:hAnsi="Times New Roman"/>
          <w:sz w:val="40"/>
        </w:rPr>
        <w:t>for</w:t>
      </w:r>
    </w:p>
    <w:p w:rsidR="004B4BA3" w:rsidRPr="00D03CDF" w:rsidRDefault="00D03CDF">
      <w:pPr>
        <w:pStyle w:val="Title"/>
        <w:rPr>
          <w:rFonts w:ascii="Times New Roman" w:hAnsi="Times New Roman"/>
        </w:rPr>
      </w:pPr>
      <w:r w:rsidRPr="00D03CDF">
        <w:rPr>
          <w:rFonts w:ascii="Times New Roman" w:hAnsi="Times New Roman"/>
        </w:rPr>
        <w:t>Greenhouse</w:t>
      </w:r>
      <w:r w:rsidR="00A85CF7" w:rsidRPr="00D03CDF">
        <w:rPr>
          <w:rFonts w:ascii="Times New Roman" w:hAnsi="Times New Roman"/>
        </w:rPr>
        <w:t xml:space="preserve"> Monitor</w:t>
      </w:r>
    </w:p>
    <w:p w:rsidR="004B4BA3" w:rsidRPr="00D03CDF" w:rsidRDefault="004B4BA3">
      <w:pPr>
        <w:pStyle w:val="ByLine"/>
        <w:rPr>
          <w:rFonts w:ascii="Times New Roman" w:hAnsi="Times New Roman"/>
        </w:rPr>
      </w:pPr>
      <w:r w:rsidRPr="00D03CDF">
        <w:rPr>
          <w:rFonts w:ascii="Times New Roman" w:hAnsi="Times New Roman"/>
        </w:rPr>
        <w:t>Version 1.0 approved</w:t>
      </w:r>
    </w:p>
    <w:p w:rsidR="004B4BA3" w:rsidRPr="00D03CDF" w:rsidRDefault="004B4BA3">
      <w:pPr>
        <w:pStyle w:val="ByLine"/>
        <w:rPr>
          <w:rFonts w:ascii="Times New Roman" w:hAnsi="Times New Roman"/>
        </w:rPr>
      </w:pPr>
      <w:r w:rsidRPr="00D03CDF">
        <w:rPr>
          <w:rFonts w:ascii="Times New Roman" w:hAnsi="Times New Roman"/>
        </w:rPr>
        <w:t xml:space="preserve">Prepared by </w:t>
      </w:r>
      <w:r w:rsidR="00A85CF7" w:rsidRPr="00D03CDF">
        <w:rPr>
          <w:rFonts w:ascii="Times New Roman" w:hAnsi="Times New Roman"/>
        </w:rPr>
        <w:t>Kenneth Chen and Princess Hernandez</w:t>
      </w:r>
    </w:p>
    <w:p w:rsidR="004B4BA3" w:rsidRPr="00D03CDF" w:rsidRDefault="00A85CF7">
      <w:pPr>
        <w:pStyle w:val="ByLine"/>
        <w:rPr>
          <w:rFonts w:ascii="Times New Roman" w:hAnsi="Times New Roman"/>
        </w:rPr>
      </w:pPr>
      <w:r w:rsidRPr="00D03CDF">
        <w:rPr>
          <w:rFonts w:ascii="Times New Roman" w:hAnsi="Times New Roman"/>
        </w:rPr>
        <w:t>Humber College – School of Applied Technology</w:t>
      </w:r>
    </w:p>
    <w:p w:rsidR="004B4BA3" w:rsidRDefault="00D03CDF">
      <w:pPr>
        <w:pStyle w:val="ByLine"/>
      </w:pPr>
      <w:r w:rsidRPr="00D03CDF">
        <w:rPr>
          <w:rFonts w:ascii="Times New Roman" w:hAnsi="Times New Roman"/>
        </w:rPr>
        <w:t>January</w:t>
      </w:r>
      <w:r w:rsidR="00A85CF7" w:rsidRPr="00D03CDF">
        <w:rPr>
          <w:rFonts w:ascii="Times New Roman" w:hAnsi="Times New Roman"/>
        </w:rPr>
        <w:t xml:space="preserve"> 2</w:t>
      </w:r>
      <w:r w:rsidRPr="00D03CDF">
        <w:rPr>
          <w:rFonts w:ascii="Times New Roman" w:hAnsi="Times New Roman"/>
        </w:rPr>
        <w:t>4</w:t>
      </w:r>
      <w:r w:rsidR="00A85CF7" w:rsidRPr="00D03CDF">
        <w:rPr>
          <w:rFonts w:ascii="Times New Roman" w:hAnsi="Times New Roman"/>
        </w:rPr>
        <w:t>, 201</w:t>
      </w:r>
      <w:r w:rsidRPr="00D03CDF">
        <w:rPr>
          <w:rFonts w:ascii="Times New Roman" w:hAnsi="Times New Roman"/>
        </w:rPr>
        <w:t>9</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Pr="00D03CDF" w:rsidRDefault="00CC5363">
      <w:pPr>
        <w:pStyle w:val="TOCHeading"/>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D03CDF">
        <w:rPr>
          <w:rFonts w:ascii="Times New Roman" w:hAnsi="Times New Roman"/>
        </w:rPr>
        <w:lastRenderedPageBreak/>
        <w:t>Table of Contents</w:t>
      </w:r>
    </w:p>
    <w:p w:rsidR="00652979" w:rsidRDefault="00CC5363">
      <w:pPr>
        <w:pStyle w:val="TOC1"/>
        <w:rPr>
          <w:rFonts w:asciiTheme="minorHAnsi" w:eastAsiaTheme="minorEastAsia" w:hAnsiTheme="minorHAnsi" w:cstheme="minorBidi"/>
          <w:b w:val="0"/>
          <w:sz w:val="22"/>
          <w:szCs w:val="22"/>
          <w:lang w:val="en-CA" w:eastAsia="zh-CN"/>
        </w:rPr>
      </w:pPr>
      <w:r>
        <w:fldChar w:fldCharType="begin"/>
      </w:r>
      <w:r>
        <w:instrText xml:space="preserve"> TOC \o "1-3" \h \z \u </w:instrText>
      </w:r>
      <w:r>
        <w:fldChar w:fldCharType="separate"/>
      </w:r>
      <w:hyperlink w:anchor="_Toc536019284" w:history="1">
        <w:r w:rsidR="00652979" w:rsidRPr="008B6452">
          <w:rPr>
            <w:rStyle w:val="Hyperlink"/>
          </w:rPr>
          <w:t>1.</w:t>
        </w:r>
        <w:r w:rsidR="00652979">
          <w:rPr>
            <w:rFonts w:asciiTheme="minorHAnsi" w:eastAsiaTheme="minorEastAsia" w:hAnsiTheme="minorHAnsi" w:cstheme="minorBidi"/>
            <w:b w:val="0"/>
            <w:sz w:val="22"/>
            <w:szCs w:val="22"/>
            <w:lang w:val="en-CA" w:eastAsia="zh-CN"/>
          </w:rPr>
          <w:tab/>
        </w:r>
        <w:r w:rsidR="00652979" w:rsidRPr="008B6452">
          <w:rPr>
            <w:rStyle w:val="Hyperlink"/>
          </w:rPr>
          <w:t>Introduction</w:t>
        </w:r>
        <w:r w:rsidR="00652979">
          <w:rPr>
            <w:webHidden/>
          </w:rPr>
          <w:tab/>
        </w:r>
        <w:r w:rsidR="00652979">
          <w:rPr>
            <w:webHidden/>
          </w:rPr>
          <w:fldChar w:fldCharType="begin"/>
        </w:r>
        <w:r w:rsidR="00652979">
          <w:rPr>
            <w:webHidden/>
          </w:rPr>
          <w:instrText xml:space="preserve"> PAGEREF _Toc536019284 \h </w:instrText>
        </w:r>
        <w:r w:rsidR="00652979">
          <w:rPr>
            <w:webHidden/>
          </w:rPr>
        </w:r>
        <w:r w:rsidR="00652979">
          <w:rPr>
            <w:webHidden/>
          </w:rPr>
          <w:fldChar w:fldCharType="separate"/>
        </w:r>
        <w:r w:rsidR="00652979">
          <w:rPr>
            <w:webHidden/>
          </w:rPr>
          <w:t>1</w:t>
        </w:r>
        <w:r w:rsidR="00652979">
          <w:rPr>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85" w:history="1">
        <w:r w:rsidR="00652979" w:rsidRPr="008B6452">
          <w:rPr>
            <w:rStyle w:val="Hyperlink"/>
            <w:noProof/>
          </w:rPr>
          <w:t>1.1</w:t>
        </w:r>
        <w:r w:rsidR="00652979">
          <w:rPr>
            <w:rFonts w:asciiTheme="minorHAnsi" w:eastAsiaTheme="minorEastAsia" w:hAnsiTheme="minorHAnsi" w:cstheme="minorBidi"/>
            <w:noProof/>
            <w:szCs w:val="22"/>
            <w:lang w:val="en-CA" w:eastAsia="zh-CN"/>
          </w:rPr>
          <w:tab/>
        </w:r>
        <w:r w:rsidR="00652979" w:rsidRPr="008B6452">
          <w:rPr>
            <w:rStyle w:val="Hyperlink"/>
            <w:noProof/>
          </w:rPr>
          <w:t>Purpose</w:t>
        </w:r>
        <w:r w:rsidR="00652979">
          <w:rPr>
            <w:noProof/>
            <w:webHidden/>
          </w:rPr>
          <w:tab/>
        </w:r>
        <w:r w:rsidR="00652979">
          <w:rPr>
            <w:noProof/>
            <w:webHidden/>
          </w:rPr>
          <w:fldChar w:fldCharType="begin"/>
        </w:r>
        <w:r w:rsidR="00652979">
          <w:rPr>
            <w:noProof/>
            <w:webHidden/>
          </w:rPr>
          <w:instrText xml:space="preserve"> PAGEREF _Toc536019285 \h </w:instrText>
        </w:r>
        <w:r w:rsidR="00652979">
          <w:rPr>
            <w:noProof/>
            <w:webHidden/>
          </w:rPr>
        </w:r>
        <w:r w:rsidR="00652979">
          <w:rPr>
            <w:noProof/>
            <w:webHidden/>
          </w:rPr>
          <w:fldChar w:fldCharType="separate"/>
        </w:r>
        <w:r w:rsidR="00652979">
          <w:rPr>
            <w:noProof/>
            <w:webHidden/>
          </w:rPr>
          <w:t>1</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86" w:history="1">
        <w:r w:rsidR="00652979" w:rsidRPr="008B6452">
          <w:rPr>
            <w:rStyle w:val="Hyperlink"/>
            <w:noProof/>
          </w:rPr>
          <w:t>1.2</w:t>
        </w:r>
        <w:r w:rsidR="00652979">
          <w:rPr>
            <w:rFonts w:asciiTheme="minorHAnsi" w:eastAsiaTheme="minorEastAsia" w:hAnsiTheme="minorHAnsi" w:cstheme="minorBidi"/>
            <w:noProof/>
            <w:szCs w:val="22"/>
            <w:lang w:val="en-CA" w:eastAsia="zh-CN"/>
          </w:rPr>
          <w:tab/>
        </w:r>
        <w:r w:rsidR="00652979" w:rsidRPr="008B6452">
          <w:rPr>
            <w:rStyle w:val="Hyperlink"/>
            <w:noProof/>
          </w:rPr>
          <w:t>Document Conventions</w:t>
        </w:r>
        <w:r w:rsidR="00652979">
          <w:rPr>
            <w:noProof/>
            <w:webHidden/>
          </w:rPr>
          <w:tab/>
        </w:r>
        <w:r w:rsidR="00652979">
          <w:rPr>
            <w:noProof/>
            <w:webHidden/>
          </w:rPr>
          <w:fldChar w:fldCharType="begin"/>
        </w:r>
        <w:r w:rsidR="00652979">
          <w:rPr>
            <w:noProof/>
            <w:webHidden/>
          </w:rPr>
          <w:instrText xml:space="preserve"> PAGEREF _Toc536019286 \h </w:instrText>
        </w:r>
        <w:r w:rsidR="00652979">
          <w:rPr>
            <w:noProof/>
            <w:webHidden/>
          </w:rPr>
        </w:r>
        <w:r w:rsidR="00652979">
          <w:rPr>
            <w:noProof/>
            <w:webHidden/>
          </w:rPr>
          <w:fldChar w:fldCharType="separate"/>
        </w:r>
        <w:r w:rsidR="00652979">
          <w:rPr>
            <w:noProof/>
            <w:webHidden/>
          </w:rPr>
          <w:t>1</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87" w:history="1">
        <w:r w:rsidR="00652979" w:rsidRPr="008B6452">
          <w:rPr>
            <w:rStyle w:val="Hyperlink"/>
            <w:noProof/>
          </w:rPr>
          <w:t>1.3</w:t>
        </w:r>
        <w:r w:rsidR="00652979">
          <w:rPr>
            <w:rFonts w:asciiTheme="minorHAnsi" w:eastAsiaTheme="minorEastAsia" w:hAnsiTheme="minorHAnsi" w:cstheme="minorBidi"/>
            <w:noProof/>
            <w:szCs w:val="22"/>
            <w:lang w:val="en-CA" w:eastAsia="zh-CN"/>
          </w:rPr>
          <w:tab/>
        </w:r>
        <w:r w:rsidR="00652979" w:rsidRPr="008B6452">
          <w:rPr>
            <w:rStyle w:val="Hyperlink"/>
            <w:noProof/>
          </w:rPr>
          <w:t>Intended Audience and Reading Suggestions</w:t>
        </w:r>
        <w:r w:rsidR="00652979">
          <w:rPr>
            <w:noProof/>
            <w:webHidden/>
          </w:rPr>
          <w:tab/>
        </w:r>
        <w:r w:rsidR="00652979">
          <w:rPr>
            <w:noProof/>
            <w:webHidden/>
          </w:rPr>
          <w:fldChar w:fldCharType="begin"/>
        </w:r>
        <w:r w:rsidR="00652979">
          <w:rPr>
            <w:noProof/>
            <w:webHidden/>
          </w:rPr>
          <w:instrText xml:space="preserve"> PAGEREF _Toc536019287 \h </w:instrText>
        </w:r>
        <w:r w:rsidR="00652979">
          <w:rPr>
            <w:noProof/>
            <w:webHidden/>
          </w:rPr>
        </w:r>
        <w:r w:rsidR="00652979">
          <w:rPr>
            <w:noProof/>
            <w:webHidden/>
          </w:rPr>
          <w:fldChar w:fldCharType="separate"/>
        </w:r>
        <w:r w:rsidR="00652979">
          <w:rPr>
            <w:noProof/>
            <w:webHidden/>
          </w:rPr>
          <w:t>1</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88" w:history="1">
        <w:r w:rsidR="00652979" w:rsidRPr="008B6452">
          <w:rPr>
            <w:rStyle w:val="Hyperlink"/>
            <w:noProof/>
          </w:rPr>
          <w:t>1.4</w:t>
        </w:r>
        <w:r w:rsidR="00652979">
          <w:rPr>
            <w:rFonts w:asciiTheme="minorHAnsi" w:eastAsiaTheme="minorEastAsia" w:hAnsiTheme="minorHAnsi" w:cstheme="minorBidi"/>
            <w:noProof/>
            <w:szCs w:val="22"/>
            <w:lang w:val="en-CA" w:eastAsia="zh-CN"/>
          </w:rPr>
          <w:tab/>
        </w:r>
        <w:r w:rsidR="00652979" w:rsidRPr="008B6452">
          <w:rPr>
            <w:rStyle w:val="Hyperlink"/>
            <w:noProof/>
          </w:rPr>
          <w:t>Product Scope</w:t>
        </w:r>
        <w:r w:rsidR="00652979">
          <w:rPr>
            <w:noProof/>
            <w:webHidden/>
          </w:rPr>
          <w:tab/>
        </w:r>
        <w:r w:rsidR="00652979">
          <w:rPr>
            <w:noProof/>
            <w:webHidden/>
          </w:rPr>
          <w:fldChar w:fldCharType="begin"/>
        </w:r>
        <w:r w:rsidR="00652979">
          <w:rPr>
            <w:noProof/>
            <w:webHidden/>
          </w:rPr>
          <w:instrText xml:space="preserve"> PAGEREF _Toc536019288 \h </w:instrText>
        </w:r>
        <w:r w:rsidR="00652979">
          <w:rPr>
            <w:noProof/>
            <w:webHidden/>
          </w:rPr>
        </w:r>
        <w:r w:rsidR="00652979">
          <w:rPr>
            <w:noProof/>
            <w:webHidden/>
          </w:rPr>
          <w:fldChar w:fldCharType="separate"/>
        </w:r>
        <w:r w:rsidR="00652979">
          <w:rPr>
            <w:noProof/>
            <w:webHidden/>
          </w:rPr>
          <w:t>1</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89" w:history="1">
        <w:r w:rsidR="00652979" w:rsidRPr="008B6452">
          <w:rPr>
            <w:rStyle w:val="Hyperlink"/>
            <w:noProof/>
          </w:rPr>
          <w:t>1.5</w:t>
        </w:r>
        <w:r w:rsidR="00652979">
          <w:rPr>
            <w:rFonts w:asciiTheme="minorHAnsi" w:eastAsiaTheme="minorEastAsia" w:hAnsiTheme="minorHAnsi" w:cstheme="minorBidi"/>
            <w:noProof/>
            <w:szCs w:val="22"/>
            <w:lang w:val="en-CA" w:eastAsia="zh-CN"/>
          </w:rPr>
          <w:tab/>
        </w:r>
        <w:r w:rsidR="00652979" w:rsidRPr="008B6452">
          <w:rPr>
            <w:rStyle w:val="Hyperlink"/>
            <w:noProof/>
          </w:rPr>
          <w:t>References</w:t>
        </w:r>
        <w:r w:rsidR="00652979">
          <w:rPr>
            <w:noProof/>
            <w:webHidden/>
          </w:rPr>
          <w:tab/>
        </w:r>
        <w:r w:rsidR="00652979">
          <w:rPr>
            <w:noProof/>
            <w:webHidden/>
          </w:rPr>
          <w:fldChar w:fldCharType="begin"/>
        </w:r>
        <w:r w:rsidR="00652979">
          <w:rPr>
            <w:noProof/>
            <w:webHidden/>
          </w:rPr>
          <w:instrText xml:space="preserve"> PAGEREF _Toc536019289 \h </w:instrText>
        </w:r>
        <w:r w:rsidR="00652979">
          <w:rPr>
            <w:noProof/>
            <w:webHidden/>
          </w:rPr>
        </w:r>
        <w:r w:rsidR="00652979">
          <w:rPr>
            <w:noProof/>
            <w:webHidden/>
          </w:rPr>
          <w:fldChar w:fldCharType="separate"/>
        </w:r>
        <w:r w:rsidR="00652979">
          <w:rPr>
            <w:noProof/>
            <w:webHidden/>
          </w:rPr>
          <w:t>1</w:t>
        </w:r>
        <w:r w:rsidR="00652979">
          <w:rPr>
            <w:noProof/>
            <w:webHidden/>
          </w:rPr>
          <w:fldChar w:fldCharType="end"/>
        </w:r>
      </w:hyperlink>
    </w:p>
    <w:p w:rsidR="00652979" w:rsidRDefault="00900FBF">
      <w:pPr>
        <w:pStyle w:val="TOC1"/>
        <w:rPr>
          <w:rFonts w:asciiTheme="minorHAnsi" w:eastAsiaTheme="minorEastAsia" w:hAnsiTheme="minorHAnsi" w:cstheme="minorBidi"/>
          <w:b w:val="0"/>
          <w:sz w:val="22"/>
          <w:szCs w:val="22"/>
          <w:lang w:val="en-CA" w:eastAsia="zh-CN"/>
        </w:rPr>
      </w:pPr>
      <w:hyperlink w:anchor="_Toc536019290" w:history="1">
        <w:r w:rsidR="00652979" w:rsidRPr="008B6452">
          <w:rPr>
            <w:rStyle w:val="Hyperlink"/>
          </w:rPr>
          <w:t>2.</w:t>
        </w:r>
        <w:r w:rsidR="00652979">
          <w:rPr>
            <w:rFonts w:asciiTheme="minorHAnsi" w:eastAsiaTheme="minorEastAsia" w:hAnsiTheme="minorHAnsi" w:cstheme="minorBidi"/>
            <w:b w:val="0"/>
            <w:sz w:val="22"/>
            <w:szCs w:val="22"/>
            <w:lang w:val="en-CA" w:eastAsia="zh-CN"/>
          </w:rPr>
          <w:tab/>
        </w:r>
        <w:r w:rsidR="00652979" w:rsidRPr="008B6452">
          <w:rPr>
            <w:rStyle w:val="Hyperlink"/>
          </w:rPr>
          <w:t>Overall Description</w:t>
        </w:r>
        <w:r w:rsidR="00652979">
          <w:rPr>
            <w:webHidden/>
          </w:rPr>
          <w:tab/>
        </w:r>
        <w:r w:rsidR="00652979">
          <w:rPr>
            <w:webHidden/>
          </w:rPr>
          <w:fldChar w:fldCharType="begin"/>
        </w:r>
        <w:r w:rsidR="00652979">
          <w:rPr>
            <w:webHidden/>
          </w:rPr>
          <w:instrText xml:space="preserve"> PAGEREF _Toc536019290 \h </w:instrText>
        </w:r>
        <w:r w:rsidR="00652979">
          <w:rPr>
            <w:webHidden/>
          </w:rPr>
        </w:r>
        <w:r w:rsidR="00652979">
          <w:rPr>
            <w:webHidden/>
          </w:rPr>
          <w:fldChar w:fldCharType="separate"/>
        </w:r>
        <w:r w:rsidR="00652979">
          <w:rPr>
            <w:webHidden/>
          </w:rPr>
          <w:t>2</w:t>
        </w:r>
        <w:r w:rsidR="00652979">
          <w:rPr>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1" w:history="1">
        <w:r w:rsidR="00652979" w:rsidRPr="008B6452">
          <w:rPr>
            <w:rStyle w:val="Hyperlink"/>
            <w:noProof/>
          </w:rPr>
          <w:t>2.1</w:t>
        </w:r>
        <w:r w:rsidR="00652979">
          <w:rPr>
            <w:rFonts w:asciiTheme="minorHAnsi" w:eastAsiaTheme="minorEastAsia" w:hAnsiTheme="minorHAnsi" w:cstheme="minorBidi"/>
            <w:noProof/>
            <w:szCs w:val="22"/>
            <w:lang w:val="en-CA" w:eastAsia="zh-CN"/>
          </w:rPr>
          <w:tab/>
        </w:r>
        <w:r w:rsidR="00652979" w:rsidRPr="008B6452">
          <w:rPr>
            <w:rStyle w:val="Hyperlink"/>
            <w:noProof/>
          </w:rPr>
          <w:t>Product Perspective</w:t>
        </w:r>
        <w:r w:rsidR="00652979">
          <w:rPr>
            <w:noProof/>
            <w:webHidden/>
          </w:rPr>
          <w:tab/>
        </w:r>
        <w:r w:rsidR="00652979">
          <w:rPr>
            <w:noProof/>
            <w:webHidden/>
          </w:rPr>
          <w:fldChar w:fldCharType="begin"/>
        </w:r>
        <w:r w:rsidR="00652979">
          <w:rPr>
            <w:noProof/>
            <w:webHidden/>
          </w:rPr>
          <w:instrText xml:space="preserve"> PAGEREF _Toc536019291 \h </w:instrText>
        </w:r>
        <w:r w:rsidR="00652979">
          <w:rPr>
            <w:noProof/>
            <w:webHidden/>
          </w:rPr>
        </w:r>
        <w:r w:rsidR="00652979">
          <w:rPr>
            <w:noProof/>
            <w:webHidden/>
          </w:rPr>
          <w:fldChar w:fldCharType="separate"/>
        </w:r>
        <w:r w:rsidR="00652979">
          <w:rPr>
            <w:noProof/>
            <w:webHidden/>
          </w:rPr>
          <w:t>2</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2" w:history="1">
        <w:r w:rsidR="00652979" w:rsidRPr="008B6452">
          <w:rPr>
            <w:rStyle w:val="Hyperlink"/>
            <w:noProof/>
          </w:rPr>
          <w:t>2.2</w:t>
        </w:r>
        <w:r w:rsidR="00652979">
          <w:rPr>
            <w:rFonts w:asciiTheme="minorHAnsi" w:eastAsiaTheme="minorEastAsia" w:hAnsiTheme="minorHAnsi" w:cstheme="minorBidi"/>
            <w:noProof/>
            <w:szCs w:val="22"/>
            <w:lang w:val="en-CA" w:eastAsia="zh-CN"/>
          </w:rPr>
          <w:tab/>
        </w:r>
        <w:r w:rsidR="00652979" w:rsidRPr="008B6452">
          <w:rPr>
            <w:rStyle w:val="Hyperlink"/>
            <w:noProof/>
          </w:rPr>
          <w:t>Product Functions</w:t>
        </w:r>
        <w:r w:rsidR="00652979">
          <w:rPr>
            <w:noProof/>
            <w:webHidden/>
          </w:rPr>
          <w:tab/>
        </w:r>
        <w:r w:rsidR="00652979">
          <w:rPr>
            <w:noProof/>
            <w:webHidden/>
          </w:rPr>
          <w:fldChar w:fldCharType="begin"/>
        </w:r>
        <w:r w:rsidR="00652979">
          <w:rPr>
            <w:noProof/>
            <w:webHidden/>
          </w:rPr>
          <w:instrText xml:space="preserve"> PAGEREF _Toc536019292 \h </w:instrText>
        </w:r>
        <w:r w:rsidR="00652979">
          <w:rPr>
            <w:noProof/>
            <w:webHidden/>
          </w:rPr>
        </w:r>
        <w:r w:rsidR="00652979">
          <w:rPr>
            <w:noProof/>
            <w:webHidden/>
          </w:rPr>
          <w:fldChar w:fldCharType="separate"/>
        </w:r>
        <w:r w:rsidR="00652979">
          <w:rPr>
            <w:noProof/>
            <w:webHidden/>
          </w:rPr>
          <w:t>2</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3" w:history="1">
        <w:r w:rsidR="00652979" w:rsidRPr="008B6452">
          <w:rPr>
            <w:rStyle w:val="Hyperlink"/>
            <w:noProof/>
          </w:rPr>
          <w:t>2.3</w:t>
        </w:r>
        <w:r w:rsidR="00652979">
          <w:rPr>
            <w:rFonts w:asciiTheme="minorHAnsi" w:eastAsiaTheme="minorEastAsia" w:hAnsiTheme="minorHAnsi" w:cstheme="minorBidi"/>
            <w:noProof/>
            <w:szCs w:val="22"/>
            <w:lang w:val="en-CA" w:eastAsia="zh-CN"/>
          </w:rPr>
          <w:tab/>
        </w:r>
        <w:r w:rsidR="00652979" w:rsidRPr="008B6452">
          <w:rPr>
            <w:rStyle w:val="Hyperlink"/>
            <w:noProof/>
          </w:rPr>
          <w:t>User Classes and Characteristics</w:t>
        </w:r>
        <w:r w:rsidR="00652979">
          <w:rPr>
            <w:noProof/>
            <w:webHidden/>
          </w:rPr>
          <w:tab/>
        </w:r>
        <w:r w:rsidR="00652979">
          <w:rPr>
            <w:noProof/>
            <w:webHidden/>
          </w:rPr>
          <w:fldChar w:fldCharType="begin"/>
        </w:r>
        <w:r w:rsidR="00652979">
          <w:rPr>
            <w:noProof/>
            <w:webHidden/>
          </w:rPr>
          <w:instrText xml:space="preserve"> PAGEREF _Toc536019293 \h </w:instrText>
        </w:r>
        <w:r w:rsidR="00652979">
          <w:rPr>
            <w:noProof/>
            <w:webHidden/>
          </w:rPr>
        </w:r>
        <w:r w:rsidR="00652979">
          <w:rPr>
            <w:noProof/>
            <w:webHidden/>
          </w:rPr>
          <w:fldChar w:fldCharType="separate"/>
        </w:r>
        <w:r w:rsidR="00652979">
          <w:rPr>
            <w:noProof/>
            <w:webHidden/>
          </w:rPr>
          <w:t>2</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4" w:history="1">
        <w:r w:rsidR="00652979" w:rsidRPr="008B6452">
          <w:rPr>
            <w:rStyle w:val="Hyperlink"/>
            <w:noProof/>
          </w:rPr>
          <w:t>2.4</w:t>
        </w:r>
        <w:r w:rsidR="00652979">
          <w:rPr>
            <w:rFonts w:asciiTheme="minorHAnsi" w:eastAsiaTheme="minorEastAsia" w:hAnsiTheme="minorHAnsi" w:cstheme="minorBidi"/>
            <w:noProof/>
            <w:szCs w:val="22"/>
            <w:lang w:val="en-CA" w:eastAsia="zh-CN"/>
          </w:rPr>
          <w:tab/>
        </w:r>
        <w:r w:rsidR="00652979" w:rsidRPr="008B6452">
          <w:rPr>
            <w:rStyle w:val="Hyperlink"/>
            <w:noProof/>
          </w:rPr>
          <w:t>Operating Environment</w:t>
        </w:r>
        <w:r w:rsidR="00652979">
          <w:rPr>
            <w:noProof/>
            <w:webHidden/>
          </w:rPr>
          <w:tab/>
        </w:r>
        <w:r w:rsidR="00652979">
          <w:rPr>
            <w:noProof/>
            <w:webHidden/>
          </w:rPr>
          <w:fldChar w:fldCharType="begin"/>
        </w:r>
        <w:r w:rsidR="00652979">
          <w:rPr>
            <w:noProof/>
            <w:webHidden/>
          </w:rPr>
          <w:instrText xml:space="preserve"> PAGEREF _Toc536019294 \h </w:instrText>
        </w:r>
        <w:r w:rsidR="00652979">
          <w:rPr>
            <w:noProof/>
            <w:webHidden/>
          </w:rPr>
        </w:r>
        <w:r w:rsidR="00652979">
          <w:rPr>
            <w:noProof/>
            <w:webHidden/>
          </w:rPr>
          <w:fldChar w:fldCharType="separate"/>
        </w:r>
        <w:r w:rsidR="00652979">
          <w:rPr>
            <w:noProof/>
            <w:webHidden/>
          </w:rPr>
          <w:t>3</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5" w:history="1">
        <w:r w:rsidR="00652979" w:rsidRPr="008B6452">
          <w:rPr>
            <w:rStyle w:val="Hyperlink"/>
            <w:noProof/>
          </w:rPr>
          <w:t>2.5</w:t>
        </w:r>
        <w:r w:rsidR="00652979">
          <w:rPr>
            <w:rFonts w:asciiTheme="minorHAnsi" w:eastAsiaTheme="minorEastAsia" w:hAnsiTheme="minorHAnsi" w:cstheme="minorBidi"/>
            <w:noProof/>
            <w:szCs w:val="22"/>
            <w:lang w:val="en-CA" w:eastAsia="zh-CN"/>
          </w:rPr>
          <w:tab/>
        </w:r>
        <w:r w:rsidR="00652979" w:rsidRPr="008B6452">
          <w:rPr>
            <w:rStyle w:val="Hyperlink"/>
            <w:noProof/>
          </w:rPr>
          <w:t>Design and Implementation Constraints</w:t>
        </w:r>
        <w:r w:rsidR="00652979">
          <w:rPr>
            <w:noProof/>
            <w:webHidden/>
          </w:rPr>
          <w:tab/>
        </w:r>
        <w:r w:rsidR="00652979">
          <w:rPr>
            <w:noProof/>
            <w:webHidden/>
          </w:rPr>
          <w:fldChar w:fldCharType="begin"/>
        </w:r>
        <w:r w:rsidR="00652979">
          <w:rPr>
            <w:noProof/>
            <w:webHidden/>
          </w:rPr>
          <w:instrText xml:space="preserve"> PAGEREF _Toc536019295 \h </w:instrText>
        </w:r>
        <w:r w:rsidR="00652979">
          <w:rPr>
            <w:noProof/>
            <w:webHidden/>
          </w:rPr>
        </w:r>
        <w:r w:rsidR="00652979">
          <w:rPr>
            <w:noProof/>
            <w:webHidden/>
          </w:rPr>
          <w:fldChar w:fldCharType="separate"/>
        </w:r>
        <w:r w:rsidR="00652979">
          <w:rPr>
            <w:noProof/>
            <w:webHidden/>
          </w:rPr>
          <w:t>3</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6" w:history="1">
        <w:r w:rsidR="00652979" w:rsidRPr="008B6452">
          <w:rPr>
            <w:rStyle w:val="Hyperlink"/>
            <w:noProof/>
          </w:rPr>
          <w:t>2.6</w:t>
        </w:r>
        <w:r w:rsidR="00652979">
          <w:rPr>
            <w:rFonts w:asciiTheme="minorHAnsi" w:eastAsiaTheme="minorEastAsia" w:hAnsiTheme="minorHAnsi" w:cstheme="minorBidi"/>
            <w:noProof/>
            <w:szCs w:val="22"/>
            <w:lang w:val="en-CA" w:eastAsia="zh-CN"/>
          </w:rPr>
          <w:tab/>
        </w:r>
        <w:r w:rsidR="00652979" w:rsidRPr="008B6452">
          <w:rPr>
            <w:rStyle w:val="Hyperlink"/>
            <w:noProof/>
          </w:rPr>
          <w:t>User Documentation</w:t>
        </w:r>
        <w:r w:rsidR="00652979">
          <w:rPr>
            <w:noProof/>
            <w:webHidden/>
          </w:rPr>
          <w:tab/>
        </w:r>
        <w:r w:rsidR="00652979">
          <w:rPr>
            <w:noProof/>
            <w:webHidden/>
          </w:rPr>
          <w:fldChar w:fldCharType="begin"/>
        </w:r>
        <w:r w:rsidR="00652979">
          <w:rPr>
            <w:noProof/>
            <w:webHidden/>
          </w:rPr>
          <w:instrText xml:space="preserve"> PAGEREF _Toc536019296 \h </w:instrText>
        </w:r>
        <w:r w:rsidR="00652979">
          <w:rPr>
            <w:noProof/>
            <w:webHidden/>
          </w:rPr>
        </w:r>
        <w:r w:rsidR="00652979">
          <w:rPr>
            <w:noProof/>
            <w:webHidden/>
          </w:rPr>
          <w:fldChar w:fldCharType="separate"/>
        </w:r>
        <w:r w:rsidR="00652979">
          <w:rPr>
            <w:noProof/>
            <w:webHidden/>
          </w:rPr>
          <w:t>3</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7" w:history="1">
        <w:r w:rsidR="00652979" w:rsidRPr="008B6452">
          <w:rPr>
            <w:rStyle w:val="Hyperlink"/>
            <w:noProof/>
          </w:rPr>
          <w:t>2.7</w:t>
        </w:r>
        <w:r w:rsidR="00652979">
          <w:rPr>
            <w:rFonts w:asciiTheme="minorHAnsi" w:eastAsiaTheme="minorEastAsia" w:hAnsiTheme="minorHAnsi" w:cstheme="minorBidi"/>
            <w:noProof/>
            <w:szCs w:val="22"/>
            <w:lang w:val="en-CA" w:eastAsia="zh-CN"/>
          </w:rPr>
          <w:tab/>
        </w:r>
        <w:r w:rsidR="00652979" w:rsidRPr="008B6452">
          <w:rPr>
            <w:rStyle w:val="Hyperlink"/>
            <w:noProof/>
          </w:rPr>
          <w:t>Assumptions and Dependencies</w:t>
        </w:r>
        <w:r w:rsidR="00652979">
          <w:rPr>
            <w:noProof/>
            <w:webHidden/>
          </w:rPr>
          <w:tab/>
        </w:r>
        <w:r w:rsidR="00652979">
          <w:rPr>
            <w:noProof/>
            <w:webHidden/>
          </w:rPr>
          <w:fldChar w:fldCharType="begin"/>
        </w:r>
        <w:r w:rsidR="00652979">
          <w:rPr>
            <w:noProof/>
            <w:webHidden/>
          </w:rPr>
          <w:instrText xml:space="preserve"> PAGEREF _Toc536019297 \h </w:instrText>
        </w:r>
        <w:r w:rsidR="00652979">
          <w:rPr>
            <w:noProof/>
            <w:webHidden/>
          </w:rPr>
        </w:r>
        <w:r w:rsidR="00652979">
          <w:rPr>
            <w:noProof/>
            <w:webHidden/>
          </w:rPr>
          <w:fldChar w:fldCharType="separate"/>
        </w:r>
        <w:r w:rsidR="00652979">
          <w:rPr>
            <w:noProof/>
            <w:webHidden/>
          </w:rPr>
          <w:t>3</w:t>
        </w:r>
        <w:r w:rsidR="00652979">
          <w:rPr>
            <w:noProof/>
            <w:webHidden/>
          </w:rPr>
          <w:fldChar w:fldCharType="end"/>
        </w:r>
      </w:hyperlink>
    </w:p>
    <w:p w:rsidR="00652979" w:rsidRDefault="00900FBF">
      <w:pPr>
        <w:pStyle w:val="TOC1"/>
        <w:rPr>
          <w:rFonts w:asciiTheme="minorHAnsi" w:eastAsiaTheme="minorEastAsia" w:hAnsiTheme="minorHAnsi" w:cstheme="minorBidi"/>
          <w:b w:val="0"/>
          <w:sz w:val="22"/>
          <w:szCs w:val="22"/>
          <w:lang w:val="en-CA" w:eastAsia="zh-CN"/>
        </w:rPr>
      </w:pPr>
      <w:hyperlink w:anchor="_Toc536019298" w:history="1">
        <w:r w:rsidR="00652979" w:rsidRPr="008B6452">
          <w:rPr>
            <w:rStyle w:val="Hyperlink"/>
          </w:rPr>
          <w:t>3.</w:t>
        </w:r>
        <w:r w:rsidR="00652979">
          <w:rPr>
            <w:rFonts w:asciiTheme="minorHAnsi" w:eastAsiaTheme="minorEastAsia" w:hAnsiTheme="minorHAnsi" w:cstheme="minorBidi"/>
            <w:b w:val="0"/>
            <w:sz w:val="22"/>
            <w:szCs w:val="22"/>
            <w:lang w:val="en-CA" w:eastAsia="zh-CN"/>
          </w:rPr>
          <w:tab/>
        </w:r>
        <w:r w:rsidR="00652979" w:rsidRPr="008B6452">
          <w:rPr>
            <w:rStyle w:val="Hyperlink"/>
          </w:rPr>
          <w:t>External Interface Requirements</w:t>
        </w:r>
        <w:r w:rsidR="00652979">
          <w:rPr>
            <w:webHidden/>
          </w:rPr>
          <w:tab/>
        </w:r>
        <w:r w:rsidR="00652979">
          <w:rPr>
            <w:webHidden/>
          </w:rPr>
          <w:fldChar w:fldCharType="begin"/>
        </w:r>
        <w:r w:rsidR="00652979">
          <w:rPr>
            <w:webHidden/>
          </w:rPr>
          <w:instrText xml:space="preserve"> PAGEREF _Toc536019298 \h </w:instrText>
        </w:r>
        <w:r w:rsidR="00652979">
          <w:rPr>
            <w:webHidden/>
          </w:rPr>
        </w:r>
        <w:r w:rsidR="00652979">
          <w:rPr>
            <w:webHidden/>
          </w:rPr>
          <w:fldChar w:fldCharType="separate"/>
        </w:r>
        <w:r w:rsidR="00652979">
          <w:rPr>
            <w:webHidden/>
          </w:rPr>
          <w:t>3</w:t>
        </w:r>
        <w:r w:rsidR="00652979">
          <w:rPr>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299" w:history="1">
        <w:r w:rsidR="00652979" w:rsidRPr="008B6452">
          <w:rPr>
            <w:rStyle w:val="Hyperlink"/>
            <w:noProof/>
          </w:rPr>
          <w:t>3.1</w:t>
        </w:r>
        <w:r w:rsidR="00652979">
          <w:rPr>
            <w:rFonts w:asciiTheme="minorHAnsi" w:eastAsiaTheme="minorEastAsia" w:hAnsiTheme="minorHAnsi" w:cstheme="minorBidi"/>
            <w:noProof/>
            <w:szCs w:val="22"/>
            <w:lang w:val="en-CA" w:eastAsia="zh-CN"/>
          </w:rPr>
          <w:tab/>
        </w:r>
        <w:r w:rsidR="00652979" w:rsidRPr="008B6452">
          <w:rPr>
            <w:rStyle w:val="Hyperlink"/>
            <w:noProof/>
          </w:rPr>
          <w:t>User Interfaces</w:t>
        </w:r>
        <w:r w:rsidR="00652979">
          <w:rPr>
            <w:noProof/>
            <w:webHidden/>
          </w:rPr>
          <w:tab/>
        </w:r>
        <w:r w:rsidR="00652979">
          <w:rPr>
            <w:noProof/>
            <w:webHidden/>
          </w:rPr>
          <w:fldChar w:fldCharType="begin"/>
        </w:r>
        <w:r w:rsidR="00652979">
          <w:rPr>
            <w:noProof/>
            <w:webHidden/>
          </w:rPr>
          <w:instrText xml:space="preserve"> PAGEREF _Toc536019299 \h </w:instrText>
        </w:r>
        <w:r w:rsidR="00652979">
          <w:rPr>
            <w:noProof/>
            <w:webHidden/>
          </w:rPr>
        </w:r>
        <w:r w:rsidR="00652979">
          <w:rPr>
            <w:noProof/>
            <w:webHidden/>
          </w:rPr>
          <w:fldChar w:fldCharType="separate"/>
        </w:r>
        <w:r w:rsidR="00652979">
          <w:rPr>
            <w:noProof/>
            <w:webHidden/>
          </w:rPr>
          <w:t>3</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0" w:history="1">
        <w:r w:rsidR="00652979" w:rsidRPr="008B6452">
          <w:rPr>
            <w:rStyle w:val="Hyperlink"/>
            <w:noProof/>
          </w:rPr>
          <w:t>3.2</w:t>
        </w:r>
        <w:r w:rsidR="00652979">
          <w:rPr>
            <w:rFonts w:asciiTheme="minorHAnsi" w:eastAsiaTheme="minorEastAsia" w:hAnsiTheme="minorHAnsi" w:cstheme="minorBidi"/>
            <w:noProof/>
            <w:szCs w:val="22"/>
            <w:lang w:val="en-CA" w:eastAsia="zh-CN"/>
          </w:rPr>
          <w:tab/>
        </w:r>
        <w:r w:rsidR="00652979" w:rsidRPr="008B6452">
          <w:rPr>
            <w:rStyle w:val="Hyperlink"/>
            <w:noProof/>
          </w:rPr>
          <w:t>Hardware Interfaces</w:t>
        </w:r>
        <w:r w:rsidR="00652979">
          <w:rPr>
            <w:noProof/>
            <w:webHidden/>
          </w:rPr>
          <w:tab/>
        </w:r>
        <w:r w:rsidR="00652979">
          <w:rPr>
            <w:noProof/>
            <w:webHidden/>
          </w:rPr>
          <w:fldChar w:fldCharType="begin"/>
        </w:r>
        <w:r w:rsidR="00652979">
          <w:rPr>
            <w:noProof/>
            <w:webHidden/>
          </w:rPr>
          <w:instrText xml:space="preserve"> PAGEREF _Toc536019300 \h </w:instrText>
        </w:r>
        <w:r w:rsidR="00652979">
          <w:rPr>
            <w:noProof/>
            <w:webHidden/>
          </w:rPr>
        </w:r>
        <w:r w:rsidR="00652979">
          <w:rPr>
            <w:noProof/>
            <w:webHidden/>
          </w:rPr>
          <w:fldChar w:fldCharType="separate"/>
        </w:r>
        <w:r w:rsidR="00652979">
          <w:rPr>
            <w:noProof/>
            <w:webHidden/>
          </w:rPr>
          <w:t>3</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1" w:history="1">
        <w:r w:rsidR="00652979" w:rsidRPr="008B6452">
          <w:rPr>
            <w:rStyle w:val="Hyperlink"/>
            <w:noProof/>
          </w:rPr>
          <w:t>3.3</w:t>
        </w:r>
        <w:r w:rsidR="00652979">
          <w:rPr>
            <w:rFonts w:asciiTheme="minorHAnsi" w:eastAsiaTheme="minorEastAsia" w:hAnsiTheme="minorHAnsi" w:cstheme="minorBidi"/>
            <w:noProof/>
            <w:szCs w:val="22"/>
            <w:lang w:val="en-CA" w:eastAsia="zh-CN"/>
          </w:rPr>
          <w:tab/>
        </w:r>
        <w:r w:rsidR="00652979" w:rsidRPr="008B6452">
          <w:rPr>
            <w:rStyle w:val="Hyperlink"/>
            <w:noProof/>
          </w:rPr>
          <w:t>Software Interfaces</w:t>
        </w:r>
        <w:r w:rsidR="00652979">
          <w:rPr>
            <w:noProof/>
            <w:webHidden/>
          </w:rPr>
          <w:tab/>
        </w:r>
        <w:r w:rsidR="00652979">
          <w:rPr>
            <w:noProof/>
            <w:webHidden/>
          </w:rPr>
          <w:fldChar w:fldCharType="begin"/>
        </w:r>
        <w:r w:rsidR="00652979">
          <w:rPr>
            <w:noProof/>
            <w:webHidden/>
          </w:rPr>
          <w:instrText xml:space="preserve"> PAGEREF _Toc536019301 \h </w:instrText>
        </w:r>
        <w:r w:rsidR="00652979">
          <w:rPr>
            <w:noProof/>
            <w:webHidden/>
          </w:rPr>
        </w:r>
        <w:r w:rsidR="00652979">
          <w:rPr>
            <w:noProof/>
            <w:webHidden/>
          </w:rPr>
          <w:fldChar w:fldCharType="separate"/>
        </w:r>
        <w:r w:rsidR="00652979">
          <w:rPr>
            <w:noProof/>
            <w:webHidden/>
          </w:rPr>
          <w:t>3</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2" w:history="1">
        <w:r w:rsidR="00652979" w:rsidRPr="008B6452">
          <w:rPr>
            <w:rStyle w:val="Hyperlink"/>
            <w:noProof/>
          </w:rPr>
          <w:t>3.4</w:t>
        </w:r>
        <w:r w:rsidR="00652979">
          <w:rPr>
            <w:rFonts w:asciiTheme="minorHAnsi" w:eastAsiaTheme="minorEastAsia" w:hAnsiTheme="minorHAnsi" w:cstheme="minorBidi"/>
            <w:noProof/>
            <w:szCs w:val="22"/>
            <w:lang w:val="en-CA" w:eastAsia="zh-CN"/>
          </w:rPr>
          <w:tab/>
        </w:r>
        <w:r w:rsidR="00652979" w:rsidRPr="008B6452">
          <w:rPr>
            <w:rStyle w:val="Hyperlink"/>
            <w:noProof/>
          </w:rPr>
          <w:t>Communications Interfaces</w:t>
        </w:r>
        <w:r w:rsidR="00652979">
          <w:rPr>
            <w:noProof/>
            <w:webHidden/>
          </w:rPr>
          <w:tab/>
        </w:r>
        <w:r w:rsidR="00652979">
          <w:rPr>
            <w:noProof/>
            <w:webHidden/>
          </w:rPr>
          <w:fldChar w:fldCharType="begin"/>
        </w:r>
        <w:r w:rsidR="00652979">
          <w:rPr>
            <w:noProof/>
            <w:webHidden/>
          </w:rPr>
          <w:instrText xml:space="preserve"> PAGEREF _Toc536019302 \h </w:instrText>
        </w:r>
        <w:r w:rsidR="00652979">
          <w:rPr>
            <w:noProof/>
            <w:webHidden/>
          </w:rPr>
        </w:r>
        <w:r w:rsidR="00652979">
          <w:rPr>
            <w:noProof/>
            <w:webHidden/>
          </w:rPr>
          <w:fldChar w:fldCharType="separate"/>
        </w:r>
        <w:r w:rsidR="00652979">
          <w:rPr>
            <w:noProof/>
            <w:webHidden/>
          </w:rPr>
          <w:t>4</w:t>
        </w:r>
        <w:r w:rsidR="00652979">
          <w:rPr>
            <w:noProof/>
            <w:webHidden/>
          </w:rPr>
          <w:fldChar w:fldCharType="end"/>
        </w:r>
      </w:hyperlink>
    </w:p>
    <w:p w:rsidR="00652979" w:rsidRDefault="00900FBF">
      <w:pPr>
        <w:pStyle w:val="TOC1"/>
        <w:rPr>
          <w:rFonts w:asciiTheme="minorHAnsi" w:eastAsiaTheme="minorEastAsia" w:hAnsiTheme="minorHAnsi" w:cstheme="minorBidi"/>
          <w:b w:val="0"/>
          <w:sz w:val="22"/>
          <w:szCs w:val="22"/>
          <w:lang w:val="en-CA" w:eastAsia="zh-CN"/>
        </w:rPr>
      </w:pPr>
      <w:hyperlink w:anchor="_Toc536019303" w:history="1">
        <w:r w:rsidR="00652979" w:rsidRPr="008B6452">
          <w:rPr>
            <w:rStyle w:val="Hyperlink"/>
          </w:rPr>
          <w:t>4.</w:t>
        </w:r>
        <w:r w:rsidR="00652979">
          <w:rPr>
            <w:rFonts w:asciiTheme="minorHAnsi" w:eastAsiaTheme="minorEastAsia" w:hAnsiTheme="minorHAnsi" w:cstheme="minorBidi"/>
            <w:b w:val="0"/>
            <w:sz w:val="22"/>
            <w:szCs w:val="22"/>
            <w:lang w:val="en-CA" w:eastAsia="zh-CN"/>
          </w:rPr>
          <w:tab/>
        </w:r>
        <w:r w:rsidR="00652979" w:rsidRPr="008B6452">
          <w:rPr>
            <w:rStyle w:val="Hyperlink"/>
          </w:rPr>
          <w:t>System Features</w:t>
        </w:r>
        <w:r w:rsidR="00652979">
          <w:rPr>
            <w:webHidden/>
          </w:rPr>
          <w:tab/>
        </w:r>
        <w:r w:rsidR="00652979">
          <w:rPr>
            <w:webHidden/>
          </w:rPr>
          <w:fldChar w:fldCharType="begin"/>
        </w:r>
        <w:r w:rsidR="00652979">
          <w:rPr>
            <w:webHidden/>
          </w:rPr>
          <w:instrText xml:space="preserve"> PAGEREF _Toc536019303 \h </w:instrText>
        </w:r>
        <w:r w:rsidR="00652979">
          <w:rPr>
            <w:webHidden/>
          </w:rPr>
        </w:r>
        <w:r w:rsidR="00652979">
          <w:rPr>
            <w:webHidden/>
          </w:rPr>
          <w:fldChar w:fldCharType="separate"/>
        </w:r>
        <w:r w:rsidR="00652979">
          <w:rPr>
            <w:webHidden/>
          </w:rPr>
          <w:t>4</w:t>
        </w:r>
        <w:r w:rsidR="00652979">
          <w:rPr>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4" w:history="1">
        <w:r w:rsidR="00652979" w:rsidRPr="008B6452">
          <w:rPr>
            <w:rStyle w:val="Hyperlink"/>
            <w:noProof/>
          </w:rPr>
          <w:t>4.1</w:t>
        </w:r>
        <w:r w:rsidR="00652979">
          <w:rPr>
            <w:rFonts w:asciiTheme="minorHAnsi" w:eastAsiaTheme="minorEastAsia" w:hAnsiTheme="minorHAnsi" w:cstheme="minorBidi"/>
            <w:noProof/>
            <w:szCs w:val="22"/>
            <w:lang w:val="en-CA" w:eastAsia="zh-CN"/>
          </w:rPr>
          <w:tab/>
        </w:r>
        <w:r w:rsidR="00652979" w:rsidRPr="008B6452">
          <w:rPr>
            <w:rStyle w:val="Hyperlink"/>
            <w:noProof/>
          </w:rPr>
          <w:t>Sign in/Logout</w:t>
        </w:r>
        <w:r w:rsidR="00652979">
          <w:rPr>
            <w:noProof/>
            <w:webHidden/>
          </w:rPr>
          <w:tab/>
        </w:r>
        <w:r w:rsidR="00652979">
          <w:rPr>
            <w:noProof/>
            <w:webHidden/>
          </w:rPr>
          <w:fldChar w:fldCharType="begin"/>
        </w:r>
        <w:r w:rsidR="00652979">
          <w:rPr>
            <w:noProof/>
            <w:webHidden/>
          </w:rPr>
          <w:instrText xml:space="preserve"> PAGEREF _Toc536019304 \h </w:instrText>
        </w:r>
        <w:r w:rsidR="00652979">
          <w:rPr>
            <w:noProof/>
            <w:webHidden/>
          </w:rPr>
        </w:r>
        <w:r w:rsidR="00652979">
          <w:rPr>
            <w:noProof/>
            <w:webHidden/>
          </w:rPr>
          <w:fldChar w:fldCharType="separate"/>
        </w:r>
        <w:r w:rsidR="00652979">
          <w:rPr>
            <w:noProof/>
            <w:webHidden/>
          </w:rPr>
          <w:t>4</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5" w:history="1">
        <w:r w:rsidR="00652979" w:rsidRPr="008B6452">
          <w:rPr>
            <w:rStyle w:val="Hyperlink"/>
            <w:noProof/>
          </w:rPr>
          <w:t>4.2</w:t>
        </w:r>
        <w:r w:rsidR="00652979">
          <w:rPr>
            <w:rFonts w:asciiTheme="minorHAnsi" w:eastAsiaTheme="minorEastAsia" w:hAnsiTheme="minorHAnsi" w:cstheme="minorBidi"/>
            <w:noProof/>
            <w:szCs w:val="22"/>
            <w:lang w:val="en-CA" w:eastAsia="zh-CN"/>
          </w:rPr>
          <w:tab/>
        </w:r>
        <w:r w:rsidR="00652979" w:rsidRPr="008B6452">
          <w:rPr>
            <w:rStyle w:val="Hyperlink"/>
            <w:noProof/>
          </w:rPr>
          <w:t>Data readings and location</w:t>
        </w:r>
        <w:r w:rsidR="00652979">
          <w:rPr>
            <w:noProof/>
            <w:webHidden/>
          </w:rPr>
          <w:tab/>
        </w:r>
        <w:r w:rsidR="00652979">
          <w:rPr>
            <w:noProof/>
            <w:webHidden/>
          </w:rPr>
          <w:fldChar w:fldCharType="begin"/>
        </w:r>
        <w:r w:rsidR="00652979">
          <w:rPr>
            <w:noProof/>
            <w:webHidden/>
          </w:rPr>
          <w:instrText xml:space="preserve"> PAGEREF _Toc536019305 \h </w:instrText>
        </w:r>
        <w:r w:rsidR="00652979">
          <w:rPr>
            <w:noProof/>
            <w:webHidden/>
          </w:rPr>
        </w:r>
        <w:r w:rsidR="00652979">
          <w:rPr>
            <w:noProof/>
            <w:webHidden/>
          </w:rPr>
          <w:fldChar w:fldCharType="separate"/>
        </w:r>
        <w:r w:rsidR="00652979">
          <w:rPr>
            <w:noProof/>
            <w:webHidden/>
          </w:rPr>
          <w:t>4</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6" w:history="1">
        <w:r w:rsidR="00652979" w:rsidRPr="008B6452">
          <w:rPr>
            <w:rStyle w:val="Hyperlink"/>
            <w:noProof/>
          </w:rPr>
          <w:t>4.3</w:t>
        </w:r>
        <w:r w:rsidR="00652979">
          <w:rPr>
            <w:rFonts w:asciiTheme="minorHAnsi" w:eastAsiaTheme="minorEastAsia" w:hAnsiTheme="minorHAnsi" w:cstheme="minorBidi"/>
            <w:noProof/>
            <w:szCs w:val="22"/>
            <w:lang w:val="en-CA" w:eastAsia="zh-CN"/>
          </w:rPr>
          <w:tab/>
        </w:r>
        <w:r w:rsidR="00652979" w:rsidRPr="008B6452">
          <w:rPr>
            <w:rStyle w:val="Hyperlink"/>
            <w:noProof/>
          </w:rPr>
          <w:t>Hourly line graph</w:t>
        </w:r>
        <w:r w:rsidR="00652979">
          <w:rPr>
            <w:noProof/>
            <w:webHidden/>
          </w:rPr>
          <w:tab/>
        </w:r>
        <w:r w:rsidR="00652979">
          <w:rPr>
            <w:noProof/>
            <w:webHidden/>
          </w:rPr>
          <w:fldChar w:fldCharType="begin"/>
        </w:r>
        <w:r w:rsidR="00652979">
          <w:rPr>
            <w:noProof/>
            <w:webHidden/>
          </w:rPr>
          <w:instrText xml:space="preserve"> PAGEREF _Toc536019306 \h </w:instrText>
        </w:r>
        <w:r w:rsidR="00652979">
          <w:rPr>
            <w:noProof/>
            <w:webHidden/>
          </w:rPr>
        </w:r>
        <w:r w:rsidR="00652979">
          <w:rPr>
            <w:noProof/>
            <w:webHidden/>
          </w:rPr>
          <w:fldChar w:fldCharType="separate"/>
        </w:r>
        <w:r w:rsidR="00652979">
          <w:rPr>
            <w:noProof/>
            <w:webHidden/>
          </w:rPr>
          <w:t>5</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7" w:history="1">
        <w:r w:rsidR="00652979" w:rsidRPr="008B6452">
          <w:rPr>
            <w:rStyle w:val="Hyperlink"/>
            <w:noProof/>
          </w:rPr>
          <w:t>4.4</w:t>
        </w:r>
        <w:r w:rsidR="00652979">
          <w:rPr>
            <w:rFonts w:asciiTheme="minorHAnsi" w:eastAsiaTheme="minorEastAsia" w:hAnsiTheme="minorHAnsi" w:cstheme="minorBidi"/>
            <w:noProof/>
            <w:szCs w:val="22"/>
            <w:lang w:val="en-CA" w:eastAsia="zh-CN"/>
          </w:rPr>
          <w:tab/>
        </w:r>
        <w:r w:rsidR="00652979" w:rsidRPr="008B6452">
          <w:rPr>
            <w:rStyle w:val="Hyperlink"/>
            <w:noProof/>
          </w:rPr>
          <w:t>Calling</w:t>
        </w:r>
        <w:r w:rsidR="00652979">
          <w:rPr>
            <w:noProof/>
            <w:webHidden/>
          </w:rPr>
          <w:tab/>
        </w:r>
        <w:r w:rsidR="00652979">
          <w:rPr>
            <w:noProof/>
            <w:webHidden/>
          </w:rPr>
          <w:fldChar w:fldCharType="begin"/>
        </w:r>
        <w:r w:rsidR="00652979">
          <w:rPr>
            <w:noProof/>
            <w:webHidden/>
          </w:rPr>
          <w:instrText xml:space="preserve"> PAGEREF _Toc536019307 \h </w:instrText>
        </w:r>
        <w:r w:rsidR="00652979">
          <w:rPr>
            <w:noProof/>
            <w:webHidden/>
          </w:rPr>
        </w:r>
        <w:r w:rsidR="00652979">
          <w:rPr>
            <w:noProof/>
            <w:webHidden/>
          </w:rPr>
          <w:fldChar w:fldCharType="separate"/>
        </w:r>
        <w:r w:rsidR="00652979">
          <w:rPr>
            <w:noProof/>
            <w:webHidden/>
          </w:rPr>
          <w:t>5</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08" w:history="1">
        <w:r w:rsidR="00652979" w:rsidRPr="008B6452">
          <w:rPr>
            <w:rStyle w:val="Hyperlink"/>
            <w:noProof/>
          </w:rPr>
          <w:t>4.5</w:t>
        </w:r>
        <w:r w:rsidR="00652979">
          <w:rPr>
            <w:rFonts w:asciiTheme="minorHAnsi" w:eastAsiaTheme="minorEastAsia" w:hAnsiTheme="minorHAnsi" w:cstheme="minorBidi"/>
            <w:noProof/>
            <w:szCs w:val="22"/>
            <w:lang w:val="en-CA" w:eastAsia="zh-CN"/>
          </w:rPr>
          <w:tab/>
        </w:r>
        <w:r w:rsidR="00652979" w:rsidRPr="008B6452">
          <w:rPr>
            <w:rStyle w:val="Hyperlink"/>
            <w:noProof/>
          </w:rPr>
          <w:t>Notification</w:t>
        </w:r>
        <w:r w:rsidR="00652979">
          <w:rPr>
            <w:noProof/>
            <w:webHidden/>
          </w:rPr>
          <w:tab/>
        </w:r>
        <w:r w:rsidR="00652979">
          <w:rPr>
            <w:noProof/>
            <w:webHidden/>
          </w:rPr>
          <w:fldChar w:fldCharType="begin"/>
        </w:r>
        <w:r w:rsidR="00652979">
          <w:rPr>
            <w:noProof/>
            <w:webHidden/>
          </w:rPr>
          <w:instrText xml:space="preserve"> PAGEREF _Toc536019308 \h </w:instrText>
        </w:r>
        <w:r w:rsidR="00652979">
          <w:rPr>
            <w:noProof/>
            <w:webHidden/>
          </w:rPr>
        </w:r>
        <w:r w:rsidR="00652979">
          <w:rPr>
            <w:noProof/>
            <w:webHidden/>
          </w:rPr>
          <w:fldChar w:fldCharType="separate"/>
        </w:r>
        <w:r w:rsidR="00652979">
          <w:rPr>
            <w:noProof/>
            <w:webHidden/>
          </w:rPr>
          <w:t>5</w:t>
        </w:r>
        <w:r w:rsidR="00652979">
          <w:rPr>
            <w:noProof/>
            <w:webHidden/>
          </w:rPr>
          <w:fldChar w:fldCharType="end"/>
        </w:r>
      </w:hyperlink>
    </w:p>
    <w:p w:rsidR="00652979" w:rsidRDefault="00900FBF">
      <w:pPr>
        <w:pStyle w:val="TOC1"/>
        <w:rPr>
          <w:rFonts w:asciiTheme="minorHAnsi" w:eastAsiaTheme="minorEastAsia" w:hAnsiTheme="minorHAnsi" w:cstheme="minorBidi"/>
          <w:b w:val="0"/>
          <w:sz w:val="22"/>
          <w:szCs w:val="22"/>
          <w:lang w:val="en-CA" w:eastAsia="zh-CN"/>
        </w:rPr>
      </w:pPr>
      <w:hyperlink w:anchor="_Toc536019309" w:history="1">
        <w:r w:rsidR="00652979" w:rsidRPr="008B6452">
          <w:rPr>
            <w:rStyle w:val="Hyperlink"/>
          </w:rPr>
          <w:t>5.</w:t>
        </w:r>
        <w:r w:rsidR="00652979">
          <w:rPr>
            <w:rFonts w:asciiTheme="minorHAnsi" w:eastAsiaTheme="minorEastAsia" w:hAnsiTheme="minorHAnsi" w:cstheme="minorBidi"/>
            <w:b w:val="0"/>
            <w:sz w:val="22"/>
            <w:szCs w:val="22"/>
            <w:lang w:val="en-CA" w:eastAsia="zh-CN"/>
          </w:rPr>
          <w:tab/>
        </w:r>
        <w:r w:rsidR="00652979" w:rsidRPr="008B6452">
          <w:rPr>
            <w:rStyle w:val="Hyperlink"/>
          </w:rPr>
          <w:t>Other Nonfunctional Requirements</w:t>
        </w:r>
        <w:r w:rsidR="00652979">
          <w:rPr>
            <w:webHidden/>
          </w:rPr>
          <w:tab/>
        </w:r>
        <w:r w:rsidR="00652979">
          <w:rPr>
            <w:webHidden/>
          </w:rPr>
          <w:fldChar w:fldCharType="begin"/>
        </w:r>
        <w:r w:rsidR="00652979">
          <w:rPr>
            <w:webHidden/>
          </w:rPr>
          <w:instrText xml:space="preserve"> PAGEREF _Toc536019309 \h </w:instrText>
        </w:r>
        <w:r w:rsidR="00652979">
          <w:rPr>
            <w:webHidden/>
          </w:rPr>
        </w:r>
        <w:r w:rsidR="00652979">
          <w:rPr>
            <w:webHidden/>
          </w:rPr>
          <w:fldChar w:fldCharType="separate"/>
        </w:r>
        <w:r w:rsidR="00652979">
          <w:rPr>
            <w:webHidden/>
          </w:rPr>
          <w:t>6</w:t>
        </w:r>
        <w:r w:rsidR="00652979">
          <w:rPr>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10" w:history="1">
        <w:r w:rsidR="00652979" w:rsidRPr="008B6452">
          <w:rPr>
            <w:rStyle w:val="Hyperlink"/>
            <w:noProof/>
          </w:rPr>
          <w:t>5.1</w:t>
        </w:r>
        <w:r w:rsidR="00652979">
          <w:rPr>
            <w:rFonts w:asciiTheme="minorHAnsi" w:eastAsiaTheme="minorEastAsia" w:hAnsiTheme="minorHAnsi" w:cstheme="minorBidi"/>
            <w:noProof/>
            <w:szCs w:val="22"/>
            <w:lang w:val="en-CA" w:eastAsia="zh-CN"/>
          </w:rPr>
          <w:tab/>
        </w:r>
        <w:r w:rsidR="00652979" w:rsidRPr="008B6452">
          <w:rPr>
            <w:rStyle w:val="Hyperlink"/>
            <w:noProof/>
          </w:rPr>
          <w:t>Performance Requirements</w:t>
        </w:r>
        <w:r w:rsidR="00652979">
          <w:rPr>
            <w:noProof/>
            <w:webHidden/>
          </w:rPr>
          <w:tab/>
        </w:r>
        <w:r w:rsidR="00652979">
          <w:rPr>
            <w:noProof/>
            <w:webHidden/>
          </w:rPr>
          <w:fldChar w:fldCharType="begin"/>
        </w:r>
        <w:r w:rsidR="00652979">
          <w:rPr>
            <w:noProof/>
            <w:webHidden/>
          </w:rPr>
          <w:instrText xml:space="preserve"> PAGEREF _Toc536019310 \h </w:instrText>
        </w:r>
        <w:r w:rsidR="00652979">
          <w:rPr>
            <w:noProof/>
            <w:webHidden/>
          </w:rPr>
        </w:r>
        <w:r w:rsidR="00652979">
          <w:rPr>
            <w:noProof/>
            <w:webHidden/>
          </w:rPr>
          <w:fldChar w:fldCharType="separate"/>
        </w:r>
        <w:r w:rsidR="00652979">
          <w:rPr>
            <w:noProof/>
            <w:webHidden/>
          </w:rPr>
          <w:t>6</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11" w:history="1">
        <w:r w:rsidR="00652979" w:rsidRPr="008B6452">
          <w:rPr>
            <w:rStyle w:val="Hyperlink"/>
            <w:noProof/>
          </w:rPr>
          <w:t>5.2</w:t>
        </w:r>
        <w:r w:rsidR="00652979">
          <w:rPr>
            <w:rFonts w:asciiTheme="minorHAnsi" w:eastAsiaTheme="minorEastAsia" w:hAnsiTheme="minorHAnsi" w:cstheme="minorBidi"/>
            <w:noProof/>
            <w:szCs w:val="22"/>
            <w:lang w:val="en-CA" w:eastAsia="zh-CN"/>
          </w:rPr>
          <w:tab/>
        </w:r>
        <w:r w:rsidR="00652979" w:rsidRPr="008B6452">
          <w:rPr>
            <w:rStyle w:val="Hyperlink"/>
            <w:noProof/>
          </w:rPr>
          <w:t>Safety Requirements</w:t>
        </w:r>
        <w:r w:rsidR="00652979">
          <w:rPr>
            <w:noProof/>
            <w:webHidden/>
          </w:rPr>
          <w:tab/>
        </w:r>
        <w:r w:rsidR="00652979">
          <w:rPr>
            <w:noProof/>
            <w:webHidden/>
          </w:rPr>
          <w:fldChar w:fldCharType="begin"/>
        </w:r>
        <w:r w:rsidR="00652979">
          <w:rPr>
            <w:noProof/>
            <w:webHidden/>
          </w:rPr>
          <w:instrText xml:space="preserve"> PAGEREF _Toc536019311 \h </w:instrText>
        </w:r>
        <w:r w:rsidR="00652979">
          <w:rPr>
            <w:noProof/>
            <w:webHidden/>
          </w:rPr>
        </w:r>
        <w:r w:rsidR="00652979">
          <w:rPr>
            <w:noProof/>
            <w:webHidden/>
          </w:rPr>
          <w:fldChar w:fldCharType="separate"/>
        </w:r>
        <w:r w:rsidR="00652979">
          <w:rPr>
            <w:noProof/>
            <w:webHidden/>
          </w:rPr>
          <w:t>6</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12" w:history="1">
        <w:r w:rsidR="00652979" w:rsidRPr="008B6452">
          <w:rPr>
            <w:rStyle w:val="Hyperlink"/>
            <w:noProof/>
          </w:rPr>
          <w:t>5.3</w:t>
        </w:r>
        <w:r w:rsidR="00652979">
          <w:rPr>
            <w:rFonts w:asciiTheme="minorHAnsi" w:eastAsiaTheme="minorEastAsia" w:hAnsiTheme="minorHAnsi" w:cstheme="minorBidi"/>
            <w:noProof/>
            <w:szCs w:val="22"/>
            <w:lang w:val="en-CA" w:eastAsia="zh-CN"/>
          </w:rPr>
          <w:tab/>
        </w:r>
        <w:r w:rsidR="00652979" w:rsidRPr="008B6452">
          <w:rPr>
            <w:rStyle w:val="Hyperlink"/>
            <w:noProof/>
          </w:rPr>
          <w:t>Security Requirements</w:t>
        </w:r>
        <w:r w:rsidR="00652979">
          <w:rPr>
            <w:noProof/>
            <w:webHidden/>
          </w:rPr>
          <w:tab/>
        </w:r>
        <w:r w:rsidR="00652979">
          <w:rPr>
            <w:noProof/>
            <w:webHidden/>
          </w:rPr>
          <w:fldChar w:fldCharType="begin"/>
        </w:r>
        <w:r w:rsidR="00652979">
          <w:rPr>
            <w:noProof/>
            <w:webHidden/>
          </w:rPr>
          <w:instrText xml:space="preserve"> PAGEREF _Toc536019312 \h </w:instrText>
        </w:r>
        <w:r w:rsidR="00652979">
          <w:rPr>
            <w:noProof/>
            <w:webHidden/>
          </w:rPr>
        </w:r>
        <w:r w:rsidR="00652979">
          <w:rPr>
            <w:noProof/>
            <w:webHidden/>
          </w:rPr>
          <w:fldChar w:fldCharType="separate"/>
        </w:r>
        <w:r w:rsidR="00652979">
          <w:rPr>
            <w:noProof/>
            <w:webHidden/>
          </w:rPr>
          <w:t>6</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13" w:history="1">
        <w:r w:rsidR="00652979" w:rsidRPr="008B6452">
          <w:rPr>
            <w:rStyle w:val="Hyperlink"/>
            <w:noProof/>
          </w:rPr>
          <w:t>5.4</w:t>
        </w:r>
        <w:r w:rsidR="00652979">
          <w:rPr>
            <w:rFonts w:asciiTheme="minorHAnsi" w:eastAsiaTheme="minorEastAsia" w:hAnsiTheme="minorHAnsi" w:cstheme="minorBidi"/>
            <w:noProof/>
            <w:szCs w:val="22"/>
            <w:lang w:val="en-CA" w:eastAsia="zh-CN"/>
          </w:rPr>
          <w:tab/>
        </w:r>
        <w:r w:rsidR="00652979" w:rsidRPr="008B6452">
          <w:rPr>
            <w:rStyle w:val="Hyperlink"/>
            <w:noProof/>
          </w:rPr>
          <w:t>Software Quality Attributes</w:t>
        </w:r>
        <w:r w:rsidR="00652979">
          <w:rPr>
            <w:noProof/>
            <w:webHidden/>
          </w:rPr>
          <w:tab/>
        </w:r>
        <w:r w:rsidR="00652979">
          <w:rPr>
            <w:noProof/>
            <w:webHidden/>
          </w:rPr>
          <w:fldChar w:fldCharType="begin"/>
        </w:r>
        <w:r w:rsidR="00652979">
          <w:rPr>
            <w:noProof/>
            <w:webHidden/>
          </w:rPr>
          <w:instrText xml:space="preserve"> PAGEREF _Toc536019313 \h </w:instrText>
        </w:r>
        <w:r w:rsidR="00652979">
          <w:rPr>
            <w:noProof/>
            <w:webHidden/>
          </w:rPr>
        </w:r>
        <w:r w:rsidR="00652979">
          <w:rPr>
            <w:noProof/>
            <w:webHidden/>
          </w:rPr>
          <w:fldChar w:fldCharType="separate"/>
        </w:r>
        <w:r w:rsidR="00652979">
          <w:rPr>
            <w:noProof/>
            <w:webHidden/>
          </w:rPr>
          <w:t>6</w:t>
        </w:r>
        <w:r w:rsidR="00652979">
          <w:rPr>
            <w:noProof/>
            <w:webHidden/>
          </w:rPr>
          <w:fldChar w:fldCharType="end"/>
        </w:r>
      </w:hyperlink>
    </w:p>
    <w:p w:rsidR="00652979" w:rsidRDefault="00900FBF">
      <w:pPr>
        <w:pStyle w:val="TOC2"/>
        <w:tabs>
          <w:tab w:val="left" w:pos="960"/>
        </w:tabs>
        <w:rPr>
          <w:rFonts w:asciiTheme="minorHAnsi" w:eastAsiaTheme="minorEastAsia" w:hAnsiTheme="minorHAnsi" w:cstheme="minorBidi"/>
          <w:noProof/>
          <w:szCs w:val="22"/>
          <w:lang w:val="en-CA" w:eastAsia="zh-CN"/>
        </w:rPr>
      </w:pPr>
      <w:hyperlink w:anchor="_Toc536019314" w:history="1">
        <w:r w:rsidR="00652979" w:rsidRPr="008B6452">
          <w:rPr>
            <w:rStyle w:val="Hyperlink"/>
            <w:noProof/>
          </w:rPr>
          <w:t>5.5</w:t>
        </w:r>
        <w:r w:rsidR="00652979">
          <w:rPr>
            <w:rFonts w:asciiTheme="minorHAnsi" w:eastAsiaTheme="minorEastAsia" w:hAnsiTheme="minorHAnsi" w:cstheme="minorBidi"/>
            <w:noProof/>
            <w:szCs w:val="22"/>
            <w:lang w:val="en-CA" w:eastAsia="zh-CN"/>
          </w:rPr>
          <w:tab/>
        </w:r>
        <w:r w:rsidR="00652979" w:rsidRPr="008B6452">
          <w:rPr>
            <w:rStyle w:val="Hyperlink"/>
            <w:noProof/>
          </w:rPr>
          <w:t>Business Rules</w:t>
        </w:r>
        <w:r w:rsidR="00652979">
          <w:rPr>
            <w:noProof/>
            <w:webHidden/>
          </w:rPr>
          <w:tab/>
        </w:r>
        <w:r w:rsidR="00652979">
          <w:rPr>
            <w:noProof/>
            <w:webHidden/>
          </w:rPr>
          <w:fldChar w:fldCharType="begin"/>
        </w:r>
        <w:r w:rsidR="00652979">
          <w:rPr>
            <w:noProof/>
            <w:webHidden/>
          </w:rPr>
          <w:instrText xml:space="preserve"> PAGEREF _Toc536019314 \h </w:instrText>
        </w:r>
        <w:r w:rsidR="00652979">
          <w:rPr>
            <w:noProof/>
            <w:webHidden/>
          </w:rPr>
        </w:r>
        <w:r w:rsidR="00652979">
          <w:rPr>
            <w:noProof/>
            <w:webHidden/>
          </w:rPr>
          <w:fldChar w:fldCharType="separate"/>
        </w:r>
        <w:r w:rsidR="00652979">
          <w:rPr>
            <w:noProof/>
            <w:webHidden/>
          </w:rPr>
          <w:t>6</w:t>
        </w:r>
        <w:r w:rsidR="00652979">
          <w:rPr>
            <w:noProof/>
            <w:webHidden/>
          </w:rPr>
          <w:fldChar w:fldCharType="end"/>
        </w:r>
      </w:hyperlink>
    </w:p>
    <w:p w:rsidR="00652979" w:rsidRDefault="00900FBF">
      <w:pPr>
        <w:pStyle w:val="TOC1"/>
        <w:rPr>
          <w:rFonts w:asciiTheme="minorHAnsi" w:eastAsiaTheme="minorEastAsia" w:hAnsiTheme="minorHAnsi" w:cstheme="minorBidi"/>
          <w:b w:val="0"/>
          <w:sz w:val="22"/>
          <w:szCs w:val="22"/>
          <w:lang w:val="en-CA" w:eastAsia="zh-CN"/>
        </w:rPr>
      </w:pPr>
      <w:hyperlink w:anchor="_Toc536019315" w:history="1">
        <w:r w:rsidR="00652979" w:rsidRPr="008B6452">
          <w:rPr>
            <w:rStyle w:val="Hyperlink"/>
          </w:rPr>
          <w:t>6.</w:t>
        </w:r>
        <w:r w:rsidR="00652979">
          <w:rPr>
            <w:rFonts w:asciiTheme="minorHAnsi" w:eastAsiaTheme="minorEastAsia" w:hAnsiTheme="minorHAnsi" w:cstheme="minorBidi"/>
            <w:b w:val="0"/>
            <w:sz w:val="22"/>
            <w:szCs w:val="22"/>
            <w:lang w:val="en-CA" w:eastAsia="zh-CN"/>
          </w:rPr>
          <w:tab/>
        </w:r>
        <w:r w:rsidR="00652979" w:rsidRPr="008B6452">
          <w:rPr>
            <w:rStyle w:val="Hyperlink"/>
          </w:rPr>
          <w:t>Other Requirements</w:t>
        </w:r>
        <w:r w:rsidR="00652979">
          <w:rPr>
            <w:webHidden/>
          </w:rPr>
          <w:tab/>
        </w:r>
        <w:r w:rsidR="00652979">
          <w:rPr>
            <w:webHidden/>
          </w:rPr>
          <w:fldChar w:fldCharType="begin"/>
        </w:r>
        <w:r w:rsidR="00652979">
          <w:rPr>
            <w:webHidden/>
          </w:rPr>
          <w:instrText xml:space="preserve"> PAGEREF _Toc536019315 \h </w:instrText>
        </w:r>
        <w:r w:rsidR="00652979">
          <w:rPr>
            <w:webHidden/>
          </w:rPr>
        </w:r>
        <w:r w:rsidR="00652979">
          <w:rPr>
            <w:webHidden/>
          </w:rPr>
          <w:fldChar w:fldCharType="separate"/>
        </w:r>
        <w:r w:rsidR="00652979">
          <w:rPr>
            <w:webHidden/>
          </w:rPr>
          <w:t>6</w:t>
        </w:r>
        <w:r w:rsidR="00652979">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5" w:name="_Toc441230971"/>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6" w:name="_Toc439994665"/>
      <w:bookmarkStart w:id="7" w:name="_Toc441230972"/>
      <w:bookmarkStart w:id="8" w:name="_Toc536019284"/>
      <w:r>
        <w:lastRenderedPageBreak/>
        <w:t>Introduction</w:t>
      </w:r>
      <w:bookmarkStart w:id="9" w:name="_GoBack"/>
      <w:bookmarkEnd w:id="6"/>
      <w:bookmarkEnd w:id="7"/>
      <w:bookmarkEnd w:id="8"/>
      <w:bookmarkEnd w:id="9"/>
    </w:p>
    <w:p w:rsidR="004B4BA3" w:rsidRDefault="004B4BA3">
      <w:pPr>
        <w:pStyle w:val="Heading2"/>
      </w:pPr>
      <w:bookmarkStart w:id="10" w:name="_Toc439994667"/>
      <w:bookmarkStart w:id="11" w:name="_Toc441230973"/>
      <w:bookmarkStart w:id="12" w:name="_Toc536019285"/>
      <w:r>
        <w:t>Purpose</w:t>
      </w:r>
      <w:bookmarkEnd w:id="10"/>
      <w:bookmarkEnd w:id="11"/>
      <w:bookmarkEnd w:id="12"/>
      <w:r>
        <w:t xml:space="preserve"> </w:t>
      </w:r>
    </w:p>
    <w:p w:rsidR="004B4BA3" w:rsidRPr="00086F5F" w:rsidRDefault="00785C6F">
      <w:pPr>
        <w:pStyle w:val="template"/>
        <w:rPr>
          <w:color w:val="000000" w:themeColor="text1"/>
        </w:rPr>
      </w:pPr>
      <w:r>
        <w:rPr>
          <w:color w:val="000000" w:themeColor="text1"/>
        </w:rPr>
        <w:t>The purpose of this document is to present a detailed description of the software requirements for a mobile application called Air Safety Monitor</w:t>
      </w:r>
      <w:r w:rsidR="00086F5F" w:rsidRPr="00086F5F">
        <w:rPr>
          <w:color w:val="000000" w:themeColor="text1"/>
        </w:rPr>
        <w:t>.</w:t>
      </w:r>
      <w:r>
        <w:rPr>
          <w:color w:val="000000" w:themeColor="text1"/>
        </w:rPr>
        <w:t xml:space="preserve"> It will include system features, interfaces of the system, what the system will do, </w:t>
      </w:r>
      <w:r w:rsidR="00627A05">
        <w:rPr>
          <w:color w:val="000000" w:themeColor="text1"/>
        </w:rPr>
        <w:t xml:space="preserve">the constraints under which it must operate and how the system will react to external hardware. </w:t>
      </w:r>
    </w:p>
    <w:p w:rsidR="004B4BA3" w:rsidRDefault="004B4BA3">
      <w:pPr>
        <w:pStyle w:val="Heading2"/>
      </w:pPr>
      <w:bookmarkStart w:id="13" w:name="_Toc439994668"/>
      <w:bookmarkStart w:id="14" w:name="_Toc441230974"/>
      <w:bookmarkStart w:id="15" w:name="_Toc536019286"/>
      <w:r>
        <w:t>Document Conventions</w:t>
      </w:r>
      <w:bookmarkEnd w:id="13"/>
      <w:bookmarkEnd w:id="14"/>
      <w:bookmarkEnd w:id="15"/>
    </w:p>
    <w:p w:rsidR="004B4BA3" w:rsidRPr="0093655F" w:rsidRDefault="00F93F1C">
      <w:pPr>
        <w:pStyle w:val="template"/>
        <w:rPr>
          <w:color w:val="FF0000"/>
        </w:rPr>
      </w:pPr>
      <w:r>
        <w:rPr>
          <w:color w:val="000000" w:themeColor="text1"/>
        </w:rPr>
        <w:t xml:space="preserve">In this document, a mockup diagram is used to illustrate an ideal design of the mobile application. </w:t>
      </w:r>
    </w:p>
    <w:p w:rsidR="004B4BA3" w:rsidRDefault="004B4BA3">
      <w:pPr>
        <w:pStyle w:val="Heading2"/>
      </w:pPr>
      <w:bookmarkStart w:id="16" w:name="_Toc439994669"/>
      <w:bookmarkStart w:id="17" w:name="_Toc441230975"/>
      <w:bookmarkStart w:id="18" w:name="_Toc536019287"/>
      <w:r>
        <w:t>Intended Audience and Reading Suggestions</w:t>
      </w:r>
      <w:bookmarkEnd w:id="16"/>
      <w:bookmarkEnd w:id="17"/>
      <w:bookmarkEnd w:id="18"/>
    </w:p>
    <w:p w:rsidR="004B4BA3" w:rsidRPr="0093655F" w:rsidRDefault="00352107">
      <w:pPr>
        <w:pStyle w:val="template"/>
        <w:rPr>
          <w:color w:val="FF0000"/>
        </w:rPr>
      </w:pPr>
      <w:r>
        <w:rPr>
          <w:color w:val="000000" w:themeColor="text1"/>
        </w:rPr>
        <w:t xml:space="preserve">This document is indented for mobile </w:t>
      </w:r>
      <w:r w:rsidR="008B6EF0">
        <w:rPr>
          <w:color w:val="000000" w:themeColor="text1"/>
        </w:rPr>
        <w:t>users, workplace management and</w:t>
      </w:r>
      <w:r>
        <w:rPr>
          <w:color w:val="000000" w:themeColor="text1"/>
        </w:rPr>
        <w:t xml:space="preserve"> the developers of the system. </w:t>
      </w:r>
    </w:p>
    <w:p w:rsidR="004B4BA3" w:rsidRDefault="004B4BA3">
      <w:pPr>
        <w:pStyle w:val="Heading2"/>
      </w:pPr>
      <w:bookmarkStart w:id="19" w:name="_Toc439994670"/>
      <w:bookmarkStart w:id="20" w:name="_Toc441230976"/>
      <w:bookmarkStart w:id="21" w:name="_Toc536019288"/>
      <w:r>
        <w:t>Product Scope</w:t>
      </w:r>
      <w:bookmarkEnd w:id="19"/>
      <w:bookmarkEnd w:id="20"/>
      <w:bookmarkEnd w:id="21"/>
    </w:p>
    <w:p w:rsidR="004B4BA3" w:rsidRPr="0093655F" w:rsidRDefault="005F2A99">
      <w:pPr>
        <w:pStyle w:val="template"/>
        <w:rPr>
          <w:color w:val="FF0000"/>
        </w:rPr>
      </w:pPr>
      <w:r>
        <w:rPr>
          <w:color w:val="000000" w:themeColor="text1"/>
        </w:rPr>
        <w:t>This software system will be an air monitoring system for all individuals. This system will be designed to raise</w:t>
      </w:r>
      <w:r w:rsidR="009875E9">
        <w:rPr>
          <w:color w:val="000000" w:themeColor="text1"/>
        </w:rPr>
        <w:t xml:space="preserve"> awareness of the air around us</w:t>
      </w:r>
      <w:r w:rsidR="0010010C">
        <w:rPr>
          <w:color w:val="000000" w:themeColor="text1"/>
        </w:rPr>
        <w:t xml:space="preserve"> by providing real-time record of air quality like CO and CO2. It provides a feature that allows for manual emergency call when high percentage of dangerous air is detected, otherwise it can be performed manually. For anyone at their workplace and even outside, this system is very efficient to use. </w:t>
      </w:r>
    </w:p>
    <w:p w:rsidR="004B4BA3" w:rsidRDefault="004B4BA3">
      <w:pPr>
        <w:pStyle w:val="Heading2"/>
      </w:pPr>
      <w:bookmarkStart w:id="22" w:name="_Toc439994672"/>
      <w:bookmarkStart w:id="23" w:name="_Toc441230977"/>
      <w:bookmarkStart w:id="24" w:name="_Toc536019289"/>
      <w:r>
        <w:t>References</w:t>
      </w:r>
      <w:bookmarkEnd w:id="22"/>
      <w:bookmarkEnd w:id="23"/>
      <w:bookmarkEnd w:id="24"/>
    </w:p>
    <w:p w:rsidR="00CC5363" w:rsidRDefault="00F57D16" w:rsidP="00F57D16">
      <w:pPr>
        <w:spacing w:line="240" w:lineRule="auto"/>
        <w:rPr>
          <w:rFonts w:ascii="Arial" w:hAnsi="Arial" w:cs="Arial"/>
          <w:i/>
          <w:sz w:val="22"/>
          <w:szCs w:val="22"/>
          <w:lang w:val="en-CA"/>
        </w:rPr>
      </w:pPr>
      <w:r w:rsidRPr="00F57D16">
        <w:rPr>
          <w:rFonts w:ascii="Arial" w:hAnsi="Arial" w:cs="Arial"/>
          <w:i/>
          <w:sz w:val="22"/>
          <w:szCs w:val="22"/>
          <w:lang w:val="en-CA"/>
        </w:rPr>
        <w:t xml:space="preserve">IEEE Software Engineering Standards Committee, “IEEE </w:t>
      </w:r>
      <w:proofErr w:type="spellStart"/>
      <w:r w:rsidRPr="00F57D16">
        <w:rPr>
          <w:rFonts w:ascii="Arial" w:hAnsi="Arial" w:cs="Arial"/>
          <w:i/>
          <w:sz w:val="22"/>
          <w:szCs w:val="22"/>
          <w:lang w:val="en-CA"/>
        </w:rPr>
        <w:t>Std</w:t>
      </w:r>
      <w:proofErr w:type="spellEnd"/>
      <w:r w:rsidRPr="00F57D16">
        <w:rPr>
          <w:rFonts w:ascii="Arial" w:hAnsi="Arial" w:cs="Arial"/>
          <w:i/>
          <w:sz w:val="22"/>
          <w:szCs w:val="22"/>
          <w:lang w:val="en-CA"/>
        </w:rPr>
        <w:t xml:space="preserve"> 830-1998, IEEE Recommended Practice for Software Requirements Specifications”, October 20, 1998.</w:t>
      </w:r>
    </w:p>
    <w:p w:rsidR="0013331E" w:rsidRPr="0013331E" w:rsidRDefault="0013331E" w:rsidP="00F57D16">
      <w:pPr>
        <w:spacing w:line="240" w:lineRule="auto"/>
        <w:rPr>
          <w:rFonts w:ascii="Arial" w:hAnsi="Arial" w:cs="Arial"/>
          <w:i/>
          <w:sz w:val="22"/>
          <w:szCs w:val="22"/>
          <w:lang w:val="en-CA"/>
        </w:rPr>
      </w:pPr>
    </w:p>
    <w:p w:rsidR="0013331E" w:rsidRDefault="0013331E" w:rsidP="00F57D16">
      <w:pPr>
        <w:spacing w:line="240" w:lineRule="auto"/>
        <w:rPr>
          <w:rFonts w:ascii="Arial" w:hAnsi="Arial" w:cs="Arial"/>
          <w:i/>
          <w:sz w:val="22"/>
          <w:szCs w:val="22"/>
          <w:lang w:val="en-CA"/>
        </w:rPr>
      </w:pPr>
      <w:r w:rsidRPr="0013331E">
        <w:rPr>
          <w:rFonts w:ascii="Arial" w:hAnsi="Arial" w:cs="Arial"/>
          <w:i/>
          <w:sz w:val="22"/>
          <w:szCs w:val="22"/>
          <w:lang w:val="en-CA"/>
        </w:rPr>
        <w:t>Davis M A, “Just Enough Requirements Management: Where Software Development Meets Marketing”, New York, Dorset House Publishing, 2005.</w:t>
      </w:r>
    </w:p>
    <w:p w:rsidR="00A068F5" w:rsidRDefault="00A068F5" w:rsidP="00F57D16">
      <w:pPr>
        <w:spacing w:line="240" w:lineRule="auto"/>
        <w:rPr>
          <w:rFonts w:ascii="Arial" w:hAnsi="Arial" w:cs="Arial"/>
          <w:i/>
          <w:sz w:val="22"/>
          <w:szCs w:val="22"/>
          <w:lang w:val="en-CA"/>
        </w:rPr>
      </w:pPr>
    </w:p>
    <w:p w:rsidR="00A068F5" w:rsidRDefault="00A068F5" w:rsidP="00F57D16">
      <w:pPr>
        <w:spacing w:line="240" w:lineRule="auto"/>
        <w:rPr>
          <w:rFonts w:ascii="Arial" w:hAnsi="Arial" w:cs="Arial"/>
          <w:i/>
          <w:sz w:val="22"/>
          <w:szCs w:val="22"/>
          <w:lang w:val="en-CA"/>
        </w:rPr>
      </w:pPr>
    </w:p>
    <w:p w:rsidR="00A068F5" w:rsidRDefault="00A068F5" w:rsidP="00F57D16">
      <w:pPr>
        <w:spacing w:line="240" w:lineRule="auto"/>
        <w:rPr>
          <w:rFonts w:ascii="Arial" w:hAnsi="Arial" w:cs="Arial"/>
          <w:i/>
          <w:sz w:val="22"/>
          <w:szCs w:val="22"/>
          <w:lang w:val="en-CA"/>
        </w:rPr>
      </w:pPr>
    </w:p>
    <w:p w:rsidR="00A068F5" w:rsidRDefault="00A068F5" w:rsidP="00F57D16">
      <w:pPr>
        <w:spacing w:line="240" w:lineRule="auto"/>
        <w:rPr>
          <w:rFonts w:ascii="Arial" w:hAnsi="Arial" w:cs="Arial"/>
          <w:i/>
          <w:sz w:val="22"/>
          <w:szCs w:val="22"/>
          <w:lang w:val="en-CA"/>
        </w:rPr>
      </w:pPr>
    </w:p>
    <w:p w:rsidR="00A068F5" w:rsidRDefault="00A068F5" w:rsidP="00F57D16">
      <w:pPr>
        <w:spacing w:line="240" w:lineRule="auto"/>
        <w:rPr>
          <w:rFonts w:ascii="Arial" w:hAnsi="Arial" w:cs="Arial"/>
          <w:i/>
          <w:sz w:val="22"/>
          <w:szCs w:val="22"/>
          <w:lang w:val="en-CA"/>
        </w:rPr>
      </w:pPr>
    </w:p>
    <w:p w:rsidR="00A068F5" w:rsidRDefault="00A068F5" w:rsidP="00F57D16">
      <w:pPr>
        <w:spacing w:line="240" w:lineRule="auto"/>
        <w:rPr>
          <w:rFonts w:ascii="Arial" w:hAnsi="Arial" w:cs="Arial"/>
          <w:i/>
          <w:sz w:val="22"/>
          <w:szCs w:val="22"/>
          <w:lang w:val="en-CA"/>
        </w:rPr>
      </w:pPr>
    </w:p>
    <w:p w:rsidR="00A068F5" w:rsidRPr="00F57D16" w:rsidRDefault="00A068F5" w:rsidP="00F57D16">
      <w:pPr>
        <w:spacing w:line="240" w:lineRule="auto"/>
        <w:rPr>
          <w:rFonts w:ascii="Arial" w:hAnsi="Arial" w:cs="Arial"/>
          <w:i/>
          <w:sz w:val="22"/>
          <w:szCs w:val="22"/>
          <w:lang w:val="en-CA"/>
        </w:rPr>
      </w:pPr>
    </w:p>
    <w:p w:rsidR="004B4BA3" w:rsidRDefault="004B4BA3">
      <w:pPr>
        <w:pStyle w:val="Heading1"/>
      </w:pPr>
      <w:bookmarkStart w:id="25" w:name="_Toc439994673"/>
      <w:bookmarkStart w:id="26" w:name="_Toc441230978"/>
      <w:bookmarkStart w:id="27" w:name="_Toc536019290"/>
      <w:r>
        <w:lastRenderedPageBreak/>
        <w:t>Overall Description</w:t>
      </w:r>
      <w:bookmarkEnd w:id="25"/>
      <w:bookmarkEnd w:id="26"/>
      <w:bookmarkEnd w:id="27"/>
    </w:p>
    <w:p w:rsidR="00A068F5" w:rsidRDefault="00A068F5" w:rsidP="00A068F5">
      <w:pPr>
        <w:pStyle w:val="Heading2"/>
      </w:pPr>
      <w:bookmarkStart w:id="28" w:name="_Toc439994674"/>
      <w:bookmarkStart w:id="29" w:name="_Toc441230979"/>
      <w:bookmarkStart w:id="30" w:name="_Toc536019291"/>
      <w:bookmarkStart w:id="31" w:name="_Toc439994682"/>
      <w:bookmarkStart w:id="32" w:name="_Toc441230986"/>
      <w:r w:rsidRPr="00D83351">
        <w:rPr>
          <w:i/>
          <w:noProof/>
          <w:lang w:val="en-CA" w:eastAsia="zh-CN"/>
        </w:rPr>
        <w:drawing>
          <wp:anchor distT="0" distB="0" distL="114300" distR="114300" simplePos="0" relativeHeight="251659264" behindDoc="0" locked="0" layoutInCell="1" allowOverlap="1" wp14:anchorId="4FFA02EE" wp14:editId="454F34A2">
            <wp:simplePos x="0" y="0"/>
            <wp:positionH relativeFrom="margin">
              <wp:align>right</wp:align>
            </wp:positionH>
            <wp:positionV relativeFrom="paragraph">
              <wp:posOffset>10795</wp:posOffset>
            </wp:positionV>
            <wp:extent cx="1885950" cy="3533775"/>
            <wp:effectExtent l="0" t="0" r="0" b="9525"/>
            <wp:wrapThrough wrapText="bothSides">
              <wp:wrapPolygon edited="0">
                <wp:start x="0" y="0"/>
                <wp:lineTo x="0" y="21542"/>
                <wp:lineTo x="21382" y="21542"/>
                <wp:lineTo x="21382" y="0"/>
                <wp:lineTo x="0" y="0"/>
              </wp:wrapPolygon>
            </wp:wrapThrough>
            <wp:docPr id="7" name="Picture 7" descr="C:\Users\kench\Picture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3533775"/>
                    </a:xfrm>
                    <a:prstGeom prst="rect">
                      <a:avLst/>
                    </a:prstGeom>
                    <a:noFill/>
                    <a:ln>
                      <a:noFill/>
                    </a:ln>
                  </pic:spPr>
                </pic:pic>
              </a:graphicData>
            </a:graphic>
          </wp:anchor>
        </w:drawing>
      </w:r>
      <w:r>
        <w:t>Product Perspective</w:t>
      </w:r>
      <w:bookmarkEnd w:id="28"/>
      <w:bookmarkEnd w:id="29"/>
      <w:bookmarkEnd w:id="30"/>
    </w:p>
    <w:p w:rsidR="00A068F5" w:rsidRDefault="00A068F5" w:rsidP="00A068F5">
      <w:pPr>
        <w:pStyle w:val="template"/>
        <w:rPr>
          <w:i w:val="0"/>
        </w:rPr>
      </w:pPr>
      <w:r>
        <w:rPr>
          <w:i w:val="0"/>
        </w:rPr>
        <w:t>The product is have 2 main parts, the mobile app and the raspberry pi. The app show is used to view data on current gas level of a location in real time. The Pi main use is the gather current gas level of it location.</w:t>
      </w:r>
    </w:p>
    <w:p w:rsidR="00A068F5" w:rsidRDefault="00A068F5" w:rsidP="00A068F5">
      <w:pPr>
        <w:pStyle w:val="template"/>
        <w:rPr>
          <w:i w:val="0"/>
        </w:rPr>
      </w:pPr>
    </w:p>
    <w:p w:rsidR="00A068F5" w:rsidRDefault="00A068F5" w:rsidP="00A068F5">
      <w:pPr>
        <w:pStyle w:val="template"/>
        <w:rPr>
          <w:i w:val="0"/>
        </w:rPr>
      </w:pPr>
      <w:r>
        <w:rPr>
          <w:i w:val="0"/>
        </w:rPr>
        <w:t>The mobile application will need to communicate with the database to get the data from the pi. The other function is to see the pi on the map and add it to the users list of pi that he/her want to see the data.</w:t>
      </w:r>
    </w:p>
    <w:p w:rsidR="00A068F5" w:rsidRDefault="00A068F5" w:rsidP="00A068F5">
      <w:pPr>
        <w:pStyle w:val="template"/>
        <w:rPr>
          <w:i w:val="0"/>
        </w:rPr>
      </w:pPr>
    </w:p>
    <w:p w:rsidR="00A068F5" w:rsidRPr="00D83351" w:rsidRDefault="00A068F5" w:rsidP="00A068F5">
      <w:pPr>
        <w:pStyle w:val="template"/>
        <w:rPr>
          <w:i w:val="0"/>
          <w:lang w:val="en-CA"/>
        </w:rPr>
      </w:pPr>
      <w:r>
        <w:rPr>
          <w:i w:val="0"/>
        </w:rPr>
        <w:t xml:space="preserve">The pi is user to communicate with the database by sending data for it to be stored. </w:t>
      </w:r>
      <w:r w:rsidRPr="001C12BC">
        <w:rPr>
          <w:i w:val="0"/>
        </w:rPr>
        <w:t>All of the</w:t>
      </w:r>
      <w:r>
        <w:rPr>
          <w:i w:val="0"/>
        </w:rPr>
        <w:t xml:space="preserve"> d</w:t>
      </w:r>
      <w:r w:rsidRPr="001C12BC">
        <w:rPr>
          <w:i w:val="0"/>
        </w:rPr>
        <w:t>atabase communication will go over the Internet</w:t>
      </w:r>
      <w:r>
        <w:rPr>
          <w:i w:val="0"/>
        </w:rPr>
        <w:t>. The pi send data once every few mins.</w:t>
      </w:r>
    </w:p>
    <w:p w:rsidR="00A068F5" w:rsidRDefault="00A068F5" w:rsidP="00A068F5">
      <w:pPr>
        <w:pStyle w:val="template"/>
        <w:rPr>
          <w:i w:val="0"/>
        </w:rPr>
      </w:pPr>
    </w:p>
    <w:p w:rsidR="00A068F5" w:rsidRDefault="00A068F5" w:rsidP="00A068F5">
      <w:pPr>
        <w:pStyle w:val="template"/>
        <w:rPr>
          <w:i w:val="0"/>
        </w:rPr>
      </w:pPr>
    </w:p>
    <w:p w:rsidR="00A068F5" w:rsidRDefault="00A068F5" w:rsidP="00A068F5">
      <w:pPr>
        <w:pStyle w:val="template"/>
        <w:rPr>
          <w:i w:val="0"/>
        </w:rPr>
      </w:pPr>
    </w:p>
    <w:p w:rsidR="00A068F5" w:rsidRDefault="00A068F5" w:rsidP="00A068F5">
      <w:pPr>
        <w:pStyle w:val="template"/>
        <w:rPr>
          <w:i w:val="0"/>
        </w:rPr>
      </w:pPr>
    </w:p>
    <w:p w:rsidR="00A068F5" w:rsidRPr="00790A36" w:rsidRDefault="00A068F5" w:rsidP="00A068F5">
      <w:pPr>
        <w:pStyle w:val="template"/>
        <w:rPr>
          <w:i w:val="0"/>
        </w:rPr>
      </w:pPr>
    </w:p>
    <w:p w:rsidR="00A068F5" w:rsidRDefault="00A068F5" w:rsidP="00A068F5">
      <w:pPr>
        <w:pStyle w:val="Heading2"/>
      </w:pPr>
      <w:bookmarkStart w:id="33" w:name="_Toc439994675"/>
      <w:bookmarkStart w:id="34" w:name="_Toc441230980"/>
      <w:bookmarkStart w:id="35" w:name="_Toc536019292"/>
      <w:r>
        <w:t>Product Functions</w:t>
      </w:r>
      <w:bookmarkEnd w:id="33"/>
      <w:bookmarkEnd w:id="34"/>
      <w:bookmarkEnd w:id="35"/>
    </w:p>
    <w:p w:rsidR="00A068F5" w:rsidRPr="0093655F" w:rsidRDefault="00A068F5" w:rsidP="00A068F5">
      <w:pPr>
        <w:pStyle w:val="template"/>
        <w:rPr>
          <w:color w:val="FF0000"/>
        </w:rPr>
      </w:pPr>
      <w:r>
        <w:rPr>
          <w:color w:val="000000" w:themeColor="text1"/>
        </w:rPr>
        <w:t>In the main menu, the user is able to access data recorded, their current location and has the ability to call emergency manually. The application shows whether or not the air is “GOOD” or “BAD” depending on the data recorded at the specific location. The application’s performance allows for calling feature if the user has yet to evacuate the area (if the application is warning the user that the air is “BAD”).</w:t>
      </w:r>
    </w:p>
    <w:p w:rsidR="00A068F5" w:rsidRDefault="00A068F5" w:rsidP="00A068F5">
      <w:pPr>
        <w:pStyle w:val="Heading2"/>
      </w:pPr>
      <w:bookmarkStart w:id="36" w:name="_Toc439994676"/>
      <w:bookmarkStart w:id="37" w:name="_Toc441230981"/>
      <w:bookmarkStart w:id="38" w:name="_Toc536019293"/>
      <w:r>
        <w:t>User Classes and Characteristics</w:t>
      </w:r>
      <w:bookmarkEnd w:id="36"/>
      <w:bookmarkEnd w:id="37"/>
      <w:bookmarkEnd w:id="38"/>
    </w:p>
    <w:p w:rsidR="00A068F5" w:rsidRDefault="00A068F5" w:rsidP="00A068F5">
      <w:pPr>
        <w:pStyle w:val="template"/>
        <w:rPr>
          <w:i w:val="0"/>
        </w:rPr>
      </w:pPr>
      <w:r>
        <w:rPr>
          <w:i w:val="0"/>
        </w:rPr>
        <w:t>There are 2 types of user for this systems. Users with the mobile application and users that setup there air quality device. This system is for both type of user to be on the same system.</w:t>
      </w:r>
    </w:p>
    <w:p w:rsidR="00A068F5" w:rsidRDefault="00A068F5" w:rsidP="00A068F5">
      <w:pPr>
        <w:pStyle w:val="template"/>
        <w:rPr>
          <w:i w:val="0"/>
        </w:rPr>
      </w:pPr>
    </w:p>
    <w:p w:rsidR="00A068F5" w:rsidRDefault="00A068F5" w:rsidP="00A068F5">
      <w:pPr>
        <w:pStyle w:val="template"/>
        <w:rPr>
          <w:i w:val="0"/>
        </w:rPr>
      </w:pPr>
      <w:r>
        <w:rPr>
          <w:i w:val="0"/>
        </w:rPr>
        <w:t>The mobile application let the user see the current data and hourly data on a selected system. The user can check a list of sensor data that is made public or check the data of their own sensor.</w:t>
      </w:r>
      <w:r w:rsidRPr="008476CC">
        <w:rPr>
          <w:i w:val="0"/>
        </w:rPr>
        <w:t xml:space="preserve"> </w:t>
      </w:r>
      <w:r>
        <w:rPr>
          <w:i w:val="0"/>
        </w:rPr>
        <w:t>The main user base is for any person that care about the air quality around them or have breathing problem. The product is for a daily user to track the air quality of the device’s area and report back the data hourly.</w:t>
      </w:r>
    </w:p>
    <w:p w:rsidR="00A068F5" w:rsidRDefault="00A068F5" w:rsidP="00A068F5">
      <w:pPr>
        <w:pStyle w:val="template"/>
        <w:rPr>
          <w:i w:val="0"/>
        </w:rPr>
      </w:pPr>
    </w:p>
    <w:p w:rsidR="00A068F5" w:rsidRDefault="00A068F5" w:rsidP="00A068F5">
      <w:pPr>
        <w:pStyle w:val="template"/>
        <w:rPr>
          <w:i w:val="0"/>
        </w:rPr>
      </w:pPr>
      <w:r>
        <w:rPr>
          <w:i w:val="0"/>
        </w:rPr>
        <w:t>The air quality device user add their own device with an approximate locations, a name, is info if it’s indoor or outdoor. It will also ask if the user if they want to make the device viewable to the public. This is for user that add device in their own home and don’t want to make their data public. The user can add or delete their own device anytime.</w:t>
      </w:r>
    </w:p>
    <w:p w:rsidR="00A068F5" w:rsidRPr="00132218" w:rsidRDefault="00A068F5" w:rsidP="00A068F5">
      <w:pPr>
        <w:pStyle w:val="template"/>
        <w:rPr>
          <w:i w:val="0"/>
        </w:rPr>
      </w:pPr>
    </w:p>
    <w:p w:rsidR="00A068F5" w:rsidRDefault="00A068F5" w:rsidP="00A068F5">
      <w:pPr>
        <w:pStyle w:val="Heading2"/>
      </w:pPr>
      <w:bookmarkStart w:id="39" w:name="_Toc439994677"/>
      <w:bookmarkStart w:id="40" w:name="_Toc441230982"/>
      <w:bookmarkStart w:id="41" w:name="_Toc536019294"/>
      <w:r>
        <w:lastRenderedPageBreak/>
        <w:t>Operating Environment</w:t>
      </w:r>
      <w:bookmarkEnd w:id="39"/>
      <w:bookmarkEnd w:id="40"/>
      <w:bookmarkEnd w:id="41"/>
    </w:p>
    <w:p w:rsidR="00A068F5" w:rsidRPr="00A221D1" w:rsidRDefault="00A068F5" w:rsidP="00A068F5">
      <w:pPr>
        <w:pStyle w:val="template"/>
        <w:rPr>
          <w:i w:val="0"/>
        </w:rPr>
      </w:pPr>
      <w:r>
        <w:rPr>
          <w:i w:val="0"/>
        </w:rPr>
        <w:t>The device operating environment is mostly ideal for indoor but it can also work outdoor. The mobile application can be used anywhere, software is android lollipop and up.</w:t>
      </w:r>
    </w:p>
    <w:p w:rsidR="00A068F5" w:rsidRPr="00805D08" w:rsidRDefault="00A068F5" w:rsidP="00A068F5">
      <w:pPr>
        <w:pStyle w:val="Heading2"/>
      </w:pPr>
      <w:bookmarkStart w:id="42" w:name="_Toc439994678"/>
      <w:bookmarkStart w:id="43" w:name="_Toc441230983"/>
      <w:bookmarkStart w:id="44" w:name="_Toc536019295"/>
      <w:r>
        <w:t>Design and Implementation Constraints</w:t>
      </w:r>
      <w:bookmarkEnd w:id="42"/>
      <w:bookmarkEnd w:id="43"/>
      <w:bookmarkEnd w:id="44"/>
    </w:p>
    <w:p w:rsidR="00A068F5" w:rsidRDefault="00A068F5" w:rsidP="00A068F5">
      <w:pPr>
        <w:pStyle w:val="template"/>
        <w:rPr>
          <w:i w:val="0"/>
        </w:rPr>
      </w:pPr>
      <w:r>
        <w:rPr>
          <w:i w:val="0"/>
        </w:rPr>
        <w:t xml:space="preserve">The Internet connection is </w:t>
      </w:r>
      <w:r w:rsidRPr="00AB7759">
        <w:rPr>
          <w:i w:val="0"/>
        </w:rPr>
        <w:t>a constrain</w:t>
      </w:r>
      <w:r>
        <w:rPr>
          <w:i w:val="0"/>
        </w:rPr>
        <w:t xml:space="preserve">t for the application. It isn’t a huge constraint but the </w:t>
      </w:r>
      <w:r w:rsidRPr="00AB7759">
        <w:rPr>
          <w:i w:val="0"/>
        </w:rPr>
        <w:t>ap</w:t>
      </w:r>
      <w:r>
        <w:rPr>
          <w:i w:val="0"/>
        </w:rPr>
        <w:t>plication fetches data from the database once in a while or the static wouldn’t update</w:t>
      </w:r>
      <w:r w:rsidRPr="00AB7759">
        <w:rPr>
          <w:i w:val="0"/>
        </w:rPr>
        <w:t>, it is crucial that there is an Internet connection for the application to function.</w:t>
      </w:r>
      <w:r>
        <w:rPr>
          <w:i w:val="0"/>
        </w:rPr>
        <w:t xml:space="preserve"> The raspberry pi itself have that constraint due to the need of it sending data to the database as well. </w:t>
      </w:r>
    </w:p>
    <w:p w:rsidR="00A068F5" w:rsidRPr="00500ED4" w:rsidRDefault="00A068F5" w:rsidP="00A068F5">
      <w:pPr>
        <w:pStyle w:val="template"/>
        <w:rPr>
          <w:i w:val="0"/>
        </w:rPr>
      </w:pPr>
    </w:p>
    <w:p w:rsidR="00A068F5" w:rsidRDefault="00A068F5" w:rsidP="00A068F5">
      <w:pPr>
        <w:pStyle w:val="Heading2"/>
      </w:pPr>
      <w:bookmarkStart w:id="45" w:name="_Toc439994679"/>
      <w:bookmarkStart w:id="46" w:name="_Toc441230984"/>
      <w:bookmarkStart w:id="47" w:name="_Toc536019296"/>
      <w:r>
        <w:t>User Documentation</w:t>
      </w:r>
      <w:bookmarkEnd w:id="45"/>
      <w:bookmarkEnd w:id="46"/>
      <w:bookmarkEnd w:id="47"/>
    </w:p>
    <w:p w:rsidR="00A068F5" w:rsidRPr="0010168B" w:rsidRDefault="00A068F5" w:rsidP="00A068F5">
      <w:pPr>
        <w:pStyle w:val="template"/>
        <w:rPr>
          <w:color w:val="000000" w:themeColor="text1"/>
        </w:rPr>
      </w:pPr>
      <w:r w:rsidRPr="0010168B">
        <w:rPr>
          <w:color w:val="000000" w:themeColor="text1"/>
        </w:rPr>
        <w:t>The user is able to “Sign Up” with their name and email, which will be stored in a remote database –</w:t>
      </w:r>
      <w:r>
        <w:rPr>
          <w:color w:val="000000" w:themeColor="text1"/>
        </w:rPr>
        <w:t xml:space="preserve"> Firebase – to save the user’s personal information. There is a main menu that has the choice of calling for emergency, so that the user can manually call.</w:t>
      </w:r>
    </w:p>
    <w:p w:rsidR="00A068F5" w:rsidRDefault="00A068F5" w:rsidP="00A068F5">
      <w:pPr>
        <w:pStyle w:val="Heading2"/>
      </w:pPr>
      <w:bookmarkStart w:id="48" w:name="_Toc439994680"/>
      <w:bookmarkStart w:id="49" w:name="_Toc441230985"/>
      <w:bookmarkStart w:id="50" w:name="_Toc536019297"/>
      <w:r>
        <w:t>Assumptions and Dependencies</w:t>
      </w:r>
      <w:bookmarkEnd w:id="48"/>
      <w:bookmarkEnd w:id="49"/>
      <w:bookmarkEnd w:id="50"/>
    </w:p>
    <w:p w:rsidR="00A068F5" w:rsidRPr="00411ED7" w:rsidRDefault="00A068F5" w:rsidP="00A068F5">
      <w:pPr>
        <w:pStyle w:val="template"/>
        <w:rPr>
          <w:i w:val="0"/>
        </w:rPr>
      </w:pPr>
      <w:r>
        <w:rPr>
          <w:i w:val="0"/>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4B4BA3" w:rsidRDefault="004B4BA3">
      <w:pPr>
        <w:pStyle w:val="Heading1"/>
      </w:pPr>
      <w:bookmarkStart w:id="51" w:name="_Toc536019298"/>
      <w:r>
        <w:t>External Interface Requirements</w:t>
      </w:r>
      <w:bookmarkEnd w:id="31"/>
      <w:bookmarkEnd w:id="32"/>
      <w:bookmarkEnd w:id="51"/>
    </w:p>
    <w:p w:rsidR="004B4BA3" w:rsidRDefault="004B4BA3">
      <w:pPr>
        <w:pStyle w:val="Heading2"/>
      </w:pPr>
      <w:bookmarkStart w:id="52" w:name="_Toc441230987"/>
      <w:bookmarkStart w:id="53" w:name="_Toc536019299"/>
      <w:r>
        <w:t>User Interfaces</w:t>
      </w:r>
      <w:bookmarkEnd w:id="52"/>
      <w:bookmarkEnd w:id="53"/>
    </w:p>
    <w:p w:rsidR="004B4BA3" w:rsidRPr="001F0C1C" w:rsidRDefault="00345852">
      <w:pPr>
        <w:pStyle w:val="template"/>
        <w:rPr>
          <w:color w:val="000000" w:themeColor="text1"/>
        </w:rPr>
      </w:pPr>
      <w:r w:rsidRPr="001F0C1C">
        <w:rPr>
          <w:color w:val="000000" w:themeColor="text1"/>
        </w:rPr>
        <w:t xml:space="preserve">Please refer to mockup </w:t>
      </w:r>
      <w:r w:rsidR="001F0C1C" w:rsidRPr="001F0C1C">
        <w:rPr>
          <w:color w:val="000000" w:themeColor="text1"/>
        </w:rPr>
        <w:t>page.</w:t>
      </w:r>
    </w:p>
    <w:p w:rsidR="004B4BA3" w:rsidRDefault="004B4BA3">
      <w:pPr>
        <w:pStyle w:val="Heading2"/>
      </w:pPr>
      <w:bookmarkStart w:id="54" w:name="_Toc439994684"/>
      <w:bookmarkStart w:id="55" w:name="_Toc441230988"/>
      <w:bookmarkStart w:id="56" w:name="_Toc536019300"/>
      <w:r>
        <w:t>Hardware Interfaces</w:t>
      </w:r>
      <w:bookmarkEnd w:id="54"/>
      <w:bookmarkEnd w:id="55"/>
      <w:bookmarkEnd w:id="56"/>
    </w:p>
    <w:p w:rsidR="004B4BA3" w:rsidRPr="0093655F" w:rsidRDefault="00A451EA">
      <w:pPr>
        <w:pStyle w:val="template"/>
        <w:rPr>
          <w:color w:val="FF0000"/>
        </w:rPr>
      </w:pPr>
      <w:r w:rsidRPr="008F75A7">
        <w:rPr>
          <w:color w:val="000000" w:themeColor="text1"/>
        </w:rPr>
        <w:t>Gyroscope detects rotational motion and tracks walking movement. VOC sensor measures the levels of volatile organic compounds that are in the air. Both sensors are integrated together with Raspberry Pi. The completed hardware will be able to</w:t>
      </w:r>
      <w:r w:rsidR="00BC7C6E">
        <w:rPr>
          <w:color w:val="000000" w:themeColor="text1"/>
        </w:rPr>
        <w:t xml:space="preserve"> be connected with the software in order to </w:t>
      </w:r>
      <w:r w:rsidR="00CC4258">
        <w:rPr>
          <w:color w:val="000000" w:themeColor="text1"/>
        </w:rPr>
        <w:t>receive and store data in a remote database.</w:t>
      </w:r>
      <w:r w:rsidRPr="008F75A7">
        <w:rPr>
          <w:color w:val="000000" w:themeColor="text1"/>
        </w:rPr>
        <w:t xml:space="preserve"> </w:t>
      </w:r>
    </w:p>
    <w:p w:rsidR="004B4BA3" w:rsidRDefault="004B4BA3">
      <w:pPr>
        <w:pStyle w:val="Heading2"/>
      </w:pPr>
      <w:bookmarkStart w:id="57" w:name="_Toc439994685"/>
      <w:bookmarkStart w:id="58" w:name="_Toc441230989"/>
      <w:bookmarkStart w:id="59" w:name="_Toc536019301"/>
      <w:r>
        <w:t>Software Interfaces</w:t>
      </w:r>
      <w:bookmarkEnd w:id="57"/>
      <w:bookmarkEnd w:id="58"/>
      <w:bookmarkEnd w:id="59"/>
    </w:p>
    <w:p w:rsidR="005E5C47" w:rsidRDefault="00EA287B">
      <w:pPr>
        <w:pStyle w:val="template"/>
      </w:pPr>
      <w:r>
        <w:t>The mobile ap</w:t>
      </w:r>
      <w:r w:rsidR="008E14EE">
        <w:t xml:space="preserve">plication have alerts that can tell the user of poor air quality. Information is displayed in graphs for each air pollutant per hour. This is saved through the database. </w:t>
      </w:r>
      <w:r w:rsidR="005E5C47">
        <w:t xml:space="preserve">The communication between the database and the mobile application consists of operation concerning reading the data. The calling feature utilizes implicit Intent to make a phone call by calling </w:t>
      </w:r>
      <w:r>
        <w:t xml:space="preserve">a built-in Phone Call functionality in Android. </w:t>
      </w:r>
    </w:p>
    <w:p w:rsidR="004B4BA3" w:rsidRDefault="004B4BA3">
      <w:pPr>
        <w:pStyle w:val="Heading2"/>
      </w:pPr>
      <w:bookmarkStart w:id="60" w:name="_Toc439994686"/>
      <w:bookmarkStart w:id="61" w:name="_Toc441230990"/>
      <w:bookmarkStart w:id="62" w:name="_Toc536019302"/>
      <w:r>
        <w:lastRenderedPageBreak/>
        <w:t>Communications Interfaces</w:t>
      </w:r>
      <w:bookmarkEnd w:id="60"/>
      <w:bookmarkEnd w:id="61"/>
      <w:bookmarkEnd w:id="62"/>
    </w:p>
    <w:p w:rsidR="004B4BA3" w:rsidRPr="0093655F" w:rsidRDefault="00ED7749">
      <w:pPr>
        <w:pStyle w:val="template"/>
        <w:rPr>
          <w:color w:val="FF0000"/>
        </w:rPr>
      </w:pPr>
      <w:r>
        <w:rPr>
          <w:color w:val="000000" w:themeColor="text1"/>
        </w:rPr>
        <w:t xml:space="preserve">The communication between the different parts of the system is important since they depend on each other. </w:t>
      </w:r>
      <w:r w:rsidR="00887556">
        <w:rPr>
          <w:color w:val="000000" w:themeColor="text1"/>
        </w:rPr>
        <w:t>The communication</w:t>
      </w:r>
      <w:r w:rsidR="00C85340">
        <w:rPr>
          <w:color w:val="000000" w:themeColor="text1"/>
        </w:rPr>
        <w:t xml:space="preserve"> is handled by the operating systems for both the mobile application and database.</w:t>
      </w:r>
    </w:p>
    <w:p w:rsidR="004B4BA3" w:rsidRDefault="004B4BA3">
      <w:pPr>
        <w:pStyle w:val="Heading1"/>
      </w:pPr>
      <w:bookmarkStart w:id="63" w:name="_Toc439994687"/>
      <w:bookmarkStart w:id="64" w:name="_Toc441230991"/>
      <w:bookmarkStart w:id="65" w:name="_Toc536019303"/>
      <w:r>
        <w:t>System Features</w:t>
      </w:r>
      <w:bookmarkEnd w:id="63"/>
      <w:bookmarkEnd w:id="64"/>
      <w:bookmarkEnd w:id="65"/>
    </w:p>
    <w:p w:rsidR="00A068F5" w:rsidRDefault="00A068F5" w:rsidP="00A068F5">
      <w:pPr>
        <w:pStyle w:val="Heading2"/>
      </w:pPr>
      <w:bookmarkStart w:id="66" w:name="_Toc439994688"/>
      <w:bookmarkStart w:id="67" w:name="_Toc441230992"/>
      <w:bookmarkStart w:id="68" w:name="_Toc536019304"/>
      <w:bookmarkStart w:id="69" w:name="_Toc441230994"/>
      <w:bookmarkStart w:id="70" w:name="_Toc439994690"/>
      <w:r>
        <w:t>S</w:t>
      </w:r>
      <w:bookmarkEnd w:id="66"/>
      <w:bookmarkEnd w:id="67"/>
      <w:r>
        <w:t>ign in/Logout</w:t>
      </w:r>
      <w:bookmarkEnd w:id="68"/>
    </w:p>
    <w:p w:rsidR="00A068F5" w:rsidRDefault="00A068F5" w:rsidP="00A068F5">
      <w:pPr>
        <w:pStyle w:val="level4"/>
      </w:pPr>
      <w:r>
        <w:t>4.1.1</w:t>
      </w:r>
      <w:r>
        <w:tab/>
        <w:t>Description and Priority</w:t>
      </w:r>
    </w:p>
    <w:p w:rsidR="00A068F5" w:rsidRDefault="00A068F5" w:rsidP="00A068F5">
      <w:pPr>
        <w:pStyle w:val="level4"/>
        <w:rPr>
          <w:rFonts w:ascii="Arial" w:hAnsi="Arial" w:cs="Arial"/>
          <w:color w:val="000000" w:themeColor="text1"/>
          <w:sz w:val="22"/>
        </w:rPr>
      </w:pPr>
      <w:r w:rsidRPr="00237450">
        <w:rPr>
          <w:rFonts w:ascii="Arial" w:hAnsi="Arial" w:cs="Arial"/>
          <w:color w:val="000000" w:themeColor="text1"/>
          <w:sz w:val="22"/>
        </w:rPr>
        <w:t>The user should be able to sign up and sign in in order to fill their personal information.</w:t>
      </w:r>
    </w:p>
    <w:p w:rsidR="00A068F5" w:rsidRPr="00237450" w:rsidRDefault="00A068F5" w:rsidP="00A068F5">
      <w:pPr>
        <w:pStyle w:val="level4"/>
        <w:rPr>
          <w:rFonts w:ascii="Arial" w:hAnsi="Arial" w:cs="Arial"/>
          <w:sz w:val="32"/>
        </w:rPr>
      </w:pPr>
      <w:r>
        <w:rPr>
          <w:rFonts w:ascii="Arial" w:hAnsi="Arial" w:cs="Arial"/>
          <w:color w:val="000000" w:themeColor="text1"/>
          <w:sz w:val="22"/>
        </w:rPr>
        <w:tab/>
      </w:r>
    </w:p>
    <w:p w:rsidR="00A068F5" w:rsidRDefault="00A068F5" w:rsidP="00A068F5">
      <w:pPr>
        <w:pStyle w:val="level4"/>
      </w:pPr>
      <w:r>
        <w:t>4.1.2</w:t>
      </w:r>
      <w:r>
        <w:tab/>
        <w:t>Stimulus/Response Sequences</w:t>
      </w:r>
    </w:p>
    <w:p w:rsidR="00A068F5" w:rsidRPr="00237450" w:rsidRDefault="00A068F5" w:rsidP="00A068F5">
      <w:pPr>
        <w:pStyle w:val="level4"/>
      </w:pPr>
      <w:r w:rsidRPr="00237450">
        <w:t>Given that a user has downloaded the mobile application, then the user should be able to register through the mobile application. The user must provide user-name, password and e-mail address.</w:t>
      </w:r>
    </w:p>
    <w:p w:rsidR="00A068F5" w:rsidRDefault="00A068F5" w:rsidP="00A068F5">
      <w:pPr>
        <w:pStyle w:val="level3text"/>
        <w:numPr>
          <w:ilvl w:val="12"/>
          <w:numId w:val="0"/>
        </w:numPr>
        <w:ind w:left="634"/>
        <w:rPr>
          <w:i w:val="0"/>
        </w:rPr>
      </w:pPr>
    </w:p>
    <w:p w:rsidR="00A068F5" w:rsidRDefault="00A068F5" w:rsidP="00A068F5">
      <w:pPr>
        <w:pStyle w:val="level4"/>
      </w:pPr>
      <w:r>
        <w:t>4.1.3</w:t>
      </w:r>
      <w:r>
        <w:tab/>
        <w:t>Functional Requirements</w:t>
      </w:r>
    </w:p>
    <w:p w:rsidR="00A068F5" w:rsidRDefault="00A068F5" w:rsidP="00A068F5">
      <w:pPr>
        <w:pStyle w:val="level4"/>
      </w:pPr>
      <w:r w:rsidRPr="00703C8D">
        <w:t>In order for a user to register on the mobile application.</w:t>
      </w:r>
      <w:r>
        <w:t xml:space="preserve"> The application will first send the user login name and pass with the database once if it the same, the data will send back a signal to let the user in. If the user get the inputs wrong, then the user wouldn’t be able to login.</w:t>
      </w:r>
      <w:r>
        <w:tab/>
      </w:r>
    </w:p>
    <w:p w:rsidR="00A068F5" w:rsidRDefault="00A068F5" w:rsidP="00A068F5">
      <w:pPr>
        <w:pStyle w:val="Heading2"/>
      </w:pPr>
      <w:bookmarkStart w:id="71" w:name="_Toc536019305"/>
      <w:r w:rsidRPr="00703C8D">
        <w:t>Data readings and location</w:t>
      </w:r>
      <w:bookmarkEnd w:id="71"/>
    </w:p>
    <w:p w:rsidR="00A068F5" w:rsidRPr="00703671" w:rsidRDefault="00A068F5" w:rsidP="00A068F5"/>
    <w:p w:rsidR="00A068F5" w:rsidRDefault="00A068F5" w:rsidP="00A068F5">
      <w:pPr>
        <w:pStyle w:val="level4"/>
      </w:pPr>
      <w:r>
        <w:t>4.2.1</w:t>
      </w:r>
      <w:r>
        <w:tab/>
        <w:t>Description and Priority</w:t>
      </w:r>
    </w:p>
    <w:p w:rsidR="00A068F5" w:rsidRDefault="00A068F5" w:rsidP="00A068F5">
      <w:pPr>
        <w:pStyle w:val="level4"/>
      </w:pPr>
      <w:r w:rsidRPr="00703C8D">
        <w:t>This page will show percentage (%) of different toxins in the air and also the location of the user.</w:t>
      </w:r>
    </w:p>
    <w:p w:rsidR="00A068F5" w:rsidRDefault="00A068F5" w:rsidP="00A068F5">
      <w:pPr>
        <w:pStyle w:val="level4"/>
      </w:pPr>
    </w:p>
    <w:p w:rsidR="00A068F5" w:rsidRDefault="00A068F5" w:rsidP="00A068F5">
      <w:pPr>
        <w:pStyle w:val="level4"/>
      </w:pPr>
      <w:r>
        <w:t xml:space="preserve">4.2.2 </w:t>
      </w:r>
      <w:r>
        <w:tab/>
        <w:t>Stimulus/Response Sequences</w:t>
      </w:r>
    </w:p>
    <w:p w:rsidR="00A068F5" w:rsidRDefault="00A068F5" w:rsidP="00A068F5">
      <w:pPr>
        <w:pStyle w:val="level4"/>
      </w:pPr>
      <w:r>
        <w:t>This is the main screen of the applications. This will allow the user to see the chart.  The user click on the button that say ‘Current Data’ and it will display the information to the user.</w:t>
      </w:r>
    </w:p>
    <w:p w:rsidR="00A068F5" w:rsidRDefault="00A068F5" w:rsidP="00A068F5">
      <w:pPr>
        <w:pStyle w:val="level4"/>
      </w:pPr>
    </w:p>
    <w:p w:rsidR="00A068F5" w:rsidRDefault="00A068F5" w:rsidP="00A068F5">
      <w:pPr>
        <w:pStyle w:val="level4"/>
      </w:pPr>
      <w:r>
        <w:t>4.2.3</w:t>
      </w:r>
      <w:r>
        <w:tab/>
        <w:t>Functional Requirements</w:t>
      </w:r>
    </w:p>
    <w:p w:rsidR="00A068F5" w:rsidRDefault="00A068F5" w:rsidP="00A068F5">
      <w:pPr>
        <w:pStyle w:val="level4"/>
      </w:pPr>
      <w:r>
        <w:t>In order for this page of the application to work the user must be connected to the internet. The next requirement is the Pi’s sensor must be work and be connected to the internet for the database to received information.</w:t>
      </w:r>
    </w:p>
    <w:p w:rsidR="00A068F5" w:rsidRDefault="00A068F5" w:rsidP="00A068F5">
      <w:pPr>
        <w:pStyle w:val="Heading2"/>
        <w:rPr>
          <w:color w:val="000000" w:themeColor="text1"/>
        </w:rPr>
      </w:pPr>
      <w:bookmarkStart w:id="72" w:name="_Toc536019306"/>
      <w:r w:rsidRPr="00703671">
        <w:rPr>
          <w:color w:val="000000" w:themeColor="text1"/>
        </w:rPr>
        <w:lastRenderedPageBreak/>
        <w:t>Hourly line graph</w:t>
      </w:r>
      <w:bookmarkEnd w:id="72"/>
    </w:p>
    <w:p w:rsidR="00A068F5" w:rsidRDefault="00A068F5" w:rsidP="00A068F5">
      <w:pPr>
        <w:pStyle w:val="level4"/>
      </w:pPr>
      <w:r>
        <w:t>4.3.1</w:t>
      </w:r>
      <w:r>
        <w:tab/>
        <w:t>Description and Priority</w:t>
      </w:r>
    </w:p>
    <w:p w:rsidR="00A068F5" w:rsidRDefault="00A068F5" w:rsidP="00A068F5">
      <w:pPr>
        <w:pStyle w:val="level4"/>
      </w:pPr>
      <w:r w:rsidRPr="009D5D7C">
        <w:t>This page will show a graph of the readings for the day per hour.</w:t>
      </w:r>
    </w:p>
    <w:p w:rsidR="00A068F5" w:rsidRDefault="00A068F5" w:rsidP="00A068F5">
      <w:pPr>
        <w:pStyle w:val="level4"/>
      </w:pPr>
    </w:p>
    <w:p w:rsidR="00A068F5" w:rsidRDefault="00A068F5" w:rsidP="00A068F5">
      <w:pPr>
        <w:pStyle w:val="level4"/>
      </w:pPr>
      <w:r>
        <w:t xml:space="preserve">4.3.2 </w:t>
      </w:r>
      <w:r>
        <w:tab/>
        <w:t>Stimulus/Response Sequences</w:t>
      </w:r>
    </w:p>
    <w:p w:rsidR="00A068F5" w:rsidRDefault="00A068F5" w:rsidP="00A068F5">
      <w:pPr>
        <w:pStyle w:val="level4"/>
      </w:pPr>
      <w:r>
        <w:t>This screen of the applications will show a graph of the gas level by the hour show it change over it time. The user click on the button that say ‘Hourly Data’ and it will display the information to the user.</w:t>
      </w:r>
    </w:p>
    <w:p w:rsidR="00A068F5" w:rsidRDefault="00A068F5" w:rsidP="00A068F5">
      <w:pPr>
        <w:pStyle w:val="level4"/>
      </w:pPr>
    </w:p>
    <w:p w:rsidR="00A068F5" w:rsidRDefault="00A068F5" w:rsidP="00A068F5">
      <w:pPr>
        <w:pStyle w:val="level4"/>
      </w:pPr>
      <w:r>
        <w:t>4.3.3</w:t>
      </w:r>
      <w:r>
        <w:tab/>
        <w:t>Functional Requirements</w:t>
      </w:r>
    </w:p>
    <w:p w:rsidR="00A068F5" w:rsidRPr="00703671" w:rsidRDefault="00A068F5" w:rsidP="00A068F5">
      <w:pPr>
        <w:pStyle w:val="level4"/>
      </w:pPr>
      <w:r>
        <w:t>In order for this page of the application to work the user must be connected to the internet but not need for all time since the graph would not change every minute. The next requirement is the Pi’s sensor must be work, then it get the average gas level of the past few min then sends it to the database.</w:t>
      </w:r>
    </w:p>
    <w:p w:rsidR="00A068F5" w:rsidRDefault="00A068F5" w:rsidP="00A068F5"/>
    <w:p w:rsidR="00A068F5" w:rsidRDefault="00A068F5" w:rsidP="00A068F5">
      <w:pPr>
        <w:pStyle w:val="Heading2"/>
      </w:pPr>
      <w:bookmarkStart w:id="73" w:name="_Toc536019307"/>
      <w:r>
        <w:t>Calling</w:t>
      </w:r>
      <w:bookmarkEnd w:id="73"/>
    </w:p>
    <w:p w:rsidR="00A068F5" w:rsidRDefault="00A068F5" w:rsidP="00A068F5">
      <w:pPr>
        <w:pStyle w:val="level4"/>
      </w:pPr>
      <w:r>
        <w:t>4.4.1</w:t>
      </w:r>
      <w:r>
        <w:tab/>
        <w:t>Description and Priority</w:t>
      </w:r>
    </w:p>
    <w:p w:rsidR="00A068F5" w:rsidRDefault="00A068F5" w:rsidP="00A068F5">
      <w:pPr>
        <w:pStyle w:val="level4"/>
      </w:pPr>
      <w:r>
        <w:t xml:space="preserve">When the air is dangerous and the user is located at the same area the application will warn the user and ask if they want to call their emergency number. </w:t>
      </w:r>
    </w:p>
    <w:p w:rsidR="00A068F5" w:rsidRDefault="00A068F5" w:rsidP="00A068F5">
      <w:pPr>
        <w:pStyle w:val="level4"/>
      </w:pPr>
    </w:p>
    <w:p w:rsidR="00A068F5" w:rsidRDefault="00A068F5" w:rsidP="00A068F5">
      <w:pPr>
        <w:pStyle w:val="level4"/>
      </w:pPr>
      <w:r>
        <w:t xml:space="preserve">4.4.2 </w:t>
      </w:r>
      <w:r>
        <w:tab/>
        <w:t>Stimulus/Response Sequences</w:t>
      </w:r>
    </w:p>
    <w:p w:rsidR="00A068F5" w:rsidRDefault="00A068F5" w:rsidP="00A068F5">
      <w:pPr>
        <w:pStyle w:val="level4"/>
      </w:pPr>
      <w:r>
        <w:t>Inside the setting the user can turn this feature on or off. If on the user can add their own emergency number or let it be the default to 911. If the function is trigger it will ask if the user wants to call their emergency number.</w:t>
      </w:r>
    </w:p>
    <w:p w:rsidR="00A068F5" w:rsidRDefault="00A068F5" w:rsidP="00A068F5">
      <w:pPr>
        <w:pStyle w:val="level4"/>
      </w:pPr>
    </w:p>
    <w:p w:rsidR="00A068F5" w:rsidRDefault="00A068F5" w:rsidP="00A068F5">
      <w:pPr>
        <w:pStyle w:val="level4"/>
      </w:pPr>
      <w:r>
        <w:t>4.4.3</w:t>
      </w:r>
      <w:r>
        <w:tab/>
        <w:t>Functional Requirements</w:t>
      </w:r>
    </w:p>
    <w:p w:rsidR="00A068F5" w:rsidRDefault="00A068F5" w:rsidP="00A068F5">
      <w:pPr>
        <w:ind w:left="720"/>
      </w:pPr>
      <w:r>
        <w:t>The user must have their GPS and this calling feature turn on. The user must be in the same area as the Pi. In the user application there will be a function checking if the gas level still at a dangerous level for more than a few min it will trigger the call function.</w:t>
      </w:r>
    </w:p>
    <w:p w:rsidR="00A068F5" w:rsidRDefault="00A068F5" w:rsidP="00A068F5">
      <w:pPr>
        <w:ind w:left="720"/>
      </w:pPr>
    </w:p>
    <w:p w:rsidR="00A068F5" w:rsidRDefault="00A068F5" w:rsidP="00A068F5">
      <w:pPr>
        <w:ind w:left="720"/>
      </w:pPr>
    </w:p>
    <w:p w:rsidR="00A068F5" w:rsidRDefault="00A068F5" w:rsidP="00A068F5">
      <w:pPr>
        <w:ind w:left="720"/>
      </w:pPr>
    </w:p>
    <w:p w:rsidR="00A068F5" w:rsidRDefault="00A068F5" w:rsidP="00A068F5">
      <w:pPr>
        <w:pStyle w:val="Heading2"/>
      </w:pPr>
      <w:bookmarkStart w:id="74" w:name="_Toc536019308"/>
      <w:r>
        <w:t>Notification</w:t>
      </w:r>
      <w:bookmarkEnd w:id="74"/>
    </w:p>
    <w:p w:rsidR="00A068F5" w:rsidRDefault="00A068F5" w:rsidP="00A068F5">
      <w:pPr>
        <w:pStyle w:val="level4"/>
      </w:pPr>
      <w:r>
        <w:t>4.4.1</w:t>
      </w:r>
      <w:r>
        <w:tab/>
        <w:t>Description and Priority</w:t>
      </w:r>
    </w:p>
    <w:p w:rsidR="00A068F5" w:rsidRDefault="00A068F5" w:rsidP="00A068F5">
      <w:pPr>
        <w:pStyle w:val="level4"/>
      </w:pPr>
      <w:r w:rsidRPr="005B5B73">
        <w:t>This will notify the user if the air is dangerous and is required to get to another area.</w:t>
      </w:r>
      <w:r>
        <w:t xml:space="preserve"> This messages will pop up in the notification bar when a certain air quality level is met.</w:t>
      </w:r>
    </w:p>
    <w:p w:rsidR="00A068F5" w:rsidRDefault="00A068F5" w:rsidP="00A068F5">
      <w:pPr>
        <w:pStyle w:val="level4"/>
      </w:pPr>
    </w:p>
    <w:p w:rsidR="00A068F5" w:rsidRDefault="00A068F5" w:rsidP="00A068F5">
      <w:pPr>
        <w:pStyle w:val="level4"/>
      </w:pPr>
      <w:r>
        <w:t xml:space="preserve">4.4.2 </w:t>
      </w:r>
      <w:r>
        <w:tab/>
        <w:t>Stimulus/Response Sequences</w:t>
      </w:r>
    </w:p>
    <w:p w:rsidR="00A068F5" w:rsidRDefault="00A068F5" w:rsidP="00A068F5">
      <w:pPr>
        <w:pStyle w:val="level4"/>
      </w:pPr>
      <w:r>
        <w:lastRenderedPageBreak/>
        <w:t>Inside the setting the user can customize their notification. If the function is trigger it will make a sound and make a sound.</w:t>
      </w:r>
    </w:p>
    <w:p w:rsidR="00A068F5" w:rsidRDefault="00A068F5" w:rsidP="00A068F5">
      <w:pPr>
        <w:pStyle w:val="level4"/>
      </w:pPr>
    </w:p>
    <w:p w:rsidR="00A068F5" w:rsidRDefault="00A068F5" w:rsidP="00A068F5">
      <w:pPr>
        <w:pStyle w:val="level4"/>
      </w:pPr>
    </w:p>
    <w:p w:rsidR="00A068F5" w:rsidRDefault="00A068F5" w:rsidP="00A068F5">
      <w:pPr>
        <w:pStyle w:val="level4"/>
      </w:pPr>
      <w:r>
        <w:t>4.4.3</w:t>
      </w:r>
      <w:r>
        <w:tab/>
        <w:t>Functional Requirements</w:t>
      </w:r>
    </w:p>
    <w:p w:rsidR="00A068F5" w:rsidRDefault="00A068F5" w:rsidP="00A068F5">
      <w:pPr>
        <w:ind w:left="720"/>
      </w:pPr>
      <w:r>
        <w:t>In the user application if the currently air quality reach a dangerous level is will send a notification.  The user must have their GPS</w:t>
      </w:r>
      <w:r w:rsidRPr="00EE4240">
        <w:t xml:space="preserve"> </w:t>
      </w:r>
      <w:r>
        <w:t>user must be in the same area as the Pi.</w:t>
      </w:r>
    </w:p>
    <w:p w:rsidR="00A068F5" w:rsidRPr="005B5B73" w:rsidRDefault="00A068F5" w:rsidP="00A068F5"/>
    <w:p w:rsidR="004B4BA3" w:rsidRDefault="004B4BA3">
      <w:pPr>
        <w:pStyle w:val="Heading1"/>
      </w:pPr>
      <w:bookmarkStart w:id="75" w:name="_Toc536019309"/>
      <w:r>
        <w:t>Other Nonfunctional Requirements</w:t>
      </w:r>
      <w:bookmarkEnd w:id="69"/>
      <w:bookmarkEnd w:id="75"/>
    </w:p>
    <w:p w:rsidR="004B4BA3" w:rsidRDefault="004B4BA3">
      <w:pPr>
        <w:pStyle w:val="Heading2"/>
      </w:pPr>
      <w:bookmarkStart w:id="76" w:name="_Toc441230995"/>
      <w:bookmarkStart w:id="77" w:name="_Toc536019310"/>
      <w:r>
        <w:t>Performance Requirements</w:t>
      </w:r>
      <w:bookmarkEnd w:id="70"/>
      <w:bookmarkEnd w:id="76"/>
      <w:bookmarkEnd w:id="77"/>
    </w:p>
    <w:p w:rsidR="004B4BA3" w:rsidRPr="0093655F" w:rsidRDefault="00A41500">
      <w:pPr>
        <w:pStyle w:val="template"/>
        <w:rPr>
          <w:color w:val="FF0000"/>
        </w:rPr>
      </w:pPr>
      <w:r>
        <w:rPr>
          <w:color w:val="000000" w:themeColor="text1"/>
        </w:rPr>
        <w:t>The requirements in this section provide a detailed specification of the user interaction with the software and measurements placed on the system performance.</w:t>
      </w:r>
    </w:p>
    <w:p w:rsidR="004B4BA3" w:rsidRDefault="004B4BA3">
      <w:pPr>
        <w:pStyle w:val="Heading2"/>
      </w:pPr>
      <w:bookmarkStart w:id="78" w:name="_Toc439994691"/>
      <w:bookmarkStart w:id="79" w:name="_Toc441230996"/>
      <w:bookmarkStart w:id="80" w:name="_Toc536019311"/>
      <w:r>
        <w:t>Safety Requirements</w:t>
      </w:r>
      <w:bookmarkEnd w:id="78"/>
      <w:bookmarkEnd w:id="79"/>
      <w:bookmarkEnd w:id="80"/>
    </w:p>
    <w:p w:rsidR="004B4BA3" w:rsidRPr="0093655F" w:rsidRDefault="00E128A4">
      <w:pPr>
        <w:pStyle w:val="template"/>
        <w:rPr>
          <w:color w:val="FF0000"/>
        </w:rPr>
      </w:pPr>
      <w:r>
        <w:rPr>
          <w:color w:val="000000" w:themeColor="text1"/>
        </w:rPr>
        <w:t xml:space="preserve">If there are issues with the application itself, the developers are required to troubleshoot it. </w:t>
      </w:r>
    </w:p>
    <w:p w:rsidR="004B4BA3" w:rsidRDefault="004B4BA3">
      <w:pPr>
        <w:pStyle w:val="Heading2"/>
      </w:pPr>
      <w:bookmarkStart w:id="81" w:name="_Toc439994692"/>
      <w:bookmarkStart w:id="82" w:name="_Toc441230997"/>
      <w:bookmarkStart w:id="83" w:name="_Toc536019312"/>
      <w:r>
        <w:t>Security Requirements</w:t>
      </w:r>
      <w:bookmarkEnd w:id="81"/>
      <w:bookmarkEnd w:id="82"/>
      <w:bookmarkEnd w:id="83"/>
    </w:p>
    <w:p w:rsidR="004B4BA3" w:rsidRPr="0093655F" w:rsidRDefault="005C2DCE">
      <w:pPr>
        <w:pStyle w:val="template"/>
        <w:rPr>
          <w:color w:val="FF0000"/>
        </w:rPr>
      </w:pPr>
      <w:r>
        <w:rPr>
          <w:color w:val="000000" w:themeColor="text1"/>
        </w:rPr>
        <w:t xml:space="preserve">The user’s information is saved from a remote database – Firebase. </w:t>
      </w:r>
      <w:r w:rsidR="00FE1932">
        <w:rPr>
          <w:color w:val="000000" w:themeColor="text1"/>
        </w:rPr>
        <w:t xml:space="preserve">The data recorded is </w:t>
      </w:r>
      <w:r>
        <w:rPr>
          <w:color w:val="000000" w:themeColor="text1"/>
        </w:rPr>
        <w:t>saved from a remote database – Firebase</w:t>
      </w:r>
    </w:p>
    <w:p w:rsidR="004B4BA3" w:rsidRDefault="004B4BA3">
      <w:pPr>
        <w:pStyle w:val="Heading2"/>
      </w:pPr>
      <w:bookmarkStart w:id="84" w:name="_Toc439994693"/>
      <w:bookmarkStart w:id="85" w:name="_Toc441230998"/>
      <w:bookmarkStart w:id="86" w:name="_Toc536019313"/>
      <w:r>
        <w:t>Software Quality Attributes</w:t>
      </w:r>
      <w:bookmarkEnd w:id="84"/>
      <w:bookmarkEnd w:id="85"/>
      <w:bookmarkEnd w:id="86"/>
    </w:p>
    <w:p w:rsidR="004B4BA3" w:rsidRPr="0093655F" w:rsidRDefault="00A443C9">
      <w:pPr>
        <w:pStyle w:val="template"/>
        <w:rPr>
          <w:color w:val="FF0000"/>
        </w:rPr>
      </w:pPr>
      <w:r>
        <w:rPr>
          <w:color w:val="000000" w:themeColor="text1"/>
        </w:rPr>
        <w:t xml:space="preserve">The user </w:t>
      </w:r>
      <w:r w:rsidR="00A12AF6">
        <w:rPr>
          <w:color w:val="000000" w:themeColor="text1"/>
        </w:rPr>
        <w:t xml:space="preserve">has the ability to login to their account and check the current air quality within the area. Otherwise, the application will not show anything but a login screen. Information from the </w:t>
      </w:r>
      <w:proofErr w:type="spellStart"/>
      <w:r w:rsidR="00A12AF6">
        <w:rPr>
          <w:color w:val="000000" w:themeColor="text1"/>
        </w:rPr>
        <w:t>databse</w:t>
      </w:r>
      <w:proofErr w:type="spellEnd"/>
      <w:r w:rsidR="00A12AF6">
        <w:rPr>
          <w:color w:val="000000" w:themeColor="text1"/>
        </w:rPr>
        <w:t xml:space="preserve"> is only accessible when the user is logged in. </w:t>
      </w:r>
    </w:p>
    <w:p w:rsidR="004B4BA3" w:rsidRDefault="004B4BA3">
      <w:pPr>
        <w:pStyle w:val="Heading2"/>
      </w:pPr>
      <w:bookmarkStart w:id="87" w:name="_Toc439994694"/>
      <w:bookmarkStart w:id="88" w:name="_Toc441230999"/>
      <w:bookmarkStart w:id="89" w:name="_Toc536019314"/>
      <w:r>
        <w:t>Business Rules</w:t>
      </w:r>
      <w:bookmarkEnd w:id="87"/>
      <w:bookmarkEnd w:id="88"/>
      <w:bookmarkEnd w:id="89"/>
    </w:p>
    <w:p w:rsidR="004B4BA3" w:rsidRPr="0093655F" w:rsidRDefault="005E13F0">
      <w:pPr>
        <w:pStyle w:val="template"/>
        <w:rPr>
          <w:color w:val="FF0000"/>
        </w:rPr>
      </w:pPr>
      <w:r>
        <w:rPr>
          <w:color w:val="000000" w:themeColor="text1"/>
        </w:rPr>
        <w:t xml:space="preserve">When the user is at a location, the application shows percentages of different kinds of airborne compounds. Also, when the user moves to another location, the application will show an updated percentage within the location. </w:t>
      </w:r>
    </w:p>
    <w:p w:rsidR="004B4BA3" w:rsidRDefault="004B4BA3">
      <w:pPr>
        <w:pStyle w:val="Heading1"/>
      </w:pPr>
      <w:bookmarkStart w:id="90" w:name="_Toc439994695"/>
      <w:bookmarkStart w:id="91" w:name="_Toc441231000"/>
      <w:bookmarkStart w:id="92" w:name="_Toc536019315"/>
      <w:r>
        <w:t>Other Requirements</w:t>
      </w:r>
      <w:bookmarkEnd w:id="90"/>
      <w:bookmarkEnd w:id="91"/>
      <w:bookmarkEnd w:id="92"/>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93" w:name="_Toc439994696"/>
      <w:bookmarkStart w:id="94" w:name="_Toc441231001"/>
      <w:r>
        <w:lastRenderedPageBreak/>
        <w:t>Appendix A: Glossary</w:t>
      </w:r>
      <w:bookmarkEnd w:id="93"/>
      <w:bookmarkEnd w:id="94"/>
    </w:p>
    <w:p w:rsidR="00215523" w:rsidRPr="00215523" w:rsidRDefault="00982137">
      <w:pPr>
        <w:pStyle w:val="template"/>
        <w:rPr>
          <w:i w:val="0"/>
        </w:rPr>
      </w:pPr>
      <w:r>
        <w:rPr>
          <w:i w:val="0"/>
        </w:rPr>
        <w:t>TBD</w:t>
      </w:r>
      <w:r w:rsidR="00215523">
        <w:rPr>
          <w:i w:val="0"/>
        </w:rPr>
        <w:t>, no abbreviations or acronyms yet</w:t>
      </w:r>
    </w:p>
    <w:p w:rsidR="004B4BA3" w:rsidRPr="0093655F" w:rsidRDefault="004B4BA3">
      <w:pPr>
        <w:pStyle w:val="template"/>
        <w:rPr>
          <w:color w:val="FF0000"/>
        </w:rPr>
      </w:pPr>
      <w:r w:rsidRPr="0093655F">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95" w:name="_Toc439994697"/>
      <w:bookmarkStart w:id="96" w:name="_Toc441231002"/>
      <w:r>
        <w:t>Appendix B: Analysis Models</w:t>
      </w:r>
      <w:bookmarkEnd w:id="95"/>
      <w:bookmarkEnd w:id="96"/>
    </w:p>
    <w:p w:rsidR="00E7406B" w:rsidRPr="00E7406B" w:rsidRDefault="00E7406B">
      <w:pPr>
        <w:pStyle w:val="template"/>
        <w:rPr>
          <w:i w:val="0"/>
        </w:rPr>
      </w:pPr>
      <w:r>
        <w:rPr>
          <w:i w:val="0"/>
        </w:rPr>
        <w:t>TBD</w:t>
      </w:r>
    </w:p>
    <w:p w:rsidR="004B4BA3" w:rsidRPr="0093655F" w:rsidRDefault="004B4BA3">
      <w:pPr>
        <w:pStyle w:val="template"/>
        <w:rPr>
          <w:i w:val="0"/>
          <w:color w:val="FF0000"/>
        </w:rPr>
      </w:pPr>
      <w:r w:rsidRPr="0093655F">
        <w:rPr>
          <w:color w:val="FF0000"/>
        </w:rPr>
        <w:t>&lt;Optionally, include any pertinent analysis models, such as data flow diagrams, class diagrams, state-transition diagrams, or entity-relationship diagrams</w:t>
      </w:r>
      <w:r w:rsidRPr="0093655F">
        <w:rPr>
          <w:i w:val="0"/>
          <w:color w:val="FF0000"/>
        </w:rPr>
        <w:t>.&gt;</w:t>
      </w:r>
    </w:p>
    <w:p w:rsidR="004B4BA3" w:rsidRDefault="004B4BA3">
      <w:pPr>
        <w:pStyle w:val="TOCEntry"/>
      </w:pPr>
      <w:bookmarkStart w:id="97" w:name="_Toc439994698"/>
      <w:bookmarkStart w:id="98" w:name="_Toc441231003"/>
      <w:r>
        <w:t>Appendix C: To Be Determined List</w:t>
      </w:r>
      <w:bookmarkEnd w:id="97"/>
      <w:bookmarkEnd w:id="98"/>
    </w:p>
    <w:p w:rsidR="001470F6" w:rsidRPr="001470F6" w:rsidRDefault="001470F6">
      <w:pPr>
        <w:pStyle w:val="template"/>
        <w:rPr>
          <w:i w:val="0"/>
        </w:rPr>
      </w:pPr>
      <w:r>
        <w:rPr>
          <w:i w:val="0"/>
        </w:rPr>
        <w:t xml:space="preserve">Appendix list </w:t>
      </w:r>
      <w:r w:rsidR="00E7406B">
        <w:rPr>
          <w:i w:val="0"/>
        </w:rPr>
        <w:t>unfinished</w:t>
      </w:r>
    </w:p>
    <w:p w:rsidR="004B4BA3" w:rsidRPr="0093655F" w:rsidRDefault="004B4BA3">
      <w:pPr>
        <w:pStyle w:val="template"/>
        <w:rPr>
          <w:color w:val="FF0000"/>
        </w:rPr>
      </w:pPr>
      <w:r w:rsidRPr="0093655F">
        <w:rPr>
          <w:color w:val="FF0000"/>
        </w:rPr>
        <w:t>&lt;Collect a numbered list of the TBD (to be determined) references that remain in the SRS so they can be tracked to closure.&gt;</w:t>
      </w:r>
    </w:p>
    <w:sectPr w:rsidR="004B4BA3" w:rsidRPr="0093655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FBF" w:rsidRDefault="00900FBF">
      <w:r>
        <w:separator/>
      </w:r>
    </w:p>
  </w:endnote>
  <w:endnote w:type="continuationSeparator" w:id="0">
    <w:p w:rsidR="00900FBF" w:rsidRDefault="0090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FBF" w:rsidRDefault="00900FBF">
      <w:r>
        <w:separator/>
      </w:r>
    </w:p>
  </w:footnote>
  <w:footnote w:type="continuationSeparator" w:id="0">
    <w:p w:rsidR="00900FBF" w:rsidRDefault="00900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rsidR="00D03CDF">
      <w:t xml:space="preserve">and Hardware </w:t>
    </w:r>
    <w:r>
      <w:t xml:space="preserve">Requirements Specification for </w:t>
    </w:r>
    <w:r w:rsidR="00D03CDF">
      <w:rPr>
        <w:color w:val="FF0000"/>
      </w:rPr>
      <w:t>Greenhouse</w:t>
    </w:r>
    <w:r w:rsidR="00A85CF7">
      <w:rPr>
        <w:color w:val="FF0000"/>
      </w:rPr>
      <w:t xml:space="preserve"> Monitor</w:t>
    </w:r>
    <w:r w:rsidR="00A85CF7">
      <w:tab/>
    </w:r>
    <w:r>
      <w:t xml:space="preserve">Page </w:t>
    </w:r>
    <w:r>
      <w:fldChar w:fldCharType="begin"/>
    </w:r>
    <w:r>
      <w:instrText xml:space="preserve"> PAGE  \* MERGEFORMAT </w:instrText>
    </w:r>
    <w:r>
      <w:fldChar w:fldCharType="separate"/>
    </w:r>
    <w:r w:rsidR="0065297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rsidR="00D03CDF">
      <w:t xml:space="preserve">and Hardware </w:t>
    </w:r>
    <w:r>
      <w:t xml:space="preserve">Requirements Specification for </w:t>
    </w:r>
    <w:r w:rsidR="00D03CDF">
      <w:t>Greenhouse</w:t>
    </w:r>
    <w:r w:rsidR="00D1198D">
      <w:t xml:space="preserve"> Monitor</w:t>
    </w:r>
    <w:r w:rsidR="00D1198D">
      <w:tab/>
    </w:r>
    <w:r>
      <w:t xml:space="preserve">Page </w:t>
    </w:r>
    <w:r>
      <w:fldChar w:fldCharType="begin"/>
    </w:r>
    <w:r>
      <w:instrText xml:space="preserve"> PAGE  \* MERGEFORMAT </w:instrText>
    </w:r>
    <w:r>
      <w:fldChar w:fldCharType="separate"/>
    </w:r>
    <w:r w:rsidR="00652979">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520C3"/>
    <w:rsid w:val="00086F5F"/>
    <w:rsid w:val="000F7F3F"/>
    <w:rsid w:val="0010010C"/>
    <w:rsid w:val="0010168B"/>
    <w:rsid w:val="0013331E"/>
    <w:rsid w:val="001470F6"/>
    <w:rsid w:val="001E2B6C"/>
    <w:rsid w:val="001F0C1C"/>
    <w:rsid w:val="00215523"/>
    <w:rsid w:val="002337D9"/>
    <w:rsid w:val="00345852"/>
    <w:rsid w:val="00352107"/>
    <w:rsid w:val="003F0EC2"/>
    <w:rsid w:val="00412F0A"/>
    <w:rsid w:val="004B4BA3"/>
    <w:rsid w:val="005263E8"/>
    <w:rsid w:val="005A6BC9"/>
    <w:rsid w:val="005C2DCE"/>
    <w:rsid w:val="005D304C"/>
    <w:rsid w:val="005E13F0"/>
    <w:rsid w:val="005E5C47"/>
    <w:rsid w:val="005F2A99"/>
    <w:rsid w:val="00627A05"/>
    <w:rsid w:val="00652979"/>
    <w:rsid w:val="006C2221"/>
    <w:rsid w:val="00711E14"/>
    <w:rsid w:val="00744B3E"/>
    <w:rsid w:val="00771CF0"/>
    <w:rsid w:val="00785C6F"/>
    <w:rsid w:val="00813486"/>
    <w:rsid w:val="00860795"/>
    <w:rsid w:val="00887556"/>
    <w:rsid w:val="008B6EF0"/>
    <w:rsid w:val="008E14EE"/>
    <w:rsid w:val="008F75A7"/>
    <w:rsid w:val="00900FBF"/>
    <w:rsid w:val="0093655F"/>
    <w:rsid w:val="00982137"/>
    <w:rsid w:val="009875E9"/>
    <w:rsid w:val="00997611"/>
    <w:rsid w:val="00A068F5"/>
    <w:rsid w:val="00A1296F"/>
    <w:rsid w:val="00A12AF6"/>
    <w:rsid w:val="00A41500"/>
    <w:rsid w:val="00A443C9"/>
    <w:rsid w:val="00A451EA"/>
    <w:rsid w:val="00A85CF7"/>
    <w:rsid w:val="00BB093F"/>
    <w:rsid w:val="00BC7C6E"/>
    <w:rsid w:val="00BF42EA"/>
    <w:rsid w:val="00C85340"/>
    <w:rsid w:val="00CB5050"/>
    <w:rsid w:val="00CC4258"/>
    <w:rsid w:val="00CC5363"/>
    <w:rsid w:val="00CE4231"/>
    <w:rsid w:val="00CF20B8"/>
    <w:rsid w:val="00D03CDF"/>
    <w:rsid w:val="00D1198D"/>
    <w:rsid w:val="00D5301F"/>
    <w:rsid w:val="00DF7DA4"/>
    <w:rsid w:val="00E128A4"/>
    <w:rsid w:val="00E7406B"/>
    <w:rsid w:val="00E84535"/>
    <w:rsid w:val="00E86DA1"/>
    <w:rsid w:val="00EA287B"/>
    <w:rsid w:val="00ED7749"/>
    <w:rsid w:val="00ED7CDC"/>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F280D"/>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792E3-2951-3645-8AB5-CA6A979FE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14324</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Office User</cp:lastModifiedBy>
  <cp:revision>2</cp:revision>
  <cp:lastPrinted>1900-01-01T05:00:00Z</cp:lastPrinted>
  <dcterms:created xsi:type="dcterms:W3CDTF">2019-01-23T20:16:00Z</dcterms:created>
  <dcterms:modified xsi:type="dcterms:W3CDTF">2019-01-23T20:16:00Z</dcterms:modified>
</cp:coreProperties>
</file>