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986C1">
      <w:pPr>
        <w:widowControl/>
        <w:shd w:val="clear" w:color="auto" w:fill="FFFFFF"/>
        <w:adjustRightInd w:val="0"/>
        <w:snapToGrid w:val="0"/>
        <w:spacing w:after="156" w:afterLines="50" w:line="210" w:lineRule="atLeast"/>
        <w:jc w:val="center"/>
        <w:rPr>
          <w:rFonts w:hint="eastAsia" w:ascii="Times New Roman" w:hAnsi="Times New Roman" w:cs="宋体"/>
          <w:kern w:val="0"/>
          <w:sz w:val="15"/>
          <w:szCs w:val="14"/>
        </w:rPr>
      </w:pPr>
      <w:r>
        <w:rPr>
          <w:rFonts w:hint="eastAsia" w:ascii="Times New Roman" w:hAnsi="微软雅黑" w:cs="宋体"/>
          <w:b/>
          <w:bCs/>
          <w:spacing w:val="5"/>
          <w:kern w:val="0"/>
          <w:sz w:val="36"/>
        </w:rPr>
        <w:t>2026年第六届集美·两岸大学生摄影大赛报名表</w:t>
      </w:r>
    </w:p>
    <w:p w14:paraId="7E734AAA">
      <w:pPr>
        <w:widowControl/>
        <w:jc w:val="left"/>
        <w:rPr>
          <w:rFonts w:ascii="Times New Roman" w:hAnsi="Times New Roman" w:cs="宋体"/>
          <w:vanish/>
          <w:kern w:val="0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1416"/>
        <w:gridCol w:w="1419"/>
        <w:gridCol w:w="1276"/>
        <w:gridCol w:w="1114"/>
        <w:gridCol w:w="2126"/>
      </w:tblGrid>
      <w:tr w14:paraId="2A6FCCA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4509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参赛作品标题</w:t>
            </w:r>
          </w:p>
        </w:tc>
        <w:tc>
          <w:tcPr>
            <w:tcW w:w="4111" w:type="dxa"/>
            <w:gridSpan w:val="3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93D1C5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eastAsia" w:ascii="Times New Roman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 w:val="24"/>
                <w:szCs w:val="24"/>
                <w:lang w:eastAsia="zh-CN"/>
              </w:rPr>
              <w:t>《何以南靖·梅开五福》</w:t>
            </w:r>
          </w:p>
        </w:tc>
        <w:tc>
          <w:tcPr>
            <w:tcW w:w="1114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35F8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作品数量</w:t>
            </w:r>
          </w:p>
        </w:tc>
        <w:tc>
          <w:tcPr>
            <w:tcW w:w="2126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40279">
            <w:pPr>
              <w:adjustRightInd w:val="0"/>
              <w:snapToGrid w:val="0"/>
              <w:spacing w:line="240" w:lineRule="atLeast"/>
              <w:ind w:firstLine="840" w:firstLineChars="350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幅/组</w:t>
            </w:r>
          </w:p>
        </w:tc>
      </w:tr>
      <w:tr w14:paraId="4DE110B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ADD57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作品拍摄时间</w:t>
            </w:r>
          </w:p>
        </w:tc>
        <w:tc>
          <w:tcPr>
            <w:tcW w:w="141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A0EB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2024年2月</w:t>
            </w:r>
          </w:p>
        </w:tc>
        <w:tc>
          <w:tcPr>
            <w:tcW w:w="141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2B66E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拍摄地点</w:t>
            </w:r>
          </w:p>
        </w:tc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CD65C9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福建漳州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6C95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指导教师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267847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eastAsia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李敏</w:t>
            </w:r>
            <w:bookmarkStart w:id="0" w:name="_GoBack"/>
            <w:bookmarkEnd w:id="0"/>
          </w:p>
        </w:tc>
      </w:tr>
      <w:tr w14:paraId="1C095CD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4A020F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作者姓名</w:t>
            </w:r>
          </w:p>
        </w:tc>
        <w:tc>
          <w:tcPr>
            <w:tcW w:w="141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3DD64A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eastAsia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詹瑜韬</w:t>
            </w:r>
          </w:p>
        </w:tc>
        <w:tc>
          <w:tcPr>
            <w:tcW w:w="141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28A6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39F9A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eastAsia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111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5EB427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年龄</w:t>
            </w:r>
          </w:p>
        </w:tc>
        <w:tc>
          <w:tcPr>
            <w:tcW w:w="21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323ADF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22</w:t>
            </w:r>
          </w:p>
        </w:tc>
      </w:tr>
      <w:tr w14:paraId="2FEA5D5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3BB086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所在学校/专业</w:t>
            </w:r>
          </w:p>
        </w:tc>
        <w:tc>
          <w:tcPr>
            <w:tcW w:w="2835" w:type="dxa"/>
            <w:gridSpan w:val="2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FC74B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福建农林大学金山学院/广告学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D4E15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3240" w:type="dxa"/>
            <w:gridSpan w:val="2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693A32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18065628193</w:t>
            </w:r>
          </w:p>
        </w:tc>
      </w:tr>
      <w:tr w14:paraId="6164A8B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BAFE4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E-mail</w:t>
            </w:r>
          </w:p>
        </w:tc>
        <w:tc>
          <w:tcPr>
            <w:tcW w:w="2835" w:type="dxa"/>
            <w:gridSpan w:val="2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79D23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3132554546@qq,com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4235B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>QQ号码</w:t>
            </w:r>
          </w:p>
        </w:tc>
        <w:tc>
          <w:tcPr>
            <w:tcW w:w="3240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CD1328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3132554546</w:t>
            </w:r>
          </w:p>
        </w:tc>
      </w:tr>
      <w:tr w14:paraId="3DED934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778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AA583D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通讯地址</w:t>
            </w:r>
          </w:p>
        </w:tc>
        <w:tc>
          <w:tcPr>
            <w:tcW w:w="7351" w:type="dxa"/>
            <w:gridSpan w:val="5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08067C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hint="default" w:ascii="Times New Roman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>福建省漳州市南靖县梅林镇双溪村双溪121号114室</w:t>
            </w:r>
          </w:p>
        </w:tc>
      </w:tr>
      <w:tr w14:paraId="3BB6A97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1" w:hRule="atLeast"/>
        </w:trPr>
        <w:tc>
          <w:tcPr>
            <w:tcW w:w="9129" w:type="dxa"/>
            <w:gridSpan w:val="6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C195D7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作品阐述（</w:t>
            </w:r>
            <w:r>
              <w:rPr>
                <w:rFonts w:hint="eastAsia" w:ascii="Times New Roman" w:hAnsi="Times New Roman" w:cs="宋体"/>
                <w:b/>
                <w:kern w:val="0"/>
                <w:sz w:val="24"/>
                <w:szCs w:val="24"/>
              </w:rPr>
              <w:t>400</w:t>
            </w:r>
            <w:r>
              <w:rPr>
                <w:rFonts w:hint="eastAsia" w:ascii="Times New Roman" w:hAnsi="宋体" w:cs="宋体"/>
                <w:b/>
                <w:kern w:val="0"/>
                <w:sz w:val="24"/>
                <w:szCs w:val="24"/>
              </w:rPr>
              <w:t>字以内）</w:t>
            </w:r>
          </w:p>
          <w:p w14:paraId="11BC8506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 xml:space="preserve">   本摄影集取景南靖梅林古镇与云水谣，借 “梅开五福” 之意，探寻南靖山水人文的内核。梅花五瓣，喻五福吉祥，既是梅林古镇冬日的风物，亦是这片乡土的文化注脚。</w:t>
            </w:r>
          </w:p>
          <w:p w14:paraId="3993E955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 xml:space="preserve">    梅林古镇，冬春时节漫山梅花绽放。粉梅沿着乡道、溪岸铺展，晴日繁花覆路，雨天花影映在湿漉漉的路面，古厝、竹篱、石像隐于花海之间，山野间尽是清雅诗意。</w:t>
            </w:r>
          </w:p>
          <w:p w14:paraId="1BA0FE4C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 xml:space="preserve">   移步云水谣，世遗古韵扑面而来。环形土楼围合一方晴空，红灯缀满木楼；百年古榕虬枝参天，溪水绕着古石滩流淌。白日石桥游人往来，夜幕水车映亮河面，灯火在水中漾开，尽显闽南古村的烟火厚重。</w:t>
            </w:r>
          </w:p>
          <w:p w14:paraId="4EE509CA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 w:cs="宋体"/>
                <w:kern w:val="0"/>
                <w:sz w:val="24"/>
                <w:szCs w:val="24"/>
                <w:lang w:val="en-US" w:eastAsia="zh-CN"/>
              </w:rPr>
              <w:t xml:space="preserve">   镜头串联梅林花海与云水谣古建，将自然繁花与世遗人文相融，于梅花、土楼、古榕之间，品读南靖独有的乡土安宁与岁月福气。</w:t>
            </w:r>
          </w:p>
          <w:p w14:paraId="43B57335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23119684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74C80CC2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399E6144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0C065209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6985DF0F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4FCB40B4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437E15B4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57136BD6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1F1CDB98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31210A72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5B9A820B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517BB68A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12169E1C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08BC40B6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390B43DC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00371C2D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5D40A83D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1483075A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01BDCBBC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693D9C13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7B996842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47419746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3A553677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72174B7E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02B81FEE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6CADAA60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5D6E1891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63B14E9C">
            <w:pPr>
              <w:widowControl/>
              <w:adjustRightInd w:val="0"/>
              <w:snapToGrid w:val="0"/>
              <w:rPr>
                <w:rFonts w:hint="eastAsia" w:ascii="Times New Roman" w:hAnsi="宋体" w:cs="宋体"/>
                <w:kern w:val="0"/>
                <w:sz w:val="24"/>
                <w:szCs w:val="24"/>
              </w:rPr>
            </w:pPr>
          </w:p>
          <w:p w14:paraId="2421B202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宋体"/>
                <w:kern w:val="0"/>
                <w:sz w:val="14"/>
                <w:szCs w:val="14"/>
              </w:rPr>
            </w:pPr>
          </w:p>
        </w:tc>
      </w:tr>
    </w:tbl>
    <w:p w14:paraId="4C50EFA6">
      <w:pPr>
        <w:widowControl/>
        <w:shd w:val="clear" w:color="auto" w:fill="FFFFFF"/>
        <w:spacing w:line="210" w:lineRule="atLeast"/>
        <w:rPr>
          <w:rFonts w:hint="eastAsia" w:ascii="Times New Roman" w:hAnsi="宋体" w:cs="宋体"/>
          <w:bCs/>
          <w:kern w:val="0"/>
          <w:sz w:val="24"/>
          <w:szCs w:val="24"/>
        </w:rPr>
      </w:pPr>
      <w:r>
        <w:rPr>
          <w:rFonts w:hint="eastAsia" w:ascii="Times New Roman" w:hAnsi="宋体" w:cs="宋体"/>
          <w:bCs/>
          <w:kern w:val="0"/>
          <w:sz w:val="24"/>
          <w:szCs w:val="24"/>
        </w:rPr>
        <w:t>※</w:t>
      </w:r>
      <w:r>
        <w:rPr>
          <w:rFonts w:hint="eastAsia" w:ascii="Times New Roman" w:hAnsi="Times New Roman" w:cs="宋体"/>
          <w:bCs/>
          <w:kern w:val="0"/>
          <w:sz w:val="24"/>
          <w:szCs w:val="24"/>
        </w:rPr>
        <w:t xml:space="preserve"> </w:t>
      </w:r>
      <w:r>
        <w:rPr>
          <w:rFonts w:hint="eastAsia" w:ascii="Times New Roman" w:hAnsi="宋体" w:cs="宋体"/>
          <w:bCs/>
          <w:kern w:val="0"/>
          <w:sz w:val="24"/>
          <w:szCs w:val="24"/>
        </w:rPr>
        <w:t>参赛者</w:t>
      </w:r>
      <w:r>
        <w:rPr>
          <w:rFonts w:hint="eastAsia" w:ascii="Times New Roman" w:hAnsi="宋体" w:cs="宋体"/>
          <w:b/>
          <w:bCs/>
          <w:kern w:val="0"/>
          <w:sz w:val="24"/>
          <w:szCs w:val="24"/>
          <w:highlight w:val="yellow"/>
        </w:rPr>
        <w:t>身份证明及在校学生证明</w:t>
      </w:r>
      <w:r>
        <w:rPr>
          <w:rFonts w:hint="eastAsia" w:ascii="Times New Roman" w:hAnsi="宋体" w:cs="宋体"/>
          <w:bCs/>
          <w:kern w:val="0"/>
          <w:sz w:val="24"/>
          <w:szCs w:val="24"/>
        </w:rPr>
        <w:t>请连同作品一起发送指定邮箱。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17A"/>
    <w:rsid w:val="0005117A"/>
    <w:rsid w:val="000703F4"/>
    <w:rsid w:val="0043670E"/>
    <w:rsid w:val="00964D12"/>
    <w:rsid w:val="00970776"/>
    <w:rsid w:val="00B24C57"/>
    <w:rsid w:val="00BB45E9"/>
    <w:rsid w:val="00C84F36"/>
    <w:rsid w:val="00E21873"/>
    <w:rsid w:val="3A0317C5"/>
    <w:rsid w:val="465A2DAC"/>
    <w:rsid w:val="47D26A6B"/>
    <w:rsid w:val="552F007B"/>
    <w:rsid w:val="624C720B"/>
    <w:rsid w:val="6C70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470</Words>
  <Characters>524</Characters>
  <Lines>1</Lines>
  <Paragraphs>1</Paragraphs>
  <TotalTime>23</TotalTime>
  <ScaleCrop>false</ScaleCrop>
  <LinksUpToDate>false</LinksUpToDate>
  <CharactersWithSpaces>541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2026-06-17T14:00:00Z</dcterms:created>
  <dc:creator>易 晋凡</dc:creator>
  <cp:lastModifiedBy>浅夏流年T</cp:lastModifiedBy>
  <dcterms:modified xsi:type="dcterms:W3CDTF">2026-10-21T14:43:11Z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eyJoZGlkIjoiNTM5Y2ExNjAzODM1NmY3ODEzODkzNDdlZDMzNDk5NDMiLCJ1c2VySWQiOiI2NTYwNjI4NTUifQ==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B1D1A93E1AB84024AFEC3D51AA4B89D8_12</vt:lpwstr>
  </property>
</Properties>
</file>