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C93" w:rsidRPr="00102C93" w:rsidRDefault="00102C93" w:rsidP="00102C93">
      <w:pPr>
        <w:widowControl/>
        <w:spacing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Agent</w:t>
      </w:r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监控方式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Agent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监控方式下，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zabbix-agent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会主动收集本机的监控信息并通过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协议与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zabbix-server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传递信息。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Agent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监控方式分为主动和被动模式。在被动模式下，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zabbix-agent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监听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10050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端口，等待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zabbix-server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的监控信息收集信息请求；在主动模式下，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zabbix-agent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收集监控信息并通过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10050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端口主动将数据传给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zabbix-server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所在服务器的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10051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端口。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优点：</w:t>
      </w:r>
    </w:p>
    <w:p w:rsidR="00102C93" w:rsidRPr="00102C93" w:rsidRDefault="00102C93" w:rsidP="00102C93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最常用的监控方式，监测指标深入细致有针对性。</w:t>
      </w:r>
    </w:p>
    <w:p w:rsidR="00102C93" w:rsidRPr="00102C93" w:rsidRDefault="00102C93" w:rsidP="00102C93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内置监控功能强大，内置监控项目丰富。</w:t>
      </w:r>
    </w:p>
    <w:p w:rsidR="00102C93" w:rsidRPr="00102C93" w:rsidRDefault="00102C93" w:rsidP="00102C93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方式实现通讯，可靠性也有保证。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缺点：</w:t>
      </w:r>
    </w:p>
    <w:p w:rsidR="00102C93" w:rsidRPr="00102C93" w:rsidRDefault="00102C93" w:rsidP="00102C93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需要在被监控机器上安装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zabbix-agent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客户端，部署相对麻烦，最初需要逐个机器安装代理软件。</w:t>
      </w:r>
    </w:p>
    <w:p w:rsidR="00102C93" w:rsidRPr="00102C93" w:rsidRDefault="00102C93" w:rsidP="00102C93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zabbix-agent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客户端运行在被监控机上，会收集本机信息。</w:t>
      </w:r>
    </w:p>
    <w:p w:rsidR="00102C93" w:rsidRPr="00102C93" w:rsidRDefault="00102C93" w:rsidP="00102C93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0" w:name="t2"/>
      <w:bookmarkEnd w:id="0"/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Trapper</w:t>
      </w:r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监控方式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Trapper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监控方式使用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zabbix-sender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程序主动向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zabbix-server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发送数据。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key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的名称和发送的数据内容都可以灵活定义。发送的信息采用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JSON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格式，遵循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zabbix-sender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协议。可以自定义脚本利用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zabbix-sender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协议来向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zabbix-server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发送信息。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优点：</w:t>
      </w:r>
    </w:p>
    <w:p w:rsidR="00102C93" w:rsidRPr="00102C93" w:rsidRDefault="00102C93" w:rsidP="00102C93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不需要在被监控机器安装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zabbix-agent</w:t>
      </w:r>
    </w:p>
    <w:p w:rsidR="00102C93" w:rsidRPr="00102C93" w:rsidRDefault="00102C93" w:rsidP="00102C93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不收集被监控机器的信息</w:t>
      </w:r>
    </w:p>
    <w:p w:rsidR="00102C93" w:rsidRPr="00102C93" w:rsidRDefault="00102C93" w:rsidP="00102C93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可以自定义发送的信息内容</w:t>
      </w:r>
    </w:p>
    <w:p w:rsidR="00102C93" w:rsidRPr="00102C93" w:rsidRDefault="00102C93" w:rsidP="00102C93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可以使用自定义脚本发送信息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缺点：</w:t>
      </w:r>
    </w:p>
    <w:p w:rsidR="00102C93" w:rsidRPr="00102C93" w:rsidRDefault="00102C93" w:rsidP="00102C93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需要自定义发送的信息内容</w:t>
      </w:r>
    </w:p>
    <w:p w:rsidR="00102C93" w:rsidRPr="00102C93" w:rsidRDefault="00102C93" w:rsidP="00102C93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无内置监控项目</w:t>
      </w:r>
    </w:p>
    <w:p w:rsidR="00102C93" w:rsidRPr="00102C93" w:rsidRDefault="00102C93" w:rsidP="00102C93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1" w:name="t3"/>
      <w:bookmarkEnd w:id="1"/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SNMP</w:t>
      </w:r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监控方式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SNMP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全称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Simple Network Management Protocol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，即网络管理协议，包括进程管理和被管理设备两部分。作为一种国际通用的网络管理协议被广泛的应用于对各种交换机，路由器等网络设备的管理上，而现在也越来越多被用于对服务器的监控上。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优点：</w:t>
      </w:r>
    </w:p>
    <w:p w:rsidR="00102C93" w:rsidRPr="00102C93" w:rsidRDefault="00102C93" w:rsidP="00102C93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服务器一旦部署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SNMPAgent,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任何能实现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SNMP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协议的软件都可对其进行监测。</w:t>
      </w:r>
    </w:p>
    <w:p w:rsidR="00102C93" w:rsidRPr="00102C93" w:rsidRDefault="00102C93" w:rsidP="00102C93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通过这种手段进行监测不需知道被监测服务器的用户名与密码，比较安全。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缺点：</w:t>
      </w:r>
    </w:p>
    <w:p w:rsidR="00102C93" w:rsidRPr="00102C93" w:rsidRDefault="00102C93" w:rsidP="00102C93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很多服务器并非默认安装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SNMPAgent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，如果要通过这种方式监测则需要对所有服务器安装部署。</w:t>
      </w:r>
    </w:p>
    <w:p w:rsidR="00102C93" w:rsidRPr="00102C93" w:rsidRDefault="00102C93" w:rsidP="00102C93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能监测的参数指标比较固定不够深入，无法满足用户的特殊需求。</w:t>
      </w:r>
    </w:p>
    <w:p w:rsidR="00102C93" w:rsidRPr="00102C93" w:rsidRDefault="00102C93" w:rsidP="00102C93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由于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SNMP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协议是通过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UDP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方式实现的，在网络状况不佳的情况下其可靠性难以保证。</w:t>
      </w:r>
    </w:p>
    <w:p w:rsidR="00102C93" w:rsidRPr="00102C93" w:rsidRDefault="00102C93" w:rsidP="00102C93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2" w:name="t4"/>
      <w:bookmarkEnd w:id="2"/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lastRenderedPageBreak/>
        <w:t>JMX</w:t>
      </w:r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监控方式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JMX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，全称</w:t>
      </w:r>
      <w:hyperlink r:id="rId7" w:tgtFrame="_blank" w:tooltip="Java 知识库" w:history="1">
        <w:r w:rsidRPr="00102C93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Java </w:t>
        </w:r>
      </w:hyperlink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Management Extensions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，即</w:t>
      </w:r>
      <w:hyperlink r:id="rId8" w:tgtFrame="_blank" w:tooltip="Java 知识库" w:history="1">
        <w:r w:rsidRPr="00102C93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Java</w:t>
        </w:r>
      </w:hyperlink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管理拓展，是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Java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平台为应用程序，设备，系统等植入管理功能的框架。在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中，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JMX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数据的获取由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zabbix-java-gateway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代理程序来负责数据的采集。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优点：</w:t>
      </w:r>
    </w:p>
    <w:p w:rsidR="00102C93" w:rsidRPr="00102C93" w:rsidRDefault="00102C93" w:rsidP="00102C93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可以详细地监控各类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Java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程序的运行状态。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缺点：</w:t>
      </w:r>
    </w:p>
    <w:p w:rsidR="00102C93" w:rsidRPr="00102C93" w:rsidRDefault="00102C93" w:rsidP="00102C93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被监控机上需要安装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zabbix-java-gateway</w:t>
      </w:r>
    </w:p>
    <w:p w:rsidR="00102C93" w:rsidRPr="00102C93" w:rsidRDefault="00102C93" w:rsidP="00102C93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3" w:name="t5"/>
      <w:bookmarkEnd w:id="3"/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IPMI</w:t>
      </w:r>
      <w:r w:rsidRPr="00102C93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监控方式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IPMI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，全称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Intelligent Platform Management Interface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，即</w:t>
      </w:r>
      <w:hyperlink r:id="rId9" w:tgtFrame="_blank" w:tooltip="人工智能规划与决策知识库" w:history="1">
        <w:r w:rsidRPr="00102C93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智能</w:t>
        </w:r>
      </w:hyperlink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平台管理接口，原本是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Intel</w:t>
      </w:r>
      <w:hyperlink r:id="rId10" w:tgtFrame="_blank" w:tooltip="大型网站架构知识库" w:history="1">
        <w:r w:rsidRPr="00102C93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架构</w:t>
        </w:r>
      </w:hyperlink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中企业系统的周边设备所采用的一种工业标准，后来成为业界通用的标准。用户可以利用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IPMI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监视服务器的物理特征，如温度，电压，电扇工作状态，电源供应以及机箱入侵等指标。</w:t>
      </w:r>
    </w:p>
    <w:p w:rsidR="00102C93" w:rsidRPr="00102C93" w:rsidRDefault="00102C93" w:rsidP="00102C93">
      <w:pPr>
        <w:widowControl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0"/>
          <w:szCs w:val="60"/>
        </w:rPr>
      </w:pPr>
      <w:bookmarkStart w:id="4" w:name="t6"/>
      <w:bookmarkEnd w:id="4"/>
      <w:r w:rsidRPr="00102C93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结论</w:t>
      </w:r>
    </w:p>
    <w:p w:rsidR="00102C93" w:rsidRPr="00102C93" w:rsidRDefault="00102C93" w:rsidP="00102C9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根据以上对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各主要监控方式的梳理，结论如下：</w:t>
      </w:r>
    </w:p>
    <w:p w:rsidR="00102C93" w:rsidRPr="00102C93" w:rsidRDefault="00102C93" w:rsidP="00102C93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根据被监控机器的环境和客户要求选用适当的监控方式，可同时配合使用多种监控方式。</w:t>
      </w:r>
    </w:p>
    <w:p w:rsidR="00102C93" w:rsidRPr="00102C93" w:rsidRDefault="00102C93" w:rsidP="00102C93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有条件在被监控机上部署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zabbix-agent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客户端时，该方法为第一选择，因为其功能强大且配置相对简便。</w:t>
      </w:r>
    </w:p>
    <w:p w:rsidR="00102C93" w:rsidRPr="00102C93" w:rsidRDefault="00102C93" w:rsidP="00102C93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需要自定义脚本或者监控信息时，可使用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trapper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方式，即使用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zabbix-sender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程序或者自定义脚本遵循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zabbix-sender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协议，以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JSON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形式，通过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r w:rsidRPr="00102C9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发送自定义信息。</w:t>
      </w:r>
    </w:p>
    <w:p w:rsidR="00CD5C93" w:rsidRPr="00102C93" w:rsidRDefault="00CD5C93">
      <w:bookmarkStart w:id="5" w:name="_GoBack"/>
      <w:bookmarkEnd w:id="5"/>
    </w:p>
    <w:sectPr w:rsidR="00CD5C93" w:rsidRPr="00102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9A1" w:rsidRDefault="009C09A1" w:rsidP="00102C93">
      <w:r>
        <w:separator/>
      </w:r>
    </w:p>
  </w:endnote>
  <w:endnote w:type="continuationSeparator" w:id="0">
    <w:p w:rsidR="009C09A1" w:rsidRDefault="009C09A1" w:rsidP="0010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9A1" w:rsidRDefault="009C09A1" w:rsidP="00102C93">
      <w:r>
        <w:separator/>
      </w:r>
    </w:p>
  </w:footnote>
  <w:footnote w:type="continuationSeparator" w:id="0">
    <w:p w:rsidR="009C09A1" w:rsidRDefault="009C09A1" w:rsidP="00102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068E3"/>
    <w:multiLevelType w:val="multilevel"/>
    <w:tmpl w:val="2A86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231A7"/>
    <w:multiLevelType w:val="multilevel"/>
    <w:tmpl w:val="270E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67CEB"/>
    <w:multiLevelType w:val="multilevel"/>
    <w:tmpl w:val="1640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67BA1"/>
    <w:multiLevelType w:val="multilevel"/>
    <w:tmpl w:val="3848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14B1E"/>
    <w:multiLevelType w:val="multilevel"/>
    <w:tmpl w:val="0D0C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72FB5"/>
    <w:multiLevelType w:val="multilevel"/>
    <w:tmpl w:val="0116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45FF6"/>
    <w:multiLevelType w:val="multilevel"/>
    <w:tmpl w:val="3148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E3AB0"/>
    <w:multiLevelType w:val="multilevel"/>
    <w:tmpl w:val="6292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F54DE"/>
    <w:multiLevelType w:val="multilevel"/>
    <w:tmpl w:val="1130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67"/>
    <w:rsid w:val="00102C93"/>
    <w:rsid w:val="009C09A1"/>
    <w:rsid w:val="00CD5C93"/>
    <w:rsid w:val="00E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1BEBF1-3925-4F95-9CF1-7F52C9AC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C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02C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C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C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02C9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02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2C93"/>
    <w:rPr>
      <w:b/>
      <w:bCs/>
    </w:rPr>
  </w:style>
  <w:style w:type="character" w:styleId="a7">
    <w:name w:val="Hyperlink"/>
    <w:basedOn w:val="a0"/>
    <w:uiPriority w:val="99"/>
    <w:semiHidden/>
    <w:unhideWhenUsed/>
    <w:rsid w:val="00102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5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ib.csdn.net/base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aiplann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漆妤悦</dc:creator>
  <cp:keywords/>
  <dc:description/>
  <cp:lastModifiedBy>漆妤悦</cp:lastModifiedBy>
  <cp:revision>2</cp:revision>
  <dcterms:created xsi:type="dcterms:W3CDTF">2017-08-29T09:58:00Z</dcterms:created>
  <dcterms:modified xsi:type="dcterms:W3CDTF">2017-08-29T09:58:00Z</dcterms:modified>
</cp:coreProperties>
</file>