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</w:rPr>
        <w:id w:val="-9878618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215CE6">
            <w:trPr>
              <w:trHeight w:val="2880"/>
              <w:jc w:val="center"/>
            </w:trPr>
            <w:tc>
              <w:tcPr>
                <w:tcW w:w="5000" w:type="pct"/>
              </w:tcPr>
              <w:p w:rsidR="00215CE6" w:rsidRDefault="00215CE6" w:rsidP="00A81D1E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 xml:space="preserve">Университет итмо, кафедра </w:t>
                </w:r>
                <w:proofErr w:type="gramStart"/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вт</w:t>
                </w:r>
                <w:proofErr w:type="gramEnd"/>
              </w:p>
            </w:tc>
          </w:tr>
          <w:tr w:rsidR="00215C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92929259"/>
                <w:placeholder>
                  <w:docPart w:val="F99817052EAA47BE9FB2ABF94FEF217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15CE6" w:rsidRDefault="00215CE6" w:rsidP="00215CE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№2 по дисциплине «Алгоритмы и структуры данных»</w:t>
                    </w:r>
                  </w:p>
                </w:tc>
              </w:sdtContent>
            </w:sdt>
          </w:tr>
          <w:tr w:rsidR="00215CE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-996648699"/>
                <w:placeholder>
                  <w:docPart w:val="ED0FADCEAB13481EB5571AAC8A0AC00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15CE6" w:rsidRDefault="00215CE6" w:rsidP="00215CE6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«Сортировка»</w:t>
                    </w:r>
                  </w:p>
                </w:tc>
              </w:sdtContent>
            </w:sdt>
          </w:tr>
          <w:tr w:rsidR="00215CE6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215CE6" w:rsidRPr="00A81D1E" w:rsidRDefault="00215CE6" w:rsidP="00A81D1E">
                <w:pPr>
                  <w:pStyle w:val="a3"/>
                  <w:jc w:val="right"/>
                  <w:rPr>
                    <w:sz w:val="32"/>
                  </w:rPr>
                </w:pPr>
                <w:r w:rsidRPr="00A81D1E">
                  <w:rPr>
                    <w:sz w:val="32"/>
                  </w:rPr>
                  <w:t>Группа Р3202</w:t>
                </w:r>
              </w:p>
            </w:tc>
          </w:tr>
          <w:tr w:rsidR="00215CE6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215CE6" w:rsidRPr="00A81D1E" w:rsidRDefault="00215CE6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Выполнила: Орлова Кристина Александровна</w:t>
                </w:r>
              </w:p>
            </w:tc>
          </w:tr>
          <w:tr w:rsidR="00215CE6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215CE6" w:rsidRPr="00A81D1E" w:rsidRDefault="00215CE6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Преподаватель: Косяков Михаил Сергеевич</w:t>
                </w:r>
              </w:p>
            </w:tc>
          </w:tr>
        </w:tbl>
        <w:p w:rsidR="00215CE6" w:rsidRDefault="00215CE6"/>
        <w:p w:rsidR="00215CE6" w:rsidRDefault="00215CE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215CE6">
            <w:tc>
              <w:tcPr>
                <w:tcW w:w="5000" w:type="pct"/>
              </w:tcPr>
              <w:p w:rsidR="00215CE6" w:rsidRPr="00A81D1E" w:rsidRDefault="00215CE6" w:rsidP="00215CE6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31.05.18</w:t>
                </w:r>
              </w:p>
            </w:tc>
          </w:tr>
        </w:tbl>
        <w:p w:rsidR="00215CE6" w:rsidRDefault="00215CE6"/>
        <w:p w:rsidR="00215CE6" w:rsidRDefault="00215CE6" w:rsidP="006E0819">
          <w:pPr>
            <w:jc w:val="center"/>
            <w:rPr>
              <w:rStyle w:val="a7"/>
              <w:rFonts w:cs="Arial"/>
              <w:color w:val="000000"/>
              <w:sz w:val="23"/>
              <w:szCs w:val="23"/>
              <w:shd w:val="clear" w:color="auto" w:fill="FFFFFF"/>
            </w:rPr>
          </w:pPr>
          <w:r>
            <w:br w:type="page"/>
          </w:r>
          <w:r w:rsidRPr="00215CE6">
            <w:rPr>
              <w:rStyle w:val="a7"/>
              <w:rFonts w:cs="Arial"/>
              <w:color w:val="000000"/>
              <w:sz w:val="23"/>
              <w:szCs w:val="23"/>
              <w:shd w:val="clear" w:color="auto" w:fill="FFFFFF"/>
            </w:rPr>
            <w:lastRenderedPageBreak/>
            <w:t>№1207</w:t>
          </w:r>
          <w:bookmarkStart w:id="0" w:name="_GoBack"/>
          <w:bookmarkEnd w:id="0"/>
        </w:p>
        <w:p w:rsidR="00215CE6" w:rsidRDefault="00215CE6" w:rsidP="00215CE6">
          <w:r w:rsidRPr="00215CE6">
            <w:rPr>
              <w:rFonts w:cs="Arial"/>
              <w:color w:val="000000"/>
              <w:sz w:val="23"/>
              <w:szCs w:val="23"/>
            </w:rPr>
            <w:br/>
          </w:r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Решение заключается в том, чтобы сперва найти самую левую точку (у которой координата x наименьшая), затем рассчитать тангенсы от этой точки до всех остальных, причем считаем, что, если координаты x </w:t>
          </w:r>
          <w:proofErr w:type="gramStart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>обоих</w:t>
          </w:r>
          <w:proofErr w:type="gramEnd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точек равны, а y2 &gt; y (то есть рассматриваемая точка выше точки отсчета), то ее тангенс будет INT_MAX, а если y2 &lt; y (то есть рассматриваемая точка ниже точки отсчета), то ее тангенс будет INT_MIN. Точке отсчета присваивается тангенс 0. Затем сортируем точки по тангенсам. Выбираем среди отсортированных точек ту, что лежит </w:t>
          </w:r>
          <w:proofErr w:type="gramStart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>по середине</w:t>
          </w:r>
          <w:proofErr w:type="gramEnd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(во время нахождения такой точки пропускаем точку отсчета). Затем выписываем эту и точку отсчета в ответ. </w:t>
          </w:r>
          <w:r w:rsidRPr="00215CE6">
            <w:rPr>
              <w:rFonts w:cs="Arial"/>
              <w:color w:val="000000"/>
              <w:sz w:val="23"/>
              <w:szCs w:val="23"/>
            </w:rPr>
            <w:br/>
          </w:r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При решении использовался массив структур </w:t>
          </w:r>
          <w:proofErr w:type="spellStart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>point</w:t>
          </w:r>
          <w:proofErr w:type="spellEnd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с полями </w:t>
          </w:r>
          <w:proofErr w:type="spellStart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>int</w:t>
          </w:r>
          <w:proofErr w:type="spellEnd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</w:t>
          </w:r>
          <w:proofErr w:type="spellStart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>num</w:t>
          </w:r>
          <w:proofErr w:type="spellEnd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, </w:t>
          </w:r>
          <w:proofErr w:type="spellStart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>int</w:t>
          </w:r>
          <w:proofErr w:type="spellEnd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x, </w:t>
          </w:r>
          <w:proofErr w:type="spellStart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>int</w:t>
          </w:r>
          <w:proofErr w:type="spellEnd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y, </w:t>
          </w:r>
          <w:proofErr w:type="spellStart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>double</w:t>
          </w:r>
          <w:proofErr w:type="spellEnd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</w:t>
          </w:r>
          <w:proofErr w:type="spellStart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>tg</w:t>
          </w:r>
          <w:proofErr w:type="spellEnd"/>
          <w:r w:rsidRPr="00215CE6">
            <w:rPr>
              <w:rFonts w:cs="Arial"/>
              <w:color w:val="000000"/>
              <w:sz w:val="23"/>
              <w:szCs w:val="23"/>
              <w:shd w:val="clear" w:color="auto" w:fill="FFFFFF"/>
            </w:rPr>
            <w:t>.</w:t>
          </w:r>
        </w:p>
      </w:sdtContent>
    </w:sdt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215CE6" w:rsidRPr="00215CE6" w:rsidTr="00215C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typedef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point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y;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findLeft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point *array)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required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].x &lt;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required.x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required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required.num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setTg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index1, point *array)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[index1].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</w:t>
            </w:r>
            <w:proofErr w:type="gram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 index1)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].x == array[index1].x)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].y &gt; array[index1].y)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array[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INT_MAX;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array[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INT_MIN;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array[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(array[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].y - array[index1].y) / (array[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].x - array[index1].x);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sort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 -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j &lt; n;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(array[j].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array[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timing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[j];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[j] =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timing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findSecond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index1,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point *array)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half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n /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index2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!= index1)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++;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half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index2 =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index2;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index1,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index2)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index1 +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 "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index2 +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getRequiredCoordinate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index1 =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findLeft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index2;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setTg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(index1,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sort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index2 =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findSecond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(index1,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(index1, index2);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n;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[n];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[i].x;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[i].y;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i;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getRequiredCoordinate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42220" w:rsidRDefault="00F42220"/>
    <w:p w:rsidR="00215CE6" w:rsidRDefault="00215CE6" w:rsidP="00215CE6">
      <w:pPr>
        <w:jc w:val="center"/>
        <w:rPr>
          <w:rStyle w:val="a7"/>
          <w:rFonts w:cs="Arial"/>
          <w:color w:val="000000"/>
          <w:sz w:val="23"/>
          <w:szCs w:val="23"/>
          <w:shd w:val="clear" w:color="auto" w:fill="FFFFFF"/>
        </w:rPr>
      </w:pPr>
      <w:r w:rsidRPr="00215CE6">
        <w:rPr>
          <w:rStyle w:val="a7"/>
          <w:rFonts w:cs="Arial"/>
          <w:color w:val="000000"/>
          <w:sz w:val="23"/>
          <w:szCs w:val="23"/>
          <w:shd w:val="clear" w:color="auto" w:fill="FFFFFF"/>
        </w:rPr>
        <w:t>№1604</w:t>
      </w:r>
    </w:p>
    <w:p w:rsidR="00215CE6" w:rsidRDefault="00215CE6">
      <w:pPr>
        <w:rPr>
          <w:rFonts w:cs="Arial"/>
          <w:color w:val="000000"/>
          <w:sz w:val="23"/>
          <w:szCs w:val="23"/>
          <w:shd w:val="clear" w:color="auto" w:fill="FFFFFF"/>
        </w:rPr>
      </w:pPr>
      <w:r w:rsidRPr="00215CE6">
        <w:rPr>
          <w:rFonts w:cs="Arial"/>
          <w:color w:val="000000"/>
          <w:sz w:val="23"/>
          <w:szCs w:val="23"/>
        </w:rPr>
        <w:br/>
      </w:r>
      <w:r w:rsidRPr="00215CE6">
        <w:rPr>
          <w:rFonts w:cs="Arial"/>
          <w:color w:val="000000"/>
          <w:sz w:val="23"/>
          <w:szCs w:val="23"/>
          <w:shd w:val="clear" w:color="auto" w:fill="FFFFFF"/>
        </w:rPr>
        <w:t xml:space="preserve">Массив количеств разных типов знаков сортируется по убыванию. Затем постепенно </w:t>
      </w:r>
      <w:proofErr w:type="spellStart"/>
      <w:r w:rsidRPr="00215CE6">
        <w:rPr>
          <w:rFonts w:cs="Arial"/>
          <w:color w:val="000000"/>
          <w:sz w:val="23"/>
          <w:szCs w:val="23"/>
          <w:shd w:val="clear" w:color="auto" w:fill="FFFFFF"/>
        </w:rPr>
        <w:t>декриментируем</w:t>
      </w:r>
      <w:proofErr w:type="spellEnd"/>
      <w:r w:rsidRPr="00215CE6">
        <w:rPr>
          <w:rFonts w:cs="Arial"/>
          <w:color w:val="000000"/>
          <w:sz w:val="23"/>
          <w:szCs w:val="23"/>
          <w:shd w:val="clear" w:color="auto" w:fill="FFFFFF"/>
        </w:rPr>
        <w:t xml:space="preserve"> элементы массива до тех пор, пока они все не обнулятся, по такому алгоритму:</w:t>
      </w:r>
      <w:r w:rsidRPr="00215CE6">
        <w:rPr>
          <w:rFonts w:cs="Arial"/>
          <w:color w:val="000000"/>
          <w:sz w:val="23"/>
          <w:szCs w:val="23"/>
        </w:rPr>
        <w:br/>
      </w:r>
      <w:r w:rsidRPr="00215CE6">
        <w:rPr>
          <w:rFonts w:cs="Arial"/>
          <w:color w:val="000000"/>
          <w:sz w:val="23"/>
          <w:szCs w:val="23"/>
          <w:shd w:val="clear" w:color="auto" w:fill="FFFFFF"/>
        </w:rPr>
        <w:t>1) если максимальных кучек несколько, то чередуем знаки из них</w:t>
      </w:r>
      <w:proofErr w:type="gramStart"/>
      <w:r w:rsidRPr="00215CE6">
        <w:rPr>
          <w:rFonts w:cs="Arial"/>
          <w:color w:val="000000"/>
          <w:sz w:val="23"/>
          <w:szCs w:val="23"/>
          <w:shd w:val="clear" w:color="auto" w:fill="FFFFFF"/>
        </w:rPr>
        <w:t>.</w:t>
      </w:r>
      <w:proofErr w:type="gramEnd"/>
      <w:r w:rsidRPr="00215CE6">
        <w:rPr>
          <w:rFonts w:cs="Arial"/>
          <w:color w:val="000000"/>
          <w:sz w:val="23"/>
          <w:szCs w:val="23"/>
          <w:shd w:val="clear" w:color="auto" w:fill="FFFFFF"/>
        </w:rPr>
        <w:t xml:space="preserve"> (</w:t>
      </w:r>
      <w:proofErr w:type="gramStart"/>
      <w:r w:rsidRPr="00215CE6">
        <w:rPr>
          <w:rFonts w:cs="Arial"/>
          <w:color w:val="000000"/>
          <w:sz w:val="23"/>
          <w:szCs w:val="23"/>
          <w:shd w:val="clear" w:color="auto" w:fill="FFFFFF"/>
        </w:rPr>
        <w:t>в</w:t>
      </w:r>
      <w:proofErr w:type="gramEnd"/>
      <w:r w:rsidRPr="00215CE6">
        <w:rPr>
          <w:rFonts w:cs="Arial"/>
          <w:color w:val="000000"/>
          <w:sz w:val="23"/>
          <w:szCs w:val="23"/>
          <w:shd w:val="clear" w:color="auto" w:fill="FFFFFF"/>
        </w:rPr>
        <w:t xml:space="preserve"> этом случае мы постепенно обнулим все кучки, так как рано или поздно следующая станет входить в группу максимальных кучек).</w:t>
      </w:r>
      <w:r w:rsidRPr="00215CE6">
        <w:rPr>
          <w:rFonts w:cs="Arial"/>
          <w:color w:val="000000"/>
          <w:sz w:val="23"/>
          <w:szCs w:val="23"/>
        </w:rPr>
        <w:br/>
      </w:r>
      <w:r w:rsidRPr="00215CE6">
        <w:rPr>
          <w:rFonts w:cs="Arial"/>
          <w:color w:val="000000"/>
          <w:sz w:val="23"/>
          <w:szCs w:val="23"/>
          <w:shd w:val="clear" w:color="auto" w:fill="FFFFFF"/>
        </w:rPr>
        <w:t>2) если максимальная кучка одна и следующая за ней максимальная кучка одна, то чередуем знаки из первой и второй кучки до тех пор, пока вторых максимальных кучек не станет несколько и перейдем к 3 пункту</w:t>
      </w:r>
      <w:proofErr w:type="gramStart"/>
      <w:r w:rsidRPr="00215CE6">
        <w:rPr>
          <w:rFonts w:cs="Arial"/>
          <w:color w:val="000000"/>
          <w:sz w:val="23"/>
          <w:szCs w:val="23"/>
          <w:shd w:val="clear" w:color="auto" w:fill="FFFFFF"/>
        </w:rPr>
        <w:t>.</w:t>
      </w:r>
      <w:proofErr w:type="gramEnd"/>
      <w:r w:rsidRPr="00215CE6">
        <w:rPr>
          <w:rFonts w:cs="Arial"/>
          <w:color w:val="000000"/>
          <w:sz w:val="23"/>
          <w:szCs w:val="23"/>
          <w:shd w:val="clear" w:color="auto" w:fill="FFFFFF"/>
        </w:rPr>
        <w:t xml:space="preserve"> (</w:t>
      </w:r>
      <w:proofErr w:type="gramStart"/>
      <w:r w:rsidRPr="00215CE6">
        <w:rPr>
          <w:rFonts w:cs="Arial"/>
          <w:color w:val="000000"/>
          <w:sz w:val="23"/>
          <w:szCs w:val="23"/>
          <w:shd w:val="clear" w:color="auto" w:fill="FFFFFF"/>
        </w:rPr>
        <w:t>е</w:t>
      </w:r>
      <w:proofErr w:type="gramEnd"/>
      <w:r w:rsidRPr="00215CE6">
        <w:rPr>
          <w:rFonts w:cs="Arial"/>
          <w:color w:val="000000"/>
          <w:sz w:val="23"/>
          <w:szCs w:val="23"/>
          <w:shd w:val="clear" w:color="auto" w:fill="FFFFFF"/>
        </w:rPr>
        <w:t>сли она так и останется одна, то это означает, что у нас всего было 2 кучки по условию и сперва обнулится она, а затем придется дописывать оставшиеся знаки из первой кучки до ее обнуления).</w:t>
      </w:r>
      <w:r w:rsidRPr="00215CE6">
        <w:rPr>
          <w:rFonts w:cs="Arial"/>
          <w:color w:val="000000"/>
          <w:sz w:val="23"/>
          <w:szCs w:val="23"/>
        </w:rPr>
        <w:br/>
      </w:r>
      <w:r w:rsidRPr="00215CE6">
        <w:rPr>
          <w:rFonts w:cs="Arial"/>
          <w:color w:val="000000"/>
          <w:sz w:val="23"/>
          <w:szCs w:val="23"/>
          <w:shd w:val="clear" w:color="auto" w:fill="FFFFFF"/>
        </w:rPr>
        <w:t>3) если максимальная кучка одна и следующих за ней максимальных кучек несколько, то чередуем знаки из первой максимальной и последней максимальной из второй группы кучек</w:t>
      </w:r>
      <w:proofErr w:type="gramStart"/>
      <w:r w:rsidRPr="00215CE6">
        <w:rPr>
          <w:rFonts w:cs="Arial"/>
          <w:color w:val="000000"/>
          <w:sz w:val="23"/>
          <w:szCs w:val="23"/>
          <w:shd w:val="clear" w:color="auto" w:fill="FFFFFF"/>
        </w:rPr>
        <w:t>.</w:t>
      </w:r>
      <w:proofErr w:type="gramEnd"/>
      <w:r w:rsidRPr="00215CE6">
        <w:rPr>
          <w:rFonts w:cs="Arial"/>
          <w:color w:val="000000"/>
          <w:sz w:val="23"/>
          <w:szCs w:val="23"/>
          <w:shd w:val="clear" w:color="auto" w:fill="FFFFFF"/>
        </w:rPr>
        <w:t xml:space="preserve"> (</w:t>
      </w:r>
      <w:proofErr w:type="gramStart"/>
      <w:r w:rsidRPr="00215CE6">
        <w:rPr>
          <w:rFonts w:cs="Arial"/>
          <w:color w:val="000000"/>
          <w:sz w:val="23"/>
          <w:szCs w:val="23"/>
          <w:shd w:val="clear" w:color="auto" w:fill="FFFFFF"/>
        </w:rPr>
        <w:t>т</w:t>
      </w:r>
      <w:proofErr w:type="gramEnd"/>
      <w:r w:rsidRPr="00215CE6">
        <w:rPr>
          <w:rFonts w:cs="Arial"/>
          <w:color w:val="000000"/>
          <w:sz w:val="23"/>
          <w:szCs w:val="23"/>
          <w:shd w:val="clear" w:color="auto" w:fill="FFFFFF"/>
        </w:rPr>
        <w:t>аким образом мы придем к тому, что первых максимальных кучек станет несколько и перейдем к пункту 1).</w:t>
      </w:r>
      <w:r w:rsidRPr="00215CE6">
        <w:rPr>
          <w:rFonts w:cs="Arial"/>
          <w:color w:val="000000"/>
          <w:sz w:val="23"/>
          <w:szCs w:val="23"/>
        </w:rPr>
        <w:br/>
      </w:r>
      <w:r w:rsidRPr="00215CE6">
        <w:rPr>
          <w:rFonts w:cs="Arial"/>
          <w:color w:val="000000"/>
          <w:sz w:val="23"/>
          <w:szCs w:val="23"/>
          <w:shd w:val="clear" w:color="auto" w:fill="FFFFFF"/>
        </w:rPr>
        <w:t>4) после пункта 2 в одном из случаев можно перейти к этому пункту или же в том случае, если у нас по условию всего была 1 кучка</w:t>
      </w:r>
      <w:proofErr w:type="gramStart"/>
      <w:r w:rsidRPr="00215CE6">
        <w:rPr>
          <w:rFonts w:cs="Arial"/>
          <w:color w:val="000000"/>
          <w:sz w:val="23"/>
          <w:szCs w:val="23"/>
          <w:shd w:val="clear" w:color="auto" w:fill="FFFFFF"/>
        </w:rPr>
        <w:t>.</w:t>
      </w:r>
      <w:proofErr w:type="gramEnd"/>
      <w:r w:rsidRPr="00215CE6">
        <w:rPr>
          <w:rFonts w:cs="Arial"/>
          <w:color w:val="000000"/>
          <w:sz w:val="23"/>
          <w:szCs w:val="23"/>
        </w:rPr>
        <w:br/>
      </w:r>
      <w:proofErr w:type="gramStart"/>
      <w:r w:rsidRPr="00215CE6">
        <w:rPr>
          <w:rFonts w:cs="Arial"/>
          <w:color w:val="000000"/>
          <w:sz w:val="23"/>
          <w:szCs w:val="23"/>
          <w:shd w:val="clear" w:color="auto" w:fill="FFFFFF"/>
        </w:rPr>
        <w:t>в</w:t>
      </w:r>
      <w:proofErr w:type="gramEnd"/>
      <w:r w:rsidRPr="00215CE6">
        <w:rPr>
          <w:rFonts w:cs="Arial"/>
          <w:color w:val="000000"/>
          <w:sz w:val="23"/>
          <w:szCs w:val="23"/>
          <w:shd w:val="clear" w:color="auto" w:fill="FFFFFF"/>
        </w:rPr>
        <w:t xml:space="preserve"> этом пункте нужно выписать оставшиеся знаки без всякого чередования, так как остался всего 1 тип.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215CE6" w:rsidRPr="00215CE6" w:rsidTr="00215C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typedef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sign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sign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typedef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heap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countOfSigns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countOfTypes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heap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returns array sorted in descending order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sort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sign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 -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j &lt; n;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(array[j].count &gt; array[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].count)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sign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timing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[j];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[j] =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timing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string &amp;sequence)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sequence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findAllForHeaps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(heap *heaps,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size,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sign *array)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heaps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countOfSigns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heaps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countOfTypes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size;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heaps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countOfTypes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heaps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countOfSigns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].count == heaps[j].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countOfSigns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heaps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[j].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countOfTypes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++;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j++;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(j ==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heaps[j].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countOfSigns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array[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].count;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heaps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[j].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countOfTypes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getRequiredSequence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sign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heap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heaps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sequence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proofErr w:type="gram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findAllForHeaps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heaps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n ==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array[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].count;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sequence +=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(array[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].number) + </w:t>
            </w:r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"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heaps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countOfTypes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heaps[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countOfTypes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--;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sequence +=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(array[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].number) + </w:t>
            </w:r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"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}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else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(heaps[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countOfTypes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&amp;&amp; heaps[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countOfTypes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--;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--;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sequence +=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(array[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].number) + </w:t>
            </w:r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"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(array[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].number) + </w:t>
            </w:r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"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}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else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(heaps[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countOfTypes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&amp;&amp; heaps[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countOfTypes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--;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heaps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countOfTypes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--;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sequence +=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(array[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].number) + </w:t>
            </w:r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"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(array[heaps[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countOfTypes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].number) + </w:t>
            </w:r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"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sequence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n;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sign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[n];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i +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sort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getRequiredSequence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15CE6" w:rsidRDefault="00215CE6"/>
    <w:p w:rsidR="00215CE6" w:rsidRDefault="00215CE6" w:rsidP="00215CE6">
      <w:pPr>
        <w:jc w:val="center"/>
        <w:rPr>
          <w:rStyle w:val="a7"/>
          <w:rFonts w:cs="Arial"/>
          <w:color w:val="000000"/>
          <w:sz w:val="23"/>
          <w:szCs w:val="23"/>
          <w:shd w:val="clear" w:color="auto" w:fill="FFFFFF"/>
        </w:rPr>
      </w:pPr>
      <w:r w:rsidRPr="00215CE6">
        <w:rPr>
          <w:rStyle w:val="a7"/>
          <w:rFonts w:cs="Arial"/>
          <w:color w:val="000000"/>
          <w:sz w:val="23"/>
          <w:szCs w:val="23"/>
          <w:shd w:val="clear" w:color="auto" w:fill="FFFFFF"/>
        </w:rPr>
        <w:t>№1726</w:t>
      </w:r>
    </w:p>
    <w:p w:rsidR="00215CE6" w:rsidRDefault="00215CE6">
      <w:pPr>
        <w:rPr>
          <w:rFonts w:cs="Arial"/>
          <w:color w:val="000000"/>
          <w:sz w:val="23"/>
          <w:szCs w:val="23"/>
          <w:shd w:val="clear" w:color="auto" w:fill="FFFFFF"/>
        </w:rPr>
      </w:pPr>
      <w:r w:rsidRPr="00215CE6">
        <w:rPr>
          <w:rFonts w:cs="Arial"/>
          <w:color w:val="000000"/>
          <w:sz w:val="23"/>
          <w:szCs w:val="23"/>
        </w:rPr>
        <w:br/>
      </w:r>
      <w:r w:rsidRPr="00215CE6">
        <w:rPr>
          <w:rFonts w:cs="Arial"/>
          <w:color w:val="000000"/>
          <w:sz w:val="23"/>
          <w:szCs w:val="23"/>
          <w:shd w:val="clear" w:color="auto" w:fill="FFFFFF"/>
        </w:rPr>
        <w:t xml:space="preserve">Идея задачи заключается в том, что мы от одного любого дома можем пройти к любому другому через другие любые дома. Таким </w:t>
      </w:r>
      <w:proofErr w:type="gramStart"/>
      <w:r w:rsidRPr="00215CE6">
        <w:rPr>
          <w:rFonts w:cs="Arial"/>
          <w:color w:val="000000"/>
          <w:sz w:val="23"/>
          <w:szCs w:val="23"/>
          <w:shd w:val="clear" w:color="auto" w:fill="FFFFFF"/>
        </w:rPr>
        <w:t>образом</w:t>
      </w:r>
      <w:proofErr w:type="gramEnd"/>
      <w:r w:rsidRPr="00215CE6">
        <w:rPr>
          <w:rFonts w:cs="Arial"/>
          <w:color w:val="000000"/>
          <w:sz w:val="23"/>
          <w:szCs w:val="23"/>
          <w:shd w:val="clear" w:color="auto" w:fill="FFFFFF"/>
        </w:rPr>
        <w:t xml:space="preserve"> нужно найти лишь единичные пути и умножить их на (i + 1) * (n - i - 1) для получения суммарного пройденного расстояния. Единичные пути ищутся как разности координат по x и координат по y между ближайшими домами. Полученное суммарное расстояние делится на n * (n - 1)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215CE6" w:rsidRPr="00215CE6" w:rsidTr="00215C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algorithm</w:t>
            </w:r>
            <w:proofErr w:type="spellEnd"/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215CE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long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long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average)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average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getAverage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(vector&lt;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 x, vector&lt;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 y)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average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 -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average += ((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long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long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(x[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 - x[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 + 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 - y[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]) *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 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* (n -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average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/= n * (n -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average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n;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 x;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 y;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xMean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yMean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xMean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yMean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x.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push_back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xMean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y.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push_back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yMean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sort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x.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begin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x.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end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sort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y.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begin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y.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end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getAverage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(x, y);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CE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15CE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5CE6" w:rsidRPr="00215CE6" w:rsidTr="00215CE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CE6" w:rsidRPr="00215CE6" w:rsidRDefault="00215CE6" w:rsidP="00215C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15CE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15CE6" w:rsidRPr="00215CE6" w:rsidRDefault="00215CE6"/>
    <w:sectPr w:rsidR="00215CE6" w:rsidRPr="00215CE6" w:rsidSect="00215CE6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6B6" w:rsidRDefault="004106B6" w:rsidP="00215CE6">
      <w:pPr>
        <w:spacing w:after="0" w:line="240" w:lineRule="auto"/>
      </w:pPr>
      <w:r>
        <w:separator/>
      </w:r>
    </w:p>
  </w:endnote>
  <w:endnote w:type="continuationSeparator" w:id="0">
    <w:p w:rsidR="004106B6" w:rsidRDefault="004106B6" w:rsidP="00215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8671096"/>
      <w:docPartObj>
        <w:docPartGallery w:val="Page Numbers (Bottom of Page)"/>
        <w:docPartUnique/>
      </w:docPartObj>
    </w:sdtPr>
    <w:sdtContent>
      <w:p w:rsidR="00215CE6" w:rsidRDefault="00215CE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819">
          <w:rPr>
            <w:noProof/>
          </w:rPr>
          <w:t>1</w:t>
        </w:r>
        <w:r>
          <w:fldChar w:fldCharType="end"/>
        </w:r>
      </w:p>
    </w:sdtContent>
  </w:sdt>
  <w:p w:rsidR="00215CE6" w:rsidRDefault="00215CE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6B6" w:rsidRDefault="004106B6" w:rsidP="00215CE6">
      <w:pPr>
        <w:spacing w:after="0" w:line="240" w:lineRule="auto"/>
      </w:pPr>
      <w:r>
        <w:separator/>
      </w:r>
    </w:p>
  </w:footnote>
  <w:footnote w:type="continuationSeparator" w:id="0">
    <w:p w:rsidR="004106B6" w:rsidRDefault="004106B6" w:rsidP="00215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CE6"/>
    <w:rsid w:val="00215CE6"/>
    <w:rsid w:val="004106B6"/>
    <w:rsid w:val="006E0819"/>
    <w:rsid w:val="00F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15CE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15CE6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CE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15CE6"/>
    <w:rPr>
      <w:b/>
      <w:bCs/>
    </w:rPr>
  </w:style>
  <w:style w:type="character" w:customStyle="1" w:styleId="pl-k">
    <w:name w:val="pl-k"/>
    <w:basedOn w:val="a0"/>
    <w:rsid w:val="00215CE6"/>
  </w:style>
  <w:style w:type="character" w:customStyle="1" w:styleId="pl-s">
    <w:name w:val="pl-s"/>
    <w:basedOn w:val="a0"/>
    <w:rsid w:val="00215CE6"/>
  </w:style>
  <w:style w:type="character" w:customStyle="1" w:styleId="pl-pds">
    <w:name w:val="pl-pds"/>
    <w:basedOn w:val="a0"/>
    <w:rsid w:val="00215CE6"/>
  </w:style>
  <w:style w:type="character" w:customStyle="1" w:styleId="pl-en">
    <w:name w:val="pl-en"/>
    <w:basedOn w:val="a0"/>
    <w:rsid w:val="00215CE6"/>
  </w:style>
  <w:style w:type="character" w:customStyle="1" w:styleId="pl-c1">
    <w:name w:val="pl-c1"/>
    <w:basedOn w:val="a0"/>
    <w:rsid w:val="00215CE6"/>
  </w:style>
  <w:style w:type="character" w:customStyle="1" w:styleId="pl-smi">
    <w:name w:val="pl-smi"/>
    <w:basedOn w:val="a0"/>
    <w:rsid w:val="00215CE6"/>
  </w:style>
  <w:style w:type="character" w:customStyle="1" w:styleId="pl-c">
    <w:name w:val="pl-c"/>
    <w:basedOn w:val="a0"/>
    <w:rsid w:val="00215CE6"/>
  </w:style>
  <w:style w:type="paragraph" w:styleId="a8">
    <w:name w:val="header"/>
    <w:basedOn w:val="a"/>
    <w:link w:val="a9"/>
    <w:uiPriority w:val="99"/>
    <w:unhideWhenUsed/>
    <w:rsid w:val="00215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5CE6"/>
  </w:style>
  <w:style w:type="paragraph" w:styleId="aa">
    <w:name w:val="footer"/>
    <w:basedOn w:val="a"/>
    <w:link w:val="ab"/>
    <w:uiPriority w:val="99"/>
    <w:unhideWhenUsed/>
    <w:rsid w:val="00215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5C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15CE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15CE6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CE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15CE6"/>
    <w:rPr>
      <w:b/>
      <w:bCs/>
    </w:rPr>
  </w:style>
  <w:style w:type="character" w:customStyle="1" w:styleId="pl-k">
    <w:name w:val="pl-k"/>
    <w:basedOn w:val="a0"/>
    <w:rsid w:val="00215CE6"/>
  </w:style>
  <w:style w:type="character" w:customStyle="1" w:styleId="pl-s">
    <w:name w:val="pl-s"/>
    <w:basedOn w:val="a0"/>
    <w:rsid w:val="00215CE6"/>
  </w:style>
  <w:style w:type="character" w:customStyle="1" w:styleId="pl-pds">
    <w:name w:val="pl-pds"/>
    <w:basedOn w:val="a0"/>
    <w:rsid w:val="00215CE6"/>
  </w:style>
  <w:style w:type="character" w:customStyle="1" w:styleId="pl-en">
    <w:name w:val="pl-en"/>
    <w:basedOn w:val="a0"/>
    <w:rsid w:val="00215CE6"/>
  </w:style>
  <w:style w:type="character" w:customStyle="1" w:styleId="pl-c1">
    <w:name w:val="pl-c1"/>
    <w:basedOn w:val="a0"/>
    <w:rsid w:val="00215CE6"/>
  </w:style>
  <w:style w:type="character" w:customStyle="1" w:styleId="pl-smi">
    <w:name w:val="pl-smi"/>
    <w:basedOn w:val="a0"/>
    <w:rsid w:val="00215CE6"/>
  </w:style>
  <w:style w:type="character" w:customStyle="1" w:styleId="pl-c">
    <w:name w:val="pl-c"/>
    <w:basedOn w:val="a0"/>
    <w:rsid w:val="00215CE6"/>
  </w:style>
  <w:style w:type="paragraph" w:styleId="a8">
    <w:name w:val="header"/>
    <w:basedOn w:val="a"/>
    <w:link w:val="a9"/>
    <w:uiPriority w:val="99"/>
    <w:unhideWhenUsed/>
    <w:rsid w:val="00215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5CE6"/>
  </w:style>
  <w:style w:type="paragraph" w:styleId="aa">
    <w:name w:val="footer"/>
    <w:basedOn w:val="a"/>
    <w:link w:val="ab"/>
    <w:uiPriority w:val="99"/>
    <w:unhideWhenUsed/>
    <w:rsid w:val="00215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5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9817052EAA47BE9FB2ABF94FEF21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D52A8A-C226-4F06-9BC7-2E12F3307A81}"/>
      </w:docPartPr>
      <w:docPartBody>
        <w:p w:rsidR="00000000" w:rsidRDefault="00C9658E" w:rsidP="00C9658E">
          <w:pPr>
            <w:pStyle w:val="F99817052EAA47BE9FB2ABF94FEF217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8E"/>
    <w:rsid w:val="00907D20"/>
    <w:rsid w:val="00C9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9817052EAA47BE9FB2ABF94FEF2179">
    <w:name w:val="F99817052EAA47BE9FB2ABF94FEF2179"/>
    <w:rsid w:val="00C9658E"/>
  </w:style>
  <w:style w:type="paragraph" w:customStyle="1" w:styleId="ED0FADCEAB13481EB5571AAC8A0AC001">
    <w:name w:val="ED0FADCEAB13481EB5571AAC8A0AC001"/>
    <w:rsid w:val="00C965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9817052EAA47BE9FB2ABF94FEF2179">
    <w:name w:val="F99817052EAA47BE9FB2ABF94FEF2179"/>
    <w:rsid w:val="00C9658E"/>
  </w:style>
  <w:style w:type="paragraph" w:customStyle="1" w:styleId="ED0FADCEAB13481EB5571AAC8A0AC001">
    <w:name w:val="ED0FADCEAB13481EB5571AAC8A0AC001"/>
    <w:rsid w:val="00C965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 по дисциплине «Алгоритмы и структуры данных»</vt:lpstr>
    </vt:vector>
  </TitlesOfParts>
  <Company/>
  <LinksUpToDate>false</LinksUpToDate>
  <CharactersWithSpaces>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по дисциплине «Алгоритмы и структуры данных»</dc:title>
  <dc:subject>«Сортировка»</dc:subject>
  <dc:creator>Queen</dc:creator>
  <cp:lastModifiedBy>Queen</cp:lastModifiedBy>
  <cp:revision>2</cp:revision>
  <cp:lastPrinted>2018-06-14T13:38:00Z</cp:lastPrinted>
  <dcterms:created xsi:type="dcterms:W3CDTF">2018-06-14T13:31:00Z</dcterms:created>
  <dcterms:modified xsi:type="dcterms:W3CDTF">2018-06-14T13:41:00Z</dcterms:modified>
</cp:coreProperties>
</file>