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31584628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4944" w:type="pct"/>
            <w:jc w:val="center"/>
            <w:tblLook w:val="04A0" w:firstRow="1" w:lastRow="0" w:firstColumn="1" w:lastColumn="0" w:noHBand="0" w:noVBand="1"/>
          </w:tblPr>
          <w:tblGrid>
            <w:gridCol w:w="9464"/>
          </w:tblGrid>
          <w:tr w:rsidR="001212F1" w:rsidTr="001212F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Организация"/>
                <w:id w:val="15524243"/>
                <w:placeholder>
                  <w:docPart w:val="F409724F45B74EC98A6E58616F67BF99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4"/>
                  <w:lang w:eastAsia="ru-RU"/>
                </w:rPr>
              </w:sdtEndPr>
              <w:sdtContent>
                <w:tc>
                  <w:tcPr>
                    <w:tcW w:w="5000" w:type="pct"/>
                  </w:tcPr>
                  <w:p w:rsidR="001212F1" w:rsidRDefault="00E049F6" w:rsidP="001212F1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eastAsia="en-US"/>
                      </w:rPr>
                      <w:t xml:space="preserve">университет итмо                                                                                                                                           кафедра </w:t>
                    </w:r>
                    <w:proofErr w:type="gramStart"/>
                    <w:r>
                      <w:rPr>
                        <w:rFonts w:asciiTheme="majorHAnsi" w:eastAsiaTheme="majorEastAsia" w:hAnsiTheme="majorHAnsi" w:cstheme="majorBidi"/>
                        <w:caps/>
                        <w:lang w:eastAsia="en-US"/>
                      </w:rPr>
                      <w:t>вт</w:t>
                    </w:r>
                    <w:proofErr w:type="gramEnd"/>
                  </w:p>
                </w:tc>
              </w:sdtContent>
            </w:sdt>
          </w:tr>
          <w:tr w:rsidR="001212F1" w:rsidTr="001212F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80"/>
                </w:rPr>
                <w:alias w:val="Название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212F1" w:rsidRDefault="00EA70EE" w:rsidP="00F63461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80"/>
                      </w:rPr>
                      <w:t>Лабораторная работа №4</w:t>
                    </w:r>
                    <w:r w:rsidR="00E049F6">
                      <w:rPr>
                        <w:rFonts w:asciiTheme="majorHAnsi" w:eastAsiaTheme="majorEastAsia" w:hAnsiTheme="majorHAnsi" w:cstheme="majorBidi"/>
                        <w:sz w:val="44"/>
                        <w:szCs w:val="80"/>
                      </w:rPr>
                      <w:t xml:space="preserve"> по дисциплине «Функциональная </w:t>
                    </w:r>
                    <w:proofErr w:type="spellStart"/>
                    <w:r w:rsidR="00E049F6">
                      <w:rPr>
                        <w:rFonts w:asciiTheme="majorHAnsi" w:eastAsiaTheme="majorEastAsia" w:hAnsiTheme="majorHAnsi" w:cstheme="majorBidi"/>
                        <w:sz w:val="44"/>
                        <w:szCs w:val="80"/>
                      </w:rPr>
                      <w:t>схемотехника</w:t>
                    </w:r>
                    <w:proofErr w:type="spellEnd"/>
                    <w:r w:rsidR="00E049F6">
                      <w:rPr>
                        <w:rFonts w:asciiTheme="majorHAnsi" w:eastAsiaTheme="majorEastAsia" w:hAnsiTheme="majorHAnsi" w:cstheme="majorBidi"/>
                        <w:sz w:val="44"/>
                        <w:szCs w:val="80"/>
                      </w:rPr>
                      <w:t>»</w:t>
                    </w:r>
                  </w:p>
                </w:tc>
              </w:sdtContent>
            </w:sdt>
          </w:tr>
          <w:tr w:rsidR="001212F1" w:rsidTr="00C849CE">
            <w:trPr>
              <w:trHeight w:val="489"/>
              <w:jc w:val="center"/>
            </w:trPr>
            <w:sdt>
              <w:sdtPr>
                <w:rPr>
                  <w:rFonts w:eastAsiaTheme="minorHAnsi"/>
                  <w:i/>
                  <w:sz w:val="32"/>
                  <w:lang w:eastAsia="en-US"/>
                </w:rPr>
                <w:alias w:val="Подзаголовок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212F1" w:rsidRDefault="00E049F6" w:rsidP="00EA70EE">
                    <w:pPr>
                      <w:pStyle w:val="a3"/>
                      <w:jc w:val="right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eastAsiaTheme="minorHAnsi"/>
                        <w:i/>
                        <w:sz w:val="32"/>
                        <w:lang w:eastAsia="en-US"/>
                      </w:rPr>
                      <w:t>«</w:t>
                    </w:r>
                    <w:r w:rsidR="00EA70EE">
                      <w:rPr>
                        <w:rFonts w:eastAsiaTheme="minorHAnsi"/>
                        <w:i/>
                        <w:sz w:val="32"/>
                        <w:lang w:eastAsia="en-US"/>
                      </w:rPr>
                      <w:t>Цифровые автоматы</w:t>
                    </w:r>
                    <w:r>
                      <w:rPr>
                        <w:rFonts w:eastAsiaTheme="minorHAnsi"/>
                        <w:i/>
                        <w:sz w:val="32"/>
                        <w:lang w:eastAsia="en-US"/>
                      </w:rPr>
                      <w:t>»</w:t>
                    </w:r>
                  </w:p>
                </w:tc>
              </w:sdtContent>
            </w:sdt>
          </w:tr>
          <w:tr w:rsidR="001212F1" w:rsidTr="001212F1">
            <w:trPr>
              <w:trHeight w:val="1757"/>
              <w:jc w:val="center"/>
            </w:trPr>
            <w:tc>
              <w:tcPr>
                <w:tcW w:w="5000" w:type="pct"/>
                <w:vAlign w:val="center"/>
              </w:tcPr>
              <w:p w:rsidR="001212F1" w:rsidRPr="001212F1" w:rsidRDefault="001212F1" w:rsidP="001212F1">
                <w:pPr>
                  <w:pStyle w:val="a3"/>
                  <w:jc w:val="right"/>
                  <w:rPr>
                    <w:sz w:val="32"/>
                    <w:u w:val="single"/>
                  </w:rPr>
                </w:pPr>
                <w:r w:rsidRPr="001212F1">
                  <w:rPr>
                    <w:sz w:val="32"/>
                    <w:u w:val="single"/>
                  </w:rPr>
                  <w:t xml:space="preserve">Выполнили: </w:t>
                </w:r>
              </w:p>
              <w:p w:rsidR="001212F1" w:rsidRDefault="001212F1" w:rsidP="001212F1">
                <w:pPr>
                  <w:pStyle w:val="a3"/>
                  <w:jc w:val="right"/>
                </w:pPr>
                <w:r w:rsidRPr="001212F1">
                  <w:rPr>
                    <w:sz w:val="32"/>
                  </w:rPr>
                  <w:t>Орлова К</w:t>
                </w:r>
                <w:r>
                  <w:rPr>
                    <w:sz w:val="32"/>
                  </w:rPr>
                  <w:t xml:space="preserve">ристина </w:t>
                </w:r>
                <w:r w:rsidRPr="001212F1">
                  <w:rPr>
                    <w:sz w:val="32"/>
                  </w:rPr>
                  <w:t>А</w:t>
                </w:r>
                <w:r>
                  <w:rPr>
                    <w:sz w:val="32"/>
                  </w:rPr>
                  <w:t>лександровна</w:t>
                </w:r>
                <w:r w:rsidRPr="001212F1">
                  <w:rPr>
                    <w:sz w:val="32"/>
                  </w:rPr>
                  <w:br/>
                  <w:t>Л</w:t>
                </w:r>
                <w:r>
                  <w:rPr>
                    <w:sz w:val="32"/>
                  </w:rPr>
                  <w:t xml:space="preserve">алетина Екатерина </w:t>
                </w:r>
                <w:r w:rsidR="00A33C27">
                  <w:rPr>
                    <w:sz w:val="32"/>
                  </w:rPr>
                  <w:t>Александровна</w:t>
                </w:r>
              </w:p>
            </w:tc>
          </w:tr>
          <w:tr w:rsidR="001212F1" w:rsidTr="001212F1">
            <w:trPr>
              <w:trHeight w:val="1414"/>
              <w:jc w:val="center"/>
            </w:trPr>
            <w:tc>
              <w:tcPr>
                <w:tcW w:w="5000" w:type="pct"/>
                <w:vAlign w:val="center"/>
              </w:tcPr>
              <w:p w:rsidR="001212F1" w:rsidRPr="001212F1" w:rsidRDefault="001212F1" w:rsidP="001212F1">
                <w:pPr>
                  <w:pStyle w:val="a3"/>
                  <w:jc w:val="right"/>
                  <w:rPr>
                    <w:bCs/>
                  </w:rPr>
                </w:pPr>
                <w:r w:rsidRPr="001212F1">
                  <w:rPr>
                    <w:bCs/>
                    <w:sz w:val="32"/>
                    <w:u w:val="single"/>
                  </w:rPr>
                  <w:t>Преподаватель:</w:t>
                </w:r>
                <w:r w:rsidRPr="001212F1">
                  <w:rPr>
                    <w:bCs/>
                    <w:sz w:val="32"/>
                  </w:rPr>
                  <w:br/>
                  <w:t>Быковский Сергей Вячеславович</w:t>
                </w:r>
              </w:p>
            </w:tc>
          </w:tr>
          <w:tr w:rsidR="001212F1" w:rsidTr="001212F1">
            <w:trPr>
              <w:trHeight w:val="852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  <w:sz w:val="28"/>
                  </w:rPr>
                  <w:alias w:val="Дата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d.MM.yyyy"/>
                    <w:lid w:val="ru-RU"/>
                    <w:storeMappedDataAs w:val="dateTime"/>
                    <w:calendar w:val="gregorian"/>
                  </w:date>
                </w:sdtPr>
                <w:sdtEndPr/>
                <w:sdtContent>
                  <w:p w:rsidR="001212F1" w:rsidRDefault="00E049F6" w:rsidP="001212F1">
                    <w:pPr>
                      <w:pStyle w:val="a3"/>
                      <w:jc w:val="right"/>
                      <w:rPr>
                        <w:b/>
                        <w:bCs/>
                        <w:sz w:val="28"/>
                      </w:rPr>
                    </w:pPr>
                    <w:r>
                      <w:rPr>
                        <w:b/>
                        <w:bCs/>
                        <w:sz w:val="28"/>
                      </w:rPr>
                      <w:t>Группа: Р3202</w:t>
                    </w:r>
                  </w:p>
                </w:sdtContent>
              </w:sdt>
              <w:p w:rsidR="00C849CE" w:rsidRDefault="00C849CE" w:rsidP="001212F1">
                <w:pPr>
                  <w:pStyle w:val="a3"/>
                  <w:jc w:val="right"/>
                  <w:rPr>
                    <w:b/>
                    <w:bCs/>
                  </w:rPr>
                </w:pPr>
                <w:r>
                  <w:rPr>
                    <w:b/>
                    <w:bCs/>
                    <w:sz w:val="28"/>
                  </w:rPr>
                  <w:t>Вариант: 6</w:t>
                </w:r>
              </w:p>
            </w:tc>
          </w:tr>
        </w:tbl>
        <w:p w:rsidR="001212F1" w:rsidRDefault="001212F1"/>
        <w:p w:rsidR="001212F1" w:rsidRDefault="001212F1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1"/>
          </w:tblGrid>
          <w:tr w:rsidR="001212F1">
            <w:sdt>
              <w:sdtPr>
                <w:rPr>
                  <w:i/>
                  <w:sz w:val="24"/>
                </w:rPr>
                <w:alias w:val="Аннотация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1212F1" w:rsidRDefault="00E049F6" w:rsidP="001212F1">
                    <w:pPr>
                      <w:pStyle w:val="a3"/>
                      <w:jc w:val="center"/>
                    </w:pPr>
                    <w:r>
                      <w:rPr>
                        <w:i/>
                        <w:sz w:val="24"/>
                      </w:rPr>
                      <w:t>2018 г.</w:t>
                    </w:r>
                  </w:p>
                </w:tc>
              </w:sdtContent>
            </w:sdt>
          </w:tr>
        </w:tbl>
        <w:p w:rsidR="001212F1" w:rsidRDefault="001212F1"/>
        <w:p w:rsidR="00C849CE" w:rsidRPr="005A1D93" w:rsidRDefault="001212F1" w:rsidP="005A1D9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35196725"/>
        <w:docPartObj>
          <w:docPartGallery w:val="Table of Contents"/>
          <w:docPartUnique/>
        </w:docPartObj>
      </w:sdtPr>
      <w:sdtEndPr/>
      <w:sdtContent>
        <w:p w:rsidR="005A1D93" w:rsidRDefault="005A1D93" w:rsidP="005A1D93">
          <w:pPr>
            <w:pStyle w:val="af"/>
          </w:pPr>
          <w:r>
            <w:t>Оглавление</w:t>
          </w:r>
        </w:p>
        <w:p w:rsidR="0060335B" w:rsidRDefault="005A1D93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689452" w:history="1">
            <w:r w:rsidR="0060335B" w:rsidRPr="00C76684">
              <w:rPr>
                <w:rStyle w:val="af0"/>
                <w:noProof/>
                <w:lang w:val="en-US"/>
              </w:rPr>
              <w:t>1.</w:t>
            </w:r>
            <w:r w:rsidR="0060335B">
              <w:rPr>
                <w:rFonts w:eastAsiaTheme="minorEastAsia"/>
                <w:noProof/>
                <w:lang w:eastAsia="ru-RU"/>
              </w:rPr>
              <w:tab/>
            </w:r>
            <w:r w:rsidR="0060335B" w:rsidRPr="00C76684">
              <w:rPr>
                <w:rStyle w:val="af0"/>
                <w:noProof/>
              </w:rPr>
              <w:t>Разработать реализацию конечного автомата по заданному в варианте графу переходов с применением указанного способа кодирования состояний и типа триггеров для хранения состояния.</w:t>
            </w:r>
            <w:r w:rsidR="0060335B">
              <w:rPr>
                <w:noProof/>
                <w:webHidden/>
              </w:rPr>
              <w:tab/>
            </w:r>
            <w:r w:rsidR="0060335B">
              <w:rPr>
                <w:noProof/>
                <w:webHidden/>
              </w:rPr>
              <w:fldChar w:fldCharType="begin"/>
            </w:r>
            <w:r w:rsidR="0060335B">
              <w:rPr>
                <w:noProof/>
                <w:webHidden/>
              </w:rPr>
              <w:instrText xml:space="preserve"> PAGEREF _Toc511689452 \h </w:instrText>
            </w:r>
            <w:r w:rsidR="0060335B">
              <w:rPr>
                <w:noProof/>
                <w:webHidden/>
              </w:rPr>
            </w:r>
            <w:r w:rsidR="0060335B">
              <w:rPr>
                <w:noProof/>
                <w:webHidden/>
              </w:rPr>
              <w:fldChar w:fldCharType="separate"/>
            </w:r>
            <w:r w:rsidR="0060335B">
              <w:rPr>
                <w:noProof/>
                <w:webHidden/>
              </w:rPr>
              <w:t>2</w:t>
            </w:r>
            <w:r w:rsidR="0060335B">
              <w:rPr>
                <w:noProof/>
                <w:webHidden/>
              </w:rPr>
              <w:fldChar w:fldCharType="end"/>
            </w:r>
          </w:hyperlink>
        </w:p>
        <w:p w:rsidR="0060335B" w:rsidRDefault="00BF4D8A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1689453" w:history="1">
            <w:r w:rsidR="0060335B" w:rsidRPr="00C76684">
              <w:rPr>
                <w:rStyle w:val="af0"/>
                <w:noProof/>
                <w:lang w:val="en-US"/>
              </w:rPr>
              <w:t>a.</w:t>
            </w:r>
            <w:r w:rsidR="0060335B">
              <w:rPr>
                <w:rFonts w:eastAsiaTheme="minorEastAsia"/>
                <w:noProof/>
                <w:lang w:eastAsia="ru-RU"/>
              </w:rPr>
              <w:tab/>
            </w:r>
            <w:r w:rsidR="0060335B" w:rsidRPr="00C76684">
              <w:rPr>
                <w:rStyle w:val="af0"/>
                <w:noProof/>
              </w:rPr>
              <w:t>Тип автомата</w:t>
            </w:r>
            <w:r w:rsidR="0060335B">
              <w:rPr>
                <w:noProof/>
                <w:webHidden/>
              </w:rPr>
              <w:tab/>
            </w:r>
            <w:r w:rsidR="0060335B">
              <w:rPr>
                <w:noProof/>
                <w:webHidden/>
              </w:rPr>
              <w:fldChar w:fldCharType="begin"/>
            </w:r>
            <w:r w:rsidR="0060335B">
              <w:rPr>
                <w:noProof/>
                <w:webHidden/>
              </w:rPr>
              <w:instrText xml:space="preserve"> PAGEREF _Toc511689453 \h </w:instrText>
            </w:r>
            <w:r w:rsidR="0060335B">
              <w:rPr>
                <w:noProof/>
                <w:webHidden/>
              </w:rPr>
            </w:r>
            <w:r w:rsidR="0060335B">
              <w:rPr>
                <w:noProof/>
                <w:webHidden/>
              </w:rPr>
              <w:fldChar w:fldCharType="separate"/>
            </w:r>
            <w:r w:rsidR="0060335B">
              <w:rPr>
                <w:noProof/>
                <w:webHidden/>
              </w:rPr>
              <w:t>2</w:t>
            </w:r>
            <w:r w:rsidR="0060335B">
              <w:rPr>
                <w:noProof/>
                <w:webHidden/>
              </w:rPr>
              <w:fldChar w:fldCharType="end"/>
            </w:r>
          </w:hyperlink>
        </w:p>
        <w:p w:rsidR="0060335B" w:rsidRDefault="00BF4D8A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1689454" w:history="1">
            <w:r w:rsidR="0060335B" w:rsidRPr="00C76684">
              <w:rPr>
                <w:rStyle w:val="af0"/>
                <w:noProof/>
              </w:rPr>
              <w:t>b.</w:t>
            </w:r>
            <w:r w:rsidR="0060335B">
              <w:rPr>
                <w:rFonts w:eastAsiaTheme="minorEastAsia"/>
                <w:noProof/>
                <w:lang w:eastAsia="ru-RU"/>
              </w:rPr>
              <w:tab/>
            </w:r>
            <w:r w:rsidR="0060335B" w:rsidRPr="00C76684">
              <w:rPr>
                <w:rStyle w:val="af0"/>
                <w:noProof/>
              </w:rPr>
              <w:t>Таблицы</w:t>
            </w:r>
            <w:r w:rsidR="0060335B">
              <w:rPr>
                <w:noProof/>
                <w:webHidden/>
              </w:rPr>
              <w:tab/>
            </w:r>
            <w:r w:rsidR="0060335B">
              <w:rPr>
                <w:noProof/>
                <w:webHidden/>
              </w:rPr>
              <w:fldChar w:fldCharType="begin"/>
            </w:r>
            <w:r w:rsidR="0060335B">
              <w:rPr>
                <w:noProof/>
                <w:webHidden/>
              </w:rPr>
              <w:instrText xml:space="preserve"> PAGEREF _Toc511689454 \h </w:instrText>
            </w:r>
            <w:r w:rsidR="0060335B">
              <w:rPr>
                <w:noProof/>
                <w:webHidden/>
              </w:rPr>
            </w:r>
            <w:r w:rsidR="0060335B">
              <w:rPr>
                <w:noProof/>
                <w:webHidden/>
              </w:rPr>
              <w:fldChar w:fldCharType="separate"/>
            </w:r>
            <w:r w:rsidR="0060335B">
              <w:rPr>
                <w:noProof/>
                <w:webHidden/>
              </w:rPr>
              <w:t>2</w:t>
            </w:r>
            <w:r w:rsidR="0060335B">
              <w:rPr>
                <w:noProof/>
                <w:webHidden/>
              </w:rPr>
              <w:fldChar w:fldCharType="end"/>
            </w:r>
          </w:hyperlink>
        </w:p>
        <w:p w:rsidR="0060335B" w:rsidRDefault="00BF4D8A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1689455" w:history="1">
            <w:r w:rsidR="0060335B" w:rsidRPr="00C76684">
              <w:rPr>
                <w:rStyle w:val="af0"/>
                <w:noProof/>
                <w:lang w:val="en-US"/>
              </w:rPr>
              <w:t>c.</w:t>
            </w:r>
            <w:r w:rsidR="0060335B">
              <w:rPr>
                <w:rFonts w:eastAsiaTheme="minorEastAsia"/>
                <w:noProof/>
                <w:lang w:eastAsia="ru-RU"/>
              </w:rPr>
              <w:tab/>
            </w:r>
            <w:r w:rsidR="0060335B" w:rsidRPr="00C76684">
              <w:rPr>
                <w:rStyle w:val="af0"/>
                <w:noProof/>
              </w:rPr>
              <w:t>Схема</w:t>
            </w:r>
            <w:r w:rsidR="0060335B">
              <w:rPr>
                <w:noProof/>
                <w:webHidden/>
              </w:rPr>
              <w:tab/>
            </w:r>
            <w:r w:rsidR="0060335B">
              <w:rPr>
                <w:noProof/>
                <w:webHidden/>
              </w:rPr>
              <w:fldChar w:fldCharType="begin"/>
            </w:r>
            <w:r w:rsidR="0060335B">
              <w:rPr>
                <w:noProof/>
                <w:webHidden/>
              </w:rPr>
              <w:instrText xml:space="preserve"> PAGEREF _Toc511689455 \h </w:instrText>
            </w:r>
            <w:r w:rsidR="0060335B">
              <w:rPr>
                <w:noProof/>
                <w:webHidden/>
              </w:rPr>
            </w:r>
            <w:r w:rsidR="0060335B">
              <w:rPr>
                <w:noProof/>
                <w:webHidden/>
              </w:rPr>
              <w:fldChar w:fldCharType="separate"/>
            </w:r>
            <w:r w:rsidR="0060335B">
              <w:rPr>
                <w:noProof/>
                <w:webHidden/>
              </w:rPr>
              <w:t>4</w:t>
            </w:r>
            <w:r w:rsidR="0060335B">
              <w:rPr>
                <w:noProof/>
                <w:webHidden/>
              </w:rPr>
              <w:fldChar w:fldCharType="end"/>
            </w:r>
          </w:hyperlink>
        </w:p>
        <w:p w:rsidR="0060335B" w:rsidRDefault="00BF4D8A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1689456" w:history="1">
            <w:r w:rsidR="0060335B" w:rsidRPr="00C76684">
              <w:rPr>
                <w:rStyle w:val="af0"/>
                <w:noProof/>
                <w:lang w:val="en-US"/>
              </w:rPr>
              <w:t>d.</w:t>
            </w:r>
            <w:r w:rsidR="0060335B">
              <w:rPr>
                <w:rFonts w:eastAsiaTheme="minorEastAsia"/>
                <w:noProof/>
                <w:lang w:eastAsia="ru-RU"/>
              </w:rPr>
              <w:tab/>
            </w:r>
            <w:r w:rsidR="0060335B" w:rsidRPr="00C76684">
              <w:rPr>
                <w:rStyle w:val="af0"/>
                <w:noProof/>
              </w:rPr>
              <w:t>Схема тестирования</w:t>
            </w:r>
            <w:r w:rsidR="0060335B">
              <w:rPr>
                <w:noProof/>
                <w:webHidden/>
              </w:rPr>
              <w:tab/>
            </w:r>
            <w:r w:rsidR="0060335B">
              <w:rPr>
                <w:noProof/>
                <w:webHidden/>
              </w:rPr>
              <w:fldChar w:fldCharType="begin"/>
            </w:r>
            <w:r w:rsidR="0060335B">
              <w:rPr>
                <w:noProof/>
                <w:webHidden/>
              </w:rPr>
              <w:instrText xml:space="preserve"> PAGEREF _Toc511689456 \h </w:instrText>
            </w:r>
            <w:r w:rsidR="0060335B">
              <w:rPr>
                <w:noProof/>
                <w:webHidden/>
              </w:rPr>
            </w:r>
            <w:r w:rsidR="0060335B">
              <w:rPr>
                <w:noProof/>
                <w:webHidden/>
              </w:rPr>
              <w:fldChar w:fldCharType="separate"/>
            </w:r>
            <w:r w:rsidR="0060335B">
              <w:rPr>
                <w:noProof/>
                <w:webHidden/>
              </w:rPr>
              <w:t>4</w:t>
            </w:r>
            <w:r w:rsidR="0060335B">
              <w:rPr>
                <w:noProof/>
                <w:webHidden/>
              </w:rPr>
              <w:fldChar w:fldCharType="end"/>
            </w:r>
          </w:hyperlink>
        </w:p>
        <w:p w:rsidR="0060335B" w:rsidRDefault="00BF4D8A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1689457" w:history="1">
            <w:r w:rsidR="0060335B" w:rsidRPr="00C76684">
              <w:rPr>
                <w:rStyle w:val="af0"/>
                <w:noProof/>
                <w:lang w:val="en-US"/>
              </w:rPr>
              <w:t>e.</w:t>
            </w:r>
            <w:r w:rsidR="0060335B">
              <w:rPr>
                <w:rFonts w:eastAsiaTheme="minorEastAsia"/>
                <w:noProof/>
                <w:lang w:eastAsia="ru-RU"/>
              </w:rPr>
              <w:tab/>
            </w:r>
            <w:r w:rsidR="0060335B" w:rsidRPr="00C76684">
              <w:rPr>
                <w:rStyle w:val="af0"/>
                <w:noProof/>
              </w:rPr>
              <w:t>Временные диаграммы, доказывающие корректную работу автомата</w:t>
            </w:r>
            <w:r w:rsidR="0060335B">
              <w:rPr>
                <w:noProof/>
                <w:webHidden/>
              </w:rPr>
              <w:tab/>
            </w:r>
            <w:r w:rsidR="0060335B">
              <w:rPr>
                <w:noProof/>
                <w:webHidden/>
              </w:rPr>
              <w:fldChar w:fldCharType="begin"/>
            </w:r>
            <w:r w:rsidR="0060335B">
              <w:rPr>
                <w:noProof/>
                <w:webHidden/>
              </w:rPr>
              <w:instrText xml:space="preserve"> PAGEREF _Toc511689457 \h </w:instrText>
            </w:r>
            <w:r w:rsidR="0060335B">
              <w:rPr>
                <w:noProof/>
                <w:webHidden/>
              </w:rPr>
            </w:r>
            <w:r w:rsidR="0060335B">
              <w:rPr>
                <w:noProof/>
                <w:webHidden/>
              </w:rPr>
              <w:fldChar w:fldCharType="separate"/>
            </w:r>
            <w:r w:rsidR="0060335B">
              <w:rPr>
                <w:noProof/>
                <w:webHidden/>
              </w:rPr>
              <w:t>5</w:t>
            </w:r>
            <w:r w:rsidR="0060335B">
              <w:rPr>
                <w:noProof/>
                <w:webHidden/>
              </w:rPr>
              <w:fldChar w:fldCharType="end"/>
            </w:r>
          </w:hyperlink>
        </w:p>
        <w:p w:rsidR="0060335B" w:rsidRDefault="00BF4D8A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1689458" w:history="1">
            <w:r w:rsidR="0060335B" w:rsidRPr="00C76684">
              <w:rPr>
                <w:rStyle w:val="af0"/>
                <w:noProof/>
              </w:rPr>
              <w:t>2.</w:t>
            </w:r>
            <w:r w:rsidR="0060335B">
              <w:rPr>
                <w:rFonts w:eastAsiaTheme="minorEastAsia"/>
                <w:noProof/>
                <w:lang w:eastAsia="ru-RU"/>
              </w:rPr>
              <w:tab/>
            </w:r>
            <w:r w:rsidR="0060335B" w:rsidRPr="00C76684">
              <w:rPr>
                <w:rStyle w:val="af0"/>
                <w:noProof/>
              </w:rPr>
              <w:t>Разработать конечный автомат и его реализацию для заданного в варианте цифрового устройства. Необходимо применять указанный способ кодирования состояний и тип триггеров для хранения состояния.</w:t>
            </w:r>
            <w:r w:rsidR="0060335B">
              <w:rPr>
                <w:noProof/>
                <w:webHidden/>
              </w:rPr>
              <w:tab/>
            </w:r>
            <w:r w:rsidR="0060335B">
              <w:rPr>
                <w:noProof/>
                <w:webHidden/>
              </w:rPr>
              <w:fldChar w:fldCharType="begin"/>
            </w:r>
            <w:r w:rsidR="0060335B">
              <w:rPr>
                <w:noProof/>
                <w:webHidden/>
              </w:rPr>
              <w:instrText xml:space="preserve"> PAGEREF _Toc511689458 \h </w:instrText>
            </w:r>
            <w:r w:rsidR="0060335B">
              <w:rPr>
                <w:noProof/>
                <w:webHidden/>
              </w:rPr>
            </w:r>
            <w:r w:rsidR="0060335B">
              <w:rPr>
                <w:noProof/>
                <w:webHidden/>
              </w:rPr>
              <w:fldChar w:fldCharType="separate"/>
            </w:r>
            <w:r w:rsidR="0060335B">
              <w:rPr>
                <w:noProof/>
                <w:webHidden/>
              </w:rPr>
              <w:t>5</w:t>
            </w:r>
            <w:r w:rsidR="0060335B">
              <w:rPr>
                <w:noProof/>
                <w:webHidden/>
              </w:rPr>
              <w:fldChar w:fldCharType="end"/>
            </w:r>
          </w:hyperlink>
        </w:p>
        <w:p w:rsidR="0060335B" w:rsidRDefault="00BF4D8A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1689459" w:history="1">
            <w:r w:rsidR="0060335B" w:rsidRPr="00C76684">
              <w:rPr>
                <w:rStyle w:val="af0"/>
                <w:noProof/>
              </w:rPr>
              <w:t>a.</w:t>
            </w:r>
            <w:r w:rsidR="0060335B">
              <w:rPr>
                <w:rFonts w:eastAsiaTheme="minorEastAsia"/>
                <w:noProof/>
                <w:lang w:eastAsia="ru-RU"/>
              </w:rPr>
              <w:tab/>
            </w:r>
            <w:r w:rsidR="0060335B" w:rsidRPr="00C76684">
              <w:rPr>
                <w:rStyle w:val="af0"/>
                <w:noProof/>
              </w:rPr>
              <w:t>Граф переходов</w:t>
            </w:r>
            <w:r w:rsidR="0060335B">
              <w:rPr>
                <w:noProof/>
                <w:webHidden/>
              </w:rPr>
              <w:tab/>
            </w:r>
            <w:r w:rsidR="0060335B">
              <w:rPr>
                <w:noProof/>
                <w:webHidden/>
              </w:rPr>
              <w:fldChar w:fldCharType="begin"/>
            </w:r>
            <w:r w:rsidR="0060335B">
              <w:rPr>
                <w:noProof/>
                <w:webHidden/>
              </w:rPr>
              <w:instrText xml:space="preserve"> PAGEREF _Toc511689459 \h </w:instrText>
            </w:r>
            <w:r w:rsidR="0060335B">
              <w:rPr>
                <w:noProof/>
                <w:webHidden/>
              </w:rPr>
            </w:r>
            <w:r w:rsidR="0060335B">
              <w:rPr>
                <w:noProof/>
                <w:webHidden/>
              </w:rPr>
              <w:fldChar w:fldCharType="separate"/>
            </w:r>
            <w:r w:rsidR="0060335B">
              <w:rPr>
                <w:noProof/>
                <w:webHidden/>
              </w:rPr>
              <w:t>5</w:t>
            </w:r>
            <w:r w:rsidR="0060335B">
              <w:rPr>
                <w:noProof/>
                <w:webHidden/>
              </w:rPr>
              <w:fldChar w:fldCharType="end"/>
            </w:r>
          </w:hyperlink>
        </w:p>
        <w:p w:rsidR="0060335B" w:rsidRDefault="00BF4D8A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1689460" w:history="1">
            <w:r w:rsidR="0060335B" w:rsidRPr="00C76684">
              <w:rPr>
                <w:rStyle w:val="af0"/>
                <w:noProof/>
              </w:rPr>
              <w:t>b.</w:t>
            </w:r>
            <w:r w:rsidR="0060335B">
              <w:rPr>
                <w:rFonts w:eastAsiaTheme="minorEastAsia"/>
                <w:noProof/>
                <w:lang w:eastAsia="ru-RU"/>
              </w:rPr>
              <w:tab/>
            </w:r>
            <w:r w:rsidR="0060335B" w:rsidRPr="00C76684">
              <w:rPr>
                <w:rStyle w:val="af0"/>
                <w:noProof/>
              </w:rPr>
              <w:t>Тип автомата</w:t>
            </w:r>
            <w:r w:rsidR="0060335B">
              <w:rPr>
                <w:noProof/>
                <w:webHidden/>
              </w:rPr>
              <w:tab/>
            </w:r>
            <w:r w:rsidR="0060335B">
              <w:rPr>
                <w:noProof/>
                <w:webHidden/>
              </w:rPr>
              <w:fldChar w:fldCharType="begin"/>
            </w:r>
            <w:r w:rsidR="0060335B">
              <w:rPr>
                <w:noProof/>
                <w:webHidden/>
              </w:rPr>
              <w:instrText xml:space="preserve"> PAGEREF _Toc511689460 \h </w:instrText>
            </w:r>
            <w:r w:rsidR="0060335B">
              <w:rPr>
                <w:noProof/>
                <w:webHidden/>
              </w:rPr>
            </w:r>
            <w:r w:rsidR="0060335B">
              <w:rPr>
                <w:noProof/>
                <w:webHidden/>
              </w:rPr>
              <w:fldChar w:fldCharType="separate"/>
            </w:r>
            <w:r w:rsidR="0060335B">
              <w:rPr>
                <w:noProof/>
                <w:webHidden/>
              </w:rPr>
              <w:t>6</w:t>
            </w:r>
            <w:r w:rsidR="0060335B">
              <w:rPr>
                <w:noProof/>
                <w:webHidden/>
              </w:rPr>
              <w:fldChar w:fldCharType="end"/>
            </w:r>
          </w:hyperlink>
        </w:p>
        <w:p w:rsidR="0060335B" w:rsidRDefault="00BF4D8A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1689461" w:history="1">
            <w:r w:rsidR="0060335B" w:rsidRPr="00C76684">
              <w:rPr>
                <w:rStyle w:val="af0"/>
                <w:noProof/>
              </w:rPr>
              <w:t>c.</w:t>
            </w:r>
            <w:r w:rsidR="0060335B">
              <w:rPr>
                <w:rFonts w:eastAsiaTheme="minorEastAsia"/>
                <w:noProof/>
                <w:lang w:eastAsia="ru-RU"/>
              </w:rPr>
              <w:tab/>
            </w:r>
            <w:r w:rsidR="0060335B" w:rsidRPr="00C76684">
              <w:rPr>
                <w:rStyle w:val="af0"/>
                <w:noProof/>
              </w:rPr>
              <w:t>Таблицы</w:t>
            </w:r>
            <w:r w:rsidR="0060335B">
              <w:rPr>
                <w:noProof/>
                <w:webHidden/>
              </w:rPr>
              <w:tab/>
            </w:r>
            <w:r w:rsidR="0060335B">
              <w:rPr>
                <w:noProof/>
                <w:webHidden/>
              </w:rPr>
              <w:fldChar w:fldCharType="begin"/>
            </w:r>
            <w:r w:rsidR="0060335B">
              <w:rPr>
                <w:noProof/>
                <w:webHidden/>
              </w:rPr>
              <w:instrText xml:space="preserve"> PAGEREF _Toc511689461 \h </w:instrText>
            </w:r>
            <w:r w:rsidR="0060335B">
              <w:rPr>
                <w:noProof/>
                <w:webHidden/>
              </w:rPr>
            </w:r>
            <w:r w:rsidR="0060335B">
              <w:rPr>
                <w:noProof/>
                <w:webHidden/>
              </w:rPr>
              <w:fldChar w:fldCharType="separate"/>
            </w:r>
            <w:r w:rsidR="0060335B">
              <w:rPr>
                <w:noProof/>
                <w:webHidden/>
              </w:rPr>
              <w:t>6</w:t>
            </w:r>
            <w:r w:rsidR="0060335B">
              <w:rPr>
                <w:noProof/>
                <w:webHidden/>
              </w:rPr>
              <w:fldChar w:fldCharType="end"/>
            </w:r>
          </w:hyperlink>
        </w:p>
        <w:p w:rsidR="0060335B" w:rsidRDefault="00BF4D8A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1689462" w:history="1">
            <w:r w:rsidR="0060335B" w:rsidRPr="00C76684">
              <w:rPr>
                <w:rStyle w:val="af0"/>
                <w:noProof/>
              </w:rPr>
              <w:t>d.</w:t>
            </w:r>
            <w:r w:rsidR="0060335B">
              <w:rPr>
                <w:rFonts w:eastAsiaTheme="minorEastAsia"/>
                <w:noProof/>
                <w:lang w:eastAsia="ru-RU"/>
              </w:rPr>
              <w:tab/>
            </w:r>
            <w:r w:rsidR="0060335B" w:rsidRPr="00C76684">
              <w:rPr>
                <w:rStyle w:val="af0"/>
                <w:noProof/>
              </w:rPr>
              <w:t>Объяснение логики работы</w:t>
            </w:r>
            <w:r w:rsidR="0060335B">
              <w:rPr>
                <w:noProof/>
                <w:webHidden/>
              </w:rPr>
              <w:tab/>
            </w:r>
            <w:r w:rsidR="0060335B">
              <w:rPr>
                <w:noProof/>
                <w:webHidden/>
              </w:rPr>
              <w:fldChar w:fldCharType="begin"/>
            </w:r>
            <w:r w:rsidR="0060335B">
              <w:rPr>
                <w:noProof/>
                <w:webHidden/>
              </w:rPr>
              <w:instrText xml:space="preserve"> PAGEREF _Toc511689462 \h </w:instrText>
            </w:r>
            <w:r w:rsidR="0060335B">
              <w:rPr>
                <w:noProof/>
                <w:webHidden/>
              </w:rPr>
            </w:r>
            <w:r w:rsidR="0060335B">
              <w:rPr>
                <w:noProof/>
                <w:webHidden/>
              </w:rPr>
              <w:fldChar w:fldCharType="separate"/>
            </w:r>
            <w:r w:rsidR="0060335B">
              <w:rPr>
                <w:noProof/>
                <w:webHidden/>
              </w:rPr>
              <w:t>7</w:t>
            </w:r>
            <w:r w:rsidR="0060335B">
              <w:rPr>
                <w:noProof/>
                <w:webHidden/>
              </w:rPr>
              <w:fldChar w:fldCharType="end"/>
            </w:r>
          </w:hyperlink>
        </w:p>
        <w:p w:rsidR="0060335B" w:rsidRDefault="00BF4D8A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1689463" w:history="1">
            <w:r w:rsidR="0060335B" w:rsidRPr="00C76684">
              <w:rPr>
                <w:rStyle w:val="af0"/>
                <w:noProof/>
                <w:lang w:val="en-US"/>
              </w:rPr>
              <w:t>e.</w:t>
            </w:r>
            <w:r w:rsidR="0060335B">
              <w:rPr>
                <w:rFonts w:eastAsiaTheme="minorEastAsia"/>
                <w:noProof/>
                <w:lang w:eastAsia="ru-RU"/>
              </w:rPr>
              <w:tab/>
            </w:r>
            <w:r w:rsidR="0060335B" w:rsidRPr="00C76684">
              <w:rPr>
                <w:rStyle w:val="af0"/>
                <w:noProof/>
              </w:rPr>
              <w:t>Схема</w:t>
            </w:r>
            <w:r w:rsidR="0060335B">
              <w:rPr>
                <w:noProof/>
                <w:webHidden/>
              </w:rPr>
              <w:tab/>
            </w:r>
            <w:r w:rsidR="0060335B">
              <w:rPr>
                <w:noProof/>
                <w:webHidden/>
              </w:rPr>
              <w:fldChar w:fldCharType="begin"/>
            </w:r>
            <w:r w:rsidR="0060335B">
              <w:rPr>
                <w:noProof/>
                <w:webHidden/>
              </w:rPr>
              <w:instrText xml:space="preserve"> PAGEREF _Toc511689463 \h </w:instrText>
            </w:r>
            <w:r w:rsidR="0060335B">
              <w:rPr>
                <w:noProof/>
                <w:webHidden/>
              </w:rPr>
            </w:r>
            <w:r w:rsidR="0060335B">
              <w:rPr>
                <w:noProof/>
                <w:webHidden/>
              </w:rPr>
              <w:fldChar w:fldCharType="separate"/>
            </w:r>
            <w:r w:rsidR="0060335B">
              <w:rPr>
                <w:noProof/>
                <w:webHidden/>
              </w:rPr>
              <w:t>7</w:t>
            </w:r>
            <w:r w:rsidR="0060335B">
              <w:rPr>
                <w:noProof/>
                <w:webHidden/>
              </w:rPr>
              <w:fldChar w:fldCharType="end"/>
            </w:r>
          </w:hyperlink>
        </w:p>
        <w:p w:rsidR="0060335B" w:rsidRDefault="00BF4D8A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1689464" w:history="1">
            <w:r w:rsidR="0060335B" w:rsidRPr="00C76684">
              <w:rPr>
                <w:rStyle w:val="af0"/>
                <w:noProof/>
                <w:lang w:val="en-US"/>
              </w:rPr>
              <w:t>f.</w:t>
            </w:r>
            <w:r w:rsidR="0060335B">
              <w:rPr>
                <w:rFonts w:eastAsiaTheme="minorEastAsia"/>
                <w:noProof/>
                <w:lang w:eastAsia="ru-RU"/>
              </w:rPr>
              <w:tab/>
            </w:r>
            <w:r w:rsidR="0060335B" w:rsidRPr="00C76684">
              <w:rPr>
                <w:rStyle w:val="af0"/>
                <w:noProof/>
              </w:rPr>
              <w:t>Схема тестирования</w:t>
            </w:r>
            <w:r w:rsidR="0060335B">
              <w:rPr>
                <w:noProof/>
                <w:webHidden/>
              </w:rPr>
              <w:tab/>
            </w:r>
            <w:r w:rsidR="0060335B">
              <w:rPr>
                <w:noProof/>
                <w:webHidden/>
              </w:rPr>
              <w:fldChar w:fldCharType="begin"/>
            </w:r>
            <w:r w:rsidR="0060335B">
              <w:rPr>
                <w:noProof/>
                <w:webHidden/>
              </w:rPr>
              <w:instrText xml:space="preserve"> PAGEREF _Toc511689464 \h </w:instrText>
            </w:r>
            <w:r w:rsidR="0060335B">
              <w:rPr>
                <w:noProof/>
                <w:webHidden/>
              </w:rPr>
            </w:r>
            <w:r w:rsidR="0060335B">
              <w:rPr>
                <w:noProof/>
                <w:webHidden/>
              </w:rPr>
              <w:fldChar w:fldCharType="separate"/>
            </w:r>
            <w:r w:rsidR="0060335B">
              <w:rPr>
                <w:noProof/>
                <w:webHidden/>
              </w:rPr>
              <w:t>8</w:t>
            </w:r>
            <w:r w:rsidR="0060335B">
              <w:rPr>
                <w:noProof/>
                <w:webHidden/>
              </w:rPr>
              <w:fldChar w:fldCharType="end"/>
            </w:r>
          </w:hyperlink>
        </w:p>
        <w:p w:rsidR="0060335B" w:rsidRDefault="00BF4D8A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1689465" w:history="1">
            <w:r w:rsidR="0060335B" w:rsidRPr="00C76684">
              <w:rPr>
                <w:rStyle w:val="af0"/>
                <w:noProof/>
              </w:rPr>
              <w:t>g.</w:t>
            </w:r>
            <w:r w:rsidR="0060335B">
              <w:rPr>
                <w:rFonts w:eastAsiaTheme="minorEastAsia"/>
                <w:noProof/>
                <w:lang w:eastAsia="ru-RU"/>
              </w:rPr>
              <w:tab/>
            </w:r>
            <w:r w:rsidR="0060335B" w:rsidRPr="00C76684">
              <w:rPr>
                <w:rStyle w:val="af0"/>
                <w:noProof/>
              </w:rPr>
              <w:t>Временные диаграммы, доказывающие корректную работу автомата</w:t>
            </w:r>
            <w:r w:rsidR="0060335B">
              <w:rPr>
                <w:noProof/>
                <w:webHidden/>
              </w:rPr>
              <w:tab/>
            </w:r>
            <w:r w:rsidR="0060335B">
              <w:rPr>
                <w:noProof/>
                <w:webHidden/>
              </w:rPr>
              <w:fldChar w:fldCharType="begin"/>
            </w:r>
            <w:r w:rsidR="0060335B">
              <w:rPr>
                <w:noProof/>
                <w:webHidden/>
              </w:rPr>
              <w:instrText xml:space="preserve"> PAGEREF _Toc511689465 \h </w:instrText>
            </w:r>
            <w:r w:rsidR="0060335B">
              <w:rPr>
                <w:noProof/>
                <w:webHidden/>
              </w:rPr>
            </w:r>
            <w:r w:rsidR="0060335B">
              <w:rPr>
                <w:noProof/>
                <w:webHidden/>
              </w:rPr>
              <w:fldChar w:fldCharType="separate"/>
            </w:r>
            <w:r w:rsidR="0060335B">
              <w:rPr>
                <w:noProof/>
                <w:webHidden/>
              </w:rPr>
              <w:t>8</w:t>
            </w:r>
            <w:r w:rsidR="0060335B">
              <w:rPr>
                <w:noProof/>
                <w:webHidden/>
              </w:rPr>
              <w:fldChar w:fldCharType="end"/>
            </w:r>
          </w:hyperlink>
        </w:p>
        <w:p w:rsidR="005A1D93" w:rsidRDefault="005A1D93" w:rsidP="005A1D93">
          <w:r>
            <w:rPr>
              <w:b/>
              <w:bCs/>
            </w:rPr>
            <w:fldChar w:fldCharType="end"/>
          </w:r>
        </w:p>
      </w:sdtContent>
    </w:sdt>
    <w:p w:rsidR="005A1D93" w:rsidRDefault="005A1D93" w:rsidP="005A1D93">
      <w:pPr>
        <w:rPr>
          <w:sz w:val="28"/>
        </w:rPr>
      </w:pPr>
      <w:r>
        <w:rPr>
          <w:sz w:val="28"/>
        </w:rPr>
        <w:t xml:space="preserve"> </w:t>
      </w:r>
      <w:r w:rsidR="00C849CE">
        <w:rPr>
          <w:sz w:val="28"/>
        </w:rPr>
        <w:br w:type="page"/>
      </w:r>
    </w:p>
    <w:p w:rsidR="00C849CE" w:rsidRDefault="00C849CE">
      <w:pPr>
        <w:rPr>
          <w:sz w:val="28"/>
        </w:rPr>
      </w:pPr>
    </w:p>
    <w:p w:rsidR="00C849CE" w:rsidRDefault="00C849CE" w:rsidP="00C849CE">
      <w:pPr>
        <w:rPr>
          <w:b/>
          <w:sz w:val="28"/>
        </w:rPr>
      </w:pPr>
      <w:r w:rsidRPr="00C849CE">
        <w:rPr>
          <w:b/>
          <w:sz w:val="28"/>
        </w:rPr>
        <w:t>Цели работы</w:t>
      </w:r>
    </w:p>
    <w:p w:rsidR="00C849CE" w:rsidRDefault="00C849CE" w:rsidP="00C849CE">
      <w:r>
        <w:t xml:space="preserve">∙ </w:t>
      </w:r>
      <w:r w:rsidR="00EA70EE">
        <w:t>Познакомиться с применением конечных автоматов при разработке цифровых схем</w:t>
      </w:r>
    </w:p>
    <w:p w:rsidR="00C849CE" w:rsidRDefault="00C849CE" w:rsidP="00C849CE">
      <w:r>
        <w:t xml:space="preserve">∙ </w:t>
      </w:r>
      <w:r w:rsidR="00EA70EE">
        <w:t>Получить навыки проектирования и отладки схем с цифровыми автоматами</w:t>
      </w:r>
    </w:p>
    <w:p w:rsidR="00C76BAC" w:rsidRDefault="00C76BAC" w:rsidP="00C76BAC">
      <w:pPr>
        <w:rPr>
          <w:b/>
          <w:sz w:val="28"/>
        </w:rPr>
      </w:pPr>
      <w:r>
        <w:rPr>
          <w:b/>
          <w:sz w:val="28"/>
        </w:rPr>
        <w:t>Содержание</w:t>
      </w:r>
    </w:p>
    <w:p w:rsidR="00326085" w:rsidRPr="005C0635" w:rsidRDefault="00EA70EE" w:rsidP="00EA70EE">
      <w:pPr>
        <w:pStyle w:val="2"/>
        <w:numPr>
          <w:ilvl w:val="0"/>
          <w:numId w:val="6"/>
        </w:numPr>
      </w:pPr>
      <w:bookmarkStart w:id="0" w:name="_Toc511689452"/>
      <w:r>
        <w:t>Разработать реализацию конечного автомата по заданному в варианте графу переходов с применением указанного способа кодирования состояний и типа триггеров для хранения состояния.</w:t>
      </w:r>
      <w:bookmarkEnd w:id="0"/>
    </w:p>
    <w:p w:rsidR="0014778C" w:rsidRPr="005C0635" w:rsidRDefault="004731AB" w:rsidP="004731AB">
      <w:pPr>
        <w:rPr>
          <w:i/>
          <w:sz w:val="24"/>
        </w:rPr>
      </w:pPr>
      <w:r w:rsidRPr="004731AB">
        <w:rPr>
          <w:i/>
          <w:sz w:val="24"/>
        </w:rPr>
        <w:t xml:space="preserve">«Автомат №2. Прямое унитарное кодирование. </w:t>
      </w:r>
      <w:r w:rsidRPr="004731AB">
        <w:rPr>
          <w:i/>
          <w:sz w:val="24"/>
          <w:lang w:val="en-US"/>
        </w:rPr>
        <w:t>JK</w:t>
      </w:r>
      <w:r w:rsidRPr="005C0635">
        <w:rPr>
          <w:i/>
          <w:sz w:val="24"/>
        </w:rPr>
        <w:t>-</w:t>
      </w:r>
      <w:r w:rsidRPr="004731AB">
        <w:rPr>
          <w:i/>
          <w:sz w:val="24"/>
        </w:rPr>
        <w:t>триггер»</w:t>
      </w:r>
    </w:p>
    <w:p w:rsidR="0014778C" w:rsidRPr="0014778C" w:rsidRDefault="0014778C" w:rsidP="0014778C">
      <w:pPr>
        <w:jc w:val="center"/>
        <w:rPr>
          <w:i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A82436E" wp14:editId="07BF290D">
            <wp:extent cx="4320540" cy="330041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5257" t="47180" r="37050" b="15213"/>
                    <a:stretch/>
                  </pic:blipFill>
                  <pic:spPr bwMode="auto">
                    <a:xfrm>
                      <a:off x="0" y="0"/>
                      <a:ext cx="4318232" cy="329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0EE" w:rsidRDefault="00EA70EE" w:rsidP="00EA70EE">
      <w:pPr>
        <w:pStyle w:val="3"/>
        <w:numPr>
          <w:ilvl w:val="1"/>
          <w:numId w:val="6"/>
        </w:numPr>
        <w:rPr>
          <w:lang w:val="en-US"/>
        </w:rPr>
      </w:pPr>
      <w:bookmarkStart w:id="1" w:name="_Toc511689453"/>
      <w:r w:rsidRPr="00EA70EE">
        <w:t>Тип автомата</w:t>
      </w:r>
      <w:bookmarkEnd w:id="1"/>
    </w:p>
    <w:p w:rsidR="00EA70EE" w:rsidRDefault="002A6AE2" w:rsidP="00EA70EE">
      <w:r>
        <w:t>Автомат Мили, так как выходное значение зависит не только от внутреннего состояния, но и от входных значений.</w:t>
      </w:r>
    </w:p>
    <w:p w:rsidR="00EA70EE" w:rsidRDefault="00EA70EE" w:rsidP="00EA70EE">
      <w:pPr>
        <w:pStyle w:val="3"/>
        <w:numPr>
          <w:ilvl w:val="1"/>
          <w:numId w:val="6"/>
        </w:numPr>
      </w:pPr>
      <w:bookmarkStart w:id="2" w:name="_Toc511689454"/>
      <w:r>
        <w:t>Таблицы</w:t>
      </w:r>
      <w:bookmarkEnd w:id="2"/>
    </w:p>
    <w:p w:rsidR="004731AB" w:rsidRPr="004731AB" w:rsidRDefault="004731AB" w:rsidP="004731AB">
      <w:pPr>
        <w:pStyle w:val="af3"/>
        <w:jc w:val="center"/>
        <w:rPr>
          <w:sz w:val="24"/>
          <w:u w:val="single"/>
        </w:rPr>
      </w:pPr>
      <w:r w:rsidRPr="004731AB">
        <w:rPr>
          <w:sz w:val="24"/>
          <w:u w:val="single"/>
        </w:rPr>
        <w:t>Кодирование состояний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420"/>
        <w:gridCol w:w="1066"/>
      </w:tblGrid>
      <w:tr w:rsidR="004731AB" w:rsidTr="00D66A65">
        <w:tc>
          <w:tcPr>
            <w:tcW w:w="1420" w:type="dxa"/>
            <w:shd w:val="clear" w:color="auto" w:fill="D99594" w:themeFill="accent2" w:themeFillTint="99"/>
          </w:tcPr>
          <w:p w:rsidR="004731AB" w:rsidRPr="008455CD" w:rsidRDefault="004731AB" w:rsidP="00D66A65">
            <w:pPr>
              <w:jc w:val="center"/>
              <w:rPr>
                <w:b/>
                <w:sz w:val="24"/>
              </w:rPr>
            </w:pPr>
            <w:r w:rsidRPr="008455CD">
              <w:rPr>
                <w:b/>
                <w:sz w:val="24"/>
              </w:rPr>
              <w:t>Состояние</w:t>
            </w:r>
          </w:p>
        </w:tc>
        <w:tc>
          <w:tcPr>
            <w:tcW w:w="1066" w:type="dxa"/>
            <w:shd w:val="clear" w:color="auto" w:fill="D99594" w:themeFill="accent2" w:themeFillTint="99"/>
          </w:tcPr>
          <w:p w:rsidR="004731AB" w:rsidRPr="008455CD" w:rsidRDefault="004731AB" w:rsidP="00D66A65">
            <w:pPr>
              <w:jc w:val="center"/>
              <w:rPr>
                <w:b/>
                <w:sz w:val="24"/>
              </w:rPr>
            </w:pPr>
            <w:r w:rsidRPr="008455CD">
              <w:rPr>
                <w:b/>
                <w:sz w:val="24"/>
              </w:rPr>
              <w:t>Код</w:t>
            </w:r>
          </w:p>
        </w:tc>
      </w:tr>
      <w:tr w:rsidR="004731AB" w:rsidTr="00D66A65">
        <w:tc>
          <w:tcPr>
            <w:tcW w:w="1420" w:type="dxa"/>
          </w:tcPr>
          <w:p w:rsidR="004731AB" w:rsidRPr="00272D08" w:rsidRDefault="004731AB" w:rsidP="00C33D9B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“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0</m:t>
                  </m:r>
                </m:sub>
              </m:sSub>
            </m:oMath>
            <w:r>
              <w:rPr>
                <w:sz w:val="24"/>
                <w:lang w:val="en-US"/>
              </w:rPr>
              <w:t>”</w:t>
            </w:r>
          </w:p>
        </w:tc>
        <w:tc>
          <w:tcPr>
            <w:tcW w:w="1066" w:type="dxa"/>
          </w:tcPr>
          <w:p w:rsidR="004731AB" w:rsidRPr="008455CD" w:rsidRDefault="004731AB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00001</w:t>
            </w:r>
          </w:p>
        </w:tc>
      </w:tr>
      <w:tr w:rsidR="004731AB" w:rsidTr="00D66A65">
        <w:tc>
          <w:tcPr>
            <w:tcW w:w="1420" w:type="dxa"/>
          </w:tcPr>
          <w:p w:rsidR="004731AB" w:rsidRPr="008455CD" w:rsidRDefault="004731AB" w:rsidP="00C33D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“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3</m:t>
                  </m:r>
                </m:sub>
              </m:sSub>
            </m:oMath>
            <w:r>
              <w:rPr>
                <w:sz w:val="24"/>
                <w:lang w:val="en-US"/>
              </w:rPr>
              <w:t>”</w:t>
            </w:r>
          </w:p>
        </w:tc>
        <w:tc>
          <w:tcPr>
            <w:tcW w:w="1066" w:type="dxa"/>
          </w:tcPr>
          <w:p w:rsidR="004731AB" w:rsidRPr="008455CD" w:rsidRDefault="004731AB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00010</w:t>
            </w:r>
          </w:p>
        </w:tc>
      </w:tr>
      <w:tr w:rsidR="004731AB" w:rsidTr="00D66A65">
        <w:tc>
          <w:tcPr>
            <w:tcW w:w="1420" w:type="dxa"/>
          </w:tcPr>
          <w:p w:rsidR="004731AB" w:rsidRPr="008455CD" w:rsidRDefault="004731AB" w:rsidP="00C33D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“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4</m:t>
                  </m:r>
                </m:sub>
              </m:sSub>
            </m:oMath>
            <w:r>
              <w:rPr>
                <w:sz w:val="24"/>
                <w:lang w:val="en-US"/>
              </w:rPr>
              <w:t>”</w:t>
            </w:r>
          </w:p>
        </w:tc>
        <w:tc>
          <w:tcPr>
            <w:tcW w:w="1066" w:type="dxa"/>
          </w:tcPr>
          <w:p w:rsidR="004731AB" w:rsidRPr="008455CD" w:rsidRDefault="004731AB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00100</w:t>
            </w:r>
          </w:p>
        </w:tc>
      </w:tr>
      <w:tr w:rsidR="004731AB" w:rsidTr="00D66A65">
        <w:tc>
          <w:tcPr>
            <w:tcW w:w="1420" w:type="dxa"/>
          </w:tcPr>
          <w:p w:rsidR="004731AB" w:rsidRPr="008455CD" w:rsidRDefault="004731AB" w:rsidP="00C33D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“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2</m:t>
                  </m:r>
                </m:sub>
              </m:sSub>
            </m:oMath>
            <w:r>
              <w:rPr>
                <w:sz w:val="24"/>
                <w:lang w:val="en-US"/>
              </w:rPr>
              <w:t>”</w:t>
            </w:r>
          </w:p>
        </w:tc>
        <w:tc>
          <w:tcPr>
            <w:tcW w:w="1066" w:type="dxa"/>
          </w:tcPr>
          <w:p w:rsidR="004731AB" w:rsidRPr="008455CD" w:rsidRDefault="004731AB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01000</w:t>
            </w:r>
          </w:p>
        </w:tc>
      </w:tr>
      <w:tr w:rsidR="004731AB" w:rsidTr="00D66A65">
        <w:tc>
          <w:tcPr>
            <w:tcW w:w="1420" w:type="dxa"/>
          </w:tcPr>
          <w:p w:rsidR="004731AB" w:rsidRPr="008455CD" w:rsidRDefault="004731AB" w:rsidP="00C33D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“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1</m:t>
                  </m:r>
                </m:sub>
              </m:sSub>
            </m:oMath>
            <w:r>
              <w:rPr>
                <w:sz w:val="24"/>
                <w:lang w:val="en-US"/>
              </w:rPr>
              <w:t>”</w:t>
            </w:r>
          </w:p>
        </w:tc>
        <w:tc>
          <w:tcPr>
            <w:tcW w:w="1066" w:type="dxa"/>
          </w:tcPr>
          <w:p w:rsidR="004731AB" w:rsidRPr="008455CD" w:rsidRDefault="004731AB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10000</w:t>
            </w:r>
          </w:p>
        </w:tc>
      </w:tr>
    </w:tbl>
    <w:p w:rsidR="004731AB" w:rsidRPr="004731AB" w:rsidRDefault="004731AB" w:rsidP="004731AB">
      <w:pPr>
        <w:pStyle w:val="af3"/>
        <w:rPr>
          <w:sz w:val="24"/>
          <w:lang w:val="en-US"/>
        </w:rPr>
      </w:pPr>
    </w:p>
    <w:p w:rsidR="0014778C" w:rsidRDefault="0014778C" w:rsidP="004731AB">
      <w:pPr>
        <w:pStyle w:val="af3"/>
        <w:jc w:val="center"/>
        <w:rPr>
          <w:sz w:val="24"/>
          <w:u w:val="single"/>
          <w:lang w:val="en-US"/>
        </w:rPr>
      </w:pPr>
    </w:p>
    <w:p w:rsidR="0014778C" w:rsidRDefault="0014778C" w:rsidP="004731AB">
      <w:pPr>
        <w:pStyle w:val="af3"/>
        <w:jc w:val="center"/>
        <w:rPr>
          <w:sz w:val="24"/>
          <w:u w:val="single"/>
          <w:lang w:val="en-US"/>
        </w:rPr>
      </w:pPr>
    </w:p>
    <w:p w:rsidR="004731AB" w:rsidRPr="004731AB" w:rsidRDefault="004731AB" w:rsidP="004731AB">
      <w:pPr>
        <w:pStyle w:val="af3"/>
        <w:jc w:val="center"/>
        <w:rPr>
          <w:sz w:val="24"/>
          <w:u w:val="single"/>
        </w:rPr>
      </w:pPr>
      <w:r w:rsidRPr="004731AB">
        <w:rPr>
          <w:sz w:val="24"/>
          <w:u w:val="single"/>
        </w:rPr>
        <w:t>Кодирование выходов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20"/>
        <w:gridCol w:w="740"/>
      </w:tblGrid>
      <w:tr w:rsidR="004731AB" w:rsidTr="00D66A65">
        <w:tc>
          <w:tcPr>
            <w:tcW w:w="1020" w:type="dxa"/>
            <w:shd w:val="clear" w:color="auto" w:fill="D99594" w:themeFill="accent2" w:themeFillTint="99"/>
          </w:tcPr>
          <w:p w:rsidR="004731AB" w:rsidRPr="008455CD" w:rsidRDefault="004731AB" w:rsidP="00D66A65">
            <w:pPr>
              <w:jc w:val="center"/>
              <w:rPr>
                <w:b/>
                <w:sz w:val="24"/>
              </w:rPr>
            </w:pPr>
            <w:r w:rsidRPr="008455CD">
              <w:rPr>
                <w:b/>
                <w:sz w:val="24"/>
              </w:rPr>
              <w:t>Выход</w:t>
            </w:r>
          </w:p>
        </w:tc>
        <w:tc>
          <w:tcPr>
            <w:tcW w:w="740" w:type="dxa"/>
            <w:shd w:val="clear" w:color="auto" w:fill="D99594" w:themeFill="accent2" w:themeFillTint="99"/>
          </w:tcPr>
          <w:p w:rsidR="004731AB" w:rsidRPr="008455CD" w:rsidRDefault="004731AB" w:rsidP="00D66A65">
            <w:pPr>
              <w:jc w:val="center"/>
              <w:rPr>
                <w:b/>
                <w:sz w:val="24"/>
              </w:rPr>
            </w:pPr>
            <w:r w:rsidRPr="008455CD">
              <w:rPr>
                <w:b/>
                <w:sz w:val="24"/>
              </w:rPr>
              <w:t>Код</w:t>
            </w:r>
          </w:p>
        </w:tc>
      </w:tr>
      <w:tr w:rsidR="004731AB" w:rsidTr="00D66A65">
        <w:tc>
          <w:tcPr>
            <w:tcW w:w="1020" w:type="dxa"/>
          </w:tcPr>
          <w:p w:rsidR="004731AB" w:rsidRPr="00272D08" w:rsidRDefault="004731AB" w:rsidP="00C33D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“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0</m:t>
                  </m:r>
                </m:sub>
              </m:sSub>
            </m:oMath>
            <w:r>
              <w:rPr>
                <w:sz w:val="24"/>
                <w:lang w:val="en-US"/>
              </w:rPr>
              <w:t>”</w:t>
            </w:r>
          </w:p>
        </w:tc>
        <w:tc>
          <w:tcPr>
            <w:tcW w:w="740" w:type="dxa"/>
          </w:tcPr>
          <w:p w:rsidR="004731AB" w:rsidRDefault="004731AB" w:rsidP="00D66A65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</w:tr>
      <w:tr w:rsidR="004731AB" w:rsidTr="00D66A65">
        <w:tc>
          <w:tcPr>
            <w:tcW w:w="1020" w:type="dxa"/>
          </w:tcPr>
          <w:p w:rsidR="004731AB" w:rsidRPr="00272D08" w:rsidRDefault="004731AB" w:rsidP="00C33D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“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1</m:t>
                  </m:r>
                </m:sub>
              </m:sSub>
            </m:oMath>
            <w:r>
              <w:rPr>
                <w:sz w:val="24"/>
                <w:lang w:val="en-US"/>
              </w:rPr>
              <w:t>”</w:t>
            </w:r>
          </w:p>
        </w:tc>
        <w:tc>
          <w:tcPr>
            <w:tcW w:w="740" w:type="dxa"/>
          </w:tcPr>
          <w:p w:rsidR="004731AB" w:rsidRDefault="004731AB" w:rsidP="00D66A65">
            <w:pPr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</w:tr>
      <w:tr w:rsidR="004731AB" w:rsidTr="00D66A65">
        <w:tc>
          <w:tcPr>
            <w:tcW w:w="1020" w:type="dxa"/>
          </w:tcPr>
          <w:p w:rsidR="004731AB" w:rsidRPr="00272D08" w:rsidRDefault="004731AB" w:rsidP="00C33D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“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2</m:t>
                  </m:r>
                </m:sub>
              </m:sSub>
            </m:oMath>
            <w:r>
              <w:rPr>
                <w:sz w:val="24"/>
                <w:lang w:val="en-US"/>
              </w:rPr>
              <w:t>”</w:t>
            </w:r>
          </w:p>
        </w:tc>
        <w:tc>
          <w:tcPr>
            <w:tcW w:w="740" w:type="dxa"/>
          </w:tcPr>
          <w:p w:rsidR="004731AB" w:rsidRDefault="004731AB" w:rsidP="00D66A65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4731AB" w:rsidTr="00D66A65">
        <w:tc>
          <w:tcPr>
            <w:tcW w:w="1020" w:type="dxa"/>
          </w:tcPr>
          <w:p w:rsidR="004731AB" w:rsidRDefault="004731AB" w:rsidP="00D66A65">
            <w:pPr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740" w:type="dxa"/>
          </w:tcPr>
          <w:p w:rsidR="004731AB" w:rsidRDefault="004731AB" w:rsidP="00D66A65">
            <w:pPr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</w:tbl>
    <w:p w:rsidR="004731AB" w:rsidRPr="00C33D9B" w:rsidRDefault="004731AB" w:rsidP="00C33D9B">
      <w:pPr>
        <w:rPr>
          <w:sz w:val="24"/>
          <w:lang w:val="en-US"/>
        </w:rPr>
      </w:pPr>
    </w:p>
    <w:p w:rsidR="004731AB" w:rsidRPr="004731AB" w:rsidRDefault="004731AB" w:rsidP="004731AB">
      <w:pPr>
        <w:pStyle w:val="af3"/>
        <w:jc w:val="center"/>
        <w:rPr>
          <w:sz w:val="24"/>
          <w:u w:val="single"/>
        </w:rPr>
      </w:pPr>
      <w:r w:rsidRPr="004731AB">
        <w:rPr>
          <w:sz w:val="24"/>
          <w:u w:val="single"/>
        </w:rPr>
        <w:t>Таблица переходов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875"/>
        <w:gridCol w:w="590"/>
        <w:gridCol w:w="590"/>
        <w:gridCol w:w="590"/>
        <w:gridCol w:w="2626"/>
        <w:gridCol w:w="1631"/>
      </w:tblGrid>
      <w:tr w:rsidR="00C33D9B" w:rsidTr="00C33D9B">
        <w:tc>
          <w:tcPr>
            <w:tcW w:w="2875" w:type="dxa"/>
            <w:shd w:val="clear" w:color="auto" w:fill="D99594" w:themeFill="accent2" w:themeFillTint="99"/>
          </w:tcPr>
          <w:p w:rsidR="00C33D9B" w:rsidRPr="00272D08" w:rsidRDefault="00C33D9B" w:rsidP="00D66A65">
            <w:pPr>
              <w:jc w:val="center"/>
              <w:rPr>
                <w:b/>
                <w:sz w:val="24"/>
              </w:rPr>
            </w:pPr>
            <w:r w:rsidRPr="00272D08">
              <w:rPr>
                <w:b/>
                <w:sz w:val="24"/>
              </w:rPr>
              <w:t>Код текущего состояния</w:t>
            </w:r>
          </w:p>
        </w:tc>
        <w:tc>
          <w:tcPr>
            <w:tcW w:w="590" w:type="dxa"/>
            <w:shd w:val="clear" w:color="auto" w:fill="D99594" w:themeFill="accent2" w:themeFillTint="99"/>
          </w:tcPr>
          <w:p w:rsidR="00C33D9B" w:rsidRPr="00C33D9B" w:rsidRDefault="00C33D9B" w:rsidP="00D66A65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X</w:t>
            </w:r>
            <w:r w:rsidR="00A0719D">
              <w:rPr>
                <w:b/>
                <w:sz w:val="24"/>
                <w:lang w:val="en-US"/>
              </w:rPr>
              <w:t>0</w:t>
            </w:r>
          </w:p>
        </w:tc>
        <w:tc>
          <w:tcPr>
            <w:tcW w:w="590" w:type="dxa"/>
            <w:shd w:val="clear" w:color="auto" w:fill="D99594" w:themeFill="accent2" w:themeFillTint="99"/>
          </w:tcPr>
          <w:p w:rsidR="00C33D9B" w:rsidRPr="00C33D9B" w:rsidRDefault="00A0719D" w:rsidP="00D66A65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X1</w:t>
            </w:r>
          </w:p>
        </w:tc>
        <w:tc>
          <w:tcPr>
            <w:tcW w:w="590" w:type="dxa"/>
            <w:shd w:val="clear" w:color="auto" w:fill="D99594" w:themeFill="accent2" w:themeFillTint="99"/>
          </w:tcPr>
          <w:p w:rsidR="00C33D9B" w:rsidRPr="00C33D9B" w:rsidRDefault="00A0719D" w:rsidP="00D66A65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X2</w:t>
            </w:r>
          </w:p>
        </w:tc>
        <w:tc>
          <w:tcPr>
            <w:tcW w:w="2626" w:type="dxa"/>
            <w:shd w:val="clear" w:color="auto" w:fill="D99594" w:themeFill="accent2" w:themeFillTint="99"/>
          </w:tcPr>
          <w:p w:rsidR="00C33D9B" w:rsidRPr="00272D08" w:rsidRDefault="00C33D9B" w:rsidP="00D66A65">
            <w:pPr>
              <w:jc w:val="center"/>
              <w:rPr>
                <w:b/>
                <w:sz w:val="24"/>
              </w:rPr>
            </w:pPr>
            <w:r w:rsidRPr="00272D08">
              <w:rPr>
                <w:b/>
                <w:sz w:val="24"/>
              </w:rPr>
              <w:t>Код нового состояния</w:t>
            </w:r>
          </w:p>
        </w:tc>
        <w:tc>
          <w:tcPr>
            <w:tcW w:w="1631" w:type="dxa"/>
            <w:shd w:val="clear" w:color="auto" w:fill="D99594" w:themeFill="accent2" w:themeFillTint="99"/>
          </w:tcPr>
          <w:p w:rsidR="00C33D9B" w:rsidRPr="00C33D9B" w:rsidRDefault="00C33D9B" w:rsidP="00D66A6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Код выхода</w:t>
            </w:r>
          </w:p>
        </w:tc>
      </w:tr>
      <w:tr w:rsidR="00C33D9B" w:rsidTr="00C33D9B">
        <w:tc>
          <w:tcPr>
            <w:tcW w:w="2875" w:type="dxa"/>
          </w:tcPr>
          <w:p w:rsidR="00C33D9B" w:rsidRDefault="00C33D9B" w:rsidP="00D66A65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00001</w:t>
            </w:r>
          </w:p>
        </w:tc>
        <w:tc>
          <w:tcPr>
            <w:tcW w:w="590" w:type="dxa"/>
          </w:tcPr>
          <w:p w:rsidR="00C33D9B" w:rsidRDefault="00C33D9B" w:rsidP="00D66A65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2626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00010</w:t>
            </w:r>
          </w:p>
        </w:tc>
        <w:tc>
          <w:tcPr>
            <w:tcW w:w="1631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01</w:t>
            </w:r>
          </w:p>
        </w:tc>
      </w:tr>
      <w:tr w:rsidR="00C33D9B" w:rsidTr="00C33D9B">
        <w:tc>
          <w:tcPr>
            <w:tcW w:w="2875" w:type="dxa"/>
          </w:tcPr>
          <w:p w:rsidR="00C33D9B" w:rsidRPr="006A2E8D" w:rsidRDefault="00C33D9B" w:rsidP="006A2E8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000</w:t>
            </w:r>
            <w:r w:rsidR="006A2E8D">
              <w:rPr>
                <w:sz w:val="24"/>
                <w:lang w:val="en-US"/>
              </w:rPr>
              <w:t>10</w:t>
            </w:r>
          </w:p>
        </w:tc>
        <w:tc>
          <w:tcPr>
            <w:tcW w:w="590" w:type="dxa"/>
          </w:tcPr>
          <w:p w:rsidR="00C33D9B" w:rsidRDefault="00C33D9B" w:rsidP="00D66A65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2626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00100</w:t>
            </w:r>
          </w:p>
        </w:tc>
        <w:tc>
          <w:tcPr>
            <w:tcW w:w="1631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01</w:t>
            </w:r>
          </w:p>
        </w:tc>
      </w:tr>
      <w:tr w:rsidR="00C33D9B" w:rsidTr="00C33D9B">
        <w:tc>
          <w:tcPr>
            <w:tcW w:w="2875" w:type="dxa"/>
          </w:tcPr>
          <w:p w:rsidR="00C33D9B" w:rsidRDefault="00C33D9B" w:rsidP="00D66A65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00010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626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01000</w:t>
            </w:r>
          </w:p>
        </w:tc>
        <w:tc>
          <w:tcPr>
            <w:tcW w:w="1631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00</w:t>
            </w:r>
          </w:p>
        </w:tc>
      </w:tr>
      <w:tr w:rsidR="00C33D9B" w:rsidTr="00C33D9B">
        <w:tc>
          <w:tcPr>
            <w:tcW w:w="2875" w:type="dxa"/>
          </w:tcPr>
          <w:p w:rsidR="00C33D9B" w:rsidRDefault="00C33D9B" w:rsidP="00D66A65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00010</w:t>
            </w:r>
          </w:p>
        </w:tc>
        <w:tc>
          <w:tcPr>
            <w:tcW w:w="590" w:type="dxa"/>
          </w:tcPr>
          <w:p w:rsidR="00C33D9B" w:rsidRDefault="00C33D9B" w:rsidP="00D66A65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626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10000</w:t>
            </w:r>
          </w:p>
        </w:tc>
        <w:tc>
          <w:tcPr>
            <w:tcW w:w="1631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</w:t>
            </w:r>
          </w:p>
        </w:tc>
      </w:tr>
      <w:tr w:rsidR="00C33D9B" w:rsidTr="00C33D9B">
        <w:tc>
          <w:tcPr>
            <w:tcW w:w="2875" w:type="dxa"/>
          </w:tcPr>
          <w:p w:rsidR="00C33D9B" w:rsidRDefault="00C33D9B" w:rsidP="00D66A65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00100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2626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01000</w:t>
            </w:r>
          </w:p>
        </w:tc>
        <w:tc>
          <w:tcPr>
            <w:tcW w:w="1631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</w:t>
            </w:r>
          </w:p>
        </w:tc>
      </w:tr>
      <w:tr w:rsidR="00C33D9B" w:rsidTr="00C33D9B">
        <w:tc>
          <w:tcPr>
            <w:tcW w:w="2875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01000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2626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10000</w:t>
            </w:r>
          </w:p>
        </w:tc>
        <w:tc>
          <w:tcPr>
            <w:tcW w:w="1631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00</w:t>
            </w:r>
          </w:p>
        </w:tc>
      </w:tr>
      <w:tr w:rsidR="00C33D9B" w:rsidTr="00C33D9B">
        <w:tc>
          <w:tcPr>
            <w:tcW w:w="2875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10000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590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626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00001</w:t>
            </w:r>
          </w:p>
        </w:tc>
        <w:tc>
          <w:tcPr>
            <w:tcW w:w="1631" w:type="dxa"/>
          </w:tcPr>
          <w:p w:rsidR="00C33D9B" w:rsidRPr="006A2E8D" w:rsidRDefault="006A2E8D" w:rsidP="00D66A6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01</w:t>
            </w:r>
          </w:p>
        </w:tc>
      </w:tr>
    </w:tbl>
    <w:p w:rsidR="004731AB" w:rsidRPr="004731AB" w:rsidRDefault="004731AB" w:rsidP="00C33D9B">
      <w:pPr>
        <w:pStyle w:val="af3"/>
        <w:rPr>
          <w:sz w:val="24"/>
        </w:rPr>
      </w:pPr>
    </w:p>
    <w:p w:rsidR="00A04516" w:rsidRPr="005C0635" w:rsidRDefault="004731AB" w:rsidP="00BC679D">
      <w:pPr>
        <w:pStyle w:val="af3"/>
      </w:pPr>
      <w:r w:rsidRPr="004731AB">
        <w:rPr>
          <w:sz w:val="24"/>
          <w:u w:val="single"/>
        </w:rPr>
        <w:t>Формулы</w:t>
      </w:r>
      <w:r w:rsidRPr="00A0719D">
        <w:rPr>
          <w:rFonts w:eastAsiaTheme="minorEastAsia"/>
        </w:rP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Pr="00A0719D">
        <w:rPr>
          <w:rFonts w:eastAsiaTheme="minorEastAsia"/>
        </w:rPr>
        <w:t xml:space="preserve"> =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 xml:space="preserve">2 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 w:rsidRPr="00A0719D">
        <w:rPr>
          <w:rFonts w:eastAsiaTheme="minorEastAsia"/>
        </w:rP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="00BC679D" w:rsidRPr="00A0719D">
        <w:rPr>
          <w:rFonts w:eastAsiaTheme="minorEastAsia"/>
        </w:rPr>
        <w:t xml:space="preserve"> =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 xml:space="preserve">2 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</m:oMath>
      <w:r w:rsidR="00BC679D" w:rsidRPr="00A0719D">
        <w:rPr>
          <w:rFonts w:eastAsiaTheme="minorEastAsia"/>
        </w:rP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="00BC679D" w:rsidRPr="00A0719D">
        <w:rPr>
          <w:rFonts w:eastAsiaTheme="minorEastAsia"/>
        </w:rPr>
        <w:t xml:space="preserve"> =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 xml:space="preserve">2 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</m:t>
        </m:r>
      </m:oMath>
      <w:r w:rsidR="00BC679D" w:rsidRPr="00A0719D">
        <w:rPr>
          <w:rFonts w:eastAsiaTheme="minorEastAsia"/>
        </w:rP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="00BC679D" w:rsidRPr="00A0719D">
        <w:rPr>
          <w:rFonts w:eastAsiaTheme="minorEastAsia"/>
        </w:rPr>
        <w:t xml:space="preserve"> =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 xml:space="preserve">2 </m:t>
                </m:r>
              </m:sub>
            </m:sSub>
          </m:e>
        </m:acc>
      </m:oMath>
      <w:r w:rsidR="00BC679D" w:rsidRPr="00A0719D">
        <w:rPr>
          <w:rFonts w:eastAsiaTheme="minorEastAsia"/>
        </w:rP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="00BC679D" w:rsidRPr="00A0719D">
        <w:rPr>
          <w:rFonts w:eastAsiaTheme="minorEastAsia"/>
        </w:rPr>
        <w:t xml:space="preserve"> =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 xml:space="preserve">2 </m:t>
            </m:r>
          </m:sub>
        </m:sSub>
      </m:oMath>
    </w:p>
    <w:p w:rsidR="00A04516" w:rsidRPr="005C0635" w:rsidRDefault="00A04516" w:rsidP="00BC679D">
      <w:pPr>
        <w:pStyle w:val="af3"/>
      </w:pPr>
    </w:p>
    <w:p w:rsidR="00EA70EE" w:rsidRPr="005C0635" w:rsidRDefault="00BF4D8A" w:rsidP="00BC679D">
      <w:pPr>
        <w:pStyle w:val="af3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="00A04516" w:rsidRPr="005C0635">
        <w:rPr>
          <w:rFonts w:eastAsiaTheme="minorEastAsia"/>
        </w:rPr>
        <w:t xml:space="preserve"> =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 xml:space="preserve">2 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</m:oMath>
      <w:r w:rsidR="00A04516" w:rsidRPr="005C0635">
        <w:rPr>
          <w:rFonts w:eastAsiaTheme="minorEastAsia"/>
        </w:rP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="00A04516" w:rsidRPr="005C0635">
        <w:rPr>
          <w:rFonts w:eastAsiaTheme="minorEastAsia"/>
        </w:rPr>
        <w:t xml:space="preserve"> =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 xml:space="preserve">2 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 xml:space="preserve">2 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 xml:space="preserve">2 </m:t>
            </m:r>
          </m:sub>
        </m:sSub>
      </m:oMath>
      <w:r w:rsidR="00A04516" w:rsidRPr="005C0635">
        <w:rPr>
          <w:rFonts w:eastAsiaTheme="minorEastAsia"/>
        </w:rP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="00A04516" w:rsidRPr="005C0635">
        <w:rPr>
          <w:rFonts w:eastAsiaTheme="minorEastAsia"/>
        </w:rPr>
        <w:t xml:space="preserve"> =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 xml:space="preserve">2 </m:t>
            </m:r>
          </m:sub>
        </m:sSub>
      </m:oMath>
    </w:p>
    <w:p w:rsidR="00A04516" w:rsidRPr="005C0635" w:rsidRDefault="00A04516" w:rsidP="00BC679D">
      <w:pPr>
        <w:pStyle w:val="af3"/>
        <w:rPr>
          <w:i/>
        </w:rPr>
      </w:pPr>
    </w:p>
    <w:p w:rsidR="00A04516" w:rsidRPr="005C0635" w:rsidRDefault="00A04516" w:rsidP="00BC679D">
      <w:pPr>
        <w:pStyle w:val="af3"/>
        <w:rPr>
          <w:i/>
        </w:rPr>
      </w:pPr>
    </w:p>
    <w:p w:rsidR="00A04516" w:rsidRPr="005C0635" w:rsidRDefault="00A04516" w:rsidP="00BC679D">
      <w:pPr>
        <w:pStyle w:val="af3"/>
        <w:rPr>
          <w:i/>
        </w:rPr>
      </w:pPr>
    </w:p>
    <w:p w:rsidR="00A04516" w:rsidRPr="005C0635" w:rsidRDefault="00A04516" w:rsidP="00BC679D">
      <w:pPr>
        <w:pStyle w:val="af3"/>
        <w:rPr>
          <w:i/>
        </w:rPr>
      </w:pPr>
    </w:p>
    <w:p w:rsidR="00A04516" w:rsidRPr="005C0635" w:rsidRDefault="00A04516" w:rsidP="00BC679D">
      <w:pPr>
        <w:pStyle w:val="af3"/>
        <w:rPr>
          <w:i/>
        </w:rPr>
      </w:pPr>
    </w:p>
    <w:p w:rsidR="00A04516" w:rsidRPr="005C0635" w:rsidRDefault="00A04516" w:rsidP="00BC679D">
      <w:pPr>
        <w:pStyle w:val="af3"/>
        <w:rPr>
          <w:i/>
        </w:rPr>
      </w:pPr>
    </w:p>
    <w:p w:rsidR="00A04516" w:rsidRPr="005C0635" w:rsidRDefault="00A04516" w:rsidP="00BC679D">
      <w:pPr>
        <w:pStyle w:val="af3"/>
        <w:rPr>
          <w:i/>
        </w:rPr>
      </w:pPr>
    </w:p>
    <w:p w:rsidR="00A04516" w:rsidRPr="005C0635" w:rsidRDefault="00A04516" w:rsidP="00BC679D">
      <w:pPr>
        <w:pStyle w:val="af3"/>
        <w:rPr>
          <w:i/>
        </w:rPr>
      </w:pPr>
    </w:p>
    <w:p w:rsidR="00A04516" w:rsidRPr="005C0635" w:rsidRDefault="00A04516" w:rsidP="00BC679D">
      <w:pPr>
        <w:pStyle w:val="af3"/>
        <w:rPr>
          <w:i/>
        </w:rPr>
      </w:pPr>
    </w:p>
    <w:p w:rsidR="00A04516" w:rsidRPr="005C0635" w:rsidRDefault="00A04516" w:rsidP="00BC679D">
      <w:pPr>
        <w:pStyle w:val="af3"/>
        <w:rPr>
          <w:i/>
        </w:rPr>
      </w:pPr>
    </w:p>
    <w:p w:rsidR="00A04516" w:rsidRPr="005C0635" w:rsidRDefault="00A04516" w:rsidP="00BC679D">
      <w:pPr>
        <w:pStyle w:val="af3"/>
        <w:rPr>
          <w:i/>
        </w:rPr>
      </w:pPr>
    </w:p>
    <w:p w:rsidR="00A04516" w:rsidRPr="005C0635" w:rsidRDefault="00A04516" w:rsidP="00BC679D">
      <w:pPr>
        <w:pStyle w:val="af3"/>
        <w:rPr>
          <w:i/>
        </w:rPr>
      </w:pPr>
    </w:p>
    <w:p w:rsidR="00A04516" w:rsidRPr="005C0635" w:rsidRDefault="00A04516" w:rsidP="00BC679D">
      <w:pPr>
        <w:pStyle w:val="af3"/>
        <w:rPr>
          <w:i/>
        </w:rPr>
      </w:pPr>
    </w:p>
    <w:p w:rsidR="00A04516" w:rsidRPr="005C0635" w:rsidRDefault="00A04516" w:rsidP="00BC679D">
      <w:pPr>
        <w:pStyle w:val="af3"/>
        <w:rPr>
          <w:i/>
        </w:rPr>
      </w:pPr>
    </w:p>
    <w:p w:rsidR="00A04516" w:rsidRPr="005C0635" w:rsidRDefault="00A04516" w:rsidP="00BC679D">
      <w:pPr>
        <w:pStyle w:val="af3"/>
        <w:rPr>
          <w:i/>
        </w:rPr>
      </w:pPr>
    </w:p>
    <w:p w:rsidR="00EA70EE" w:rsidRDefault="00EA70EE" w:rsidP="00EA70EE">
      <w:pPr>
        <w:pStyle w:val="3"/>
        <w:numPr>
          <w:ilvl w:val="1"/>
          <w:numId w:val="6"/>
        </w:numPr>
        <w:rPr>
          <w:lang w:val="en-US"/>
        </w:rPr>
      </w:pPr>
      <w:bookmarkStart w:id="3" w:name="_Toc511689455"/>
      <w:r>
        <w:lastRenderedPageBreak/>
        <w:t>Схема</w:t>
      </w:r>
      <w:bookmarkEnd w:id="3"/>
    </w:p>
    <w:p w:rsidR="00A04516" w:rsidRDefault="00A04516" w:rsidP="00A04516">
      <w:pPr>
        <w:rPr>
          <w:noProof/>
          <w:lang w:val="en-US" w:eastAsia="ru-RU"/>
        </w:rPr>
      </w:pPr>
    </w:p>
    <w:p w:rsidR="00A04516" w:rsidRPr="00A04516" w:rsidRDefault="00A04516" w:rsidP="00A045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F851ED" wp14:editId="16300B32">
            <wp:extent cx="6149340" cy="3419492"/>
            <wp:effectExtent l="0" t="0" r="381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513" t="12080" r="12180" b="6552"/>
                    <a:stretch/>
                  </pic:blipFill>
                  <pic:spPr bwMode="auto">
                    <a:xfrm>
                      <a:off x="0" y="0"/>
                      <a:ext cx="6146055" cy="341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0EE" w:rsidRPr="00EA70EE" w:rsidRDefault="00EA70EE" w:rsidP="00EA70EE"/>
    <w:p w:rsidR="00EA70EE" w:rsidRDefault="00EA70EE" w:rsidP="00EA70EE">
      <w:pPr>
        <w:pStyle w:val="3"/>
        <w:numPr>
          <w:ilvl w:val="1"/>
          <w:numId w:val="6"/>
        </w:numPr>
        <w:rPr>
          <w:lang w:val="en-US"/>
        </w:rPr>
      </w:pPr>
      <w:bookmarkStart w:id="4" w:name="_Toc511689456"/>
      <w:r>
        <w:t>Схема тестирования</w:t>
      </w:r>
      <w:bookmarkEnd w:id="4"/>
    </w:p>
    <w:p w:rsidR="00A04516" w:rsidRDefault="00A04516" w:rsidP="00A04516">
      <w:pPr>
        <w:rPr>
          <w:noProof/>
          <w:lang w:val="en-US" w:eastAsia="ru-RU"/>
        </w:rPr>
      </w:pPr>
    </w:p>
    <w:p w:rsidR="00A04516" w:rsidRPr="00A04516" w:rsidRDefault="00A04516" w:rsidP="00A0451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342A7B" wp14:editId="30B8C89E">
            <wp:extent cx="5379720" cy="3484218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847" t="17094" r="23205" b="10427"/>
                    <a:stretch/>
                  </pic:blipFill>
                  <pic:spPr bwMode="auto">
                    <a:xfrm>
                      <a:off x="0" y="0"/>
                      <a:ext cx="5376847" cy="348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0EE" w:rsidRPr="00EA70EE" w:rsidRDefault="00EA70EE" w:rsidP="00EA70EE"/>
    <w:p w:rsidR="00EA70EE" w:rsidRPr="005C0635" w:rsidRDefault="00EA70EE" w:rsidP="00EA70EE">
      <w:pPr>
        <w:pStyle w:val="3"/>
        <w:numPr>
          <w:ilvl w:val="1"/>
          <w:numId w:val="6"/>
        </w:numPr>
      </w:pPr>
      <w:bookmarkStart w:id="5" w:name="_Toc511689457"/>
      <w:r>
        <w:lastRenderedPageBreak/>
        <w:t>Временные диаграммы, доказывающие корректную работу автомата</w:t>
      </w:r>
      <w:bookmarkEnd w:id="5"/>
    </w:p>
    <w:p w:rsidR="00A04516" w:rsidRPr="005C0635" w:rsidRDefault="00A04516" w:rsidP="00A04516"/>
    <w:p w:rsidR="003E7191" w:rsidRPr="003E7191" w:rsidRDefault="00BF4D8A" w:rsidP="00ED011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: 0 1 1 0 0 1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: 1 1 0 0 1 1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: 0 0 0 0 1 1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: 0 0 0 1 1 0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: 1 1 0 0 0 1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: 0 0 1 0 0 0</m:t>
          </m:r>
        </m:oMath>
      </m:oMathPara>
    </w:p>
    <w:p w:rsidR="00671F48" w:rsidRPr="003E7191" w:rsidRDefault="007C3D8B" w:rsidP="00EA70EE">
      <w:r>
        <w:rPr>
          <w:noProof/>
          <w:lang w:eastAsia="ru-RU"/>
        </w:rPr>
        <w:drawing>
          <wp:inline distT="0" distB="0" distL="0" distR="0" wp14:anchorId="1E61E12E" wp14:editId="6C495D31">
            <wp:extent cx="6096000" cy="282916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0713" b="6779"/>
                    <a:stretch/>
                  </pic:blipFill>
                  <pic:spPr bwMode="auto">
                    <a:xfrm>
                      <a:off x="0" y="0"/>
                      <a:ext cx="6092744" cy="282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F48" w:rsidRPr="003E7191" w:rsidRDefault="00671F48" w:rsidP="00EA70EE"/>
    <w:p w:rsidR="00EA70EE" w:rsidRDefault="00EA70EE" w:rsidP="00EA70EE">
      <w:pPr>
        <w:pStyle w:val="2"/>
        <w:numPr>
          <w:ilvl w:val="0"/>
          <w:numId w:val="6"/>
        </w:numPr>
      </w:pPr>
      <w:bookmarkStart w:id="6" w:name="_Toc511689458"/>
      <w:r>
        <w:t>Разработать конечный автомат и его реализацию для заданного в варианте цифрового устройства. Необходимо применять указанный способ кодирования состояний и тип триггеров для хранения состояния.</w:t>
      </w:r>
      <w:bookmarkEnd w:id="6"/>
    </w:p>
    <w:p w:rsidR="008455CD" w:rsidRPr="008455CD" w:rsidRDefault="008455CD" w:rsidP="008455CD">
      <w:pPr>
        <w:rPr>
          <w:i/>
          <w:sz w:val="24"/>
        </w:rPr>
      </w:pPr>
      <w:r w:rsidRPr="008455CD">
        <w:rPr>
          <w:i/>
          <w:sz w:val="24"/>
        </w:rPr>
        <w:t xml:space="preserve">«Распознаватель последовательностей: 01, 10, 11. Прямое унитарное кодирование. </w:t>
      </w:r>
      <w:r w:rsidRPr="008455CD">
        <w:rPr>
          <w:i/>
          <w:sz w:val="24"/>
          <w:lang w:val="en-US"/>
        </w:rPr>
        <w:t>D-</w:t>
      </w:r>
      <w:r w:rsidRPr="008455CD">
        <w:rPr>
          <w:i/>
          <w:sz w:val="24"/>
        </w:rPr>
        <w:t>триггер»</w:t>
      </w:r>
    </w:p>
    <w:p w:rsidR="001C1F01" w:rsidRPr="001C1F01" w:rsidRDefault="00EA70EE" w:rsidP="00EA70EE">
      <w:pPr>
        <w:pStyle w:val="3"/>
        <w:numPr>
          <w:ilvl w:val="1"/>
          <w:numId w:val="6"/>
        </w:numPr>
      </w:pPr>
      <w:bookmarkStart w:id="7" w:name="_Toc511689459"/>
      <w:r>
        <w:t>Граф переходов</w:t>
      </w:r>
      <w:bookmarkEnd w:id="7"/>
    </w:p>
    <w:p w:rsidR="00EA70EE" w:rsidRPr="00EA70EE" w:rsidRDefault="001C1F01" w:rsidP="001C1F0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891989" cy="24688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20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7" r="53659" b="45515"/>
                    <a:stretch/>
                  </pic:blipFill>
                  <pic:spPr bwMode="auto">
                    <a:xfrm>
                      <a:off x="0" y="0"/>
                      <a:ext cx="3899381" cy="2473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0EE" w:rsidRDefault="00EA70EE" w:rsidP="00EA70EE">
      <w:pPr>
        <w:pStyle w:val="3"/>
        <w:numPr>
          <w:ilvl w:val="1"/>
          <w:numId w:val="6"/>
        </w:numPr>
      </w:pPr>
      <w:bookmarkStart w:id="8" w:name="_Toc511689460"/>
      <w:r w:rsidRPr="00EA70EE">
        <w:lastRenderedPageBreak/>
        <w:t>Тип автомата</w:t>
      </w:r>
      <w:bookmarkEnd w:id="8"/>
    </w:p>
    <w:p w:rsidR="007C3D8B" w:rsidRDefault="007C3D8B" w:rsidP="003E7191">
      <w:pPr>
        <w:pStyle w:val="af3"/>
      </w:pPr>
      <w:r>
        <w:t>Автомат Мили, так как выходное значение зависит не только от внутреннего состояния, но и от входных значений.</w:t>
      </w:r>
    </w:p>
    <w:p w:rsidR="003E7191" w:rsidRDefault="003E7191" w:rsidP="003E7191">
      <w:pPr>
        <w:pStyle w:val="af3"/>
      </w:pPr>
    </w:p>
    <w:p w:rsidR="007C3D8B" w:rsidRDefault="00EA70EE" w:rsidP="007C3D8B">
      <w:pPr>
        <w:pStyle w:val="3"/>
        <w:numPr>
          <w:ilvl w:val="1"/>
          <w:numId w:val="6"/>
        </w:numPr>
      </w:pPr>
      <w:bookmarkStart w:id="9" w:name="_Toc511689461"/>
      <w:r>
        <w:t>Таблицы</w:t>
      </w:r>
      <w:bookmarkEnd w:id="9"/>
    </w:p>
    <w:p w:rsidR="007C3D8B" w:rsidRPr="007C3D8B" w:rsidRDefault="007C3D8B" w:rsidP="007C3D8B"/>
    <w:p w:rsidR="00EA70EE" w:rsidRPr="008455CD" w:rsidRDefault="00EA70EE" w:rsidP="00272D08">
      <w:pPr>
        <w:jc w:val="center"/>
        <w:rPr>
          <w:sz w:val="24"/>
          <w:u w:val="single"/>
        </w:rPr>
      </w:pPr>
      <w:r w:rsidRPr="008455CD">
        <w:rPr>
          <w:sz w:val="24"/>
          <w:u w:val="single"/>
        </w:rPr>
        <w:t>Кодирование состояний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420"/>
        <w:gridCol w:w="1066"/>
      </w:tblGrid>
      <w:tr w:rsidR="008455CD" w:rsidTr="00272D08">
        <w:tc>
          <w:tcPr>
            <w:tcW w:w="1420" w:type="dxa"/>
            <w:shd w:val="clear" w:color="auto" w:fill="D99594" w:themeFill="accent2" w:themeFillTint="99"/>
          </w:tcPr>
          <w:p w:rsidR="008455CD" w:rsidRPr="008455CD" w:rsidRDefault="008455CD" w:rsidP="00EA70EE">
            <w:pPr>
              <w:jc w:val="center"/>
              <w:rPr>
                <w:b/>
                <w:sz w:val="24"/>
              </w:rPr>
            </w:pPr>
            <w:r w:rsidRPr="008455CD">
              <w:rPr>
                <w:b/>
                <w:sz w:val="24"/>
              </w:rPr>
              <w:t>Состояние</w:t>
            </w:r>
          </w:p>
        </w:tc>
        <w:tc>
          <w:tcPr>
            <w:tcW w:w="1066" w:type="dxa"/>
            <w:shd w:val="clear" w:color="auto" w:fill="D99594" w:themeFill="accent2" w:themeFillTint="99"/>
          </w:tcPr>
          <w:p w:rsidR="008455CD" w:rsidRPr="008455CD" w:rsidRDefault="008455CD" w:rsidP="00EA70EE">
            <w:pPr>
              <w:jc w:val="center"/>
              <w:rPr>
                <w:b/>
                <w:sz w:val="24"/>
              </w:rPr>
            </w:pPr>
            <w:r w:rsidRPr="008455CD">
              <w:rPr>
                <w:b/>
                <w:sz w:val="24"/>
              </w:rPr>
              <w:t>Код</w:t>
            </w:r>
          </w:p>
        </w:tc>
      </w:tr>
      <w:tr w:rsidR="008455CD" w:rsidTr="00272D08">
        <w:tc>
          <w:tcPr>
            <w:tcW w:w="1420" w:type="dxa"/>
          </w:tcPr>
          <w:p w:rsidR="008455CD" w:rsidRPr="00272D08" w:rsidRDefault="00272D08" w:rsidP="00EA70EE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“</w:t>
            </w:r>
            <w:r w:rsidR="008455CD">
              <w:rPr>
                <w:sz w:val="24"/>
                <w:lang w:val="en-US"/>
              </w:rPr>
              <w:t>xx</w:t>
            </w:r>
            <w:r>
              <w:rPr>
                <w:sz w:val="24"/>
                <w:lang w:val="en-US"/>
              </w:rPr>
              <w:t>”</w:t>
            </w:r>
          </w:p>
        </w:tc>
        <w:tc>
          <w:tcPr>
            <w:tcW w:w="1066" w:type="dxa"/>
          </w:tcPr>
          <w:p w:rsidR="008455CD" w:rsidRPr="008455CD" w:rsidRDefault="008455CD" w:rsidP="008455C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000001</w:t>
            </w:r>
          </w:p>
        </w:tc>
      </w:tr>
      <w:tr w:rsidR="008455CD" w:rsidTr="00272D08">
        <w:tc>
          <w:tcPr>
            <w:tcW w:w="1420" w:type="dxa"/>
          </w:tcPr>
          <w:p w:rsidR="008455CD" w:rsidRPr="008455CD" w:rsidRDefault="00272D08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“</w:t>
            </w:r>
            <w:r w:rsidR="008455CD">
              <w:rPr>
                <w:sz w:val="24"/>
                <w:lang w:val="en-US"/>
              </w:rPr>
              <w:t>0x</w:t>
            </w:r>
            <w:r>
              <w:rPr>
                <w:sz w:val="24"/>
                <w:lang w:val="en-US"/>
              </w:rPr>
              <w:t>”</w:t>
            </w:r>
          </w:p>
        </w:tc>
        <w:tc>
          <w:tcPr>
            <w:tcW w:w="1066" w:type="dxa"/>
          </w:tcPr>
          <w:p w:rsidR="008455CD" w:rsidRPr="008455CD" w:rsidRDefault="008455CD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000010</w:t>
            </w:r>
          </w:p>
        </w:tc>
      </w:tr>
      <w:tr w:rsidR="008455CD" w:rsidTr="00272D08">
        <w:tc>
          <w:tcPr>
            <w:tcW w:w="1420" w:type="dxa"/>
          </w:tcPr>
          <w:p w:rsidR="008455CD" w:rsidRPr="008455CD" w:rsidRDefault="00272D08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“</w:t>
            </w:r>
            <w:r w:rsidR="008455CD">
              <w:rPr>
                <w:sz w:val="24"/>
                <w:lang w:val="en-US"/>
              </w:rPr>
              <w:t>01</w:t>
            </w:r>
            <w:r>
              <w:rPr>
                <w:sz w:val="24"/>
                <w:lang w:val="en-US"/>
              </w:rPr>
              <w:t>”</w:t>
            </w:r>
          </w:p>
        </w:tc>
        <w:tc>
          <w:tcPr>
            <w:tcW w:w="1066" w:type="dxa"/>
          </w:tcPr>
          <w:p w:rsidR="008455CD" w:rsidRPr="008455CD" w:rsidRDefault="008455CD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000100</w:t>
            </w:r>
          </w:p>
        </w:tc>
      </w:tr>
      <w:tr w:rsidR="008455CD" w:rsidTr="00272D08">
        <w:tc>
          <w:tcPr>
            <w:tcW w:w="1420" w:type="dxa"/>
          </w:tcPr>
          <w:p w:rsidR="008455CD" w:rsidRPr="008455CD" w:rsidRDefault="00272D08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“</w:t>
            </w:r>
            <w:r w:rsidR="008455CD">
              <w:rPr>
                <w:sz w:val="24"/>
                <w:lang w:val="en-US"/>
              </w:rPr>
              <w:t>1x</w:t>
            </w:r>
            <w:r>
              <w:rPr>
                <w:sz w:val="24"/>
                <w:lang w:val="en-US"/>
              </w:rPr>
              <w:t>”</w:t>
            </w:r>
          </w:p>
        </w:tc>
        <w:tc>
          <w:tcPr>
            <w:tcW w:w="1066" w:type="dxa"/>
          </w:tcPr>
          <w:p w:rsidR="008455CD" w:rsidRPr="008455CD" w:rsidRDefault="008455CD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001000</w:t>
            </w:r>
          </w:p>
        </w:tc>
      </w:tr>
      <w:tr w:rsidR="008455CD" w:rsidTr="00272D08">
        <w:tc>
          <w:tcPr>
            <w:tcW w:w="1420" w:type="dxa"/>
          </w:tcPr>
          <w:p w:rsidR="008455CD" w:rsidRPr="008455CD" w:rsidRDefault="00272D08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“</w:t>
            </w:r>
            <w:r w:rsidR="008455CD">
              <w:rPr>
                <w:sz w:val="24"/>
                <w:lang w:val="en-US"/>
              </w:rPr>
              <w:t>10</w:t>
            </w:r>
            <w:r>
              <w:rPr>
                <w:sz w:val="24"/>
                <w:lang w:val="en-US"/>
              </w:rPr>
              <w:t>”</w:t>
            </w:r>
          </w:p>
        </w:tc>
        <w:tc>
          <w:tcPr>
            <w:tcW w:w="1066" w:type="dxa"/>
          </w:tcPr>
          <w:p w:rsidR="008455CD" w:rsidRPr="008455CD" w:rsidRDefault="008455CD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010000</w:t>
            </w:r>
          </w:p>
        </w:tc>
      </w:tr>
      <w:tr w:rsidR="008455CD" w:rsidTr="00272D08">
        <w:tc>
          <w:tcPr>
            <w:tcW w:w="1420" w:type="dxa"/>
          </w:tcPr>
          <w:p w:rsidR="008455CD" w:rsidRPr="008455CD" w:rsidRDefault="00272D08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“</w:t>
            </w:r>
            <w:r w:rsidR="008455CD">
              <w:rPr>
                <w:sz w:val="24"/>
                <w:lang w:val="en-US"/>
              </w:rPr>
              <w:t>11</w:t>
            </w:r>
            <w:r>
              <w:rPr>
                <w:sz w:val="24"/>
                <w:lang w:val="en-US"/>
              </w:rPr>
              <w:t>”</w:t>
            </w:r>
          </w:p>
        </w:tc>
        <w:tc>
          <w:tcPr>
            <w:tcW w:w="1066" w:type="dxa"/>
          </w:tcPr>
          <w:p w:rsidR="008455CD" w:rsidRPr="008455CD" w:rsidRDefault="008455CD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100000</w:t>
            </w:r>
          </w:p>
        </w:tc>
      </w:tr>
    </w:tbl>
    <w:p w:rsidR="008455CD" w:rsidRDefault="008455CD" w:rsidP="00EA70EE">
      <w:pPr>
        <w:jc w:val="center"/>
        <w:rPr>
          <w:sz w:val="24"/>
          <w:lang w:val="en-US"/>
        </w:rPr>
      </w:pPr>
    </w:p>
    <w:p w:rsidR="008455CD" w:rsidRPr="00272D08" w:rsidRDefault="008455CD" w:rsidP="00272D08">
      <w:pPr>
        <w:jc w:val="center"/>
        <w:rPr>
          <w:sz w:val="24"/>
          <w:u w:val="single"/>
        </w:rPr>
      </w:pPr>
      <w:r w:rsidRPr="00272D08">
        <w:rPr>
          <w:sz w:val="24"/>
          <w:u w:val="single"/>
        </w:rPr>
        <w:t>Кодирование выходов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20"/>
        <w:gridCol w:w="740"/>
        <w:gridCol w:w="1914"/>
      </w:tblGrid>
      <w:tr w:rsidR="005C0635" w:rsidTr="005C0635">
        <w:tc>
          <w:tcPr>
            <w:tcW w:w="1020" w:type="dxa"/>
            <w:shd w:val="clear" w:color="auto" w:fill="D99594" w:themeFill="accent2" w:themeFillTint="99"/>
          </w:tcPr>
          <w:p w:rsidR="005C0635" w:rsidRPr="008455CD" w:rsidRDefault="005C0635" w:rsidP="00EA70EE">
            <w:pPr>
              <w:jc w:val="center"/>
              <w:rPr>
                <w:b/>
                <w:sz w:val="24"/>
              </w:rPr>
            </w:pPr>
            <w:r w:rsidRPr="008455CD">
              <w:rPr>
                <w:b/>
                <w:sz w:val="24"/>
              </w:rPr>
              <w:t>Выход</w:t>
            </w:r>
          </w:p>
        </w:tc>
        <w:tc>
          <w:tcPr>
            <w:tcW w:w="740" w:type="dxa"/>
            <w:shd w:val="clear" w:color="auto" w:fill="D99594" w:themeFill="accent2" w:themeFillTint="99"/>
          </w:tcPr>
          <w:p w:rsidR="005C0635" w:rsidRPr="008455CD" w:rsidRDefault="005C0635" w:rsidP="00EA70EE">
            <w:pPr>
              <w:jc w:val="center"/>
              <w:rPr>
                <w:b/>
                <w:sz w:val="24"/>
              </w:rPr>
            </w:pPr>
            <w:r w:rsidRPr="008455CD">
              <w:rPr>
                <w:b/>
                <w:sz w:val="24"/>
              </w:rPr>
              <w:t>Код</w:t>
            </w:r>
          </w:p>
        </w:tc>
        <w:tc>
          <w:tcPr>
            <w:tcW w:w="1914" w:type="dxa"/>
            <w:shd w:val="clear" w:color="auto" w:fill="D99594" w:themeFill="accent2" w:themeFillTint="99"/>
          </w:tcPr>
          <w:p w:rsidR="005C0635" w:rsidRPr="008455CD" w:rsidRDefault="005C0635" w:rsidP="00EA70E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</w:t>
            </w:r>
          </w:p>
        </w:tc>
      </w:tr>
      <w:tr w:rsidR="005C0635" w:rsidTr="005C0635">
        <w:tc>
          <w:tcPr>
            <w:tcW w:w="1020" w:type="dxa"/>
          </w:tcPr>
          <w:p w:rsidR="005C0635" w:rsidRPr="00272D08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“</w:t>
            </w:r>
            <w:r>
              <w:rPr>
                <w:sz w:val="24"/>
              </w:rPr>
              <w:t>01</w:t>
            </w:r>
            <w:r>
              <w:rPr>
                <w:sz w:val="24"/>
                <w:lang w:val="en-US"/>
              </w:rPr>
              <w:t>”</w:t>
            </w:r>
          </w:p>
        </w:tc>
        <w:tc>
          <w:tcPr>
            <w:tcW w:w="740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  <w:tc>
          <w:tcPr>
            <w:tcW w:w="1914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EX1</w:t>
            </w:r>
          </w:p>
        </w:tc>
      </w:tr>
      <w:tr w:rsidR="005C0635" w:rsidTr="005C0635">
        <w:tc>
          <w:tcPr>
            <w:tcW w:w="1020" w:type="dxa"/>
          </w:tcPr>
          <w:p w:rsidR="005C0635" w:rsidRPr="00272D08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“</w:t>
            </w:r>
            <w:r>
              <w:rPr>
                <w:sz w:val="24"/>
              </w:rPr>
              <w:t>10</w:t>
            </w:r>
            <w:r>
              <w:rPr>
                <w:sz w:val="24"/>
                <w:lang w:val="en-US"/>
              </w:rPr>
              <w:t>”</w:t>
            </w:r>
          </w:p>
        </w:tc>
        <w:tc>
          <w:tcPr>
            <w:tcW w:w="740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914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EX2</w:t>
            </w:r>
          </w:p>
        </w:tc>
      </w:tr>
      <w:tr w:rsidR="005C0635" w:rsidTr="005C0635">
        <w:tc>
          <w:tcPr>
            <w:tcW w:w="1020" w:type="dxa"/>
          </w:tcPr>
          <w:p w:rsidR="005C0635" w:rsidRPr="00272D08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“</w:t>
            </w:r>
            <w:r>
              <w:rPr>
                <w:sz w:val="24"/>
              </w:rPr>
              <w:t>11</w:t>
            </w:r>
            <w:r>
              <w:rPr>
                <w:sz w:val="24"/>
                <w:lang w:val="en-US"/>
              </w:rPr>
              <w:t>”</w:t>
            </w:r>
          </w:p>
        </w:tc>
        <w:tc>
          <w:tcPr>
            <w:tcW w:w="740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14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EX3</w:t>
            </w:r>
          </w:p>
        </w:tc>
      </w:tr>
      <w:tr w:rsidR="005C0635" w:rsidTr="005C0635">
        <w:tc>
          <w:tcPr>
            <w:tcW w:w="1020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740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14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</w:p>
        </w:tc>
      </w:tr>
    </w:tbl>
    <w:p w:rsidR="008455CD" w:rsidRDefault="008455CD" w:rsidP="00EA70EE">
      <w:pPr>
        <w:jc w:val="center"/>
        <w:rPr>
          <w:sz w:val="24"/>
          <w:lang w:val="en-US"/>
        </w:rPr>
      </w:pPr>
    </w:p>
    <w:p w:rsidR="00272D08" w:rsidRPr="00272D08" w:rsidRDefault="00272D08" w:rsidP="00EA70EE">
      <w:pPr>
        <w:jc w:val="center"/>
        <w:rPr>
          <w:sz w:val="24"/>
          <w:u w:val="single"/>
        </w:rPr>
      </w:pPr>
      <w:r w:rsidRPr="00272D08">
        <w:rPr>
          <w:sz w:val="24"/>
          <w:u w:val="single"/>
        </w:rPr>
        <w:t>Таблица выходов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50"/>
        <w:gridCol w:w="1581"/>
        <w:gridCol w:w="707"/>
        <w:gridCol w:w="707"/>
        <w:gridCol w:w="707"/>
      </w:tblGrid>
      <w:tr w:rsidR="005C0635" w:rsidTr="005C0635">
        <w:tc>
          <w:tcPr>
            <w:tcW w:w="1850" w:type="dxa"/>
            <w:shd w:val="clear" w:color="auto" w:fill="D99594" w:themeFill="accent2" w:themeFillTint="99"/>
          </w:tcPr>
          <w:p w:rsidR="005C0635" w:rsidRPr="00272D08" w:rsidRDefault="005C0635" w:rsidP="00EA70EE">
            <w:pPr>
              <w:jc w:val="center"/>
              <w:rPr>
                <w:b/>
                <w:sz w:val="24"/>
              </w:rPr>
            </w:pPr>
            <w:r w:rsidRPr="00272D08">
              <w:rPr>
                <w:b/>
                <w:sz w:val="24"/>
              </w:rPr>
              <w:t>Код состояния</w:t>
            </w:r>
          </w:p>
        </w:tc>
        <w:tc>
          <w:tcPr>
            <w:tcW w:w="1581" w:type="dxa"/>
            <w:shd w:val="clear" w:color="auto" w:fill="D99594" w:themeFill="accent2" w:themeFillTint="99"/>
          </w:tcPr>
          <w:p w:rsidR="005C0635" w:rsidRPr="00272D08" w:rsidRDefault="005C0635" w:rsidP="00EA70EE">
            <w:pPr>
              <w:jc w:val="center"/>
              <w:rPr>
                <w:b/>
                <w:sz w:val="24"/>
              </w:rPr>
            </w:pPr>
            <w:r w:rsidRPr="00272D08">
              <w:rPr>
                <w:b/>
                <w:sz w:val="24"/>
              </w:rPr>
              <w:t>Код выхода</w:t>
            </w:r>
          </w:p>
        </w:tc>
        <w:tc>
          <w:tcPr>
            <w:tcW w:w="707" w:type="dxa"/>
            <w:shd w:val="clear" w:color="auto" w:fill="D99594" w:themeFill="accent2" w:themeFillTint="99"/>
          </w:tcPr>
          <w:p w:rsidR="005C0635" w:rsidRPr="005C0635" w:rsidRDefault="005C0635" w:rsidP="00EA70EE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EX1</w:t>
            </w:r>
          </w:p>
        </w:tc>
        <w:tc>
          <w:tcPr>
            <w:tcW w:w="707" w:type="dxa"/>
            <w:shd w:val="clear" w:color="auto" w:fill="D99594" w:themeFill="accent2" w:themeFillTint="99"/>
          </w:tcPr>
          <w:p w:rsidR="005C0635" w:rsidRPr="005C0635" w:rsidRDefault="005C0635" w:rsidP="00EA70EE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EX2</w:t>
            </w:r>
          </w:p>
        </w:tc>
        <w:tc>
          <w:tcPr>
            <w:tcW w:w="707" w:type="dxa"/>
            <w:shd w:val="clear" w:color="auto" w:fill="D99594" w:themeFill="accent2" w:themeFillTint="99"/>
          </w:tcPr>
          <w:p w:rsidR="005C0635" w:rsidRPr="005C0635" w:rsidRDefault="005C0635" w:rsidP="00EA70EE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EX3</w:t>
            </w:r>
          </w:p>
        </w:tc>
      </w:tr>
      <w:tr w:rsidR="005C0635" w:rsidTr="005C0635">
        <w:tc>
          <w:tcPr>
            <w:tcW w:w="1850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000001</w:t>
            </w:r>
          </w:p>
        </w:tc>
        <w:tc>
          <w:tcPr>
            <w:tcW w:w="1581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  <w:bookmarkStart w:id="10" w:name="_GoBack"/>
            <w:bookmarkEnd w:id="10"/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5C0635" w:rsidTr="005C0635">
        <w:tc>
          <w:tcPr>
            <w:tcW w:w="1850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000010</w:t>
            </w:r>
          </w:p>
        </w:tc>
        <w:tc>
          <w:tcPr>
            <w:tcW w:w="1581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5C0635" w:rsidTr="005C0635">
        <w:tc>
          <w:tcPr>
            <w:tcW w:w="1850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000100</w:t>
            </w:r>
          </w:p>
        </w:tc>
        <w:tc>
          <w:tcPr>
            <w:tcW w:w="1581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5C0635" w:rsidTr="005C0635">
        <w:tc>
          <w:tcPr>
            <w:tcW w:w="1850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001000</w:t>
            </w:r>
          </w:p>
        </w:tc>
        <w:tc>
          <w:tcPr>
            <w:tcW w:w="1581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5C0635" w:rsidTr="005C0635">
        <w:tc>
          <w:tcPr>
            <w:tcW w:w="1850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010000</w:t>
            </w:r>
          </w:p>
        </w:tc>
        <w:tc>
          <w:tcPr>
            <w:tcW w:w="1581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5C0635" w:rsidTr="005C0635">
        <w:tc>
          <w:tcPr>
            <w:tcW w:w="1850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100000</w:t>
            </w:r>
          </w:p>
        </w:tc>
        <w:tc>
          <w:tcPr>
            <w:tcW w:w="1581" w:type="dxa"/>
          </w:tcPr>
          <w:p w:rsidR="005C0635" w:rsidRDefault="005C0635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07" w:type="dxa"/>
          </w:tcPr>
          <w:p w:rsidR="005C0635" w:rsidRPr="005C0635" w:rsidRDefault="005C0635" w:rsidP="00EA70E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</w:tbl>
    <w:p w:rsidR="00272D08" w:rsidRDefault="00272D08" w:rsidP="00EA70EE">
      <w:pPr>
        <w:jc w:val="center"/>
        <w:rPr>
          <w:sz w:val="24"/>
        </w:rPr>
      </w:pPr>
    </w:p>
    <w:p w:rsidR="00272D08" w:rsidRPr="00272D08" w:rsidRDefault="00272D08" w:rsidP="00EA70EE">
      <w:pPr>
        <w:jc w:val="center"/>
        <w:rPr>
          <w:sz w:val="24"/>
          <w:u w:val="single"/>
        </w:rPr>
      </w:pPr>
      <w:r w:rsidRPr="00272D08">
        <w:rPr>
          <w:sz w:val="24"/>
          <w:u w:val="single"/>
        </w:rPr>
        <w:t>Таблица переходов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875"/>
        <w:gridCol w:w="1992"/>
        <w:gridCol w:w="2626"/>
      </w:tblGrid>
      <w:tr w:rsidR="00272D08" w:rsidTr="00932FBA">
        <w:tc>
          <w:tcPr>
            <w:tcW w:w="2875" w:type="dxa"/>
            <w:shd w:val="clear" w:color="auto" w:fill="D99594" w:themeFill="accent2" w:themeFillTint="99"/>
          </w:tcPr>
          <w:p w:rsidR="00272D08" w:rsidRPr="00272D08" w:rsidRDefault="00272D08" w:rsidP="00EA70EE">
            <w:pPr>
              <w:jc w:val="center"/>
              <w:rPr>
                <w:b/>
                <w:sz w:val="24"/>
              </w:rPr>
            </w:pPr>
            <w:r w:rsidRPr="00272D08">
              <w:rPr>
                <w:b/>
                <w:sz w:val="24"/>
              </w:rPr>
              <w:t>Код текущего состояния</w:t>
            </w:r>
          </w:p>
        </w:tc>
        <w:tc>
          <w:tcPr>
            <w:tcW w:w="1992" w:type="dxa"/>
            <w:shd w:val="clear" w:color="auto" w:fill="D99594" w:themeFill="accent2" w:themeFillTint="99"/>
          </w:tcPr>
          <w:p w:rsidR="00272D08" w:rsidRPr="00272D08" w:rsidRDefault="00272D08" w:rsidP="00EA70EE">
            <w:pPr>
              <w:jc w:val="center"/>
              <w:rPr>
                <w:b/>
                <w:sz w:val="24"/>
              </w:rPr>
            </w:pPr>
            <w:r w:rsidRPr="00272D08">
              <w:rPr>
                <w:b/>
                <w:sz w:val="24"/>
              </w:rPr>
              <w:t>Входной сигнал</w:t>
            </w:r>
          </w:p>
        </w:tc>
        <w:tc>
          <w:tcPr>
            <w:tcW w:w="2626" w:type="dxa"/>
            <w:shd w:val="clear" w:color="auto" w:fill="D99594" w:themeFill="accent2" w:themeFillTint="99"/>
          </w:tcPr>
          <w:p w:rsidR="00272D08" w:rsidRPr="00272D08" w:rsidRDefault="00272D08" w:rsidP="00EA70EE">
            <w:pPr>
              <w:jc w:val="center"/>
              <w:rPr>
                <w:b/>
                <w:sz w:val="24"/>
              </w:rPr>
            </w:pPr>
            <w:r w:rsidRPr="00272D08">
              <w:rPr>
                <w:b/>
                <w:sz w:val="24"/>
              </w:rPr>
              <w:t>Код нового состояния</w:t>
            </w:r>
          </w:p>
        </w:tc>
      </w:tr>
      <w:tr w:rsidR="00272D08" w:rsidTr="00932FBA">
        <w:tc>
          <w:tcPr>
            <w:tcW w:w="2875" w:type="dxa"/>
          </w:tcPr>
          <w:p w:rsidR="00272D08" w:rsidRDefault="00272D08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000001</w:t>
            </w:r>
          </w:p>
        </w:tc>
        <w:tc>
          <w:tcPr>
            <w:tcW w:w="1992" w:type="dxa"/>
          </w:tcPr>
          <w:p w:rsidR="00272D08" w:rsidRDefault="00272D08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626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000010</w:t>
            </w:r>
          </w:p>
        </w:tc>
      </w:tr>
      <w:tr w:rsidR="00272D08" w:rsidTr="00932FBA">
        <w:tc>
          <w:tcPr>
            <w:tcW w:w="2875" w:type="dxa"/>
          </w:tcPr>
          <w:p w:rsidR="00272D08" w:rsidRDefault="00272D08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000001</w:t>
            </w:r>
          </w:p>
        </w:tc>
        <w:tc>
          <w:tcPr>
            <w:tcW w:w="1992" w:type="dxa"/>
          </w:tcPr>
          <w:p w:rsidR="00272D08" w:rsidRDefault="00272D08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26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001000</w:t>
            </w:r>
          </w:p>
        </w:tc>
      </w:tr>
      <w:tr w:rsidR="00272D08" w:rsidTr="00932FBA">
        <w:tc>
          <w:tcPr>
            <w:tcW w:w="2875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000010</w:t>
            </w:r>
          </w:p>
        </w:tc>
        <w:tc>
          <w:tcPr>
            <w:tcW w:w="1992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626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000010</w:t>
            </w:r>
          </w:p>
        </w:tc>
      </w:tr>
      <w:tr w:rsidR="00272D08" w:rsidTr="00932FBA">
        <w:tc>
          <w:tcPr>
            <w:tcW w:w="2875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000010</w:t>
            </w:r>
          </w:p>
        </w:tc>
        <w:tc>
          <w:tcPr>
            <w:tcW w:w="1992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26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000100</w:t>
            </w:r>
          </w:p>
        </w:tc>
      </w:tr>
      <w:tr w:rsidR="00272D08" w:rsidTr="00932FBA">
        <w:tc>
          <w:tcPr>
            <w:tcW w:w="2875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000100</w:t>
            </w:r>
          </w:p>
        </w:tc>
        <w:tc>
          <w:tcPr>
            <w:tcW w:w="1992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626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000010</w:t>
            </w:r>
          </w:p>
        </w:tc>
      </w:tr>
      <w:tr w:rsidR="00272D08" w:rsidTr="00932FBA">
        <w:tc>
          <w:tcPr>
            <w:tcW w:w="2875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000100</w:t>
            </w:r>
          </w:p>
        </w:tc>
        <w:tc>
          <w:tcPr>
            <w:tcW w:w="1992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26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001000</w:t>
            </w:r>
          </w:p>
        </w:tc>
      </w:tr>
      <w:tr w:rsidR="00272D08" w:rsidTr="00932FBA">
        <w:tc>
          <w:tcPr>
            <w:tcW w:w="2875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001000</w:t>
            </w:r>
          </w:p>
        </w:tc>
        <w:tc>
          <w:tcPr>
            <w:tcW w:w="1992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626" w:type="dxa"/>
          </w:tcPr>
          <w:p w:rsidR="00272D08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010000</w:t>
            </w:r>
          </w:p>
        </w:tc>
      </w:tr>
      <w:tr w:rsidR="00407B4D" w:rsidTr="00932FBA">
        <w:tc>
          <w:tcPr>
            <w:tcW w:w="2875" w:type="dxa"/>
          </w:tcPr>
          <w:p w:rsidR="00407B4D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001000</w:t>
            </w:r>
          </w:p>
        </w:tc>
        <w:tc>
          <w:tcPr>
            <w:tcW w:w="1992" w:type="dxa"/>
          </w:tcPr>
          <w:p w:rsidR="00407B4D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26" w:type="dxa"/>
          </w:tcPr>
          <w:p w:rsidR="00407B4D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100000</w:t>
            </w:r>
          </w:p>
        </w:tc>
      </w:tr>
      <w:tr w:rsidR="00407B4D" w:rsidTr="00932FBA">
        <w:tc>
          <w:tcPr>
            <w:tcW w:w="2875" w:type="dxa"/>
          </w:tcPr>
          <w:p w:rsidR="00407B4D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010000</w:t>
            </w:r>
          </w:p>
        </w:tc>
        <w:tc>
          <w:tcPr>
            <w:tcW w:w="1992" w:type="dxa"/>
          </w:tcPr>
          <w:p w:rsidR="00407B4D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626" w:type="dxa"/>
          </w:tcPr>
          <w:p w:rsidR="00407B4D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000010</w:t>
            </w:r>
          </w:p>
        </w:tc>
      </w:tr>
      <w:tr w:rsidR="00407B4D" w:rsidTr="00932FBA">
        <w:tc>
          <w:tcPr>
            <w:tcW w:w="2875" w:type="dxa"/>
          </w:tcPr>
          <w:p w:rsidR="00407B4D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010000</w:t>
            </w:r>
          </w:p>
        </w:tc>
        <w:tc>
          <w:tcPr>
            <w:tcW w:w="1992" w:type="dxa"/>
          </w:tcPr>
          <w:p w:rsidR="00407B4D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26" w:type="dxa"/>
          </w:tcPr>
          <w:p w:rsidR="00407B4D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001000</w:t>
            </w:r>
          </w:p>
        </w:tc>
      </w:tr>
      <w:tr w:rsidR="00407B4D" w:rsidTr="00932FBA">
        <w:tc>
          <w:tcPr>
            <w:tcW w:w="2875" w:type="dxa"/>
          </w:tcPr>
          <w:p w:rsidR="00407B4D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100000</w:t>
            </w:r>
          </w:p>
        </w:tc>
        <w:tc>
          <w:tcPr>
            <w:tcW w:w="1992" w:type="dxa"/>
          </w:tcPr>
          <w:p w:rsidR="00407B4D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626" w:type="dxa"/>
          </w:tcPr>
          <w:p w:rsidR="00407B4D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000010</w:t>
            </w:r>
          </w:p>
        </w:tc>
      </w:tr>
      <w:tr w:rsidR="00407B4D" w:rsidTr="00932FBA">
        <w:tc>
          <w:tcPr>
            <w:tcW w:w="2875" w:type="dxa"/>
          </w:tcPr>
          <w:p w:rsidR="00407B4D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100000</w:t>
            </w:r>
          </w:p>
        </w:tc>
        <w:tc>
          <w:tcPr>
            <w:tcW w:w="1992" w:type="dxa"/>
          </w:tcPr>
          <w:p w:rsidR="00407B4D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26" w:type="dxa"/>
          </w:tcPr>
          <w:p w:rsidR="00407B4D" w:rsidRDefault="00407B4D" w:rsidP="00EA70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001000</w:t>
            </w:r>
          </w:p>
        </w:tc>
      </w:tr>
    </w:tbl>
    <w:p w:rsidR="00272D08" w:rsidRDefault="00272D08" w:rsidP="00EA70EE">
      <w:pPr>
        <w:jc w:val="center"/>
        <w:rPr>
          <w:sz w:val="24"/>
        </w:rPr>
      </w:pPr>
    </w:p>
    <w:p w:rsidR="00932FBA" w:rsidRDefault="00932FBA" w:rsidP="00932FBA">
      <w:pPr>
        <w:rPr>
          <w:sz w:val="24"/>
          <w:u w:val="single"/>
        </w:rPr>
      </w:pPr>
      <w:r w:rsidRPr="00932FBA">
        <w:rPr>
          <w:sz w:val="24"/>
          <w:u w:val="single"/>
        </w:rPr>
        <w:t>Формулы</w:t>
      </w:r>
    </w:p>
    <w:p w:rsidR="00EA70EE" w:rsidRPr="005C0635" w:rsidRDefault="00BF4D8A" w:rsidP="00EA70EE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="00932FBA" w:rsidRPr="00932FBA">
        <w:rPr>
          <w:rFonts w:eastAsiaTheme="minorEastAsia"/>
        </w:rPr>
        <w:t xml:space="preserve"> =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932FBA" w:rsidRPr="00932FBA">
        <w:rPr>
          <w:rFonts w:eastAsiaTheme="minorEastAsia"/>
        </w:rP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="00932FBA" w:rsidRPr="00932FBA">
        <w:rPr>
          <w:rFonts w:eastAsiaTheme="minorEastAsia"/>
        </w:rPr>
        <w:t xml:space="preserve"> =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acc>
      </m:oMath>
      <w:r w:rsidR="00932FBA" w:rsidRPr="00932FBA">
        <w:rPr>
          <w:rFonts w:eastAsiaTheme="minorEastAsia"/>
        </w:rP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="00932FBA" w:rsidRPr="00932FBA">
        <w:rPr>
          <w:rFonts w:eastAsiaTheme="minorEastAsia"/>
        </w:rPr>
        <w:t xml:space="preserve"> =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932FBA" w:rsidRPr="00932FBA">
        <w:rPr>
          <w:rFonts w:eastAsiaTheme="minorEastAsia"/>
        </w:rPr>
        <w:t xml:space="preserve"> </w:t>
      </w:r>
      <w:r w:rsidR="00932FBA">
        <w:rPr>
          <w:rFonts w:eastAsiaTheme="minorEastAsia"/>
          <w:lang w:val="en-US"/>
        </w:rPr>
        <w:t>v</w:t>
      </w:r>
      <w:r w:rsidR="00932FBA" w:rsidRPr="00932FB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932FBA" w:rsidRPr="00932FBA">
        <w:rPr>
          <w:rFonts w:eastAsiaTheme="minorEastAsia"/>
        </w:rPr>
        <w:t xml:space="preserve"> </w:t>
      </w:r>
      <w:r w:rsidR="00932FBA">
        <w:rPr>
          <w:rFonts w:eastAsiaTheme="minorEastAsia"/>
          <w:lang w:val="en-US"/>
        </w:rPr>
        <w:t>v</w:t>
      </w:r>
      <w:r w:rsidR="00932FBA" w:rsidRPr="00932FB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932FBA">
        <w:rPr>
          <w:rFonts w:eastAsiaTheme="minorEastAsia"/>
          <w:lang w:val="en-US"/>
        </w:rPr>
        <w:t>v</w:t>
      </w:r>
      <w:r w:rsidR="00932FBA" w:rsidRPr="00932FB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932FBA" w:rsidRPr="00932FBA">
        <w:rPr>
          <w:rFonts w:eastAsiaTheme="minorEastAsia"/>
        </w:rP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="00932FBA" w:rsidRPr="00932FBA">
        <w:rPr>
          <w:rFonts w:eastAsiaTheme="minorEastAsia"/>
        </w:rPr>
        <w:t xml:space="preserve"> =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932FBA" w:rsidRPr="00932FBA">
        <w:rPr>
          <w:rFonts w:eastAsiaTheme="minorEastAsia"/>
        </w:rP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="00932FBA" w:rsidRPr="00932FBA">
        <w:rPr>
          <w:rFonts w:eastAsiaTheme="minorEastAsia"/>
        </w:rPr>
        <w:t xml:space="preserve"> = 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acc>
      </m:oMath>
      <w:r w:rsidR="00932FBA" w:rsidRPr="00932FBA">
        <w:rPr>
          <w:rFonts w:eastAsiaTheme="minorEastAsia"/>
        </w:rPr>
        <w:t xml:space="preserve"> </w:t>
      </w:r>
      <w:r w:rsidR="00932FBA">
        <w:rPr>
          <w:rFonts w:eastAsiaTheme="minorEastAsia"/>
          <w:lang w:val="en-US"/>
        </w:rPr>
        <w:t>v</w:t>
      </w:r>
      <w:r w:rsidR="00932FBA" w:rsidRPr="00932FB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acc>
      </m:oMath>
      <w:r w:rsidR="00932FBA" w:rsidRPr="00932FBA">
        <w:rPr>
          <w:rFonts w:eastAsiaTheme="minorEastAsia"/>
        </w:rPr>
        <w:t xml:space="preserve"> </w:t>
      </w:r>
      <w:r w:rsidR="00932FBA">
        <w:rPr>
          <w:rFonts w:eastAsiaTheme="minorEastAsia"/>
          <w:lang w:val="en-US"/>
        </w:rPr>
        <w:t>v</w:t>
      </w:r>
      <w:r w:rsidR="00932FBA" w:rsidRPr="00932FB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acc>
      </m:oMath>
      <w:r w:rsidR="00932FBA" w:rsidRPr="00932FBA">
        <w:rPr>
          <w:rFonts w:eastAsiaTheme="minorEastAsia"/>
        </w:rPr>
        <w:t xml:space="preserve"> </w:t>
      </w:r>
      <w:r w:rsidR="00932FBA">
        <w:rPr>
          <w:rFonts w:eastAsiaTheme="minorEastAsia"/>
          <w:lang w:val="en-US"/>
        </w:rPr>
        <w:t>v</w:t>
      </w:r>
      <w:r w:rsidR="00932FBA" w:rsidRPr="00932FB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acc>
      </m:oMath>
      <w:r w:rsidR="00932FBA" w:rsidRPr="00932FBA">
        <w:rPr>
          <w:rFonts w:eastAsiaTheme="minorEastAsia"/>
        </w:rPr>
        <w:t xml:space="preserve"> </w:t>
      </w:r>
      <w:r w:rsidR="00932FBA">
        <w:rPr>
          <w:rFonts w:eastAsiaTheme="minorEastAsia"/>
          <w:lang w:val="en-US"/>
        </w:rPr>
        <w:t>v</w:t>
      </w:r>
      <w:r w:rsidR="00932FBA" w:rsidRPr="00932FB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sub>
            </m:sSub>
          </m:e>
        </m:acc>
      </m:oMath>
      <w:r w:rsidR="00932FBA" w:rsidRPr="00932FBA">
        <w:rPr>
          <w:rFonts w:eastAsiaTheme="minorEastAsia"/>
        </w:rP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="00932FBA" w:rsidRPr="00932FBA">
        <w:rPr>
          <w:rFonts w:eastAsiaTheme="minorEastAsia"/>
        </w:rPr>
        <w:t xml:space="preserve"> =  </w:t>
      </w:r>
      <m:oMath>
        <m:r>
          <w:rPr>
            <w:rFonts w:ascii="Cambria Math" w:eastAsiaTheme="minorEastAsia" w:hAnsi="Cambria Math"/>
          </w:rPr>
          <m:t>0</m:t>
        </m:r>
      </m:oMath>
    </w:p>
    <w:p w:rsidR="00932FBA" w:rsidRDefault="00932FBA" w:rsidP="00932FBA">
      <w:pPr>
        <w:pStyle w:val="3"/>
        <w:numPr>
          <w:ilvl w:val="1"/>
          <w:numId w:val="6"/>
        </w:numPr>
        <w:rPr>
          <w:rFonts w:eastAsiaTheme="minorEastAsia"/>
        </w:rPr>
      </w:pPr>
      <w:bookmarkStart w:id="11" w:name="_Toc511689462"/>
      <w:r>
        <w:rPr>
          <w:rFonts w:eastAsiaTheme="minorEastAsia"/>
        </w:rPr>
        <w:t>Объяснение логики работы</w:t>
      </w:r>
      <w:bookmarkEnd w:id="11"/>
    </w:p>
    <w:p w:rsidR="00932FBA" w:rsidRPr="00D40EFF" w:rsidRDefault="00D40EFF" w:rsidP="00932FBA">
      <w:pPr>
        <w:rPr>
          <w:sz w:val="24"/>
        </w:rPr>
      </w:pPr>
      <w:r w:rsidRPr="00D40EFF">
        <w:rPr>
          <w:sz w:val="24"/>
        </w:rPr>
        <w:t xml:space="preserve">С помощью «хранителя состояний», состоящего из </w:t>
      </w:r>
      <w:r w:rsidRPr="00D40EFF">
        <w:rPr>
          <w:sz w:val="24"/>
          <w:lang w:val="en-US"/>
        </w:rPr>
        <w:t>D</w:t>
      </w:r>
      <w:r w:rsidRPr="00D40EFF">
        <w:rPr>
          <w:sz w:val="24"/>
        </w:rPr>
        <w:t>-триггеров удается</w:t>
      </w:r>
      <w:r>
        <w:rPr>
          <w:sz w:val="24"/>
        </w:rPr>
        <w:t xml:space="preserve"> сохранять биты кода состояния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5</m:t>
            </m:r>
          </m:sub>
        </m:sSub>
        <m:r>
          <w:rPr>
            <w:rFonts w:ascii="Cambria Math" w:hAnsi="Cambria Math"/>
            <w:sz w:val="24"/>
          </w:rPr>
          <m:t>,</m:t>
        </m:r>
      </m:oMath>
      <w:r w:rsidRPr="00D40EFF">
        <w:rPr>
          <w:rFonts w:eastAsiaTheme="minorEastAsia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4</m:t>
            </m:r>
          </m:sub>
        </m:sSub>
        <m:r>
          <w:rPr>
            <w:rFonts w:ascii="Cambria Math" w:hAnsi="Cambria Math"/>
            <w:sz w:val="24"/>
          </w:rPr>
          <m:t>,</m:t>
        </m:r>
      </m:oMath>
      <w:r w:rsidRPr="00D40EFF">
        <w:rPr>
          <w:rFonts w:eastAsiaTheme="minorEastAsia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,</m:t>
        </m:r>
      </m:oMath>
      <w:r w:rsidRPr="00D40EFF">
        <w:rPr>
          <w:rFonts w:eastAsiaTheme="minorEastAsia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</m:t>
        </m:r>
      </m:oMath>
      <w:r w:rsidRPr="00D40EFF">
        <w:rPr>
          <w:rFonts w:eastAsiaTheme="minorEastAsia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5</m:t>
            </m:r>
          </m:sub>
        </m:sSub>
        <m:r>
          <w:rPr>
            <w:rFonts w:ascii="Cambria Math" w:hAnsi="Cambria Math"/>
            <w:sz w:val="24"/>
          </w:rPr>
          <m:t>,</m:t>
        </m:r>
      </m:oMath>
      <w:r w:rsidRPr="00D40EFF">
        <w:rPr>
          <w:rFonts w:eastAsiaTheme="minorEastAsia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</m:t>
        </m:r>
      </m:oMath>
      <w:r w:rsidRPr="00D40EFF">
        <w:rPr>
          <w:rFonts w:eastAsiaTheme="minorEastAsia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eastAsiaTheme="minorEastAsia"/>
          <w:sz w:val="24"/>
        </w:rPr>
        <w:t xml:space="preserve">. По ним рассчитываются биты нового кода состояния </w:t>
      </w:r>
      <m:oMath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5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`</m:t>
            </m:r>
          </m:sup>
        </m:sSup>
        <m:r>
          <w:rPr>
            <w:rFonts w:ascii="Cambria Math" w:hAnsi="Cambria Math"/>
            <w:sz w:val="24"/>
          </w:rPr>
          <m:t>,</m:t>
        </m:r>
      </m:oMath>
      <w:r w:rsidRPr="00D40EFF">
        <w:rPr>
          <w:rFonts w:eastAsiaTheme="minor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4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`</m:t>
            </m:r>
          </m:sup>
        </m:sSup>
        <m:r>
          <w:rPr>
            <w:rFonts w:ascii="Cambria Math" w:hAnsi="Cambria Math"/>
            <w:sz w:val="24"/>
          </w:rPr>
          <m:t>,</m:t>
        </m:r>
      </m:oMath>
      <w:r w:rsidRPr="00D40EFF">
        <w:rPr>
          <w:rFonts w:eastAsiaTheme="minor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`</m:t>
            </m:r>
          </m:sup>
        </m:sSup>
        <m:r>
          <w:rPr>
            <w:rFonts w:ascii="Cambria Math" w:hAnsi="Cambria Math"/>
            <w:sz w:val="24"/>
          </w:rPr>
          <m:t>,</m:t>
        </m:r>
      </m:oMath>
      <w:r w:rsidRPr="00D40EFF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`</m:t>
            </m:r>
          </m:sup>
        </m:sSup>
        <m:r>
          <w:rPr>
            <w:rFonts w:ascii="Cambria Math" w:hAnsi="Cambria Math"/>
            <w:sz w:val="24"/>
          </w:rPr>
          <m:t>,</m:t>
        </m:r>
      </m:oMath>
      <w:r w:rsidRPr="00D40EFF">
        <w:rPr>
          <w:rFonts w:eastAsiaTheme="minor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5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`</m:t>
            </m:r>
          </m:sup>
        </m:sSup>
        <m:r>
          <w:rPr>
            <w:rFonts w:ascii="Cambria Math" w:hAnsi="Cambria Math"/>
            <w:sz w:val="24"/>
          </w:rPr>
          <m:t>,</m:t>
        </m:r>
      </m:oMath>
      <w:r w:rsidRPr="00D40EFF">
        <w:rPr>
          <w:rFonts w:eastAsiaTheme="minor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`</m:t>
            </m:r>
          </m:sup>
        </m:sSup>
        <m:r>
          <w:rPr>
            <w:rFonts w:ascii="Cambria Math" w:hAnsi="Cambria Math"/>
            <w:sz w:val="24"/>
          </w:rPr>
          <m:t>,</m:t>
        </m:r>
      </m:oMath>
      <w:r w:rsidRPr="00D40EFF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`</m:t>
            </m:r>
          </m:sup>
        </m:sSup>
      </m:oMath>
      <w:r>
        <w:rPr>
          <w:rFonts w:eastAsiaTheme="minorEastAsia"/>
          <w:sz w:val="24"/>
        </w:rPr>
        <w:t xml:space="preserve"> и подаются на вход «хранителю состояний», чтобы он их запомнил.</w:t>
      </w:r>
      <w:r w:rsidRPr="00D40EFF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Новые биты при каждой итерации сравниваются с битами искомых кодов состояния. Если они им равны, то на соответствующем выходе будет 1, если нет, то 0.</w:t>
      </w:r>
    </w:p>
    <w:p w:rsidR="00E97309" w:rsidRPr="00E97309" w:rsidRDefault="00EA70EE" w:rsidP="00E97309">
      <w:pPr>
        <w:pStyle w:val="3"/>
        <w:numPr>
          <w:ilvl w:val="1"/>
          <w:numId w:val="6"/>
        </w:numPr>
        <w:rPr>
          <w:lang w:val="en-US"/>
        </w:rPr>
      </w:pPr>
      <w:bookmarkStart w:id="12" w:name="_Toc511689463"/>
      <w:r>
        <w:t>Схема</w:t>
      </w:r>
      <w:bookmarkEnd w:id="12"/>
    </w:p>
    <w:p w:rsidR="00E97309" w:rsidRPr="00E97309" w:rsidRDefault="00E97309" w:rsidP="00E97309">
      <w:pPr>
        <w:jc w:val="center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497205</wp:posOffset>
            </wp:positionH>
            <wp:positionV relativeFrom="paragraph">
              <wp:posOffset>185420</wp:posOffset>
            </wp:positionV>
            <wp:extent cx="4808220" cy="4445000"/>
            <wp:effectExtent l="0" t="0" r="0" b="0"/>
            <wp:wrapTight wrapText="bothSides">
              <wp:wrapPolygon edited="0">
                <wp:start x="0" y="0"/>
                <wp:lineTo x="0" y="21477"/>
                <wp:lineTo x="21480" y="21477"/>
                <wp:lineTo x="2148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11625" r="34102" b="7463"/>
                    <a:stretch/>
                  </pic:blipFill>
                  <pic:spPr bwMode="auto">
                    <a:xfrm>
                      <a:off x="0" y="0"/>
                      <a:ext cx="4808220" cy="444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70EE" w:rsidRPr="00EA70EE" w:rsidRDefault="00EA70EE" w:rsidP="00EA70EE"/>
    <w:p w:rsidR="00E97309" w:rsidRPr="00E97309" w:rsidRDefault="00EA70EE" w:rsidP="00E97309">
      <w:pPr>
        <w:pStyle w:val="3"/>
        <w:numPr>
          <w:ilvl w:val="1"/>
          <w:numId w:val="6"/>
        </w:numPr>
        <w:rPr>
          <w:lang w:val="en-US"/>
        </w:rPr>
      </w:pPr>
      <w:bookmarkStart w:id="13" w:name="_Toc511689464"/>
      <w:r>
        <w:lastRenderedPageBreak/>
        <w:t>Схема тестирования</w:t>
      </w:r>
      <w:bookmarkEnd w:id="13"/>
    </w:p>
    <w:p w:rsidR="00E97309" w:rsidRPr="00E97309" w:rsidRDefault="00E97309" w:rsidP="00E9730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A3E54F" wp14:editId="12352BD8">
            <wp:extent cx="4587240" cy="3588658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1924" t="12308" r="31538" b="9059"/>
                    <a:stretch/>
                  </pic:blipFill>
                  <pic:spPr bwMode="auto">
                    <a:xfrm>
                      <a:off x="0" y="0"/>
                      <a:ext cx="4587875" cy="358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0EE" w:rsidRPr="00EA70EE" w:rsidRDefault="00EA70EE" w:rsidP="00EA70EE"/>
    <w:p w:rsidR="00A07404" w:rsidRPr="00A07404" w:rsidRDefault="00EA70EE" w:rsidP="00A07404">
      <w:pPr>
        <w:pStyle w:val="3"/>
        <w:numPr>
          <w:ilvl w:val="1"/>
          <w:numId w:val="6"/>
        </w:numPr>
      </w:pPr>
      <w:bookmarkStart w:id="14" w:name="_Toc511689465"/>
      <w:r>
        <w:t>Временные диаграммы, доказывающие корректную работу автомата</w:t>
      </w:r>
      <w:bookmarkEnd w:id="14"/>
    </w:p>
    <w:p w:rsidR="00E97309" w:rsidRPr="005C0635" w:rsidRDefault="00E97309" w:rsidP="00A07404"/>
    <w:p w:rsidR="005C0635" w:rsidRPr="005C0635" w:rsidRDefault="00A07404" w:rsidP="00A07404">
      <w:pPr>
        <w:rPr>
          <w:lang w:val="en-US"/>
        </w:rPr>
      </w:pPr>
      <w:r>
        <w:rPr>
          <w:lang w:val="en-US"/>
        </w:rPr>
        <w:t>Ta: 000110</w:t>
      </w:r>
      <w:r>
        <w:rPr>
          <w:lang w:val="en-US"/>
        </w:rPr>
        <w:br/>
        <w:t>Reset: 011111</w:t>
      </w:r>
      <w:r>
        <w:rPr>
          <w:lang w:val="en-US"/>
        </w:rPr>
        <w:br/>
        <w:t>Ex1 (“01”): 000100</w:t>
      </w:r>
      <w:r>
        <w:rPr>
          <w:lang w:val="en-US"/>
        </w:rPr>
        <w:br/>
        <w:t>Ex2 (“10”): 000001</w:t>
      </w:r>
      <w:r>
        <w:rPr>
          <w:lang w:val="en-US"/>
        </w:rPr>
        <w:br/>
        <w:t>Ex3 (“11”): 000000</w:t>
      </w:r>
    </w:p>
    <w:p w:rsidR="005C0635" w:rsidRPr="005C0635" w:rsidRDefault="005C0635" w:rsidP="00A074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9F1DAE" wp14:editId="6B999AB2">
            <wp:extent cx="5943600" cy="27660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0484" b="6779"/>
                    <a:stretch/>
                  </pic:blipFill>
                  <pic:spPr bwMode="auto">
                    <a:xfrm>
                      <a:off x="0" y="0"/>
                      <a:ext cx="5940425" cy="276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309" w:rsidRDefault="00E97309" w:rsidP="00A07404">
      <w:pPr>
        <w:rPr>
          <w:lang w:val="en-US"/>
        </w:rPr>
      </w:pPr>
    </w:p>
    <w:p w:rsidR="00A07404" w:rsidRDefault="00A07404" w:rsidP="00A07404">
      <w:pPr>
        <w:rPr>
          <w:lang w:val="en-US"/>
        </w:rPr>
      </w:pPr>
      <w:r>
        <w:rPr>
          <w:lang w:val="en-US"/>
        </w:rPr>
        <w:lastRenderedPageBreak/>
        <w:t>Ta: 011110</w:t>
      </w:r>
      <w:r>
        <w:rPr>
          <w:lang w:val="en-US"/>
        </w:rPr>
        <w:br/>
        <w:t>Reset: 011111</w:t>
      </w:r>
      <w:r>
        <w:rPr>
          <w:lang w:val="en-US"/>
        </w:rPr>
        <w:br/>
        <w:t>Ex1 (“01”): 010000</w:t>
      </w:r>
      <w:r>
        <w:rPr>
          <w:lang w:val="en-US"/>
        </w:rPr>
        <w:br/>
        <w:t>Ex2 (“10”): 000001</w:t>
      </w:r>
      <w:r>
        <w:rPr>
          <w:lang w:val="en-US"/>
        </w:rPr>
        <w:br/>
        <w:t>Ex3 (“11”): 000100</w:t>
      </w:r>
    </w:p>
    <w:p w:rsidR="00A07404" w:rsidRPr="00A07404" w:rsidRDefault="00A07404" w:rsidP="00A074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A2B2FA" wp14:editId="446E43A2">
            <wp:extent cx="5943600" cy="2773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0484" b="6552"/>
                    <a:stretch/>
                  </pic:blipFill>
                  <pic:spPr bwMode="auto">
                    <a:xfrm>
                      <a:off x="0" y="0"/>
                      <a:ext cx="5940425" cy="277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807" w:rsidRPr="00A07404" w:rsidRDefault="00D21807" w:rsidP="00C76BAC">
      <w:pPr>
        <w:rPr>
          <w:i/>
          <w:noProof/>
          <w:lang w:val="en-US" w:eastAsia="ru-RU"/>
        </w:rPr>
      </w:pPr>
    </w:p>
    <w:p w:rsidR="00F671FE" w:rsidRPr="00A07404" w:rsidRDefault="00F671FE" w:rsidP="0050595C">
      <w:pPr>
        <w:jc w:val="center"/>
        <w:rPr>
          <w:noProof/>
          <w:lang w:val="en-US" w:eastAsia="ru-RU"/>
        </w:rPr>
      </w:pPr>
    </w:p>
    <w:p w:rsidR="00F439F7" w:rsidRPr="00A07404" w:rsidRDefault="00F439F7" w:rsidP="00201846">
      <w:pPr>
        <w:rPr>
          <w:lang w:val="en-US"/>
        </w:rPr>
      </w:pPr>
    </w:p>
    <w:sectPr w:rsidR="00F439F7" w:rsidRPr="00A07404" w:rsidSect="001212F1">
      <w:footerReference w:type="default" r:id="rId19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4D8A" w:rsidRDefault="00BF4D8A" w:rsidP="00CD318B">
      <w:pPr>
        <w:spacing w:after="0" w:line="240" w:lineRule="auto"/>
      </w:pPr>
      <w:r>
        <w:separator/>
      </w:r>
    </w:p>
  </w:endnote>
  <w:endnote w:type="continuationSeparator" w:id="0">
    <w:p w:rsidR="00BF4D8A" w:rsidRDefault="00BF4D8A" w:rsidP="00CD3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60052647"/>
      <w:docPartObj>
        <w:docPartGallery w:val="Page Numbers (Bottom of Page)"/>
        <w:docPartUnique/>
      </w:docPartObj>
    </w:sdtPr>
    <w:sdtEndPr/>
    <w:sdtContent>
      <w:p w:rsidR="00D40EFF" w:rsidRDefault="00D40EFF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0635">
          <w:rPr>
            <w:noProof/>
          </w:rPr>
          <w:t>6</w:t>
        </w:r>
        <w:r>
          <w:fldChar w:fldCharType="end"/>
        </w:r>
      </w:p>
    </w:sdtContent>
  </w:sdt>
  <w:p w:rsidR="00D40EFF" w:rsidRDefault="00D40EFF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4D8A" w:rsidRDefault="00BF4D8A" w:rsidP="00CD318B">
      <w:pPr>
        <w:spacing w:after="0" w:line="240" w:lineRule="auto"/>
      </w:pPr>
      <w:r>
        <w:separator/>
      </w:r>
    </w:p>
  </w:footnote>
  <w:footnote w:type="continuationSeparator" w:id="0">
    <w:p w:rsidR="00BF4D8A" w:rsidRDefault="00BF4D8A" w:rsidP="00CD31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B5CFA"/>
    <w:multiLevelType w:val="hybridMultilevel"/>
    <w:tmpl w:val="69FAF5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BF1254"/>
    <w:multiLevelType w:val="hybridMultilevel"/>
    <w:tmpl w:val="CB40F7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444136"/>
    <w:multiLevelType w:val="hybridMultilevel"/>
    <w:tmpl w:val="A2AC29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ED598B"/>
    <w:multiLevelType w:val="hybridMultilevel"/>
    <w:tmpl w:val="B99AFE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62680E"/>
    <w:multiLevelType w:val="hybridMultilevel"/>
    <w:tmpl w:val="56987F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4606D6"/>
    <w:multiLevelType w:val="hybridMultilevel"/>
    <w:tmpl w:val="2322583A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552528A1"/>
    <w:multiLevelType w:val="hybridMultilevel"/>
    <w:tmpl w:val="CA0260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8C601A"/>
    <w:multiLevelType w:val="hybridMultilevel"/>
    <w:tmpl w:val="3B26994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022180"/>
    <w:multiLevelType w:val="hybridMultilevel"/>
    <w:tmpl w:val="E7E4B75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6A4A93"/>
    <w:multiLevelType w:val="hybridMultilevel"/>
    <w:tmpl w:val="438A5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6"/>
  </w:num>
  <w:num w:numId="8">
    <w:abstractNumId w:val="9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2F1"/>
    <w:rsid w:val="000C557E"/>
    <w:rsid w:val="001212F1"/>
    <w:rsid w:val="0014778C"/>
    <w:rsid w:val="001C1F01"/>
    <w:rsid w:val="002003AD"/>
    <w:rsid w:val="00201846"/>
    <w:rsid w:val="0025632F"/>
    <w:rsid w:val="00264F73"/>
    <w:rsid w:val="00272D08"/>
    <w:rsid w:val="002A6AE2"/>
    <w:rsid w:val="002D0534"/>
    <w:rsid w:val="002D22DC"/>
    <w:rsid w:val="00326085"/>
    <w:rsid w:val="00334DFC"/>
    <w:rsid w:val="003B7F8E"/>
    <w:rsid w:val="003C0F97"/>
    <w:rsid w:val="003E7191"/>
    <w:rsid w:val="00407B4D"/>
    <w:rsid w:val="004731AB"/>
    <w:rsid w:val="00497277"/>
    <w:rsid w:val="0050595C"/>
    <w:rsid w:val="005234F5"/>
    <w:rsid w:val="00575E8C"/>
    <w:rsid w:val="005A1D93"/>
    <w:rsid w:val="005C0635"/>
    <w:rsid w:val="0060335B"/>
    <w:rsid w:val="00652F06"/>
    <w:rsid w:val="0065661C"/>
    <w:rsid w:val="00671F48"/>
    <w:rsid w:val="006A2E8D"/>
    <w:rsid w:val="006A515D"/>
    <w:rsid w:val="006B7CDA"/>
    <w:rsid w:val="006E5C67"/>
    <w:rsid w:val="00747873"/>
    <w:rsid w:val="00790E5C"/>
    <w:rsid w:val="007C3D8B"/>
    <w:rsid w:val="00834A77"/>
    <w:rsid w:val="008449AE"/>
    <w:rsid w:val="008455CD"/>
    <w:rsid w:val="008721C8"/>
    <w:rsid w:val="00896382"/>
    <w:rsid w:val="00932FBA"/>
    <w:rsid w:val="00934F0A"/>
    <w:rsid w:val="00A04516"/>
    <w:rsid w:val="00A0719D"/>
    <w:rsid w:val="00A07404"/>
    <w:rsid w:val="00A33C27"/>
    <w:rsid w:val="00AD60D9"/>
    <w:rsid w:val="00AE48FD"/>
    <w:rsid w:val="00B20815"/>
    <w:rsid w:val="00B61D75"/>
    <w:rsid w:val="00B77A8E"/>
    <w:rsid w:val="00BC16B6"/>
    <w:rsid w:val="00BC679D"/>
    <w:rsid w:val="00BD0662"/>
    <w:rsid w:val="00BD2215"/>
    <w:rsid w:val="00BF4D8A"/>
    <w:rsid w:val="00C33D9B"/>
    <w:rsid w:val="00C44676"/>
    <w:rsid w:val="00C44E26"/>
    <w:rsid w:val="00C76BAC"/>
    <w:rsid w:val="00C849CE"/>
    <w:rsid w:val="00CA47BA"/>
    <w:rsid w:val="00CB1B35"/>
    <w:rsid w:val="00CD318B"/>
    <w:rsid w:val="00CD321D"/>
    <w:rsid w:val="00D21807"/>
    <w:rsid w:val="00D40EFF"/>
    <w:rsid w:val="00D532D0"/>
    <w:rsid w:val="00D54453"/>
    <w:rsid w:val="00DA1340"/>
    <w:rsid w:val="00DC69C1"/>
    <w:rsid w:val="00E049F6"/>
    <w:rsid w:val="00E61C39"/>
    <w:rsid w:val="00E97309"/>
    <w:rsid w:val="00EA70EE"/>
    <w:rsid w:val="00EC5F7B"/>
    <w:rsid w:val="00ED011C"/>
    <w:rsid w:val="00F42220"/>
    <w:rsid w:val="00F439F7"/>
    <w:rsid w:val="00F63461"/>
    <w:rsid w:val="00F671FE"/>
    <w:rsid w:val="00F8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1D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A1D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i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70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212F1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212F1"/>
    <w:rPr>
      <w:rFonts w:eastAsiaTheme="minorEastAsia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21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212F1"/>
    <w:rPr>
      <w:rFonts w:ascii="Tahoma" w:hAnsi="Tahoma" w:cs="Tahoma"/>
      <w:sz w:val="16"/>
      <w:szCs w:val="16"/>
    </w:rPr>
  </w:style>
  <w:style w:type="paragraph" w:styleId="a7">
    <w:name w:val="Subtitle"/>
    <w:basedOn w:val="a"/>
    <w:next w:val="a"/>
    <w:link w:val="a8"/>
    <w:uiPriority w:val="11"/>
    <w:qFormat/>
    <w:rsid w:val="00C76BA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C76BA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CD31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D318B"/>
  </w:style>
  <w:style w:type="paragraph" w:styleId="ab">
    <w:name w:val="footer"/>
    <w:basedOn w:val="a"/>
    <w:link w:val="ac"/>
    <w:uiPriority w:val="99"/>
    <w:unhideWhenUsed/>
    <w:rsid w:val="00CD31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D318B"/>
  </w:style>
  <w:style w:type="paragraph" w:styleId="ad">
    <w:name w:val="Title"/>
    <w:basedOn w:val="a"/>
    <w:next w:val="a"/>
    <w:link w:val="ae"/>
    <w:uiPriority w:val="10"/>
    <w:qFormat/>
    <w:rsid w:val="00A33C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e">
    <w:name w:val="Название Знак"/>
    <w:basedOn w:val="a0"/>
    <w:link w:val="ad"/>
    <w:uiPriority w:val="10"/>
    <w:rsid w:val="00A33C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5A1D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5A1D93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A1D93"/>
    <w:rPr>
      <w:rFonts w:asciiTheme="majorHAnsi" w:eastAsiaTheme="majorEastAsia" w:hAnsiTheme="majorHAnsi" w:cstheme="majorBidi"/>
      <w:bCs/>
      <w:i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A1D93"/>
    <w:pPr>
      <w:spacing w:after="100"/>
      <w:ind w:left="220"/>
    </w:pPr>
  </w:style>
  <w:style w:type="character" w:styleId="af0">
    <w:name w:val="Hyperlink"/>
    <w:basedOn w:val="a0"/>
    <w:uiPriority w:val="99"/>
    <w:unhideWhenUsed/>
    <w:rsid w:val="005A1D93"/>
    <w:rPr>
      <w:color w:val="0000FF" w:themeColor="hyperlink"/>
      <w:u w:val="single"/>
    </w:rPr>
  </w:style>
  <w:style w:type="table" w:styleId="af1">
    <w:name w:val="Table Grid"/>
    <w:basedOn w:val="a1"/>
    <w:uiPriority w:val="59"/>
    <w:rsid w:val="00F67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A70E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EA70EE"/>
    <w:pPr>
      <w:spacing w:after="100"/>
      <w:ind w:left="440"/>
    </w:pPr>
  </w:style>
  <w:style w:type="character" w:styleId="af2">
    <w:name w:val="Placeholder Text"/>
    <w:basedOn w:val="a0"/>
    <w:uiPriority w:val="99"/>
    <w:semiHidden/>
    <w:rsid w:val="00932FBA"/>
    <w:rPr>
      <w:color w:val="808080"/>
    </w:rPr>
  </w:style>
  <w:style w:type="paragraph" w:styleId="af3">
    <w:name w:val="List Paragraph"/>
    <w:basedOn w:val="a"/>
    <w:uiPriority w:val="34"/>
    <w:qFormat/>
    <w:rsid w:val="004731A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1D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A1D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i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70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212F1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212F1"/>
    <w:rPr>
      <w:rFonts w:eastAsiaTheme="minorEastAsia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21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212F1"/>
    <w:rPr>
      <w:rFonts w:ascii="Tahoma" w:hAnsi="Tahoma" w:cs="Tahoma"/>
      <w:sz w:val="16"/>
      <w:szCs w:val="16"/>
    </w:rPr>
  </w:style>
  <w:style w:type="paragraph" w:styleId="a7">
    <w:name w:val="Subtitle"/>
    <w:basedOn w:val="a"/>
    <w:next w:val="a"/>
    <w:link w:val="a8"/>
    <w:uiPriority w:val="11"/>
    <w:qFormat/>
    <w:rsid w:val="00C76BA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C76BA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CD31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D318B"/>
  </w:style>
  <w:style w:type="paragraph" w:styleId="ab">
    <w:name w:val="footer"/>
    <w:basedOn w:val="a"/>
    <w:link w:val="ac"/>
    <w:uiPriority w:val="99"/>
    <w:unhideWhenUsed/>
    <w:rsid w:val="00CD31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D318B"/>
  </w:style>
  <w:style w:type="paragraph" w:styleId="ad">
    <w:name w:val="Title"/>
    <w:basedOn w:val="a"/>
    <w:next w:val="a"/>
    <w:link w:val="ae"/>
    <w:uiPriority w:val="10"/>
    <w:qFormat/>
    <w:rsid w:val="00A33C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e">
    <w:name w:val="Название Знак"/>
    <w:basedOn w:val="a0"/>
    <w:link w:val="ad"/>
    <w:uiPriority w:val="10"/>
    <w:rsid w:val="00A33C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5A1D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5A1D93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A1D93"/>
    <w:rPr>
      <w:rFonts w:asciiTheme="majorHAnsi" w:eastAsiaTheme="majorEastAsia" w:hAnsiTheme="majorHAnsi" w:cstheme="majorBidi"/>
      <w:bCs/>
      <w:i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A1D93"/>
    <w:pPr>
      <w:spacing w:after="100"/>
      <w:ind w:left="220"/>
    </w:pPr>
  </w:style>
  <w:style w:type="character" w:styleId="af0">
    <w:name w:val="Hyperlink"/>
    <w:basedOn w:val="a0"/>
    <w:uiPriority w:val="99"/>
    <w:unhideWhenUsed/>
    <w:rsid w:val="005A1D93"/>
    <w:rPr>
      <w:color w:val="0000FF" w:themeColor="hyperlink"/>
      <w:u w:val="single"/>
    </w:rPr>
  </w:style>
  <w:style w:type="table" w:styleId="af1">
    <w:name w:val="Table Grid"/>
    <w:basedOn w:val="a1"/>
    <w:uiPriority w:val="59"/>
    <w:rsid w:val="00F67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A70E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EA70EE"/>
    <w:pPr>
      <w:spacing w:after="100"/>
      <w:ind w:left="440"/>
    </w:pPr>
  </w:style>
  <w:style w:type="character" w:styleId="af2">
    <w:name w:val="Placeholder Text"/>
    <w:basedOn w:val="a0"/>
    <w:uiPriority w:val="99"/>
    <w:semiHidden/>
    <w:rsid w:val="00932FBA"/>
    <w:rPr>
      <w:color w:val="808080"/>
    </w:rPr>
  </w:style>
  <w:style w:type="paragraph" w:styleId="af3">
    <w:name w:val="List Paragraph"/>
    <w:basedOn w:val="a"/>
    <w:uiPriority w:val="34"/>
    <w:qFormat/>
    <w:rsid w:val="00473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C68"/>
    <w:rsid w:val="00025F0C"/>
    <w:rsid w:val="00267C53"/>
    <w:rsid w:val="00340B48"/>
    <w:rsid w:val="00372726"/>
    <w:rsid w:val="00462C68"/>
    <w:rsid w:val="00C3178C"/>
    <w:rsid w:val="00DF7789"/>
    <w:rsid w:val="00E77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409724F45B74EC98A6E58616F67BF99">
    <w:name w:val="F409724F45B74EC98A6E58616F67BF99"/>
    <w:rsid w:val="00462C68"/>
  </w:style>
  <w:style w:type="paragraph" w:customStyle="1" w:styleId="6BC5647DB5C042B5A984E4D414053FB6">
    <w:name w:val="6BC5647DB5C042B5A984E4D414053FB6"/>
    <w:rsid w:val="00462C68"/>
  </w:style>
  <w:style w:type="paragraph" w:customStyle="1" w:styleId="085E7F6105BE49648BF33E405C93238D">
    <w:name w:val="085E7F6105BE49648BF33E405C93238D"/>
    <w:rsid w:val="00462C68"/>
  </w:style>
  <w:style w:type="paragraph" w:customStyle="1" w:styleId="5F002C83ACAF4C15A2294B8FED465536">
    <w:name w:val="5F002C83ACAF4C15A2294B8FED465536"/>
    <w:rsid w:val="00462C68"/>
  </w:style>
  <w:style w:type="paragraph" w:customStyle="1" w:styleId="0DBCE27E501E47CBB18015B37A7CA261">
    <w:name w:val="0DBCE27E501E47CBB18015B37A7CA261"/>
    <w:rsid w:val="00462C68"/>
  </w:style>
  <w:style w:type="paragraph" w:customStyle="1" w:styleId="E5D61ECA0F1F458895AE4C590F451E8D">
    <w:name w:val="E5D61ECA0F1F458895AE4C590F451E8D"/>
    <w:rsid w:val="00462C68"/>
  </w:style>
  <w:style w:type="paragraph" w:customStyle="1" w:styleId="DD7F27A2449B437EA0C91EA3126A26BF">
    <w:name w:val="DD7F27A2449B437EA0C91EA3126A26BF"/>
    <w:rsid w:val="00462C68"/>
  </w:style>
  <w:style w:type="character" w:styleId="a3">
    <w:name w:val="Placeholder Text"/>
    <w:basedOn w:val="a0"/>
    <w:uiPriority w:val="99"/>
    <w:semiHidden/>
    <w:rsid w:val="00C3178C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409724F45B74EC98A6E58616F67BF99">
    <w:name w:val="F409724F45B74EC98A6E58616F67BF99"/>
    <w:rsid w:val="00462C68"/>
  </w:style>
  <w:style w:type="paragraph" w:customStyle="1" w:styleId="6BC5647DB5C042B5A984E4D414053FB6">
    <w:name w:val="6BC5647DB5C042B5A984E4D414053FB6"/>
    <w:rsid w:val="00462C68"/>
  </w:style>
  <w:style w:type="paragraph" w:customStyle="1" w:styleId="085E7F6105BE49648BF33E405C93238D">
    <w:name w:val="085E7F6105BE49648BF33E405C93238D"/>
    <w:rsid w:val="00462C68"/>
  </w:style>
  <w:style w:type="paragraph" w:customStyle="1" w:styleId="5F002C83ACAF4C15A2294B8FED465536">
    <w:name w:val="5F002C83ACAF4C15A2294B8FED465536"/>
    <w:rsid w:val="00462C68"/>
  </w:style>
  <w:style w:type="paragraph" w:customStyle="1" w:styleId="0DBCE27E501E47CBB18015B37A7CA261">
    <w:name w:val="0DBCE27E501E47CBB18015B37A7CA261"/>
    <w:rsid w:val="00462C68"/>
  </w:style>
  <w:style w:type="paragraph" w:customStyle="1" w:styleId="E5D61ECA0F1F458895AE4C590F451E8D">
    <w:name w:val="E5D61ECA0F1F458895AE4C590F451E8D"/>
    <w:rsid w:val="00462C68"/>
  </w:style>
  <w:style w:type="paragraph" w:customStyle="1" w:styleId="DD7F27A2449B437EA0C91EA3126A26BF">
    <w:name w:val="DD7F27A2449B437EA0C91EA3126A26BF"/>
    <w:rsid w:val="00462C68"/>
  </w:style>
  <w:style w:type="character" w:styleId="a3">
    <w:name w:val="Placeholder Text"/>
    <w:basedOn w:val="a0"/>
    <w:uiPriority w:val="99"/>
    <w:semiHidden/>
    <w:rsid w:val="00C3178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Группа: Р3202</PublishDate>
  <Abstract>2018 г.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D4E452-C6A5-4E7A-921B-78828CD82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2405</TotalTime>
  <Pages>10</Pages>
  <Words>884</Words>
  <Characters>5042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№4 по дисциплине «Функциональная схемотехника»</vt:lpstr>
    </vt:vector>
  </TitlesOfParts>
  <Company>университет итмо                                                                                                                                           кафедра вт</Company>
  <LinksUpToDate>false</LinksUpToDate>
  <CharactersWithSpaces>5915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 по дисциплине «Функциональная схемотехника»</dc:title>
  <dc:subject>«Цифровые автоматы»</dc:subject>
  <dc:creator>Преподаватель:</dc:creator>
  <cp:lastModifiedBy>Queen</cp:lastModifiedBy>
  <cp:revision>11</cp:revision>
  <cp:lastPrinted>2018-04-16T21:51:00Z</cp:lastPrinted>
  <dcterms:created xsi:type="dcterms:W3CDTF">2018-04-14T18:01:00Z</dcterms:created>
  <dcterms:modified xsi:type="dcterms:W3CDTF">2018-04-19T11:47:00Z</dcterms:modified>
</cp:coreProperties>
</file>