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万有引力与航天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期初调研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如图所示为一卫星绕地球运行的椭圆轨道示意图，O点为地球球心，已知地球表面重力加速度为g，地球半径为R，OA=R，OB=4R，下列说法正确的是（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）  </w:t>
      </w:r>
    </w:p>
    <w:p>
      <w:pPr>
        <w:ind w:firstLine="42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4221480</wp:posOffset>
            </wp:positionH>
            <wp:positionV relativeFrom="page">
              <wp:posOffset>2136140</wp:posOffset>
            </wp:positionV>
            <wp:extent cx="1539240" cy="948055"/>
            <wp:effectExtent l="0" t="0" r="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ge">
              <wp:posOffset>1846580</wp:posOffset>
            </wp:positionV>
            <wp:extent cx="5633085" cy="298450"/>
            <wp:effectExtent l="0" t="0" r="571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练习-曲线运动与人造卫星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比较面积（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热点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4480560</wp:posOffset>
            </wp:positionH>
            <wp:positionV relativeFrom="page">
              <wp:posOffset>4048760</wp:posOffset>
            </wp:positionV>
            <wp:extent cx="1123950" cy="1085850"/>
            <wp:effectExtent l="0" t="0" r="3810" b="11430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2020年7月31日，北斗三号全球卫星导航系统正式开通！我国成为世界上少数具有自主卫星导航系统的国家。如图所示，两颗导航卫星A、B绕地球在同一平面内做匀速圆周运动，已知R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&gt;R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 用v、ω、F、S分别表示卫星的线速度、角速度、向心力、与地心连线在单位时间内扫过的面积。下列关系式正确的有（       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&gt;v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&gt;ω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&gt;S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B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练习-曲线运动与人造卫星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12.地球赤道上的物体随地球自转的向心加速度为a，地球的同步卫星绕地球做匀速圆周运动的轨道半径为r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，向心加速度为a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．已知万有引力常量为G，地球半径为R，地球赤道表面的加速度为g．下列说法正确的是（　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地球质量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B．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地球质量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C．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 xml:space="preserve">  的关系是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D．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加速度之比</w:t>
      </w:r>
    </w:p>
    <w:p>
      <w:pPr>
        <w:ind w:firstLine="420"/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JXc-TeX-math-Iw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MJXc-TeX-main-Rw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物理错题-万有引力与航天</w:t>
    </w:r>
    <w:r>
      <w:rPr>
        <w:rFonts w:hint="eastAsia"/>
        <w:sz w:val="18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sz w:val="18"/>
        <w:lang w:eastAsia="zh-CN"/>
      </w:rPr>
      <w:t>2021-9-5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A59ED1"/>
    <w:multiLevelType w:val="singleLevel"/>
    <w:tmpl w:val="ECA59ED1"/>
    <w:lvl w:ilvl="0" w:tentative="0">
      <w:start w:val="1"/>
      <w:numFmt w:val="upperLetter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04A6F6B"/>
    <w:rsid w:val="114C217D"/>
    <w:rsid w:val="146E60CA"/>
    <w:rsid w:val="1C42086E"/>
    <w:rsid w:val="1F703699"/>
    <w:rsid w:val="2E72037F"/>
    <w:rsid w:val="36AA6A26"/>
    <w:rsid w:val="3E751A01"/>
    <w:rsid w:val="49DC77E2"/>
    <w:rsid w:val="51CD6C47"/>
    <w:rsid w:val="638821DB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dcterms:modified xsi:type="dcterms:W3CDTF">2021-09-05T11:31:30Z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