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动量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高三第一次月考 </w:t>
      </w:r>
      <w:r>
        <w:rPr>
          <w:rFonts w:hint="eastAsia" w:ascii="宋体" w:hAnsi="宋体" w:eastAsia="宋体" w:cs="宋体"/>
          <w:b/>
          <w:bCs/>
          <w:color w:val="00B0F0"/>
          <w:lang w:val="en-US" w:eastAsia="zh-CN"/>
        </w:rPr>
        <w:t>竖直上抛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质量为0.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2kg的球竖直向下以6m/s的速度落至水平地面，再以4m/s的速度反向弹回。取竖直向上为正方向，在小球与地面接触的时间内，关于球动量变化量Δp和合外力对小球做的功W，下列说法正确的是（）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Δp＝2kg·m/s</w:t>
      </w:r>
      <w:r>
        <w:rPr>
          <w:rFonts w:hint="eastAsia" w:ascii="宋体" w:hAnsi="宋体" w:eastAsia="宋体" w:cs="宋体"/>
          <w:lang w:val="en-US" w:eastAsia="zh-CN"/>
        </w:rPr>
        <w:tab/>
        <w:t xml:space="preserve">W＝－2J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B. Δp＝－2kg·m/s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 xml:space="preserve">W＝2J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 Δp＝0.4kg·m/s</w:t>
      </w:r>
      <w:r>
        <w:rPr>
          <w:rFonts w:hint="eastAsia" w:ascii="宋体" w:hAnsi="宋体" w:eastAsia="宋体" w:cs="宋体"/>
          <w:lang w:val="en-US" w:eastAsia="zh-CN"/>
        </w:rPr>
        <w:tab/>
        <w:t>W＝－2J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D. Δp＝－0.4kg·m/s</w:t>
      </w:r>
      <w:r>
        <w:rPr>
          <w:rFonts w:hint="eastAsia" w:ascii="宋体" w:hAnsi="宋体" w:eastAsia="宋体" w:cs="宋体"/>
          <w:lang w:val="en-US" w:eastAsia="zh-CN"/>
        </w:rPr>
        <w:tab/>
        <w:t>W＝2J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物理错题-动量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2021-10-10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46D0B"/>
    <w:multiLevelType w:val="singleLevel"/>
    <w:tmpl w:val="DBD46D0B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AA774DF"/>
    <w:multiLevelType w:val="singleLevel"/>
    <w:tmpl w:val="5AA774D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0BB3E76"/>
    <w:rsid w:val="08011C13"/>
    <w:rsid w:val="081B190D"/>
    <w:rsid w:val="114C217D"/>
    <w:rsid w:val="20885E47"/>
    <w:rsid w:val="2109596C"/>
    <w:rsid w:val="26F05823"/>
    <w:rsid w:val="31FB3624"/>
    <w:rsid w:val="44B65FCB"/>
    <w:rsid w:val="516F6EC7"/>
    <w:rsid w:val="524B76CD"/>
    <w:rsid w:val="53A34FD1"/>
    <w:rsid w:val="53C63206"/>
    <w:rsid w:val="645B25CD"/>
    <w:rsid w:val="669F1157"/>
    <w:rsid w:val="692A6CA1"/>
    <w:rsid w:val="76C024E2"/>
    <w:rsid w:val="76E26D2D"/>
    <w:rsid w:val="790E0AB4"/>
    <w:rsid w:val="795369CF"/>
    <w:rsid w:val="7B2A0704"/>
    <w:rsid w:val="7D805123"/>
    <w:rsid w:val="7DCB164D"/>
    <w:rsid w:val="7DD6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2021-10-10T04:28:19Z</cp:lastPrinted>
  <dcterms:modified xsi:type="dcterms:W3CDTF">2021-10-10T04:48:19Z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C051E8992BDE4FF2A4C31A2B13BB78E5</vt:lpwstr>
  </property>
</Properties>
</file>