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576"/>
      </w:tblGrid>
      <w:tr w:rsidR="00005431" w:rsidRPr="001D67CA" w:rsidTr="00E04F7E">
        <w:trPr>
          <w:trHeight w:val="2880"/>
          <w:jc w:val="center"/>
        </w:trPr>
        <w:tc>
          <w:tcPr>
            <w:tcW w:w="9242" w:type="dxa"/>
          </w:tcPr>
          <w:tbl>
            <w:tblPr>
              <w:tblW w:w="9385" w:type="dxa"/>
              <w:tblLook w:val="01E0" w:firstRow="1" w:lastRow="1" w:firstColumn="1" w:lastColumn="1" w:noHBand="0" w:noVBand="0"/>
            </w:tblPr>
            <w:tblGrid>
              <w:gridCol w:w="3609"/>
              <w:gridCol w:w="5522"/>
              <w:gridCol w:w="254"/>
            </w:tblGrid>
            <w:tr w:rsidR="00005431" w:rsidRPr="001D67CA" w:rsidTr="00E04F7E">
              <w:trPr>
                <w:trHeight w:val="1937"/>
              </w:trPr>
              <w:tc>
                <w:tcPr>
                  <w:tcW w:w="3609" w:type="dxa"/>
                  <w:hideMark/>
                </w:tcPr>
                <w:p w:rsidR="00005431" w:rsidRPr="001D67CA" w:rsidRDefault="00023A83" w:rsidP="00E04F7E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rPr>
                      <w:rFonts w:eastAsia="Times New Roman"/>
                    </w:rPr>
                  </w:pPr>
                  <w:r w:rsidRPr="00023A83">
                    <w:rPr>
                      <w:rFonts w:ascii="Cambria" w:eastAsia="Times New Roman" w:hAnsi="Cambria"/>
                      <w:b/>
                      <w:noProof/>
                      <w:sz w:val="30"/>
                      <w:szCs w:val="30"/>
                      <w:lang w:eastAsia="ja-JP"/>
                    </w:rPr>
                    <w:drawing>
                      <wp:inline distT="0" distB="0" distL="0" distR="0" wp14:anchorId="5ACFDA47" wp14:editId="72F5CA3B">
                        <wp:extent cx="1628775" cy="504825"/>
                        <wp:effectExtent l="0" t="0" r="9525" b="9525"/>
                        <wp:docPr id="3" name="Picture 3" descr="C:\Users\sonnx0907\Desktop\Untitle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sonnx0907\Desktop\Untitled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8775" cy="504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776" w:type="dxa"/>
                  <w:gridSpan w:val="2"/>
                  <w:hideMark/>
                </w:tcPr>
                <w:p w:rsidR="00005431" w:rsidRPr="00FA17EE" w:rsidRDefault="00005431" w:rsidP="00023A83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before="360" w:after="0" w:line="360" w:lineRule="auto"/>
                    <w:rPr>
                      <w:rFonts w:ascii="Cambria" w:eastAsia="Times New Roman" w:hAnsi="Cambria"/>
                      <w:b/>
                      <w:sz w:val="30"/>
                      <w:szCs w:val="30"/>
                    </w:rPr>
                  </w:pPr>
                  <w:r w:rsidRPr="00FA17EE">
                    <w:rPr>
                      <w:rFonts w:ascii="Cambria" w:eastAsia="Times New Roman" w:hAnsi="Cambria"/>
                      <w:b/>
                      <w:sz w:val="30"/>
                      <w:szCs w:val="30"/>
                    </w:rPr>
                    <w:t>MINISTRY OF EDUCATION AND RAINING</w:t>
                  </w:r>
                </w:p>
              </w:tc>
            </w:tr>
            <w:tr w:rsidR="00005431" w:rsidRPr="001D67CA" w:rsidTr="00E04F7E">
              <w:tblPrEx>
                <w:jc w:val="center"/>
                <w:tblLook w:val="00A0" w:firstRow="1" w:lastRow="0" w:firstColumn="1" w:lastColumn="0" w:noHBand="0" w:noVBand="0"/>
              </w:tblPrEx>
              <w:trPr>
                <w:gridAfter w:val="1"/>
                <w:wAfter w:w="254" w:type="dxa"/>
                <w:trHeight w:val="1238"/>
                <w:jc w:val="center"/>
              </w:trPr>
              <w:tc>
                <w:tcPr>
                  <w:tcW w:w="9131" w:type="dxa"/>
                  <w:gridSpan w:val="2"/>
                </w:tcPr>
                <w:p w:rsidR="00005431" w:rsidRPr="00FA17EE" w:rsidRDefault="00005431" w:rsidP="00E04F7E">
                  <w:pPr>
                    <w:pStyle w:val="NoSpacing"/>
                    <w:jc w:val="center"/>
                    <w:rPr>
                      <w:rFonts w:ascii="Cambria" w:eastAsia="Times New Roman" w:hAnsi="Cambria"/>
                      <w:caps/>
                      <w:sz w:val="72"/>
                      <w:szCs w:val="72"/>
                      <w:u w:val="single"/>
                    </w:rPr>
                  </w:pPr>
                  <w:r w:rsidRPr="00FA17EE">
                    <w:rPr>
                      <w:rFonts w:ascii="Cambria" w:hAnsi="Cambria"/>
                      <w:b/>
                      <w:sz w:val="72"/>
                      <w:szCs w:val="72"/>
                    </w:rPr>
                    <w:t>FPT UNIVERSITY</w:t>
                  </w:r>
                </w:p>
              </w:tc>
            </w:tr>
          </w:tbl>
          <w:p w:rsidR="00005431" w:rsidRPr="001D67CA" w:rsidRDefault="00005431" w:rsidP="00E04F7E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</w:tc>
      </w:tr>
      <w:tr w:rsidR="00005431" w:rsidRPr="00B22635" w:rsidTr="00E04F7E">
        <w:trPr>
          <w:trHeight w:val="1440"/>
          <w:jc w:val="center"/>
        </w:trPr>
        <w:tc>
          <w:tcPr>
            <w:tcW w:w="9242" w:type="dxa"/>
            <w:tcBorders>
              <w:bottom w:val="single" w:sz="4" w:space="0" w:color="5B9BD5" w:themeColor="accent1"/>
            </w:tcBorders>
            <w:vAlign w:val="center"/>
          </w:tcPr>
          <w:p w:rsidR="00005431" w:rsidRPr="00B22635" w:rsidRDefault="00005431" w:rsidP="00605D68">
            <w:pPr>
              <w:pStyle w:val="NoSpacing"/>
              <w:spacing w:before="1080" w:after="360"/>
              <w:jc w:val="center"/>
              <w:rPr>
                <w:rFonts w:ascii="Cambria" w:eastAsiaTheme="majorEastAsia" w:hAnsi="Cambria" w:cstheme="majorBidi"/>
                <w:sz w:val="60"/>
                <w:szCs w:val="60"/>
              </w:rPr>
            </w:pPr>
            <w:r w:rsidRPr="00B22635">
              <w:rPr>
                <w:rFonts w:ascii="Cambria" w:eastAsiaTheme="majorEastAsia" w:hAnsi="Cambria" w:cstheme="majorBidi"/>
                <w:sz w:val="60"/>
                <w:szCs w:val="60"/>
              </w:rPr>
              <w:t>Capstone Project Document</w:t>
            </w:r>
          </w:p>
        </w:tc>
      </w:tr>
      <w:tr w:rsidR="00005431" w:rsidRPr="00B22635" w:rsidTr="00E04F7E">
        <w:trPr>
          <w:trHeight w:val="720"/>
          <w:jc w:val="center"/>
        </w:trPr>
        <w:tc>
          <w:tcPr>
            <w:tcW w:w="9242" w:type="dxa"/>
            <w:tcBorders>
              <w:top w:val="single" w:sz="4" w:space="0" w:color="5B9BD5" w:themeColor="accent1"/>
            </w:tcBorders>
            <w:vAlign w:val="center"/>
          </w:tcPr>
          <w:p w:rsidR="00005431" w:rsidRPr="00B22635" w:rsidRDefault="00605D68" w:rsidP="00605D68">
            <w:pPr>
              <w:pStyle w:val="NoSpacing"/>
              <w:spacing w:before="120"/>
              <w:jc w:val="center"/>
              <w:rPr>
                <w:rFonts w:ascii="Cambria" w:eastAsiaTheme="majorEastAsia" w:hAnsi="Cambria" w:cstheme="majorBidi"/>
                <w:sz w:val="80"/>
                <w:szCs w:val="80"/>
              </w:rPr>
            </w:pPr>
            <w:r w:rsidRPr="00B22635">
              <w:rPr>
                <w:rFonts w:ascii="Cambria" w:eastAsiaTheme="majorEastAsia" w:hAnsi="Cambria" w:cstheme="majorBidi"/>
                <w:sz w:val="44"/>
                <w:szCs w:val="44"/>
              </w:rPr>
              <w:t>Hospital Finder</w:t>
            </w:r>
          </w:p>
          <w:p w:rsidR="00005431" w:rsidRPr="00B22635" w:rsidRDefault="00005431" w:rsidP="00E04F7E">
            <w:pPr>
              <w:pStyle w:val="NoSpacing"/>
              <w:jc w:val="center"/>
              <w:rPr>
                <w:rFonts w:ascii="Cambria" w:eastAsiaTheme="majorEastAsia" w:hAnsi="Cambria" w:cstheme="majorBidi"/>
                <w:sz w:val="56"/>
                <w:szCs w:val="80"/>
              </w:rPr>
            </w:pPr>
          </w:p>
        </w:tc>
      </w:tr>
      <w:tr w:rsidR="00005431" w:rsidRPr="00B22635" w:rsidTr="00E04F7E">
        <w:trPr>
          <w:trHeight w:val="360"/>
          <w:jc w:val="center"/>
        </w:trPr>
        <w:tc>
          <w:tcPr>
            <w:tcW w:w="9242" w:type="dxa"/>
            <w:vAlign w:val="center"/>
          </w:tcPr>
          <w:tbl>
            <w:tblPr>
              <w:tblW w:w="5000" w:type="pct"/>
              <w:jc w:val="center"/>
              <w:tblLook w:val="00A0" w:firstRow="1" w:lastRow="0" w:firstColumn="1" w:lastColumn="0" w:noHBand="0" w:noVBand="0"/>
            </w:tblPr>
            <w:tblGrid>
              <w:gridCol w:w="9360"/>
            </w:tblGrid>
            <w:tr w:rsidR="00005431" w:rsidRPr="00B22635" w:rsidTr="00E04F7E">
              <w:trPr>
                <w:trHeight w:val="360"/>
                <w:jc w:val="center"/>
              </w:trPr>
              <w:tc>
                <w:tcPr>
                  <w:tcW w:w="5000" w:type="pct"/>
                  <w:vAlign w:val="center"/>
                  <w:hideMark/>
                </w:tcPr>
                <w:tbl>
                  <w:tblPr>
                    <w:tblW w:w="9049" w:type="dxa"/>
                    <w:jc w:val="center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299"/>
                    <w:gridCol w:w="6750"/>
                  </w:tblGrid>
                  <w:tr w:rsidR="00005431" w:rsidRPr="00B22635" w:rsidTr="009C4E18">
                    <w:trPr>
                      <w:cantSplit/>
                      <w:trHeight w:val="638"/>
                      <w:jc w:val="center"/>
                    </w:trPr>
                    <w:tc>
                      <w:tcPr>
                        <w:tcW w:w="9049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005431" w:rsidRPr="00B22635" w:rsidRDefault="00005431" w:rsidP="009C4E18">
                        <w:pPr>
                          <w:spacing w:after="0"/>
                          <w:jc w:val="center"/>
                          <w:rPr>
                            <w:rFonts w:ascii="Cambria" w:eastAsiaTheme="minorEastAsia" w:hAnsi="Cambria"/>
                            <w:b/>
                            <w:bCs/>
                            <w:sz w:val="36"/>
                            <w:szCs w:val="36"/>
                            <w:lang w:eastAsia="ja-JP"/>
                          </w:rPr>
                        </w:pPr>
                        <w:r w:rsidRPr="00B22635">
                          <w:rPr>
                            <w:rFonts w:ascii="Cambria" w:hAnsi="Cambria"/>
                            <w:b/>
                            <w:bCs/>
                            <w:sz w:val="36"/>
                            <w:szCs w:val="36"/>
                          </w:rPr>
                          <w:t xml:space="preserve">Group </w:t>
                        </w:r>
                        <w:r w:rsidRPr="00B22635">
                          <w:rPr>
                            <w:rFonts w:ascii="Cambria" w:eastAsiaTheme="minorEastAsia" w:hAnsi="Cambria"/>
                            <w:b/>
                            <w:bCs/>
                            <w:sz w:val="36"/>
                            <w:szCs w:val="36"/>
                            <w:lang w:eastAsia="ja-JP"/>
                          </w:rPr>
                          <w:t>11</w:t>
                        </w:r>
                      </w:p>
                    </w:tc>
                  </w:tr>
                  <w:tr w:rsidR="00005431" w:rsidRPr="00B22635" w:rsidTr="00B22635">
                    <w:trPr>
                      <w:jc w:val="center"/>
                    </w:trPr>
                    <w:tc>
                      <w:tcPr>
                        <w:tcW w:w="229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5431" w:rsidRPr="00B22635" w:rsidRDefault="00005431" w:rsidP="00E04F7E">
                        <w:pPr>
                          <w:spacing w:after="120"/>
                          <w:jc w:val="right"/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t>Group Members</w:t>
                        </w:r>
                      </w:p>
                    </w:tc>
                    <w:tc>
                      <w:tcPr>
                        <w:tcW w:w="67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5431" w:rsidRPr="00B22635" w:rsidRDefault="009C4E18" w:rsidP="00B22635">
                        <w:pPr>
                          <w:spacing w:before="120" w:after="120"/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</w:pP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Lê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Phước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Việt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– Team Leader – SE60706</w:t>
                        </w:r>
                      </w:p>
                      <w:p w:rsidR="00005431" w:rsidRPr="00B22635" w:rsidRDefault="009C4E18" w:rsidP="00B22635">
                        <w:pPr>
                          <w:spacing w:before="120" w:after="120"/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</w:pP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Nguyễn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Xuân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Sơn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– Team Member – SE60727</w:t>
                        </w:r>
                      </w:p>
                      <w:p w:rsidR="00D07536" w:rsidRDefault="00D07536" w:rsidP="00B22635">
                        <w:pPr>
                          <w:spacing w:before="120" w:after="120"/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</w:pP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Dương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Thị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Hoàng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Anh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– Team Member </w:t>
                        </w:r>
                        <w:r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–</w:t>
                        </w:r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60434</w:t>
                        </w:r>
                      </w:p>
                      <w:p w:rsidR="00005431" w:rsidRPr="00D07536" w:rsidRDefault="009C4E18" w:rsidP="00B22635">
                        <w:pPr>
                          <w:spacing w:before="120" w:after="120"/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</w:pP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Võ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Nguyễn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Anh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Khoa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– Team Member – SE60817</w:t>
                        </w:r>
                      </w:p>
                    </w:tc>
                  </w:tr>
                  <w:tr w:rsidR="00005431" w:rsidRPr="00B22635" w:rsidTr="00B22635">
                    <w:trPr>
                      <w:jc w:val="center"/>
                    </w:trPr>
                    <w:tc>
                      <w:tcPr>
                        <w:tcW w:w="229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005431" w:rsidRPr="00B22635" w:rsidRDefault="00005431" w:rsidP="00E04F7E">
                        <w:pPr>
                          <w:spacing w:after="120"/>
                          <w:jc w:val="right"/>
                          <w:rPr>
                            <w:rFonts w:ascii="Cambria" w:eastAsia="Times New Roman" w:hAnsi="Cambria"/>
                            <w:b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t>Supervisor</w:t>
                        </w:r>
                      </w:p>
                    </w:tc>
                    <w:tc>
                      <w:tcPr>
                        <w:tcW w:w="67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5431" w:rsidRPr="00B22635" w:rsidRDefault="009C4E18" w:rsidP="00B22635">
                        <w:pPr>
                          <w:spacing w:before="120" w:after="120"/>
                          <w:rPr>
                            <w:rFonts w:ascii="Cambria" w:eastAsia="Times New Roman" w:hAnsi="Cambria"/>
                            <w:bCs/>
                            <w:sz w:val="26"/>
                            <w:szCs w:val="26"/>
                          </w:rPr>
                        </w:pP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Nguyễn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Đức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Khoan</w:t>
                        </w:r>
                        <w:proofErr w:type="spellEnd"/>
                      </w:p>
                    </w:tc>
                  </w:tr>
                  <w:tr w:rsidR="00005431" w:rsidRPr="00B22635" w:rsidTr="00B22635">
                    <w:trPr>
                      <w:jc w:val="center"/>
                    </w:trPr>
                    <w:tc>
                      <w:tcPr>
                        <w:tcW w:w="229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5431" w:rsidRPr="00B22635" w:rsidRDefault="00005431" w:rsidP="00E04F7E">
                        <w:pPr>
                          <w:spacing w:after="120"/>
                          <w:jc w:val="right"/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t>Ext Supervisor</w:t>
                        </w:r>
                      </w:p>
                    </w:tc>
                    <w:tc>
                      <w:tcPr>
                        <w:tcW w:w="67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5431" w:rsidRPr="00B22635" w:rsidRDefault="00005431" w:rsidP="00B22635">
                        <w:pPr>
                          <w:spacing w:before="120" w:after="120"/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N/A</w:t>
                        </w:r>
                      </w:p>
                    </w:tc>
                  </w:tr>
                  <w:tr w:rsidR="00005431" w:rsidRPr="00B22635" w:rsidTr="00B22635">
                    <w:trPr>
                      <w:trHeight w:val="442"/>
                      <w:jc w:val="center"/>
                    </w:trPr>
                    <w:tc>
                      <w:tcPr>
                        <w:tcW w:w="229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005431" w:rsidRPr="00B22635" w:rsidRDefault="00B22635" w:rsidP="00E04F7E">
                        <w:pPr>
                          <w:spacing w:after="120"/>
                          <w:jc w:val="right"/>
                          <w:rPr>
                            <w:rFonts w:ascii="Cambria" w:eastAsia="Times New Roman" w:hAnsi="Cambria"/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t>Capstone Project</w:t>
                        </w:r>
                        <w:r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br/>
                        </w:r>
                        <w:r w:rsidR="00005431" w:rsidRPr="00B22635"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t>code</w:t>
                        </w:r>
                      </w:p>
                    </w:tc>
                    <w:tc>
                      <w:tcPr>
                        <w:tcW w:w="67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005431" w:rsidRPr="00B22635" w:rsidRDefault="003D0B6B" w:rsidP="00B22635">
                        <w:pPr>
                          <w:spacing w:before="120" w:after="120"/>
                          <w:rPr>
                            <w:rFonts w:ascii="Cambria" w:eastAsia="Times New Roman" w:hAnsi="Cambria"/>
                            <w:bCs/>
                            <w:sz w:val="26"/>
                            <w:szCs w:val="26"/>
                          </w:rPr>
                        </w:pPr>
                        <w:proofErr w:type="spellStart"/>
                        <w:r w:rsidRPr="00B22635">
                          <w:rPr>
                            <w:rFonts w:ascii="Cambria" w:hAnsi="Cambria"/>
                            <w:sz w:val="26"/>
                            <w:szCs w:val="26"/>
                          </w:rPr>
                          <w:t>HospitalF</w:t>
                        </w:r>
                        <w:proofErr w:type="spellEnd"/>
                      </w:p>
                    </w:tc>
                  </w:tr>
                </w:tbl>
                <w:p w:rsidR="00005431" w:rsidRPr="00B22635" w:rsidRDefault="00005431" w:rsidP="00E04F7E">
                  <w:pPr>
                    <w:pStyle w:val="NoSpacing"/>
                    <w:jc w:val="center"/>
                    <w:rPr>
                      <w:rFonts w:ascii="Cambria" w:eastAsia="Times New Roman" w:hAnsi="Cambria"/>
                      <w:b/>
                      <w:bCs/>
                    </w:rPr>
                  </w:pPr>
                </w:p>
              </w:tc>
            </w:tr>
          </w:tbl>
          <w:p w:rsidR="00005431" w:rsidRPr="00B22635" w:rsidRDefault="00005431" w:rsidP="00E04F7E">
            <w:pPr>
              <w:pStyle w:val="NoSpacing"/>
              <w:jc w:val="center"/>
              <w:rPr>
                <w:rFonts w:ascii="Cambria" w:eastAsiaTheme="minorEastAsia" w:hAnsi="Cambria" w:cstheme="minorBidi"/>
              </w:rPr>
            </w:pPr>
          </w:p>
        </w:tc>
      </w:tr>
      <w:tr w:rsidR="00005431" w:rsidRPr="00B22635" w:rsidTr="00E04F7E">
        <w:trPr>
          <w:trHeight w:val="360"/>
          <w:jc w:val="center"/>
        </w:trPr>
        <w:tc>
          <w:tcPr>
            <w:tcW w:w="9242" w:type="dxa"/>
          </w:tcPr>
          <w:p w:rsidR="00005431" w:rsidRPr="00B22635" w:rsidRDefault="00605D68" w:rsidP="00605D68">
            <w:pPr>
              <w:pStyle w:val="NoSpacing"/>
              <w:spacing w:before="720"/>
              <w:ind w:left="58"/>
              <w:jc w:val="center"/>
              <w:rPr>
                <w:rFonts w:ascii="Cambria" w:hAnsi="Cambria"/>
                <w:sz w:val="28"/>
              </w:rPr>
            </w:pPr>
            <w:r w:rsidRPr="00B22635">
              <w:rPr>
                <w:rFonts w:ascii="Cambria" w:hAnsi="Cambria"/>
                <w:sz w:val="28"/>
              </w:rPr>
              <w:t xml:space="preserve">- </w:t>
            </w:r>
            <w:r w:rsidR="00005431" w:rsidRPr="00B22635">
              <w:rPr>
                <w:rFonts w:ascii="Cambria" w:hAnsi="Cambria"/>
                <w:sz w:val="28"/>
              </w:rPr>
              <w:t xml:space="preserve">Ho Chi Minh City, </w:t>
            </w:r>
            <w:r w:rsidR="00FD17B7" w:rsidRPr="00B22635">
              <w:rPr>
                <w:rFonts w:ascii="Cambria" w:hAnsi="Cambria"/>
                <w:sz w:val="28"/>
              </w:rPr>
              <w:t>May / 2014</w:t>
            </w:r>
            <w:r w:rsidRPr="00B22635">
              <w:rPr>
                <w:rFonts w:ascii="Cambria" w:hAnsi="Cambria"/>
                <w:sz w:val="28"/>
              </w:rPr>
              <w:t xml:space="preserve"> -</w:t>
            </w:r>
          </w:p>
          <w:p w:rsidR="00005431" w:rsidRPr="00B22635" w:rsidRDefault="00005431" w:rsidP="00E04F7E">
            <w:pPr>
              <w:pStyle w:val="NoSpacing"/>
              <w:rPr>
                <w:rFonts w:ascii="Cambria" w:eastAsiaTheme="minorEastAsia" w:hAnsi="Cambria" w:cstheme="minorBidi"/>
                <w:b/>
                <w:bCs/>
              </w:rPr>
            </w:pPr>
          </w:p>
        </w:tc>
      </w:tr>
    </w:tbl>
    <w:sdt>
      <w:sdtPr>
        <w:rPr>
          <w:rFonts w:ascii="Calibri" w:eastAsia="Calibri" w:hAnsi="Calibri" w:cs="Times New Roman"/>
          <w:color w:val="auto"/>
          <w:sz w:val="22"/>
          <w:szCs w:val="22"/>
        </w:rPr>
        <w:id w:val="15018563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B7E87" w:rsidRPr="004912F1" w:rsidRDefault="001B7E87">
          <w:pPr>
            <w:pStyle w:val="TOCHeading"/>
            <w:rPr>
              <w:b/>
            </w:rPr>
          </w:pPr>
          <w:r w:rsidRPr="004912F1">
            <w:rPr>
              <w:b/>
            </w:rPr>
            <w:t>Table of Contents</w:t>
          </w:r>
        </w:p>
        <w:p w:rsidR="00807606" w:rsidRDefault="009625B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388366635" w:history="1">
            <w:r w:rsidR="00807606" w:rsidRPr="00653F6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1.</w:t>
            </w:r>
            <w:r w:rsidR="00807606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807606" w:rsidRPr="00653F6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Project information</w:t>
            </w:r>
            <w:r w:rsidR="00807606">
              <w:rPr>
                <w:noProof/>
                <w:webHidden/>
              </w:rPr>
              <w:tab/>
            </w:r>
            <w:r w:rsidR="00807606">
              <w:rPr>
                <w:noProof/>
                <w:webHidden/>
              </w:rPr>
              <w:fldChar w:fldCharType="begin"/>
            </w:r>
            <w:r w:rsidR="00807606">
              <w:rPr>
                <w:noProof/>
                <w:webHidden/>
              </w:rPr>
              <w:instrText xml:space="preserve"> PAGEREF _Toc388366635 \h </w:instrText>
            </w:r>
            <w:r w:rsidR="00807606">
              <w:rPr>
                <w:noProof/>
                <w:webHidden/>
              </w:rPr>
            </w:r>
            <w:r w:rsidR="00807606">
              <w:rPr>
                <w:noProof/>
                <w:webHidden/>
              </w:rPr>
              <w:fldChar w:fldCharType="separate"/>
            </w:r>
            <w:r w:rsidR="00807606">
              <w:rPr>
                <w:noProof/>
                <w:webHidden/>
              </w:rPr>
              <w:t>3</w:t>
            </w:r>
            <w:r w:rsidR="00807606">
              <w:rPr>
                <w:noProof/>
                <w:webHidden/>
              </w:rPr>
              <w:fldChar w:fldCharType="end"/>
            </w:r>
          </w:hyperlink>
        </w:p>
        <w:p w:rsidR="00807606" w:rsidRDefault="0080760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88366636" w:history="1">
            <w:r w:rsidRPr="00653F6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653F6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_Toc388366636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606" w:rsidRDefault="0080760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88366637" w:history="1">
            <w:r w:rsidRPr="00653F6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653F6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Current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_Toc388366637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606" w:rsidRDefault="0080760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88366638" w:history="1">
            <w:r w:rsidRPr="00653F6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653F6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Proposed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_Toc388366638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606" w:rsidRDefault="0080760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88366639" w:history="1">
            <w:r w:rsidRPr="00653F6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653F6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Functional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_Toc388366639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606" w:rsidRDefault="0080760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88366640" w:history="1">
            <w:r w:rsidRPr="00653F6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653F6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Search Hospital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_Toc388366640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606" w:rsidRDefault="0080760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88366641" w:history="1">
            <w:r w:rsidRPr="00653F6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653F6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Hospital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_Toc388366641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606" w:rsidRDefault="0080760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88366642" w:history="1">
            <w:r w:rsidRPr="00653F6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653F6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User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_Toc388366642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606" w:rsidRDefault="0080760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88366643" w:history="1">
            <w:r w:rsidRPr="00653F6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653F6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_Toc388366643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606" w:rsidRDefault="0080760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88366644" w:history="1">
            <w:r w:rsidRPr="00653F6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5.5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653F6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Syncing Google Calendar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_Toc388366644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606" w:rsidRDefault="0080760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88366645" w:history="1">
            <w:r w:rsidRPr="00653F6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5.6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653F6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Online Appointment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_Toc388366645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606" w:rsidRDefault="0080760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88366646" w:history="1">
            <w:r w:rsidRPr="00653F6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5.7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653F6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Mobile Devices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_Toc388366646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606" w:rsidRDefault="0080760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88366647" w:history="1">
            <w:r w:rsidRPr="00653F6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653F6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Role and responsibility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_Toc388366647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E87" w:rsidRDefault="009625B2">
          <w:r>
            <w:rPr>
              <w:b/>
              <w:bCs/>
              <w:noProof/>
            </w:rPr>
            <w:fldChar w:fldCharType="end"/>
          </w:r>
        </w:p>
      </w:sdtContent>
    </w:sdt>
    <w:p w:rsidR="009356F6" w:rsidRDefault="009356F6" w:rsidP="00005431"/>
    <w:p w:rsidR="009356F6" w:rsidRDefault="009356F6">
      <w:pPr>
        <w:spacing w:after="160" w:line="259" w:lineRule="auto"/>
      </w:pPr>
      <w:r>
        <w:br w:type="page"/>
      </w:r>
    </w:p>
    <w:p w:rsidR="004B0E36" w:rsidRPr="00F60AA9" w:rsidRDefault="00A04971" w:rsidP="009E2BEB">
      <w:pPr>
        <w:spacing w:before="120" w:after="0"/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</w:pPr>
      <w:r w:rsidRPr="00F60AA9"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  <w:lastRenderedPageBreak/>
        <w:t>Report No.1</w:t>
      </w:r>
      <w:r w:rsidR="009356F6" w:rsidRPr="00F60AA9"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  <w:t xml:space="preserve">: </w:t>
      </w:r>
      <w:r w:rsidRPr="00F60AA9"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  <w:t>Introduction</w:t>
      </w:r>
    </w:p>
    <w:p w:rsidR="00DF198D" w:rsidRPr="00F60AA9" w:rsidRDefault="00DF198D" w:rsidP="005E7127">
      <w:pPr>
        <w:pStyle w:val="ListParagraph"/>
        <w:numPr>
          <w:ilvl w:val="0"/>
          <w:numId w:val="31"/>
        </w:numPr>
        <w:spacing w:before="120" w:after="0"/>
        <w:contextualSpacing w:val="0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0" w:name="_Toc388366635"/>
      <w:r w:rsidRPr="00F60AA9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Project information</w:t>
      </w:r>
      <w:bookmarkEnd w:id="0"/>
    </w:p>
    <w:p w:rsidR="00DF198D" w:rsidRPr="00F60AA9" w:rsidRDefault="00DF198D" w:rsidP="00E06587">
      <w:pPr>
        <w:pStyle w:val="ListParagraph"/>
        <w:numPr>
          <w:ilvl w:val="0"/>
          <w:numId w:val="34"/>
        </w:numPr>
        <w:spacing w:before="120" w:after="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F60AA9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Project name: Hospital Finder</w:t>
      </w:r>
    </w:p>
    <w:p w:rsidR="00DF198D" w:rsidRPr="00F60AA9" w:rsidRDefault="00DF198D" w:rsidP="00E06587">
      <w:pPr>
        <w:pStyle w:val="ListParagraph"/>
        <w:numPr>
          <w:ilvl w:val="0"/>
          <w:numId w:val="34"/>
        </w:numPr>
        <w:spacing w:before="120" w:after="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F60AA9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Project code: </w:t>
      </w:r>
      <w:proofErr w:type="spellStart"/>
      <w:r w:rsidRPr="00F60AA9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HospitalF</w:t>
      </w:r>
      <w:proofErr w:type="spellEnd"/>
    </w:p>
    <w:p w:rsidR="00DF198D" w:rsidRPr="00F60AA9" w:rsidRDefault="00DF198D" w:rsidP="00E06587">
      <w:pPr>
        <w:pStyle w:val="ListParagraph"/>
        <w:numPr>
          <w:ilvl w:val="0"/>
          <w:numId w:val="34"/>
        </w:numPr>
        <w:spacing w:before="120" w:after="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F60AA9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Product type: </w:t>
      </w:r>
      <w:r w:rsidR="00E0658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Responsive design website</w:t>
      </w:r>
    </w:p>
    <w:p w:rsidR="00291E83" w:rsidRPr="00F60AA9" w:rsidRDefault="000F4663" w:rsidP="00E06587">
      <w:pPr>
        <w:pStyle w:val="ListParagraph"/>
        <w:numPr>
          <w:ilvl w:val="0"/>
          <w:numId w:val="34"/>
        </w:numPr>
        <w:spacing w:before="120" w:after="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F60AA9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Start date: May 13, 2014</w:t>
      </w:r>
    </w:p>
    <w:p w:rsidR="000F4663" w:rsidRPr="00F60AA9" w:rsidRDefault="000F4663" w:rsidP="00E06587">
      <w:pPr>
        <w:pStyle w:val="ListParagraph"/>
        <w:numPr>
          <w:ilvl w:val="0"/>
          <w:numId w:val="34"/>
        </w:numPr>
        <w:spacing w:before="120" w:after="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F60AA9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End date:</w:t>
      </w:r>
      <w:r w:rsidR="00034985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 September</w:t>
      </w:r>
      <w:r w:rsidR="00F60AA9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 1, 2014</w:t>
      </w:r>
    </w:p>
    <w:p w:rsidR="00DF198D" w:rsidRPr="00F60AA9" w:rsidRDefault="00DF198D" w:rsidP="005E7127">
      <w:pPr>
        <w:pStyle w:val="ListParagraph"/>
        <w:numPr>
          <w:ilvl w:val="0"/>
          <w:numId w:val="31"/>
        </w:numPr>
        <w:spacing w:before="120" w:after="0"/>
        <w:contextualSpacing w:val="0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" w:name="_Toc388366636"/>
      <w:r w:rsidRPr="00F60AA9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Introduction</w:t>
      </w:r>
      <w:bookmarkEnd w:id="1"/>
    </w:p>
    <w:p w:rsidR="004F7995" w:rsidRDefault="00E06587" w:rsidP="004F7995">
      <w:pPr>
        <w:pStyle w:val="NoSpacing"/>
        <w:spacing w:before="120"/>
        <w:ind w:left="72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need</w:t>
      </w:r>
      <w:r w:rsidR="00034985">
        <w:rPr>
          <w:rFonts w:ascii="Cambria" w:hAnsi="Cambria"/>
          <w:sz w:val="24"/>
          <w:szCs w:val="24"/>
        </w:rPr>
        <w:t xml:space="preserve">s of </w:t>
      </w:r>
      <w:r w:rsidR="00D27282">
        <w:rPr>
          <w:rFonts w:ascii="Cambria" w:hAnsi="Cambria"/>
          <w:sz w:val="24"/>
          <w:szCs w:val="24"/>
        </w:rPr>
        <w:t>health services</w:t>
      </w:r>
      <w:r>
        <w:rPr>
          <w:rFonts w:ascii="Cambria" w:hAnsi="Cambria"/>
          <w:sz w:val="24"/>
          <w:szCs w:val="24"/>
        </w:rPr>
        <w:t xml:space="preserve"> for </w:t>
      </w:r>
      <w:r w:rsidR="00034985">
        <w:rPr>
          <w:rFonts w:ascii="Cambria" w:hAnsi="Cambria"/>
          <w:sz w:val="24"/>
          <w:szCs w:val="24"/>
        </w:rPr>
        <w:t>people is raising</w:t>
      </w:r>
      <w:r>
        <w:rPr>
          <w:rFonts w:ascii="Cambria" w:hAnsi="Cambria"/>
          <w:sz w:val="24"/>
          <w:szCs w:val="24"/>
        </w:rPr>
        <w:t xml:space="preserve"> every day.</w:t>
      </w:r>
      <w:r w:rsidR="00D01A82">
        <w:rPr>
          <w:rFonts w:ascii="Cambria" w:hAnsi="Cambria"/>
          <w:sz w:val="24"/>
          <w:szCs w:val="24"/>
        </w:rPr>
        <w:t xml:space="preserve"> </w:t>
      </w:r>
      <w:r w:rsidR="0029709C">
        <w:rPr>
          <w:rFonts w:ascii="Cambria" w:hAnsi="Cambria"/>
          <w:sz w:val="24"/>
          <w:szCs w:val="24"/>
        </w:rPr>
        <w:t>A list of hospitals</w:t>
      </w:r>
      <w:r w:rsidR="00034985">
        <w:rPr>
          <w:rFonts w:ascii="Cambria" w:hAnsi="Cambria"/>
          <w:sz w:val="24"/>
          <w:szCs w:val="24"/>
        </w:rPr>
        <w:t xml:space="preserve"> or clinics center</w:t>
      </w:r>
      <w:r w:rsidR="0029709C">
        <w:rPr>
          <w:rFonts w:ascii="Cambria" w:hAnsi="Cambria"/>
          <w:sz w:val="24"/>
          <w:szCs w:val="24"/>
        </w:rPr>
        <w:t xml:space="preserve"> in a specific region is not so difficult to find, </w:t>
      </w:r>
      <w:r w:rsidR="004F7995">
        <w:rPr>
          <w:rFonts w:ascii="Cambria" w:hAnsi="Cambria"/>
          <w:sz w:val="24"/>
          <w:szCs w:val="24"/>
        </w:rPr>
        <w:t xml:space="preserve">but finding suitable health services for a specific illness or disease is a headache problem. </w:t>
      </w:r>
      <w:r w:rsidR="004F7995">
        <w:rPr>
          <w:rFonts w:ascii="Cambria" w:hAnsi="Cambria"/>
          <w:sz w:val="24"/>
          <w:szCs w:val="24"/>
        </w:rPr>
        <w:t xml:space="preserve">A nearer and faster curing service, a better chance for a patient </w:t>
      </w:r>
      <w:r w:rsidR="00501900">
        <w:rPr>
          <w:rFonts w:ascii="Cambria" w:hAnsi="Cambria"/>
          <w:sz w:val="24"/>
          <w:szCs w:val="24"/>
        </w:rPr>
        <w:t>to improve his/her condition</w:t>
      </w:r>
      <w:r w:rsidR="004F7995">
        <w:rPr>
          <w:rFonts w:ascii="Cambria" w:hAnsi="Cambria"/>
          <w:sz w:val="24"/>
          <w:szCs w:val="24"/>
        </w:rPr>
        <w:t xml:space="preserve">. </w:t>
      </w:r>
      <w:r w:rsidR="0000643E">
        <w:rPr>
          <w:rFonts w:ascii="Cambria" w:hAnsi="Cambria"/>
          <w:sz w:val="24"/>
          <w:szCs w:val="24"/>
        </w:rPr>
        <w:t xml:space="preserve">The more health services people required, </w:t>
      </w:r>
      <w:r w:rsidR="00B522D2">
        <w:rPr>
          <w:rFonts w:ascii="Cambria" w:hAnsi="Cambria"/>
          <w:sz w:val="24"/>
          <w:szCs w:val="24"/>
        </w:rPr>
        <w:t>the more specific information people want to know about their chosen center</w:t>
      </w:r>
      <w:r w:rsidR="00E90260">
        <w:rPr>
          <w:rFonts w:ascii="Cambria" w:hAnsi="Cambria"/>
          <w:sz w:val="24"/>
          <w:szCs w:val="24"/>
        </w:rPr>
        <w:t>s</w:t>
      </w:r>
      <w:r w:rsidR="004F7995">
        <w:rPr>
          <w:rFonts w:ascii="Cambria" w:hAnsi="Cambria"/>
          <w:sz w:val="24"/>
          <w:szCs w:val="24"/>
        </w:rPr>
        <w:t xml:space="preserve">. Understanding that needs, we offer a brand new website system for hospital services in Vietnam, named Hospital Finder. </w:t>
      </w:r>
    </w:p>
    <w:p w:rsidR="00DF198D" w:rsidRPr="00F60AA9" w:rsidRDefault="004F7995" w:rsidP="005E7127">
      <w:pPr>
        <w:pStyle w:val="ListParagraph"/>
        <w:numPr>
          <w:ilvl w:val="0"/>
          <w:numId w:val="31"/>
        </w:numPr>
        <w:spacing w:before="120" w:after="0"/>
        <w:contextualSpacing w:val="0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" w:name="_Toc38836663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Current </w:t>
      </w:r>
      <w:r w:rsidR="00DF198D" w:rsidRPr="00F60AA9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Problem</w:t>
      </w:r>
      <w:bookmarkEnd w:id="2"/>
    </w:p>
    <w:p w:rsidR="006F7E87" w:rsidRDefault="006F7E87" w:rsidP="006F7E87">
      <w:pPr>
        <w:pStyle w:val="ListParagraph"/>
        <w:spacing w:before="120" w:after="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A system for finding appropriate health services base on patients’ conditions is not </w:t>
      </w:r>
      <w:r w:rsidR="002E2334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yet published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.</w:t>
      </w:r>
    </w:p>
    <w:p w:rsidR="006F7E87" w:rsidRPr="006F7E87" w:rsidRDefault="00A719B9" w:rsidP="006F7E87">
      <w:pPr>
        <w:pStyle w:val="ListParagraph"/>
        <w:spacing w:before="120" w:after="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Vietnam doesn’t have an official hospital and clinic list </w:t>
      </w:r>
      <w:r w:rsidR="002E2334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that offer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 health services</w:t>
      </w:r>
      <w:r w:rsidR="00184951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 in the country, </w:t>
      </w:r>
      <w:r w:rsidR="000606E2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and </w:t>
      </w:r>
      <w:r w:rsidR="00FE6A45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many non-</w:t>
      </w:r>
      <w:r w:rsidR="00E265A4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official</w:t>
      </w:r>
      <w:r w:rsidR="00FE6A45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 websites provide different types of </w:t>
      </w:r>
      <w:r w:rsidR="000606E2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the </w:t>
      </w:r>
      <w:r w:rsidR="00FE6A45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list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 so the information is not consistent.</w:t>
      </w:r>
    </w:p>
    <w:p w:rsidR="00A719B9" w:rsidRPr="00A719B9" w:rsidRDefault="006D4491" w:rsidP="00A719B9">
      <w:pPr>
        <w:pStyle w:val="ListParagraph"/>
        <w:spacing w:before="120" w:after="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A better list is supported by Google Map by using “Hospital” or “Health” keywords, but some of the locations and names are not </w:t>
      </w:r>
      <w:r w:rsidR="000361EA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relevant to health services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 because of </w:t>
      </w:r>
      <w:r w:rsidR="006F7E8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attached 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advertising tag keyword</w:t>
      </w:r>
      <w:r w:rsidR="00A0101D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s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.</w:t>
      </w:r>
    </w:p>
    <w:p w:rsidR="00DF198D" w:rsidRPr="00F60AA9" w:rsidRDefault="00DF198D" w:rsidP="005E7127">
      <w:pPr>
        <w:pStyle w:val="ListParagraph"/>
        <w:numPr>
          <w:ilvl w:val="0"/>
          <w:numId w:val="31"/>
        </w:numPr>
        <w:spacing w:before="120" w:after="0"/>
        <w:contextualSpacing w:val="0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" w:name="_Toc388366638"/>
      <w:r w:rsidRPr="00F60AA9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Proposed solution</w:t>
      </w:r>
      <w:bookmarkEnd w:id="3"/>
    </w:p>
    <w:p w:rsidR="00A951AD" w:rsidRDefault="00A951AD" w:rsidP="00A951AD">
      <w:pPr>
        <w:pStyle w:val="NoSpacing"/>
        <w:spacing w:before="120"/>
        <w:ind w:left="720"/>
        <w:jc w:val="both"/>
        <w:rPr>
          <w:rFonts w:ascii="Cambria" w:hAnsi="Cambria"/>
          <w:sz w:val="24"/>
          <w:szCs w:val="24"/>
        </w:rPr>
      </w:pPr>
      <w:r w:rsidRPr="00F60AA9">
        <w:rPr>
          <w:rFonts w:ascii="Cambria" w:hAnsi="Cambria"/>
          <w:sz w:val="24"/>
          <w:szCs w:val="24"/>
        </w:rPr>
        <w:t>Hospital</w:t>
      </w:r>
      <w:r>
        <w:rPr>
          <w:rFonts w:ascii="Cambria" w:hAnsi="Cambria"/>
          <w:sz w:val="24"/>
          <w:szCs w:val="24"/>
        </w:rPr>
        <w:t xml:space="preserve"> </w:t>
      </w:r>
      <w:r w:rsidRPr="00F60AA9">
        <w:rPr>
          <w:rFonts w:ascii="Cambria" w:hAnsi="Cambria"/>
          <w:sz w:val="24"/>
          <w:szCs w:val="24"/>
        </w:rPr>
        <w:t>F</w:t>
      </w:r>
      <w:r>
        <w:rPr>
          <w:rFonts w:ascii="Cambria" w:hAnsi="Cambria"/>
          <w:sz w:val="24"/>
          <w:szCs w:val="24"/>
        </w:rPr>
        <w:t>inder</w:t>
      </w:r>
      <w:r w:rsidRPr="00F60AA9">
        <w:rPr>
          <w:rFonts w:ascii="Cambria" w:hAnsi="Cambria"/>
          <w:sz w:val="24"/>
          <w:szCs w:val="24"/>
        </w:rPr>
        <w:t xml:space="preserve"> is a web</w:t>
      </w:r>
      <w:r>
        <w:rPr>
          <w:rFonts w:ascii="Cambria" w:hAnsi="Cambria"/>
          <w:sz w:val="24"/>
          <w:szCs w:val="24"/>
        </w:rPr>
        <w:t>site</w:t>
      </w:r>
      <w:r w:rsidRPr="00F60AA9">
        <w:rPr>
          <w:rFonts w:ascii="Cambria" w:hAnsi="Cambria"/>
          <w:sz w:val="24"/>
          <w:szCs w:val="24"/>
        </w:rPr>
        <w:t xml:space="preserve"> application that</w:t>
      </w:r>
      <w:r>
        <w:rPr>
          <w:rFonts w:ascii="Cambria" w:hAnsi="Cambria"/>
          <w:sz w:val="24"/>
          <w:szCs w:val="24"/>
        </w:rPr>
        <w:t xml:space="preserve">’s </w:t>
      </w:r>
      <w:r w:rsidRPr="00F60AA9">
        <w:rPr>
          <w:rFonts w:ascii="Cambria" w:hAnsi="Cambria"/>
          <w:sz w:val="24"/>
          <w:szCs w:val="24"/>
        </w:rPr>
        <w:t>bu</w:t>
      </w:r>
      <w:r>
        <w:rPr>
          <w:rFonts w:ascii="Cambria" w:hAnsi="Cambria"/>
          <w:sz w:val="24"/>
          <w:szCs w:val="24"/>
        </w:rPr>
        <w:t>ilt for finding appropriate hos</w:t>
      </w:r>
      <w:r>
        <w:rPr>
          <w:rFonts w:ascii="Cambria" w:hAnsi="Cambria"/>
          <w:sz w:val="24"/>
          <w:szCs w:val="24"/>
        </w:rPr>
        <w:t>pitals with users’</w:t>
      </w:r>
      <w:r w:rsidRPr="00F60AA9">
        <w:rPr>
          <w:rFonts w:ascii="Cambria" w:hAnsi="Cambria"/>
          <w:sz w:val="24"/>
          <w:szCs w:val="24"/>
        </w:rPr>
        <w:t xml:space="preserve"> conditions.</w:t>
      </w:r>
    </w:p>
    <w:p w:rsidR="00AB64C8" w:rsidRDefault="00E25F55" w:rsidP="00A951AD">
      <w:pPr>
        <w:pStyle w:val="NoSpacing"/>
        <w:spacing w:before="120"/>
        <w:ind w:left="72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result list is displayed on a visual map, users can interact with it</w:t>
      </w:r>
      <w:r w:rsidR="00A951AD" w:rsidRPr="00F60AA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to show</w:t>
      </w:r>
      <w:r w:rsidR="00A951AD" w:rsidRPr="00F60AA9">
        <w:rPr>
          <w:rFonts w:ascii="Cambria" w:hAnsi="Cambria"/>
          <w:sz w:val="24"/>
          <w:szCs w:val="24"/>
        </w:rPr>
        <w:t xml:space="preserve"> full description</w:t>
      </w:r>
      <w:r w:rsidR="00A951AD">
        <w:rPr>
          <w:rFonts w:ascii="Cambria" w:hAnsi="Cambria"/>
          <w:sz w:val="24"/>
          <w:szCs w:val="24"/>
        </w:rPr>
        <w:t>,</w:t>
      </w:r>
      <w:r w:rsidR="00A951AD" w:rsidRPr="00F60AA9">
        <w:rPr>
          <w:rFonts w:ascii="Cambria" w:hAnsi="Cambria"/>
          <w:sz w:val="24"/>
          <w:szCs w:val="24"/>
        </w:rPr>
        <w:t xml:space="preserve"> images and </w:t>
      </w:r>
      <w:r w:rsidR="00492B01">
        <w:rPr>
          <w:rFonts w:ascii="Cambria" w:hAnsi="Cambria"/>
          <w:sz w:val="24"/>
          <w:szCs w:val="24"/>
        </w:rPr>
        <w:t xml:space="preserve">another </w:t>
      </w:r>
      <w:r w:rsidR="00A951AD" w:rsidRPr="00F60AA9">
        <w:rPr>
          <w:rFonts w:ascii="Cambria" w:hAnsi="Cambria"/>
          <w:sz w:val="24"/>
          <w:szCs w:val="24"/>
        </w:rPr>
        <w:t>users’ reviews</w:t>
      </w:r>
      <w:r w:rsidR="00492B01">
        <w:rPr>
          <w:rFonts w:ascii="Cambria" w:hAnsi="Cambria"/>
          <w:sz w:val="24"/>
          <w:szCs w:val="24"/>
        </w:rPr>
        <w:t xml:space="preserve"> about any health centers</w:t>
      </w:r>
      <w:r w:rsidR="00A951AD" w:rsidRPr="00F60AA9">
        <w:rPr>
          <w:rFonts w:ascii="Cambria" w:hAnsi="Cambria"/>
          <w:sz w:val="24"/>
          <w:szCs w:val="24"/>
        </w:rPr>
        <w:t>. User</w:t>
      </w:r>
      <w:r w:rsidR="00A951AD">
        <w:rPr>
          <w:rFonts w:ascii="Cambria" w:hAnsi="Cambria"/>
          <w:sz w:val="24"/>
          <w:szCs w:val="24"/>
        </w:rPr>
        <w:t>s</w:t>
      </w:r>
      <w:r w:rsidR="00A951AD" w:rsidRPr="00F60AA9">
        <w:rPr>
          <w:rFonts w:ascii="Cambria" w:hAnsi="Cambria"/>
          <w:sz w:val="24"/>
          <w:szCs w:val="24"/>
        </w:rPr>
        <w:t xml:space="preserve"> </w:t>
      </w:r>
      <w:r w:rsidR="00AB64C8">
        <w:rPr>
          <w:rFonts w:ascii="Cambria" w:hAnsi="Cambria"/>
          <w:sz w:val="24"/>
          <w:szCs w:val="24"/>
        </w:rPr>
        <w:t xml:space="preserve">can </w:t>
      </w:r>
      <w:r w:rsidR="00492B01">
        <w:rPr>
          <w:rFonts w:ascii="Cambria" w:hAnsi="Cambria"/>
          <w:sz w:val="24"/>
          <w:szCs w:val="24"/>
        </w:rPr>
        <w:t xml:space="preserve">also </w:t>
      </w:r>
      <w:r w:rsidR="00AB64C8">
        <w:rPr>
          <w:rFonts w:ascii="Cambria" w:hAnsi="Cambria"/>
          <w:sz w:val="24"/>
          <w:szCs w:val="24"/>
        </w:rPr>
        <w:t>write</w:t>
      </w:r>
      <w:r w:rsidR="00A951AD" w:rsidRPr="00F60AA9">
        <w:rPr>
          <w:rFonts w:ascii="Cambria" w:hAnsi="Cambria"/>
          <w:sz w:val="24"/>
          <w:szCs w:val="24"/>
        </w:rPr>
        <w:t xml:space="preserve"> </w:t>
      </w:r>
      <w:r w:rsidR="00A951AD">
        <w:rPr>
          <w:rFonts w:ascii="Cambria" w:hAnsi="Cambria"/>
          <w:sz w:val="24"/>
          <w:szCs w:val="24"/>
        </w:rPr>
        <w:t>comments</w:t>
      </w:r>
      <w:r w:rsidR="00A951AD" w:rsidRPr="00F60AA9">
        <w:rPr>
          <w:rFonts w:ascii="Cambria" w:hAnsi="Cambria"/>
          <w:sz w:val="24"/>
          <w:szCs w:val="24"/>
        </w:rPr>
        <w:t>, rat</w:t>
      </w:r>
      <w:r w:rsidR="00AB64C8">
        <w:rPr>
          <w:rFonts w:ascii="Cambria" w:hAnsi="Cambria"/>
          <w:sz w:val="24"/>
          <w:szCs w:val="24"/>
        </w:rPr>
        <w:t>e about any centers or feedback to administrator</w:t>
      </w:r>
      <w:r w:rsidR="009757ED">
        <w:rPr>
          <w:rFonts w:ascii="Cambria" w:hAnsi="Cambria"/>
          <w:sz w:val="24"/>
          <w:szCs w:val="24"/>
        </w:rPr>
        <w:t>s</w:t>
      </w:r>
      <w:r w:rsidR="00AB64C8">
        <w:rPr>
          <w:rFonts w:ascii="Cambria" w:hAnsi="Cambria"/>
          <w:sz w:val="24"/>
          <w:szCs w:val="24"/>
        </w:rPr>
        <w:t xml:space="preserve"> if they see the provided information is not correct.</w:t>
      </w:r>
    </w:p>
    <w:p w:rsidR="00A951AD" w:rsidRDefault="00F4665C" w:rsidP="00A951AD">
      <w:pPr>
        <w:pStyle w:val="NoSpacing"/>
        <w:spacing w:before="120"/>
        <w:ind w:left="72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Appointment online is support as an intermediate service between the system and new hospitals or private clinics that doesn’t have online management service.</w:t>
      </w:r>
    </w:p>
    <w:p w:rsidR="0073308E" w:rsidRPr="00A951AD" w:rsidRDefault="00A951AD" w:rsidP="00A951AD">
      <w:pPr>
        <w:pStyle w:val="NoSpacing"/>
        <w:spacing w:before="120"/>
        <w:ind w:left="72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The </w:t>
      </w:r>
      <w:r>
        <w:rPr>
          <w:rFonts w:ascii="Cambria" w:hAnsi="Cambria"/>
          <w:sz w:val="24"/>
          <w:szCs w:val="24"/>
        </w:rPr>
        <w:t>system</w:t>
      </w:r>
      <w:r>
        <w:rPr>
          <w:rFonts w:ascii="Cambria" w:hAnsi="Cambria"/>
          <w:sz w:val="24"/>
          <w:szCs w:val="24"/>
        </w:rPr>
        <w:t xml:space="preserve"> </w:t>
      </w:r>
      <w:r w:rsidR="00F4665C">
        <w:rPr>
          <w:rFonts w:ascii="Cambria" w:hAnsi="Cambria"/>
          <w:sz w:val="24"/>
          <w:szCs w:val="24"/>
        </w:rPr>
        <w:t xml:space="preserve">is </w:t>
      </w:r>
      <w:r>
        <w:rPr>
          <w:rFonts w:ascii="Cambria" w:hAnsi="Cambria"/>
          <w:sz w:val="24"/>
          <w:szCs w:val="24"/>
        </w:rPr>
        <w:t>compati</w:t>
      </w:r>
      <w:r w:rsidRPr="00F60AA9">
        <w:rPr>
          <w:rFonts w:ascii="Cambria" w:hAnsi="Cambria"/>
          <w:sz w:val="24"/>
          <w:szCs w:val="24"/>
        </w:rPr>
        <w:t>ble with both computer</w:t>
      </w:r>
      <w:r>
        <w:rPr>
          <w:rFonts w:ascii="Cambria" w:hAnsi="Cambria"/>
          <w:sz w:val="24"/>
          <w:szCs w:val="24"/>
        </w:rPr>
        <w:t>s</w:t>
      </w:r>
      <w:r w:rsidRPr="00F60AA9">
        <w:rPr>
          <w:rFonts w:ascii="Cambria" w:hAnsi="Cambria"/>
          <w:sz w:val="24"/>
          <w:szCs w:val="24"/>
        </w:rPr>
        <w:t xml:space="preserve"> and mobile devices.</w:t>
      </w:r>
    </w:p>
    <w:p w:rsidR="00C51013" w:rsidRDefault="00C40DFB" w:rsidP="005E7127">
      <w:pPr>
        <w:pStyle w:val="ListParagraph"/>
        <w:numPr>
          <w:ilvl w:val="0"/>
          <w:numId w:val="31"/>
        </w:numPr>
        <w:spacing w:before="120" w:after="0"/>
        <w:contextualSpacing w:val="0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" w:name="_Toc388366639"/>
      <w:r w:rsidRPr="00F60AA9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Functional Requirement</w:t>
      </w:r>
      <w:bookmarkEnd w:id="4"/>
    </w:p>
    <w:p w:rsidR="009934D5" w:rsidRDefault="00424BE5" w:rsidP="00807606">
      <w:pPr>
        <w:pStyle w:val="ListParagraph"/>
        <w:numPr>
          <w:ilvl w:val="0"/>
          <w:numId w:val="36"/>
        </w:numPr>
        <w:spacing w:before="120" w:after="0"/>
        <w:ind w:left="1080"/>
        <w:contextualSpacing w:val="0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" w:name="_Toc388366640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Search Hospital</w:t>
      </w:r>
      <w:bookmarkEnd w:id="5"/>
    </w:p>
    <w:p w:rsidR="00807606" w:rsidRPr="004026C7" w:rsidRDefault="00807606" w:rsidP="004026C7">
      <w:pPr>
        <w:pStyle w:val="ListParagraph"/>
        <w:numPr>
          <w:ilvl w:val="0"/>
          <w:numId w:val="39"/>
        </w:numPr>
        <w:spacing w:before="120" w:after="0"/>
        <w:contextualSpacing w:val="0"/>
        <w:outlineLvl w:val="0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</w:p>
    <w:p w:rsidR="00424BE5" w:rsidRDefault="00424BE5" w:rsidP="00807606">
      <w:pPr>
        <w:pStyle w:val="ListParagraph"/>
        <w:numPr>
          <w:ilvl w:val="0"/>
          <w:numId w:val="36"/>
        </w:numPr>
        <w:spacing w:before="120" w:after="0"/>
        <w:ind w:left="1080"/>
        <w:contextualSpacing w:val="0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6" w:name="_Toc388366641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Hospital Management</w:t>
      </w:r>
      <w:bookmarkEnd w:id="6"/>
    </w:p>
    <w:p w:rsidR="00807606" w:rsidRPr="004026C7" w:rsidRDefault="005C73C0" w:rsidP="004026C7">
      <w:pPr>
        <w:pStyle w:val="ListParagraph"/>
        <w:numPr>
          <w:ilvl w:val="0"/>
          <w:numId w:val="39"/>
        </w:numPr>
        <w:spacing w:before="120" w:after="0"/>
        <w:contextualSpacing w:val="0"/>
        <w:outlineLvl w:val="0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Administrators and hospital members have the right </w:t>
      </w:r>
      <w:bookmarkStart w:id="7" w:name="_GoBack"/>
      <w:bookmarkEnd w:id="7"/>
    </w:p>
    <w:p w:rsidR="00424BE5" w:rsidRDefault="00424BE5" w:rsidP="00807606">
      <w:pPr>
        <w:pStyle w:val="ListParagraph"/>
        <w:numPr>
          <w:ilvl w:val="0"/>
          <w:numId w:val="36"/>
        </w:numPr>
        <w:spacing w:before="120" w:after="0"/>
        <w:ind w:left="1080"/>
        <w:contextualSpacing w:val="0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8" w:name="_Toc388366642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User Management</w:t>
      </w:r>
      <w:bookmarkEnd w:id="8"/>
    </w:p>
    <w:p w:rsidR="00807606" w:rsidRPr="004026C7" w:rsidRDefault="00315ECA" w:rsidP="00625D61">
      <w:pPr>
        <w:pStyle w:val="ListParagraph"/>
        <w:numPr>
          <w:ilvl w:val="0"/>
          <w:numId w:val="39"/>
        </w:numPr>
        <w:spacing w:before="120" w:after="0"/>
        <w:contextualSpacing w:val="0"/>
        <w:jc w:val="both"/>
        <w:outlineLvl w:val="0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Administrators have the right to create new hospital members. Keep track of current using members and have the right to active or de-active their accounts.</w:t>
      </w:r>
    </w:p>
    <w:p w:rsidR="00424BE5" w:rsidRDefault="00424BE5" w:rsidP="00807606">
      <w:pPr>
        <w:pStyle w:val="ListParagraph"/>
        <w:numPr>
          <w:ilvl w:val="0"/>
          <w:numId w:val="36"/>
        </w:numPr>
        <w:spacing w:before="120" w:after="0"/>
        <w:ind w:left="1080"/>
        <w:contextualSpacing w:val="0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9" w:name="_Toc388366643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Statistics</w:t>
      </w:r>
      <w:bookmarkEnd w:id="9"/>
    </w:p>
    <w:p w:rsidR="00807606" w:rsidRPr="004026C7" w:rsidRDefault="00807606" w:rsidP="004026C7">
      <w:pPr>
        <w:pStyle w:val="ListParagraph"/>
        <w:numPr>
          <w:ilvl w:val="0"/>
          <w:numId w:val="39"/>
        </w:numPr>
        <w:spacing w:before="120" w:after="0"/>
        <w:contextualSpacing w:val="0"/>
        <w:outlineLvl w:val="0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</w:p>
    <w:p w:rsidR="006E637E" w:rsidRDefault="006E637E" w:rsidP="006E637E">
      <w:pPr>
        <w:pStyle w:val="ListParagraph"/>
        <w:numPr>
          <w:ilvl w:val="0"/>
          <w:numId w:val="36"/>
        </w:numPr>
        <w:spacing w:before="120" w:after="0"/>
        <w:ind w:left="1080"/>
        <w:contextualSpacing w:val="0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0" w:name="_Toc388366644"/>
      <w:bookmarkStart w:id="11" w:name="_Toc388366645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Online Appointment</w:t>
      </w:r>
      <w:bookmarkEnd w:id="11"/>
    </w:p>
    <w:p w:rsidR="006E637E" w:rsidRPr="006E637E" w:rsidRDefault="006E637E" w:rsidP="00625D61">
      <w:pPr>
        <w:pStyle w:val="ListParagraph"/>
        <w:numPr>
          <w:ilvl w:val="0"/>
          <w:numId w:val="38"/>
        </w:numPr>
        <w:spacing w:before="120" w:after="0"/>
        <w:contextualSpacing w:val="0"/>
        <w:jc w:val="both"/>
        <w:outlineLvl w:val="0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Allow users to make appointment online, they can choose what time they want to book, or specific doctor they want to see, and another additional requirements.</w:t>
      </w:r>
    </w:p>
    <w:p w:rsidR="00424BE5" w:rsidRDefault="00424BE5" w:rsidP="00807606">
      <w:pPr>
        <w:pStyle w:val="ListParagraph"/>
        <w:numPr>
          <w:ilvl w:val="0"/>
          <w:numId w:val="36"/>
        </w:numPr>
        <w:spacing w:before="120" w:after="0"/>
        <w:ind w:left="1080"/>
        <w:contextualSpacing w:val="0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Syncing Google Calendar</w:t>
      </w:r>
      <w:bookmarkEnd w:id="10"/>
    </w:p>
    <w:p w:rsidR="00807606" w:rsidRPr="004026C7" w:rsidRDefault="009E1794" w:rsidP="00625D61">
      <w:pPr>
        <w:pStyle w:val="ListParagraph"/>
        <w:numPr>
          <w:ilvl w:val="0"/>
          <w:numId w:val="39"/>
        </w:numPr>
        <w:spacing w:before="120" w:after="0"/>
        <w:contextualSpacing w:val="0"/>
        <w:jc w:val="both"/>
        <w:outlineLvl w:val="0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All appointments will be synced through Google Calendar for easier tracking and managing.</w:t>
      </w:r>
    </w:p>
    <w:p w:rsidR="00424BE5" w:rsidRDefault="00424BE5" w:rsidP="00807606">
      <w:pPr>
        <w:pStyle w:val="ListParagraph"/>
        <w:numPr>
          <w:ilvl w:val="0"/>
          <w:numId w:val="36"/>
        </w:numPr>
        <w:spacing w:before="120" w:after="0"/>
        <w:ind w:left="1080"/>
        <w:contextualSpacing w:val="0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2" w:name="_Toc38836664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Mobile Devices</w:t>
      </w:r>
      <w:bookmarkEnd w:id="12"/>
    </w:p>
    <w:p w:rsidR="00807606" w:rsidRPr="004026C7" w:rsidRDefault="00B74395" w:rsidP="00625D61">
      <w:pPr>
        <w:pStyle w:val="ListParagraph"/>
        <w:numPr>
          <w:ilvl w:val="0"/>
          <w:numId w:val="37"/>
        </w:numPr>
        <w:spacing w:before="120" w:after="0"/>
        <w:contextualSpacing w:val="0"/>
        <w:jc w:val="both"/>
        <w:outlineLvl w:val="0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4026C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The sy</w:t>
      </w:r>
      <w:r w:rsidR="004026C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s</w:t>
      </w:r>
      <w:r w:rsidRPr="004026C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tem is compatible with both computers and mobile devices.</w:t>
      </w:r>
    </w:p>
    <w:p w:rsidR="00C51013" w:rsidRDefault="00C51013" w:rsidP="005E7127">
      <w:pPr>
        <w:pStyle w:val="ListParagraph"/>
        <w:numPr>
          <w:ilvl w:val="0"/>
          <w:numId w:val="31"/>
        </w:numPr>
        <w:spacing w:before="120" w:after="120"/>
        <w:contextualSpacing w:val="0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3" w:name="_Toc388366647"/>
      <w:r w:rsidRPr="00F60AA9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Role and responsibility</w:t>
      </w:r>
      <w:bookmarkEnd w:id="13"/>
    </w:p>
    <w:tbl>
      <w:tblPr>
        <w:tblStyle w:val="TableGrid"/>
        <w:tblW w:w="981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630"/>
        <w:gridCol w:w="2610"/>
        <w:gridCol w:w="1980"/>
        <w:gridCol w:w="1350"/>
        <w:gridCol w:w="3240"/>
      </w:tblGrid>
      <w:tr w:rsidR="00766C5E" w:rsidRPr="00766C5E" w:rsidTr="00766C5E">
        <w:tc>
          <w:tcPr>
            <w:tcW w:w="630" w:type="dxa"/>
          </w:tcPr>
          <w:p w:rsidR="00C51013" w:rsidRPr="00766C5E" w:rsidRDefault="00C51013" w:rsidP="00F60AA9">
            <w:pPr>
              <w:pStyle w:val="ListParagraph"/>
              <w:spacing w:before="120" w:after="0"/>
              <w:ind w:left="0"/>
              <w:contextualSpacing w:val="0"/>
              <w:rPr>
                <w:rFonts w:ascii="Cambria" w:eastAsiaTheme="majorEastAsia" w:hAnsi="Cambria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766C5E">
              <w:rPr>
                <w:rFonts w:ascii="Cambria" w:eastAsiaTheme="majorEastAsia" w:hAnsi="Cambria" w:cstheme="majorBidi"/>
                <w:b/>
                <w:bCs/>
                <w:color w:val="000000" w:themeColor="text1"/>
                <w:sz w:val="24"/>
                <w:szCs w:val="24"/>
              </w:rPr>
              <w:t>No.</w:t>
            </w:r>
          </w:p>
        </w:tc>
        <w:tc>
          <w:tcPr>
            <w:tcW w:w="2610" w:type="dxa"/>
          </w:tcPr>
          <w:p w:rsidR="00C51013" w:rsidRPr="00766C5E" w:rsidRDefault="00C51013" w:rsidP="00F60AA9">
            <w:pPr>
              <w:pStyle w:val="ListParagraph"/>
              <w:spacing w:before="120" w:after="0"/>
              <w:ind w:left="0"/>
              <w:contextualSpacing w:val="0"/>
              <w:rPr>
                <w:rFonts w:ascii="Cambria" w:eastAsiaTheme="majorEastAsia" w:hAnsi="Cambria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766C5E">
              <w:rPr>
                <w:rFonts w:ascii="Cambria" w:eastAsiaTheme="majorEastAsia" w:hAnsi="Cambria" w:cstheme="majorBidi"/>
                <w:b/>
                <w:bCs/>
                <w:color w:val="000000" w:themeColor="text1"/>
                <w:sz w:val="24"/>
                <w:szCs w:val="24"/>
              </w:rPr>
              <w:t>Full Name</w:t>
            </w:r>
          </w:p>
        </w:tc>
        <w:tc>
          <w:tcPr>
            <w:tcW w:w="1980" w:type="dxa"/>
          </w:tcPr>
          <w:p w:rsidR="00C51013" w:rsidRPr="00766C5E" w:rsidRDefault="00C51013" w:rsidP="00F60AA9">
            <w:pPr>
              <w:pStyle w:val="ListParagraph"/>
              <w:spacing w:before="120" w:after="0"/>
              <w:ind w:left="0"/>
              <w:contextualSpacing w:val="0"/>
              <w:rPr>
                <w:rFonts w:ascii="Cambria" w:eastAsiaTheme="majorEastAsia" w:hAnsi="Cambria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766C5E">
              <w:rPr>
                <w:rFonts w:ascii="Cambria" w:eastAsiaTheme="majorEastAsia" w:hAnsi="Cambria" w:cstheme="majorBidi"/>
                <w:b/>
                <w:bCs/>
                <w:color w:val="000000" w:themeColor="text1"/>
                <w:sz w:val="24"/>
                <w:szCs w:val="24"/>
              </w:rPr>
              <w:t>Role</w:t>
            </w:r>
            <w:r w:rsidR="00766C5E">
              <w:rPr>
                <w:rFonts w:ascii="Cambria" w:eastAsiaTheme="majorEastAsia" w:hAnsi="Cambria" w:cstheme="majorBidi"/>
                <w:b/>
                <w:bCs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1350" w:type="dxa"/>
          </w:tcPr>
          <w:p w:rsidR="00C51013" w:rsidRPr="00766C5E" w:rsidRDefault="00C51013" w:rsidP="00F60AA9">
            <w:pPr>
              <w:pStyle w:val="ListParagraph"/>
              <w:spacing w:before="120" w:after="0"/>
              <w:ind w:left="0"/>
              <w:contextualSpacing w:val="0"/>
              <w:rPr>
                <w:rFonts w:ascii="Cambria" w:eastAsiaTheme="majorEastAsia" w:hAnsi="Cambria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766C5E">
              <w:rPr>
                <w:rFonts w:ascii="Cambria" w:eastAsiaTheme="majorEastAsia" w:hAnsi="Cambria" w:cstheme="majorBidi"/>
                <w:b/>
                <w:bCs/>
                <w:color w:val="000000" w:themeColor="text1"/>
                <w:sz w:val="24"/>
                <w:szCs w:val="24"/>
              </w:rPr>
              <w:t>Position</w:t>
            </w:r>
          </w:p>
        </w:tc>
        <w:tc>
          <w:tcPr>
            <w:tcW w:w="3240" w:type="dxa"/>
          </w:tcPr>
          <w:p w:rsidR="00C51013" w:rsidRPr="00766C5E" w:rsidRDefault="00C51013" w:rsidP="00F60AA9">
            <w:pPr>
              <w:pStyle w:val="ListParagraph"/>
              <w:spacing w:before="120" w:after="0"/>
              <w:ind w:left="0"/>
              <w:contextualSpacing w:val="0"/>
              <w:rPr>
                <w:rFonts w:ascii="Cambria" w:eastAsiaTheme="majorEastAsia" w:hAnsi="Cambria" w:cstheme="majorBidi"/>
                <w:b/>
                <w:bCs/>
                <w:color w:val="000000" w:themeColor="text1"/>
                <w:sz w:val="24"/>
                <w:szCs w:val="24"/>
                <w:u w:val="single"/>
              </w:rPr>
            </w:pPr>
            <w:r w:rsidRPr="00766C5E">
              <w:rPr>
                <w:rFonts w:ascii="Cambria" w:eastAsiaTheme="majorEastAsia" w:hAnsi="Cambria" w:cstheme="majorBidi"/>
                <w:b/>
                <w:bCs/>
                <w:color w:val="000000" w:themeColor="text1"/>
                <w:sz w:val="24"/>
                <w:szCs w:val="24"/>
              </w:rPr>
              <w:t>Contact</w:t>
            </w:r>
            <w:r w:rsidR="00766C5E">
              <w:rPr>
                <w:rFonts w:ascii="Cambria" w:eastAsiaTheme="majorEastAsia" w:hAnsi="Cambria" w:cstheme="majorBidi"/>
                <w:b/>
                <w:bCs/>
                <w:color w:val="000000" w:themeColor="text1"/>
                <w:sz w:val="24"/>
                <w:szCs w:val="24"/>
              </w:rPr>
              <w:t xml:space="preserve"> Detail</w:t>
            </w:r>
          </w:p>
        </w:tc>
      </w:tr>
      <w:tr w:rsidR="00766C5E" w:rsidRPr="00766C5E" w:rsidTr="00766C5E">
        <w:tc>
          <w:tcPr>
            <w:tcW w:w="630" w:type="dxa"/>
          </w:tcPr>
          <w:p w:rsidR="00C51013" w:rsidRPr="00766C5E" w:rsidRDefault="00C51013" w:rsidP="00F60AA9">
            <w:pPr>
              <w:pStyle w:val="ListParagraph"/>
              <w:spacing w:before="120" w:after="0"/>
              <w:ind w:left="0"/>
              <w:contextualSpacing w:val="0"/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</w:pPr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610" w:type="dxa"/>
          </w:tcPr>
          <w:p w:rsidR="00C51013" w:rsidRPr="00766C5E" w:rsidRDefault="00C51013" w:rsidP="00F60AA9">
            <w:pPr>
              <w:pStyle w:val="ListParagraph"/>
              <w:spacing w:before="120" w:after="0"/>
              <w:ind w:left="0"/>
              <w:contextualSpacing w:val="0"/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Nguyễn</w:t>
            </w:r>
            <w:proofErr w:type="spellEnd"/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Đức</w:t>
            </w:r>
            <w:proofErr w:type="spellEnd"/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Khoan</w:t>
            </w:r>
            <w:proofErr w:type="spellEnd"/>
          </w:p>
        </w:tc>
        <w:tc>
          <w:tcPr>
            <w:tcW w:w="1980" w:type="dxa"/>
          </w:tcPr>
          <w:p w:rsidR="00C51013" w:rsidRPr="00766C5E" w:rsidRDefault="00C51013" w:rsidP="00F60AA9">
            <w:pPr>
              <w:pStyle w:val="ListParagraph"/>
              <w:spacing w:before="120" w:after="0"/>
              <w:ind w:left="0"/>
              <w:contextualSpacing w:val="0"/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</w:pPr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Project Manager</w:t>
            </w:r>
          </w:p>
        </w:tc>
        <w:tc>
          <w:tcPr>
            <w:tcW w:w="1350" w:type="dxa"/>
          </w:tcPr>
          <w:p w:rsidR="00C51013" w:rsidRPr="00766C5E" w:rsidRDefault="00C51013" w:rsidP="00F60AA9">
            <w:pPr>
              <w:pStyle w:val="ListParagraph"/>
              <w:spacing w:before="120" w:after="0"/>
              <w:ind w:left="0"/>
              <w:contextualSpacing w:val="0"/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</w:pPr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Instructor</w:t>
            </w:r>
          </w:p>
        </w:tc>
        <w:tc>
          <w:tcPr>
            <w:tcW w:w="3240" w:type="dxa"/>
          </w:tcPr>
          <w:p w:rsidR="00C51013" w:rsidRPr="00766C5E" w:rsidRDefault="00324813" w:rsidP="00F60AA9">
            <w:pPr>
              <w:pStyle w:val="ListParagraph"/>
              <w:spacing w:before="120" w:after="0"/>
              <w:ind w:left="0"/>
              <w:contextualSpacing w:val="0"/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khoannd@fpt.edu.vn</w:t>
            </w:r>
          </w:p>
        </w:tc>
      </w:tr>
      <w:tr w:rsidR="00766C5E" w:rsidRPr="00766C5E" w:rsidTr="00766C5E">
        <w:tc>
          <w:tcPr>
            <w:tcW w:w="630" w:type="dxa"/>
          </w:tcPr>
          <w:p w:rsidR="00C51013" w:rsidRPr="00766C5E" w:rsidRDefault="00C51013" w:rsidP="00F60AA9">
            <w:pPr>
              <w:pStyle w:val="ListParagraph"/>
              <w:spacing w:before="120" w:after="0"/>
              <w:ind w:left="0"/>
              <w:contextualSpacing w:val="0"/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</w:pPr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610" w:type="dxa"/>
          </w:tcPr>
          <w:p w:rsidR="00C51013" w:rsidRPr="00766C5E" w:rsidRDefault="00C51013" w:rsidP="00F60AA9">
            <w:pPr>
              <w:pStyle w:val="ListParagraph"/>
              <w:spacing w:before="120" w:after="0"/>
              <w:ind w:left="0"/>
              <w:contextualSpacing w:val="0"/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Lê</w:t>
            </w:r>
            <w:proofErr w:type="spellEnd"/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Phước</w:t>
            </w:r>
            <w:proofErr w:type="spellEnd"/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Việt</w:t>
            </w:r>
            <w:proofErr w:type="spellEnd"/>
          </w:p>
        </w:tc>
        <w:tc>
          <w:tcPr>
            <w:tcW w:w="1980" w:type="dxa"/>
          </w:tcPr>
          <w:p w:rsidR="00C51013" w:rsidRPr="00766C5E" w:rsidRDefault="00C51013" w:rsidP="00F60AA9">
            <w:pPr>
              <w:pStyle w:val="ListParagraph"/>
              <w:spacing w:before="120" w:after="0"/>
              <w:ind w:left="0"/>
              <w:contextualSpacing w:val="0"/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</w:pPr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Developer</w:t>
            </w:r>
          </w:p>
        </w:tc>
        <w:tc>
          <w:tcPr>
            <w:tcW w:w="1350" w:type="dxa"/>
          </w:tcPr>
          <w:p w:rsidR="00C51013" w:rsidRPr="00766C5E" w:rsidRDefault="00C51013" w:rsidP="00F60AA9">
            <w:pPr>
              <w:pStyle w:val="ListParagraph"/>
              <w:spacing w:before="120" w:after="0"/>
              <w:ind w:left="0"/>
              <w:contextualSpacing w:val="0"/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</w:pPr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Leader</w:t>
            </w:r>
          </w:p>
        </w:tc>
        <w:tc>
          <w:tcPr>
            <w:tcW w:w="3240" w:type="dxa"/>
          </w:tcPr>
          <w:p w:rsidR="00C51013" w:rsidRPr="00766C5E" w:rsidRDefault="00C51013" w:rsidP="00F60AA9">
            <w:pPr>
              <w:pStyle w:val="ListParagraph"/>
              <w:spacing w:before="120" w:after="0"/>
              <w:ind w:left="0"/>
              <w:contextualSpacing w:val="0"/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</w:pPr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vietlpse60706@fpt.edu.vn</w:t>
            </w:r>
          </w:p>
        </w:tc>
      </w:tr>
      <w:tr w:rsidR="00766C5E" w:rsidRPr="00766C5E" w:rsidTr="00766C5E">
        <w:tc>
          <w:tcPr>
            <w:tcW w:w="630" w:type="dxa"/>
          </w:tcPr>
          <w:p w:rsidR="00C51013" w:rsidRPr="00766C5E" w:rsidRDefault="00C51013" w:rsidP="00F60AA9">
            <w:pPr>
              <w:pStyle w:val="ListParagraph"/>
              <w:spacing w:before="120" w:after="0"/>
              <w:ind w:left="0"/>
              <w:contextualSpacing w:val="0"/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</w:pPr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610" w:type="dxa"/>
          </w:tcPr>
          <w:p w:rsidR="00C51013" w:rsidRPr="00766C5E" w:rsidRDefault="00C51013" w:rsidP="00F60AA9">
            <w:pPr>
              <w:pStyle w:val="ListParagraph"/>
              <w:spacing w:before="120" w:after="0"/>
              <w:ind w:left="0"/>
              <w:contextualSpacing w:val="0"/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Nguyễn</w:t>
            </w:r>
            <w:proofErr w:type="spellEnd"/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Xuân</w:t>
            </w:r>
            <w:proofErr w:type="spellEnd"/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Sơn</w:t>
            </w:r>
            <w:proofErr w:type="spellEnd"/>
          </w:p>
        </w:tc>
        <w:tc>
          <w:tcPr>
            <w:tcW w:w="1980" w:type="dxa"/>
          </w:tcPr>
          <w:p w:rsidR="00C51013" w:rsidRPr="00766C5E" w:rsidRDefault="00C51013" w:rsidP="00F60AA9">
            <w:pPr>
              <w:pStyle w:val="ListParagraph"/>
              <w:spacing w:before="120" w:after="0"/>
              <w:ind w:left="0"/>
              <w:contextualSpacing w:val="0"/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</w:pPr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Developer</w:t>
            </w:r>
          </w:p>
        </w:tc>
        <w:tc>
          <w:tcPr>
            <w:tcW w:w="1350" w:type="dxa"/>
          </w:tcPr>
          <w:p w:rsidR="00C51013" w:rsidRPr="00766C5E" w:rsidRDefault="00C51013" w:rsidP="00F60AA9">
            <w:pPr>
              <w:pStyle w:val="ListParagraph"/>
              <w:spacing w:before="120" w:after="0"/>
              <w:ind w:left="0"/>
              <w:contextualSpacing w:val="0"/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</w:pPr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Member</w:t>
            </w:r>
          </w:p>
        </w:tc>
        <w:tc>
          <w:tcPr>
            <w:tcW w:w="3240" w:type="dxa"/>
          </w:tcPr>
          <w:p w:rsidR="00C51013" w:rsidRPr="00766C5E" w:rsidRDefault="00F60AA9" w:rsidP="00F60AA9">
            <w:pPr>
              <w:pStyle w:val="ListParagraph"/>
              <w:spacing w:before="120" w:after="0"/>
              <w:ind w:left="0"/>
              <w:contextualSpacing w:val="0"/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</w:pPr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sonnxse60727@fpt.edu.vn</w:t>
            </w:r>
          </w:p>
        </w:tc>
      </w:tr>
      <w:tr w:rsidR="00766C5E" w:rsidRPr="00766C5E" w:rsidTr="00766C5E">
        <w:tc>
          <w:tcPr>
            <w:tcW w:w="630" w:type="dxa"/>
          </w:tcPr>
          <w:p w:rsidR="00C51013" w:rsidRPr="00766C5E" w:rsidRDefault="00C51013" w:rsidP="00F60AA9">
            <w:pPr>
              <w:pStyle w:val="ListParagraph"/>
              <w:spacing w:before="120" w:after="0"/>
              <w:ind w:left="0"/>
              <w:contextualSpacing w:val="0"/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</w:pPr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610" w:type="dxa"/>
          </w:tcPr>
          <w:p w:rsidR="00C51013" w:rsidRPr="00766C5E" w:rsidRDefault="00C51013" w:rsidP="00F60AA9">
            <w:pPr>
              <w:pStyle w:val="ListParagraph"/>
              <w:spacing w:before="120" w:after="0"/>
              <w:ind w:left="0"/>
              <w:contextualSpacing w:val="0"/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Dương</w:t>
            </w:r>
            <w:proofErr w:type="spellEnd"/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Thị</w:t>
            </w:r>
            <w:proofErr w:type="spellEnd"/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Hoàng</w:t>
            </w:r>
            <w:proofErr w:type="spellEnd"/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Anh</w:t>
            </w:r>
            <w:proofErr w:type="spellEnd"/>
          </w:p>
        </w:tc>
        <w:tc>
          <w:tcPr>
            <w:tcW w:w="1980" w:type="dxa"/>
          </w:tcPr>
          <w:p w:rsidR="00C51013" w:rsidRPr="00766C5E" w:rsidRDefault="00C51013" w:rsidP="00F60AA9">
            <w:pPr>
              <w:pStyle w:val="ListParagraph"/>
              <w:spacing w:before="120" w:after="0"/>
              <w:ind w:left="0"/>
              <w:contextualSpacing w:val="0"/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</w:pPr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Developer</w:t>
            </w:r>
          </w:p>
        </w:tc>
        <w:tc>
          <w:tcPr>
            <w:tcW w:w="1350" w:type="dxa"/>
          </w:tcPr>
          <w:p w:rsidR="00C51013" w:rsidRPr="00766C5E" w:rsidRDefault="00C51013" w:rsidP="00766C5E">
            <w:pPr>
              <w:pStyle w:val="ListParagraph"/>
              <w:spacing w:before="120" w:after="0"/>
              <w:ind w:left="0"/>
              <w:contextualSpacing w:val="0"/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</w:pPr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Member</w:t>
            </w:r>
          </w:p>
        </w:tc>
        <w:tc>
          <w:tcPr>
            <w:tcW w:w="3240" w:type="dxa"/>
          </w:tcPr>
          <w:p w:rsidR="00F60AA9" w:rsidRPr="00766C5E" w:rsidRDefault="00F60AA9" w:rsidP="00F60AA9">
            <w:pPr>
              <w:pStyle w:val="ListParagraph"/>
              <w:spacing w:before="120" w:after="0"/>
              <w:ind w:left="0"/>
              <w:contextualSpacing w:val="0"/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</w:pPr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anhdth60434@fpt.edu.vn</w:t>
            </w:r>
          </w:p>
        </w:tc>
      </w:tr>
      <w:tr w:rsidR="00766C5E" w:rsidRPr="00766C5E" w:rsidTr="00766C5E">
        <w:tc>
          <w:tcPr>
            <w:tcW w:w="630" w:type="dxa"/>
          </w:tcPr>
          <w:p w:rsidR="00C51013" w:rsidRPr="00766C5E" w:rsidRDefault="00C51013" w:rsidP="00F60AA9">
            <w:pPr>
              <w:pStyle w:val="ListParagraph"/>
              <w:spacing w:before="120" w:after="0"/>
              <w:ind w:left="0"/>
              <w:contextualSpacing w:val="0"/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</w:pPr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610" w:type="dxa"/>
          </w:tcPr>
          <w:p w:rsidR="00C51013" w:rsidRPr="00766C5E" w:rsidRDefault="00C51013" w:rsidP="00F60AA9">
            <w:pPr>
              <w:pStyle w:val="ListParagraph"/>
              <w:spacing w:before="120" w:after="0"/>
              <w:ind w:left="0"/>
              <w:contextualSpacing w:val="0"/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Vũ</w:t>
            </w:r>
            <w:proofErr w:type="spellEnd"/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Nhật</w:t>
            </w:r>
            <w:proofErr w:type="spellEnd"/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Anh</w:t>
            </w:r>
            <w:proofErr w:type="spellEnd"/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Khoa</w:t>
            </w:r>
            <w:proofErr w:type="spellEnd"/>
          </w:p>
        </w:tc>
        <w:tc>
          <w:tcPr>
            <w:tcW w:w="1980" w:type="dxa"/>
          </w:tcPr>
          <w:p w:rsidR="00C51013" w:rsidRPr="00766C5E" w:rsidRDefault="00C51013" w:rsidP="00F60AA9">
            <w:pPr>
              <w:pStyle w:val="ListParagraph"/>
              <w:spacing w:before="120" w:after="0"/>
              <w:ind w:left="0"/>
              <w:contextualSpacing w:val="0"/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</w:pPr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Developer</w:t>
            </w:r>
          </w:p>
        </w:tc>
        <w:tc>
          <w:tcPr>
            <w:tcW w:w="1350" w:type="dxa"/>
          </w:tcPr>
          <w:p w:rsidR="00C51013" w:rsidRPr="00766C5E" w:rsidRDefault="00C51013" w:rsidP="00F60AA9">
            <w:pPr>
              <w:pStyle w:val="ListParagraph"/>
              <w:spacing w:before="120" w:after="0"/>
              <w:ind w:left="0"/>
              <w:contextualSpacing w:val="0"/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</w:pPr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Member</w:t>
            </w:r>
          </w:p>
        </w:tc>
        <w:tc>
          <w:tcPr>
            <w:tcW w:w="3240" w:type="dxa"/>
          </w:tcPr>
          <w:p w:rsidR="00C51013" w:rsidRPr="00766C5E" w:rsidRDefault="00F60AA9" w:rsidP="00F60AA9">
            <w:pPr>
              <w:pStyle w:val="ListParagraph"/>
              <w:spacing w:before="120" w:after="0"/>
              <w:ind w:left="0"/>
              <w:contextualSpacing w:val="0"/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</w:pPr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Khoavnase60817@fpt.edu.vn</w:t>
            </w:r>
          </w:p>
        </w:tc>
      </w:tr>
    </w:tbl>
    <w:p w:rsidR="00C51013" w:rsidRPr="00C51013" w:rsidRDefault="00C51013" w:rsidP="00C51013">
      <w:pPr>
        <w:pStyle w:val="ListParagraph"/>
        <w:spacing w:before="120" w:after="0"/>
        <w:rPr>
          <w:rFonts w:ascii="Cambria" w:eastAsiaTheme="majorEastAsia" w:hAnsi="Cambria" w:cstheme="majorBidi"/>
          <w:bCs/>
          <w:color w:val="000000" w:themeColor="text1"/>
          <w:sz w:val="28"/>
          <w:szCs w:val="28"/>
          <w:u w:val="single"/>
        </w:rPr>
      </w:pPr>
    </w:p>
    <w:p w:rsidR="00DF198D" w:rsidRPr="00DF198D" w:rsidRDefault="00DF198D" w:rsidP="00DF198D">
      <w:pPr>
        <w:pStyle w:val="NoSpacing"/>
        <w:ind w:left="720"/>
      </w:pPr>
    </w:p>
    <w:sectPr w:rsidR="00DF198D" w:rsidRPr="00DF1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04874"/>
    <w:multiLevelType w:val="hybridMultilevel"/>
    <w:tmpl w:val="A538C90C"/>
    <w:lvl w:ilvl="0" w:tplc="B7E41596">
      <w:numFmt w:val="bullet"/>
      <w:lvlText w:val="_"/>
      <w:lvlJc w:val="left"/>
      <w:pPr>
        <w:ind w:left="2160" w:hanging="360"/>
      </w:pPr>
      <w:rPr>
        <w:rFonts w:ascii="Calibri" w:eastAsia="MS Mincho" w:hAnsi="Calibri" w:cs="Calibri" w:hint="default"/>
        <w:b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75F79E6"/>
    <w:multiLevelType w:val="hybridMultilevel"/>
    <w:tmpl w:val="9F7E32CC"/>
    <w:lvl w:ilvl="0" w:tplc="8FA07872">
      <w:start w:val="1"/>
      <w:numFmt w:val="decimal"/>
      <w:lvlText w:val="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092069"/>
    <w:multiLevelType w:val="hybridMultilevel"/>
    <w:tmpl w:val="25ACB094"/>
    <w:lvl w:ilvl="0" w:tplc="0409000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0" w:hanging="360"/>
      </w:pPr>
      <w:rPr>
        <w:rFonts w:ascii="Wingdings" w:hAnsi="Wingdings" w:hint="default"/>
      </w:rPr>
    </w:lvl>
  </w:abstractNum>
  <w:abstractNum w:abstractNumId="3">
    <w:nsid w:val="0DA94AB4"/>
    <w:multiLevelType w:val="hybridMultilevel"/>
    <w:tmpl w:val="1FB26026"/>
    <w:lvl w:ilvl="0" w:tplc="1EF0570A">
      <w:start w:val="1"/>
      <w:numFmt w:val="decimal"/>
      <w:lvlText w:val="2.3.%1."/>
      <w:lvlJc w:val="left"/>
      <w:pPr>
        <w:ind w:left="720" w:hanging="360"/>
      </w:pPr>
      <w:rPr>
        <w:rFonts w:hint="default"/>
      </w:rPr>
    </w:lvl>
    <w:lvl w:ilvl="1" w:tplc="1EF0570A">
      <w:start w:val="1"/>
      <w:numFmt w:val="decimal"/>
      <w:lvlText w:val="2.3.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A6285B"/>
    <w:multiLevelType w:val="hybridMultilevel"/>
    <w:tmpl w:val="BE7A0602"/>
    <w:lvl w:ilvl="0" w:tplc="B7E41596">
      <w:numFmt w:val="bullet"/>
      <w:lvlText w:val="_"/>
      <w:lvlJc w:val="left"/>
      <w:pPr>
        <w:ind w:left="1080" w:hanging="360"/>
      </w:pPr>
      <w:rPr>
        <w:rFonts w:ascii="Calibri" w:eastAsia="MS Mincho" w:hAnsi="Calibri" w:cs="Calibri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2EC18B3"/>
    <w:multiLevelType w:val="hybridMultilevel"/>
    <w:tmpl w:val="F01C1E80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  <w:b w:val="0"/>
        <w:sz w:val="28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>
    <w:nsid w:val="19C30D7D"/>
    <w:multiLevelType w:val="hybridMultilevel"/>
    <w:tmpl w:val="02085D82"/>
    <w:lvl w:ilvl="0" w:tplc="F36AAA3C">
      <w:start w:val="1"/>
      <w:numFmt w:val="bullet"/>
      <w:lvlText w:val="-"/>
      <w:lvlJc w:val="left"/>
      <w:pPr>
        <w:ind w:left="13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7">
    <w:nsid w:val="1A5013CE"/>
    <w:multiLevelType w:val="hybridMultilevel"/>
    <w:tmpl w:val="D8FCF986"/>
    <w:lvl w:ilvl="0" w:tplc="A39C0C18">
      <w:start w:val="1"/>
      <w:numFmt w:val="decimal"/>
      <w:lvlText w:val="2.1.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AEA465A"/>
    <w:multiLevelType w:val="hybridMultilevel"/>
    <w:tmpl w:val="EB2A5D36"/>
    <w:lvl w:ilvl="0" w:tplc="B7E41596">
      <w:numFmt w:val="bullet"/>
      <w:lvlText w:val="_"/>
      <w:lvlJc w:val="left"/>
      <w:pPr>
        <w:ind w:left="1360" w:hanging="360"/>
      </w:pPr>
      <w:rPr>
        <w:rFonts w:ascii="Calibri" w:eastAsia="MS Mincho" w:hAnsi="Calibri" w:cs="Calibri" w:hint="default"/>
        <w:b w:val="0"/>
        <w:sz w:val="28"/>
      </w:rPr>
    </w:lvl>
    <w:lvl w:ilvl="1" w:tplc="C01A17B6">
      <w:start w:val="1"/>
      <w:numFmt w:val="bullet"/>
      <w:lvlText w:val=""/>
      <w:lvlJc w:val="left"/>
      <w:pPr>
        <w:ind w:left="2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9">
    <w:nsid w:val="22D633BA"/>
    <w:multiLevelType w:val="hybridMultilevel"/>
    <w:tmpl w:val="4DA2B47E"/>
    <w:lvl w:ilvl="0" w:tplc="B7E41596">
      <w:numFmt w:val="bullet"/>
      <w:lvlText w:val="_"/>
      <w:lvlJc w:val="left"/>
      <w:pPr>
        <w:ind w:left="1360" w:hanging="360"/>
      </w:pPr>
      <w:rPr>
        <w:rFonts w:ascii="Calibri" w:eastAsia="MS Mincho" w:hAnsi="Calibri" w:cs="Calibri" w:hint="default"/>
        <w:b w:val="0"/>
        <w:sz w:val="28"/>
      </w:rPr>
    </w:lvl>
    <w:lvl w:ilvl="1" w:tplc="04090003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10">
    <w:nsid w:val="25D80239"/>
    <w:multiLevelType w:val="hybridMultilevel"/>
    <w:tmpl w:val="EE409FB4"/>
    <w:lvl w:ilvl="0" w:tplc="99C6DE62">
      <w:start w:val="1"/>
      <w:numFmt w:val="bullet"/>
      <w:lvlText w:val="-"/>
      <w:lvlJc w:val="left"/>
      <w:pPr>
        <w:ind w:left="1080" w:hanging="360"/>
      </w:pPr>
      <w:rPr>
        <w:rFonts w:ascii="Cambria" w:eastAsiaTheme="majorEastAsia" w:hAnsi="Cambria" w:cstheme="maj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DA9746B"/>
    <w:multiLevelType w:val="hybridMultilevel"/>
    <w:tmpl w:val="E0DAC9F4"/>
    <w:lvl w:ilvl="0" w:tplc="197E3EBE">
      <w:numFmt w:val="bullet"/>
      <w:lvlText w:val="_"/>
      <w:lvlJc w:val="left"/>
      <w:pPr>
        <w:ind w:left="1080" w:hanging="360"/>
      </w:pPr>
      <w:rPr>
        <w:rFonts w:ascii="Calibri" w:eastAsia="MS Mincho" w:hAnsi="Calibri" w:cs="Calibri" w:hint="default"/>
        <w:b w:val="0"/>
        <w:color w:val="000000" w:themeColor="text1"/>
        <w:sz w:val="2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E8F5127"/>
    <w:multiLevelType w:val="hybridMultilevel"/>
    <w:tmpl w:val="55A61418"/>
    <w:lvl w:ilvl="0" w:tplc="197E3EBE">
      <w:numFmt w:val="bullet"/>
      <w:lvlText w:val="_"/>
      <w:lvlJc w:val="left"/>
      <w:pPr>
        <w:ind w:left="1440" w:hanging="360"/>
      </w:pPr>
      <w:rPr>
        <w:rFonts w:ascii="Calibri" w:eastAsia="MS Mincho" w:hAnsi="Calibri" w:cs="Calibri" w:hint="default"/>
        <w:b w:val="0"/>
        <w:color w:val="000000" w:themeColor="text1"/>
        <w:sz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EF53AFF"/>
    <w:multiLevelType w:val="hybridMultilevel"/>
    <w:tmpl w:val="36F8430C"/>
    <w:lvl w:ilvl="0" w:tplc="C01A17B6">
      <w:start w:val="1"/>
      <w:numFmt w:val="bullet"/>
      <w:lvlText w:val=""/>
      <w:lvlJc w:val="left"/>
      <w:pPr>
        <w:ind w:left="1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14">
    <w:nsid w:val="2FCD112D"/>
    <w:multiLevelType w:val="hybridMultilevel"/>
    <w:tmpl w:val="41E42FD6"/>
    <w:lvl w:ilvl="0" w:tplc="C01A17B6">
      <w:start w:val="1"/>
      <w:numFmt w:val="bullet"/>
      <w:lvlText w:val=""/>
      <w:lvlJc w:val="left"/>
      <w:pPr>
        <w:ind w:left="36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88" w:hanging="360"/>
      </w:pPr>
      <w:rPr>
        <w:rFonts w:ascii="Wingdings" w:hAnsi="Wingdings" w:hint="default"/>
      </w:rPr>
    </w:lvl>
  </w:abstractNum>
  <w:abstractNum w:abstractNumId="15">
    <w:nsid w:val="30FB383B"/>
    <w:multiLevelType w:val="hybridMultilevel"/>
    <w:tmpl w:val="62D024A6"/>
    <w:lvl w:ilvl="0" w:tplc="B7E41596">
      <w:numFmt w:val="bullet"/>
      <w:lvlText w:val="_"/>
      <w:lvlJc w:val="left"/>
      <w:pPr>
        <w:ind w:left="1800" w:hanging="360"/>
      </w:pPr>
      <w:rPr>
        <w:rFonts w:ascii="Calibri" w:eastAsia="MS Mincho" w:hAnsi="Calibri" w:cs="Calibri" w:hint="default"/>
        <w:b w:val="0"/>
        <w:sz w:val="28"/>
      </w:rPr>
    </w:lvl>
    <w:lvl w:ilvl="1" w:tplc="C01A17B6">
      <w:start w:val="1"/>
      <w:numFmt w:val="bullet"/>
      <w:lvlText w:val=""/>
      <w:lvlJc w:val="left"/>
      <w:pPr>
        <w:ind w:left="25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32727723"/>
    <w:multiLevelType w:val="hybridMultilevel"/>
    <w:tmpl w:val="76EA63BE"/>
    <w:lvl w:ilvl="0" w:tplc="825C851E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36912C6"/>
    <w:multiLevelType w:val="hybridMultilevel"/>
    <w:tmpl w:val="F9480538"/>
    <w:lvl w:ilvl="0" w:tplc="B27A91CA">
      <w:start w:val="1"/>
      <w:numFmt w:val="bullet"/>
      <w:lvlText w:val="-"/>
      <w:lvlJc w:val="left"/>
      <w:pPr>
        <w:ind w:left="1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18">
    <w:nsid w:val="390C4D62"/>
    <w:multiLevelType w:val="hybridMultilevel"/>
    <w:tmpl w:val="BB60E8E0"/>
    <w:lvl w:ilvl="0" w:tplc="B7E41596">
      <w:numFmt w:val="bullet"/>
      <w:lvlText w:val="_"/>
      <w:lvlJc w:val="left"/>
      <w:pPr>
        <w:ind w:left="1800" w:hanging="360"/>
      </w:pPr>
      <w:rPr>
        <w:rFonts w:ascii="Calibri" w:eastAsia="MS Mincho" w:hAnsi="Calibri" w:cs="Calibri" w:hint="default"/>
        <w:b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3EFE54A3"/>
    <w:multiLevelType w:val="hybridMultilevel"/>
    <w:tmpl w:val="19C648F0"/>
    <w:lvl w:ilvl="0" w:tplc="B7E41596">
      <w:numFmt w:val="bullet"/>
      <w:lvlText w:val="_"/>
      <w:lvlJc w:val="left"/>
      <w:pPr>
        <w:ind w:left="1360" w:hanging="360"/>
      </w:pPr>
      <w:rPr>
        <w:rFonts w:ascii="Calibri" w:eastAsia="MS Mincho" w:hAnsi="Calibri" w:cs="Calibri" w:hint="default"/>
        <w:b w:val="0"/>
        <w:sz w:val="28"/>
      </w:rPr>
    </w:lvl>
    <w:lvl w:ilvl="1" w:tplc="0409000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20">
    <w:nsid w:val="429F096D"/>
    <w:multiLevelType w:val="hybridMultilevel"/>
    <w:tmpl w:val="99C8224A"/>
    <w:lvl w:ilvl="0" w:tplc="1EF0570A">
      <w:start w:val="1"/>
      <w:numFmt w:val="decimal"/>
      <w:lvlText w:val="2.3.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A310E0"/>
    <w:multiLevelType w:val="hybridMultilevel"/>
    <w:tmpl w:val="189C628E"/>
    <w:lvl w:ilvl="0" w:tplc="197E3EBE">
      <w:numFmt w:val="bullet"/>
      <w:lvlText w:val="_"/>
      <w:lvlJc w:val="left"/>
      <w:pPr>
        <w:ind w:left="1080" w:hanging="360"/>
      </w:pPr>
      <w:rPr>
        <w:rFonts w:ascii="Calibri" w:eastAsia="MS Mincho" w:hAnsi="Calibri" w:cs="Calibri" w:hint="default"/>
        <w:b w:val="0"/>
        <w:color w:val="000000" w:themeColor="text1"/>
        <w:sz w:val="2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8941CAC"/>
    <w:multiLevelType w:val="hybridMultilevel"/>
    <w:tmpl w:val="4CAA720C"/>
    <w:lvl w:ilvl="0" w:tplc="197E3EBE">
      <w:numFmt w:val="bullet"/>
      <w:lvlText w:val="_"/>
      <w:lvlJc w:val="left"/>
      <w:pPr>
        <w:ind w:left="1440" w:hanging="360"/>
      </w:pPr>
      <w:rPr>
        <w:rFonts w:ascii="Calibri" w:eastAsia="MS Mincho" w:hAnsi="Calibri" w:cs="Calibri" w:hint="default"/>
        <w:b w:val="0"/>
        <w:color w:val="000000" w:themeColor="text1"/>
        <w:sz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8AE08FA"/>
    <w:multiLevelType w:val="multilevel"/>
    <w:tmpl w:val="A34AD7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4">
    <w:nsid w:val="4B1413F9"/>
    <w:multiLevelType w:val="hybridMultilevel"/>
    <w:tmpl w:val="A3209352"/>
    <w:lvl w:ilvl="0" w:tplc="B7E41596">
      <w:numFmt w:val="bullet"/>
      <w:lvlText w:val="_"/>
      <w:lvlJc w:val="left"/>
      <w:pPr>
        <w:ind w:left="2340" w:hanging="360"/>
      </w:pPr>
      <w:rPr>
        <w:rFonts w:ascii="Calibri" w:eastAsia="MS Mincho" w:hAnsi="Calibri" w:cs="Calibri" w:hint="default"/>
        <w:b w:val="0"/>
        <w:sz w:val="28"/>
      </w:rPr>
    </w:lvl>
    <w:lvl w:ilvl="1" w:tplc="C01A17B6">
      <w:start w:val="1"/>
      <w:numFmt w:val="bullet"/>
      <w:lvlText w:val=""/>
      <w:lvlJc w:val="left"/>
      <w:pPr>
        <w:ind w:left="3060" w:hanging="360"/>
      </w:pPr>
      <w:rPr>
        <w:rFonts w:ascii="Symbol" w:hAnsi="Symbol" w:hint="default"/>
        <w:b w:val="0"/>
        <w:sz w:val="28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5">
    <w:nsid w:val="4DD23FE2"/>
    <w:multiLevelType w:val="hybridMultilevel"/>
    <w:tmpl w:val="24D68EB8"/>
    <w:lvl w:ilvl="0" w:tplc="0C02FC0A">
      <w:start w:val="1"/>
      <w:numFmt w:val="decimal"/>
      <w:lvlText w:val="2.1.3.4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F5B1680"/>
    <w:multiLevelType w:val="hybridMultilevel"/>
    <w:tmpl w:val="E7E4A340"/>
    <w:lvl w:ilvl="0" w:tplc="04090001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27">
    <w:nsid w:val="4F7D3F6E"/>
    <w:multiLevelType w:val="hybridMultilevel"/>
    <w:tmpl w:val="510A693E"/>
    <w:lvl w:ilvl="0" w:tplc="F36AAA3C">
      <w:start w:val="1"/>
      <w:numFmt w:val="bullet"/>
      <w:lvlText w:val="-"/>
      <w:lvlJc w:val="left"/>
      <w:pPr>
        <w:ind w:left="10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28">
    <w:nsid w:val="514A37D9"/>
    <w:multiLevelType w:val="hybridMultilevel"/>
    <w:tmpl w:val="254C40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56FD69A3"/>
    <w:multiLevelType w:val="hybridMultilevel"/>
    <w:tmpl w:val="C3C02E38"/>
    <w:lvl w:ilvl="0" w:tplc="197E3EBE">
      <w:numFmt w:val="bullet"/>
      <w:lvlText w:val="_"/>
      <w:lvlJc w:val="left"/>
      <w:pPr>
        <w:ind w:left="1440" w:hanging="360"/>
      </w:pPr>
      <w:rPr>
        <w:rFonts w:ascii="Calibri" w:eastAsia="MS Mincho" w:hAnsi="Calibri" w:cs="Calibri" w:hint="default"/>
        <w:b w:val="0"/>
        <w:color w:val="000000" w:themeColor="text1"/>
        <w:sz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57774013"/>
    <w:multiLevelType w:val="hybridMultilevel"/>
    <w:tmpl w:val="A78AED90"/>
    <w:lvl w:ilvl="0" w:tplc="17A80B2A">
      <w:start w:val="1"/>
      <w:numFmt w:val="decimal"/>
      <w:lvlText w:val="2.2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1C343CC"/>
    <w:multiLevelType w:val="hybridMultilevel"/>
    <w:tmpl w:val="3B9635BC"/>
    <w:lvl w:ilvl="0" w:tplc="197E3EBE">
      <w:numFmt w:val="bullet"/>
      <w:lvlText w:val="_"/>
      <w:lvlJc w:val="left"/>
      <w:pPr>
        <w:ind w:left="1440" w:hanging="360"/>
      </w:pPr>
      <w:rPr>
        <w:rFonts w:ascii="Calibri" w:eastAsia="MS Mincho" w:hAnsi="Calibri" w:cs="Calibri" w:hint="default"/>
        <w:b w:val="0"/>
        <w:color w:val="000000" w:themeColor="text1"/>
        <w:sz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46841C3"/>
    <w:multiLevelType w:val="hybridMultilevel"/>
    <w:tmpl w:val="2404F0D0"/>
    <w:lvl w:ilvl="0" w:tplc="99C6DE62">
      <w:start w:val="1"/>
      <w:numFmt w:val="bullet"/>
      <w:lvlText w:val="-"/>
      <w:lvlJc w:val="left"/>
      <w:pPr>
        <w:ind w:left="252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>
    <w:nsid w:val="6C1A772B"/>
    <w:multiLevelType w:val="hybridMultilevel"/>
    <w:tmpl w:val="F9746F2A"/>
    <w:lvl w:ilvl="0" w:tplc="2146E1B0">
      <w:start w:val="1"/>
      <w:numFmt w:val="decimal"/>
      <w:lvlText w:val="2.1.3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70181F6B"/>
    <w:multiLevelType w:val="hybridMultilevel"/>
    <w:tmpl w:val="25687230"/>
    <w:lvl w:ilvl="0" w:tplc="04090001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35">
    <w:nsid w:val="71C14293"/>
    <w:multiLevelType w:val="hybridMultilevel"/>
    <w:tmpl w:val="8D3814AA"/>
    <w:lvl w:ilvl="0" w:tplc="B7E41596">
      <w:numFmt w:val="bullet"/>
      <w:lvlText w:val="_"/>
      <w:lvlJc w:val="left"/>
      <w:pPr>
        <w:ind w:left="1080" w:hanging="360"/>
      </w:pPr>
      <w:rPr>
        <w:rFonts w:ascii="Calibri" w:eastAsia="MS Mincho" w:hAnsi="Calibri" w:cs="Calibri" w:hint="default"/>
        <w:b w:val="0"/>
        <w:sz w:val="28"/>
      </w:rPr>
    </w:lvl>
    <w:lvl w:ilvl="1" w:tplc="C01A17B6">
      <w:start w:val="1"/>
      <w:numFmt w:val="bullet"/>
      <w:lvlText w:val="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3D03B07"/>
    <w:multiLevelType w:val="hybridMultilevel"/>
    <w:tmpl w:val="89643068"/>
    <w:lvl w:ilvl="0" w:tplc="B7E41596">
      <w:numFmt w:val="bullet"/>
      <w:lvlText w:val="_"/>
      <w:lvlJc w:val="left"/>
      <w:pPr>
        <w:ind w:left="1080" w:hanging="360"/>
      </w:pPr>
      <w:rPr>
        <w:rFonts w:ascii="Calibri" w:eastAsia="MS Mincho" w:hAnsi="Calibri" w:cs="Calibri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54A6ABE"/>
    <w:multiLevelType w:val="hybridMultilevel"/>
    <w:tmpl w:val="8E04D7F2"/>
    <w:lvl w:ilvl="0" w:tplc="0C02FC0A">
      <w:start w:val="1"/>
      <w:numFmt w:val="decimal"/>
      <w:lvlText w:val="2.1.3.4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C02FC0A">
      <w:start w:val="1"/>
      <w:numFmt w:val="decimal"/>
      <w:lvlText w:val="2.1.3.4.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E136A4A"/>
    <w:multiLevelType w:val="hybridMultilevel"/>
    <w:tmpl w:val="B86E03A4"/>
    <w:lvl w:ilvl="0" w:tplc="B7E41596">
      <w:numFmt w:val="bullet"/>
      <w:lvlText w:val="_"/>
      <w:lvlJc w:val="left"/>
      <w:pPr>
        <w:ind w:left="2340" w:hanging="360"/>
      </w:pPr>
      <w:rPr>
        <w:rFonts w:ascii="Calibri" w:eastAsia="MS Mincho" w:hAnsi="Calibri" w:cs="Calibri" w:hint="default"/>
        <w:b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7"/>
  </w:num>
  <w:num w:numId="4">
    <w:abstractNumId w:val="33"/>
  </w:num>
  <w:num w:numId="5">
    <w:abstractNumId w:val="30"/>
  </w:num>
  <w:num w:numId="6">
    <w:abstractNumId w:val="20"/>
  </w:num>
  <w:num w:numId="7">
    <w:abstractNumId w:val="3"/>
  </w:num>
  <w:num w:numId="8">
    <w:abstractNumId w:val="18"/>
  </w:num>
  <w:num w:numId="9">
    <w:abstractNumId w:val="6"/>
  </w:num>
  <w:num w:numId="10">
    <w:abstractNumId w:val="9"/>
  </w:num>
  <w:num w:numId="11">
    <w:abstractNumId w:val="34"/>
  </w:num>
  <w:num w:numId="12">
    <w:abstractNumId w:val="26"/>
  </w:num>
  <w:num w:numId="13">
    <w:abstractNumId w:val="2"/>
  </w:num>
  <w:num w:numId="14">
    <w:abstractNumId w:val="8"/>
  </w:num>
  <w:num w:numId="15">
    <w:abstractNumId w:val="17"/>
  </w:num>
  <w:num w:numId="16">
    <w:abstractNumId w:val="13"/>
  </w:num>
  <w:num w:numId="17">
    <w:abstractNumId w:val="25"/>
  </w:num>
  <w:num w:numId="18">
    <w:abstractNumId w:val="37"/>
  </w:num>
  <w:num w:numId="19">
    <w:abstractNumId w:val="28"/>
  </w:num>
  <w:num w:numId="20">
    <w:abstractNumId w:val="19"/>
  </w:num>
  <w:num w:numId="21">
    <w:abstractNumId w:val="14"/>
  </w:num>
  <w:num w:numId="22">
    <w:abstractNumId w:val="0"/>
  </w:num>
  <w:num w:numId="23">
    <w:abstractNumId w:val="36"/>
  </w:num>
  <w:num w:numId="24">
    <w:abstractNumId w:val="27"/>
  </w:num>
  <w:num w:numId="25">
    <w:abstractNumId w:val="4"/>
  </w:num>
  <w:num w:numId="26">
    <w:abstractNumId w:val="24"/>
  </w:num>
  <w:num w:numId="27">
    <w:abstractNumId w:val="38"/>
  </w:num>
  <w:num w:numId="28">
    <w:abstractNumId w:val="35"/>
  </w:num>
  <w:num w:numId="29">
    <w:abstractNumId w:val="15"/>
  </w:num>
  <w:num w:numId="30">
    <w:abstractNumId w:val="12"/>
  </w:num>
  <w:num w:numId="31">
    <w:abstractNumId w:val="23"/>
  </w:num>
  <w:num w:numId="32">
    <w:abstractNumId w:val="10"/>
  </w:num>
  <w:num w:numId="33">
    <w:abstractNumId w:val="32"/>
  </w:num>
  <w:num w:numId="34">
    <w:abstractNumId w:val="21"/>
  </w:num>
  <w:num w:numId="35">
    <w:abstractNumId w:val="11"/>
  </w:num>
  <w:num w:numId="36">
    <w:abstractNumId w:val="1"/>
  </w:num>
  <w:num w:numId="37">
    <w:abstractNumId w:val="22"/>
  </w:num>
  <w:num w:numId="38">
    <w:abstractNumId w:val="31"/>
  </w:num>
  <w:num w:numId="3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DE8"/>
    <w:rsid w:val="00005431"/>
    <w:rsid w:val="00005D5F"/>
    <w:rsid w:val="0000643E"/>
    <w:rsid w:val="00023A83"/>
    <w:rsid w:val="000278D6"/>
    <w:rsid w:val="00034985"/>
    <w:rsid w:val="000361EA"/>
    <w:rsid w:val="000606E2"/>
    <w:rsid w:val="00064F51"/>
    <w:rsid w:val="000954C4"/>
    <w:rsid w:val="00097B55"/>
    <w:rsid w:val="000E25D5"/>
    <w:rsid w:val="000F4663"/>
    <w:rsid w:val="001171B0"/>
    <w:rsid w:val="001274E6"/>
    <w:rsid w:val="00151FC2"/>
    <w:rsid w:val="001535E5"/>
    <w:rsid w:val="00184951"/>
    <w:rsid w:val="00196B8D"/>
    <w:rsid w:val="001B7E87"/>
    <w:rsid w:val="001C762F"/>
    <w:rsid w:val="001F35FC"/>
    <w:rsid w:val="00291E83"/>
    <w:rsid w:val="002930B2"/>
    <w:rsid w:val="0029709C"/>
    <w:rsid w:val="002E2334"/>
    <w:rsid w:val="002F2875"/>
    <w:rsid w:val="002F5197"/>
    <w:rsid w:val="002F6680"/>
    <w:rsid w:val="0030031E"/>
    <w:rsid w:val="00315ECA"/>
    <w:rsid w:val="00323C32"/>
    <w:rsid w:val="00324813"/>
    <w:rsid w:val="00336EBD"/>
    <w:rsid w:val="003B6A9E"/>
    <w:rsid w:val="003D0B6B"/>
    <w:rsid w:val="003F3C64"/>
    <w:rsid w:val="004026C7"/>
    <w:rsid w:val="004245A1"/>
    <w:rsid w:val="00424BE5"/>
    <w:rsid w:val="004377BF"/>
    <w:rsid w:val="004912F1"/>
    <w:rsid w:val="00492B01"/>
    <w:rsid w:val="004A1137"/>
    <w:rsid w:val="004B0E36"/>
    <w:rsid w:val="004D4F8E"/>
    <w:rsid w:val="004E0E68"/>
    <w:rsid w:val="004F7995"/>
    <w:rsid w:val="00501900"/>
    <w:rsid w:val="005145DE"/>
    <w:rsid w:val="005620D7"/>
    <w:rsid w:val="0057576E"/>
    <w:rsid w:val="0059681F"/>
    <w:rsid w:val="005C06D6"/>
    <w:rsid w:val="005C73C0"/>
    <w:rsid w:val="005D74CA"/>
    <w:rsid w:val="005E7127"/>
    <w:rsid w:val="00605D68"/>
    <w:rsid w:val="0061405E"/>
    <w:rsid w:val="006153D8"/>
    <w:rsid w:val="00620E57"/>
    <w:rsid w:val="00621E9D"/>
    <w:rsid w:val="00625D61"/>
    <w:rsid w:val="00640998"/>
    <w:rsid w:val="00681C5E"/>
    <w:rsid w:val="006B2C73"/>
    <w:rsid w:val="006D4491"/>
    <w:rsid w:val="006E637E"/>
    <w:rsid w:val="006F7E87"/>
    <w:rsid w:val="00712831"/>
    <w:rsid w:val="0073308E"/>
    <w:rsid w:val="00766C5E"/>
    <w:rsid w:val="00795153"/>
    <w:rsid w:val="007D1F28"/>
    <w:rsid w:val="007D44E8"/>
    <w:rsid w:val="007E3727"/>
    <w:rsid w:val="007E5014"/>
    <w:rsid w:val="00807606"/>
    <w:rsid w:val="00853056"/>
    <w:rsid w:val="00861C71"/>
    <w:rsid w:val="00892838"/>
    <w:rsid w:val="008C27BC"/>
    <w:rsid w:val="008D3C91"/>
    <w:rsid w:val="009356F6"/>
    <w:rsid w:val="0093576A"/>
    <w:rsid w:val="009625B2"/>
    <w:rsid w:val="009754D7"/>
    <w:rsid w:val="009757ED"/>
    <w:rsid w:val="009934D5"/>
    <w:rsid w:val="009A0B99"/>
    <w:rsid w:val="009B3581"/>
    <w:rsid w:val="009C1F53"/>
    <w:rsid w:val="009C3D0C"/>
    <w:rsid w:val="009C4E18"/>
    <w:rsid w:val="009D0F11"/>
    <w:rsid w:val="009D3B8B"/>
    <w:rsid w:val="009D559A"/>
    <w:rsid w:val="009E1794"/>
    <w:rsid w:val="009E2BEB"/>
    <w:rsid w:val="00A0101D"/>
    <w:rsid w:val="00A04971"/>
    <w:rsid w:val="00A431F5"/>
    <w:rsid w:val="00A5229D"/>
    <w:rsid w:val="00A719B9"/>
    <w:rsid w:val="00A8277C"/>
    <w:rsid w:val="00A92E12"/>
    <w:rsid w:val="00A951AD"/>
    <w:rsid w:val="00AA74F6"/>
    <w:rsid w:val="00AB64C8"/>
    <w:rsid w:val="00AC2F03"/>
    <w:rsid w:val="00B0111C"/>
    <w:rsid w:val="00B20A56"/>
    <w:rsid w:val="00B22635"/>
    <w:rsid w:val="00B33E64"/>
    <w:rsid w:val="00B522D2"/>
    <w:rsid w:val="00B70032"/>
    <w:rsid w:val="00B74395"/>
    <w:rsid w:val="00B76B8A"/>
    <w:rsid w:val="00BC678E"/>
    <w:rsid w:val="00BD4E8B"/>
    <w:rsid w:val="00BE159F"/>
    <w:rsid w:val="00C134FB"/>
    <w:rsid w:val="00C179DC"/>
    <w:rsid w:val="00C4060E"/>
    <w:rsid w:val="00C40DFB"/>
    <w:rsid w:val="00C51013"/>
    <w:rsid w:val="00C55F32"/>
    <w:rsid w:val="00C56E60"/>
    <w:rsid w:val="00C957CE"/>
    <w:rsid w:val="00C95D50"/>
    <w:rsid w:val="00CA5026"/>
    <w:rsid w:val="00CA6C2C"/>
    <w:rsid w:val="00CB02DE"/>
    <w:rsid w:val="00CB4E02"/>
    <w:rsid w:val="00CC4747"/>
    <w:rsid w:val="00CD692A"/>
    <w:rsid w:val="00D01A82"/>
    <w:rsid w:val="00D036A8"/>
    <w:rsid w:val="00D07536"/>
    <w:rsid w:val="00D14378"/>
    <w:rsid w:val="00D2270D"/>
    <w:rsid w:val="00D25943"/>
    <w:rsid w:val="00D27282"/>
    <w:rsid w:val="00D61AF4"/>
    <w:rsid w:val="00D65061"/>
    <w:rsid w:val="00D74F7F"/>
    <w:rsid w:val="00D879D5"/>
    <w:rsid w:val="00DC300F"/>
    <w:rsid w:val="00DC59C3"/>
    <w:rsid w:val="00DF198D"/>
    <w:rsid w:val="00DF5C06"/>
    <w:rsid w:val="00E06587"/>
    <w:rsid w:val="00E25F55"/>
    <w:rsid w:val="00E265A4"/>
    <w:rsid w:val="00E55F25"/>
    <w:rsid w:val="00E72D18"/>
    <w:rsid w:val="00E87470"/>
    <w:rsid w:val="00E90260"/>
    <w:rsid w:val="00E96D16"/>
    <w:rsid w:val="00EA30A0"/>
    <w:rsid w:val="00EB3743"/>
    <w:rsid w:val="00EC11D2"/>
    <w:rsid w:val="00F12FEC"/>
    <w:rsid w:val="00F4665C"/>
    <w:rsid w:val="00F6069E"/>
    <w:rsid w:val="00F60AA9"/>
    <w:rsid w:val="00F60F52"/>
    <w:rsid w:val="00F63A51"/>
    <w:rsid w:val="00F8611D"/>
    <w:rsid w:val="00FA17EE"/>
    <w:rsid w:val="00FD17B7"/>
    <w:rsid w:val="00FE0DE8"/>
    <w:rsid w:val="00FE6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963EDA-4863-4017-B587-425B06497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1C71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56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qFormat/>
    <w:rsid w:val="00861C71"/>
    <w:pPr>
      <w:spacing w:after="0" w:line="240" w:lineRule="auto"/>
    </w:pPr>
    <w:rPr>
      <w:rFonts w:ascii="Calibri" w:eastAsia="MS Mincho" w:hAnsi="Calibri" w:cs="Times New Roman"/>
      <w:lang w:eastAsia="ja-JP"/>
    </w:rPr>
  </w:style>
  <w:style w:type="character" w:customStyle="1" w:styleId="NoSpacingChar">
    <w:name w:val="No Spacing Char"/>
    <w:basedOn w:val="DefaultParagraphFont"/>
    <w:link w:val="NoSpacing"/>
    <w:rsid w:val="00861C71"/>
    <w:rPr>
      <w:rFonts w:ascii="Calibri" w:eastAsia="MS Mincho" w:hAnsi="Calibri" w:cs="Times New Roman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9356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356F6"/>
    <w:pPr>
      <w:spacing w:line="259" w:lineRule="auto"/>
      <w:outlineLvl w:val="9"/>
    </w:pPr>
  </w:style>
  <w:style w:type="paragraph" w:styleId="ListParagraph">
    <w:name w:val="List Paragraph"/>
    <w:basedOn w:val="Normal"/>
    <w:uiPriority w:val="34"/>
    <w:qFormat/>
    <w:rsid w:val="00CD692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1B7E8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B7E8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B7E8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B7E87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EB3743"/>
    <w:pPr>
      <w:spacing w:after="100"/>
      <w:ind w:left="6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19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98D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510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4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27C09-CDF8-4DA9-B9BA-10B73A84B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5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Nguyen</dc:creator>
  <cp:keywords/>
  <dc:description/>
  <cp:lastModifiedBy>Son Nguyen</cp:lastModifiedBy>
  <cp:revision>63</cp:revision>
  <dcterms:created xsi:type="dcterms:W3CDTF">2014-01-18T15:30:00Z</dcterms:created>
  <dcterms:modified xsi:type="dcterms:W3CDTF">2014-05-20T09:40:00Z</dcterms:modified>
</cp:coreProperties>
</file>