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ED7" w:rsidRDefault="00C53ED7" w:rsidP="000E41CA">
      <w:pPr>
        <w:spacing w:after="120"/>
        <w:jc w:val="center"/>
        <w:rPr>
          <w:sz w:val="40"/>
        </w:rPr>
      </w:pPr>
      <w:r w:rsidRPr="00C53ED7">
        <w:rPr>
          <w:sz w:val="40"/>
        </w:rPr>
        <w:t>SIT302 Project</w:t>
      </w:r>
      <w:r>
        <w:rPr>
          <w:sz w:val="40"/>
        </w:rPr>
        <w:t xml:space="preserve"> </w:t>
      </w:r>
    </w:p>
    <w:p w:rsidR="00C53ED7" w:rsidRPr="00C53ED7" w:rsidRDefault="00C53ED7" w:rsidP="000E41CA">
      <w:pPr>
        <w:spacing w:after="120"/>
        <w:jc w:val="center"/>
        <w:rPr>
          <w:sz w:val="40"/>
        </w:rPr>
      </w:pPr>
    </w:p>
    <w:p w:rsidR="00C53ED7" w:rsidRDefault="00EF5D90" w:rsidP="000E41CA">
      <w:pPr>
        <w:pBdr>
          <w:bottom w:val="single" w:sz="6" w:space="1" w:color="auto"/>
        </w:pBdr>
        <w:spacing w:after="120"/>
        <w:jc w:val="center"/>
        <w:rPr>
          <w:sz w:val="40"/>
        </w:rPr>
      </w:pPr>
      <w:r>
        <w:rPr>
          <w:sz w:val="40"/>
        </w:rPr>
        <w:t>Test Results</w:t>
      </w:r>
    </w:p>
    <w:p w:rsidR="00C53ED7" w:rsidRPr="00C53ED7" w:rsidRDefault="00C53ED7" w:rsidP="000E41CA">
      <w:pPr>
        <w:spacing w:after="120"/>
        <w:jc w:val="center"/>
        <w:rPr>
          <w:sz w:val="40"/>
        </w:rPr>
      </w:pPr>
    </w:p>
    <w:p w:rsidR="00C53ED7" w:rsidRDefault="00C53ED7" w:rsidP="000E41CA">
      <w:pPr>
        <w:spacing w:after="120"/>
        <w:jc w:val="center"/>
        <w:rPr>
          <w:rFonts w:ascii="Algerian" w:hAnsi="Algerian"/>
          <w:sz w:val="52"/>
        </w:rPr>
      </w:pPr>
      <w:r w:rsidRPr="00C53ED7">
        <w:rPr>
          <w:rFonts w:ascii="Algerian" w:hAnsi="Algerian"/>
          <w:sz w:val="52"/>
        </w:rPr>
        <w:t>Online Book Store</w:t>
      </w:r>
    </w:p>
    <w:p w:rsidR="00C53ED7" w:rsidRPr="00C53ED7" w:rsidRDefault="00C53ED7" w:rsidP="000E41CA">
      <w:pPr>
        <w:spacing w:after="120"/>
        <w:jc w:val="center"/>
        <w:rPr>
          <w:rFonts w:ascii="Algerian" w:hAnsi="Algerian"/>
          <w:sz w:val="52"/>
        </w:rPr>
      </w:pPr>
      <w:r>
        <w:rPr>
          <w:rFonts w:ascii="Algerian" w:hAnsi="Algerian"/>
          <w:noProof/>
          <w:sz w:val="52"/>
          <w:lang w:eastAsia="en-AU"/>
        </w:rPr>
        <w:drawing>
          <wp:inline distT="0" distB="0" distL="0" distR="0" wp14:anchorId="12B20E1F" wp14:editId="53D474E1">
            <wp:extent cx="2619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bookstore.jpg"/>
                    <pic:cNvPicPr/>
                  </pic:nvPicPr>
                  <pic:blipFill>
                    <a:blip r:embed="rId9">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C53ED7" w:rsidRDefault="00C53ED7" w:rsidP="000E41CA">
      <w:pPr>
        <w:spacing w:after="120"/>
        <w:jc w:val="center"/>
      </w:pPr>
    </w:p>
    <w:p w:rsidR="00C53ED7" w:rsidRDefault="00C53ED7" w:rsidP="000E41CA">
      <w:pPr>
        <w:spacing w:after="120"/>
        <w:jc w:val="center"/>
      </w:pPr>
    </w:p>
    <w:p w:rsidR="00C53ED7" w:rsidRDefault="00C53ED7" w:rsidP="000E41CA">
      <w:pPr>
        <w:spacing w:after="120"/>
        <w:jc w:val="center"/>
      </w:pPr>
    </w:p>
    <w:p w:rsidR="00C53ED7" w:rsidRDefault="00C53ED7" w:rsidP="000E41CA">
      <w:pPr>
        <w:spacing w:after="120"/>
        <w:jc w:val="center"/>
      </w:pPr>
    </w:p>
    <w:p w:rsidR="00C53ED7" w:rsidRPr="00C53ED7" w:rsidRDefault="00C53ED7" w:rsidP="000E41CA">
      <w:pPr>
        <w:spacing w:after="120"/>
        <w:jc w:val="center"/>
        <w:rPr>
          <w:u w:val="single"/>
        </w:rPr>
      </w:pPr>
      <w:r w:rsidRPr="00C53ED7">
        <w:rPr>
          <w:u w:val="single"/>
        </w:rPr>
        <w:t>GROUP 6</w:t>
      </w:r>
    </w:p>
    <w:p w:rsidR="00C53ED7" w:rsidRDefault="00C53ED7" w:rsidP="000E41CA">
      <w:pPr>
        <w:spacing w:after="120"/>
        <w:jc w:val="center"/>
      </w:pPr>
      <w:r>
        <w:t>YOUSEF NAIF A ALHARBI</w:t>
      </w:r>
    </w:p>
    <w:p w:rsidR="00C53ED7" w:rsidRDefault="00C53ED7" w:rsidP="000E41CA">
      <w:pPr>
        <w:spacing w:after="120"/>
        <w:jc w:val="center"/>
      </w:pPr>
      <w:r>
        <w:t>NOHA JAMALI A SALEM</w:t>
      </w:r>
    </w:p>
    <w:p w:rsidR="00C53ED7" w:rsidRDefault="00C53ED7" w:rsidP="000E41CA">
      <w:pPr>
        <w:spacing w:after="120"/>
        <w:jc w:val="center"/>
      </w:pPr>
      <w:r>
        <w:t>FAISAL ABDULLAH M BIN GHIMLAS</w:t>
      </w:r>
    </w:p>
    <w:p w:rsidR="00C53ED7" w:rsidRDefault="00C53ED7" w:rsidP="000E41CA">
      <w:pPr>
        <w:spacing w:after="120"/>
        <w:jc w:val="center"/>
      </w:pPr>
      <w:r>
        <w:t>AHMED AL SHAMISI</w:t>
      </w:r>
    </w:p>
    <w:p w:rsidR="00C53ED7" w:rsidRDefault="00C53ED7" w:rsidP="000E41CA">
      <w:pPr>
        <w:spacing w:after="120"/>
        <w:jc w:val="center"/>
      </w:pPr>
      <w:r>
        <w:t>ABDULLAH ALDOKHIIL</w:t>
      </w:r>
    </w:p>
    <w:p w:rsidR="000A4633" w:rsidRDefault="000A4633" w:rsidP="000E41CA">
      <w:pPr>
        <w:spacing w:after="120"/>
        <w:jc w:val="center"/>
      </w:pPr>
      <w:r>
        <w:t>AVIRAJ KAMBOJ</w:t>
      </w:r>
    </w:p>
    <w:p w:rsidR="000A4633" w:rsidRDefault="000A4633" w:rsidP="000E41CA">
      <w:pPr>
        <w:spacing w:after="120"/>
        <w:jc w:val="center"/>
      </w:pPr>
      <w:r w:rsidRPr="000A4633">
        <w:t>JALAB JALBANI</w:t>
      </w:r>
    </w:p>
    <w:p w:rsidR="00C53ED7" w:rsidRDefault="00C53ED7" w:rsidP="000E41CA">
      <w:pPr>
        <w:spacing w:after="120"/>
      </w:pPr>
      <w:r>
        <w:br w:type="page"/>
      </w:r>
    </w:p>
    <w:p w:rsidR="00C53ED7" w:rsidRPr="00C53ED7" w:rsidRDefault="00C53ED7" w:rsidP="000E41CA">
      <w:pPr>
        <w:pStyle w:val="Heading1"/>
        <w:spacing w:before="0" w:after="120"/>
      </w:pPr>
      <w:bookmarkStart w:id="0" w:name="_Toc404826916"/>
      <w:r>
        <w:lastRenderedPageBreak/>
        <w:t>Table of Contents</w:t>
      </w:r>
      <w:bookmarkEnd w:id="0"/>
    </w:p>
    <w:sdt>
      <w:sdtPr>
        <w:id w:val="2085868560"/>
        <w:docPartObj>
          <w:docPartGallery w:val="Table of Contents"/>
          <w:docPartUnique/>
        </w:docPartObj>
      </w:sdtPr>
      <w:sdtEndPr>
        <w:rPr>
          <w:b/>
          <w:bCs/>
          <w:noProof/>
        </w:rPr>
      </w:sdtEndPr>
      <w:sdtContent>
        <w:p w:rsidR="00247FD0" w:rsidRDefault="006977F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04826916" w:history="1">
            <w:r w:rsidR="00247FD0" w:rsidRPr="003E653B">
              <w:rPr>
                <w:rStyle w:val="Hyperlink"/>
                <w:noProof/>
              </w:rPr>
              <w:t>Table of Contents</w:t>
            </w:r>
            <w:r w:rsidR="00247FD0">
              <w:rPr>
                <w:noProof/>
                <w:webHidden/>
              </w:rPr>
              <w:tab/>
            </w:r>
            <w:r w:rsidR="00247FD0">
              <w:rPr>
                <w:noProof/>
                <w:webHidden/>
              </w:rPr>
              <w:fldChar w:fldCharType="begin"/>
            </w:r>
            <w:r w:rsidR="00247FD0">
              <w:rPr>
                <w:noProof/>
                <w:webHidden/>
              </w:rPr>
              <w:instrText xml:space="preserve"> PAGEREF _Toc404826916 \h </w:instrText>
            </w:r>
            <w:r w:rsidR="00247FD0">
              <w:rPr>
                <w:noProof/>
                <w:webHidden/>
              </w:rPr>
            </w:r>
            <w:r w:rsidR="00247FD0">
              <w:rPr>
                <w:noProof/>
                <w:webHidden/>
              </w:rPr>
              <w:fldChar w:fldCharType="separate"/>
            </w:r>
            <w:r w:rsidR="00247FD0">
              <w:rPr>
                <w:noProof/>
                <w:webHidden/>
              </w:rPr>
              <w:t>2</w:t>
            </w:r>
            <w:r w:rsidR="00247FD0">
              <w:rPr>
                <w:noProof/>
                <w:webHidden/>
              </w:rPr>
              <w:fldChar w:fldCharType="end"/>
            </w:r>
          </w:hyperlink>
        </w:p>
        <w:p w:rsidR="00247FD0" w:rsidRDefault="00EF3CCC">
          <w:pPr>
            <w:pStyle w:val="TOC1"/>
            <w:tabs>
              <w:tab w:val="right" w:leader="dot" w:pos="9016"/>
            </w:tabs>
            <w:rPr>
              <w:rFonts w:eastAsiaTheme="minorEastAsia"/>
              <w:noProof/>
              <w:lang w:eastAsia="en-AU"/>
            </w:rPr>
          </w:pPr>
          <w:hyperlink w:anchor="_Toc404826917" w:history="1">
            <w:r w:rsidR="00247FD0" w:rsidRPr="003E653B">
              <w:rPr>
                <w:rStyle w:val="Hyperlink"/>
                <w:noProof/>
              </w:rPr>
              <w:t>1.0 Introduction</w:t>
            </w:r>
            <w:r w:rsidR="00247FD0">
              <w:rPr>
                <w:noProof/>
                <w:webHidden/>
              </w:rPr>
              <w:tab/>
            </w:r>
            <w:r w:rsidR="00247FD0">
              <w:rPr>
                <w:noProof/>
                <w:webHidden/>
              </w:rPr>
              <w:fldChar w:fldCharType="begin"/>
            </w:r>
            <w:r w:rsidR="00247FD0">
              <w:rPr>
                <w:noProof/>
                <w:webHidden/>
              </w:rPr>
              <w:instrText xml:space="preserve"> PAGEREF _Toc404826917 \h </w:instrText>
            </w:r>
            <w:r w:rsidR="00247FD0">
              <w:rPr>
                <w:noProof/>
                <w:webHidden/>
              </w:rPr>
            </w:r>
            <w:r w:rsidR="00247FD0">
              <w:rPr>
                <w:noProof/>
                <w:webHidden/>
              </w:rPr>
              <w:fldChar w:fldCharType="separate"/>
            </w:r>
            <w:r w:rsidR="00247FD0">
              <w:rPr>
                <w:noProof/>
                <w:webHidden/>
              </w:rPr>
              <w:t>3</w:t>
            </w:r>
            <w:r w:rsidR="00247FD0">
              <w:rPr>
                <w:noProof/>
                <w:webHidden/>
              </w:rPr>
              <w:fldChar w:fldCharType="end"/>
            </w:r>
          </w:hyperlink>
        </w:p>
        <w:p w:rsidR="00247FD0" w:rsidRDefault="00EF3CCC">
          <w:pPr>
            <w:pStyle w:val="TOC2"/>
            <w:tabs>
              <w:tab w:val="right" w:leader="dot" w:pos="9016"/>
            </w:tabs>
            <w:rPr>
              <w:rFonts w:eastAsiaTheme="minorEastAsia"/>
              <w:noProof/>
              <w:lang w:eastAsia="en-AU"/>
            </w:rPr>
          </w:pPr>
          <w:hyperlink w:anchor="_Toc404826918" w:history="1">
            <w:r w:rsidR="00247FD0" w:rsidRPr="003E653B">
              <w:rPr>
                <w:rStyle w:val="Hyperlink"/>
                <w:noProof/>
              </w:rPr>
              <w:t>1.1 Document Purpose</w:t>
            </w:r>
            <w:r w:rsidR="00247FD0">
              <w:rPr>
                <w:noProof/>
                <w:webHidden/>
              </w:rPr>
              <w:tab/>
            </w:r>
            <w:r w:rsidR="00247FD0">
              <w:rPr>
                <w:noProof/>
                <w:webHidden/>
              </w:rPr>
              <w:fldChar w:fldCharType="begin"/>
            </w:r>
            <w:r w:rsidR="00247FD0">
              <w:rPr>
                <w:noProof/>
                <w:webHidden/>
              </w:rPr>
              <w:instrText xml:space="preserve"> PAGEREF _Toc404826918 \h </w:instrText>
            </w:r>
            <w:r w:rsidR="00247FD0">
              <w:rPr>
                <w:noProof/>
                <w:webHidden/>
              </w:rPr>
            </w:r>
            <w:r w:rsidR="00247FD0">
              <w:rPr>
                <w:noProof/>
                <w:webHidden/>
              </w:rPr>
              <w:fldChar w:fldCharType="separate"/>
            </w:r>
            <w:r w:rsidR="00247FD0">
              <w:rPr>
                <w:noProof/>
                <w:webHidden/>
              </w:rPr>
              <w:t>3</w:t>
            </w:r>
            <w:r w:rsidR="00247FD0">
              <w:rPr>
                <w:noProof/>
                <w:webHidden/>
              </w:rPr>
              <w:fldChar w:fldCharType="end"/>
            </w:r>
          </w:hyperlink>
        </w:p>
        <w:p w:rsidR="00247FD0" w:rsidRDefault="00EF3CCC">
          <w:pPr>
            <w:pStyle w:val="TOC1"/>
            <w:tabs>
              <w:tab w:val="right" w:leader="dot" w:pos="9016"/>
            </w:tabs>
            <w:rPr>
              <w:rFonts w:eastAsiaTheme="minorEastAsia"/>
              <w:noProof/>
              <w:lang w:eastAsia="en-AU"/>
            </w:rPr>
          </w:pPr>
          <w:hyperlink w:anchor="_Toc404826919" w:history="1">
            <w:r w:rsidR="00247FD0" w:rsidRPr="003E653B">
              <w:rPr>
                <w:rStyle w:val="Hyperlink"/>
                <w:noProof/>
              </w:rPr>
              <w:t>2.0 Testing Approach</w:t>
            </w:r>
            <w:r w:rsidR="00247FD0">
              <w:rPr>
                <w:noProof/>
                <w:webHidden/>
              </w:rPr>
              <w:tab/>
            </w:r>
            <w:r w:rsidR="00247FD0">
              <w:rPr>
                <w:noProof/>
                <w:webHidden/>
              </w:rPr>
              <w:fldChar w:fldCharType="begin"/>
            </w:r>
            <w:r w:rsidR="00247FD0">
              <w:rPr>
                <w:noProof/>
                <w:webHidden/>
              </w:rPr>
              <w:instrText xml:space="preserve"> PAGEREF _Toc404826919 \h </w:instrText>
            </w:r>
            <w:r w:rsidR="00247FD0">
              <w:rPr>
                <w:noProof/>
                <w:webHidden/>
              </w:rPr>
            </w:r>
            <w:r w:rsidR="00247FD0">
              <w:rPr>
                <w:noProof/>
                <w:webHidden/>
              </w:rPr>
              <w:fldChar w:fldCharType="separate"/>
            </w:r>
            <w:r w:rsidR="00247FD0">
              <w:rPr>
                <w:noProof/>
                <w:webHidden/>
              </w:rPr>
              <w:t>3</w:t>
            </w:r>
            <w:r w:rsidR="00247FD0">
              <w:rPr>
                <w:noProof/>
                <w:webHidden/>
              </w:rPr>
              <w:fldChar w:fldCharType="end"/>
            </w:r>
          </w:hyperlink>
        </w:p>
        <w:p w:rsidR="00247FD0" w:rsidRDefault="00EF3CCC">
          <w:pPr>
            <w:pStyle w:val="TOC1"/>
            <w:tabs>
              <w:tab w:val="right" w:leader="dot" w:pos="9016"/>
            </w:tabs>
            <w:rPr>
              <w:rFonts w:eastAsiaTheme="minorEastAsia"/>
              <w:noProof/>
              <w:lang w:eastAsia="en-AU"/>
            </w:rPr>
          </w:pPr>
          <w:hyperlink w:anchor="_Toc404826920" w:history="1">
            <w:r w:rsidR="00247FD0" w:rsidRPr="003E653B">
              <w:rPr>
                <w:rStyle w:val="Hyperlink"/>
                <w:noProof/>
              </w:rPr>
              <w:t>2.0 Testing results</w:t>
            </w:r>
            <w:r w:rsidR="00247FD0">
              <w:rPr>
                <w:noProof/>
                <w:webHidden/>
              </w:rPr>
              <w:tab/>
            </w:r>
            <w:r w:rsidR="00247FD0">
              <w:rPr>
                <w:noProof/>
                <w:webHidden/>
              </w:rPr>
              <w:fldChar w:fldCharType="begin"/>
            </w:r>
            <w:r w:rsidR="00247FD0">
              <w:rPr>
                <w:noProof/>
                <w:webHidden/>
              </w:rPr>
              <w:instrText xml:space="preserve"> PAGEREF _Toc404826920 \h </w:instrText>
            </w:r>
            <w:r w:rsidR="00247FD0">
              <w:rPr>
                <w:noProof/>
                <w:webHidden/>
              </w:rPr>
            </w:r>
            <w:r w:rsidR="00247FD0">
              <w:rPr>
                <w:noProof/>
                <w:webHidden/>
              </w:rPr>
              <w:fldChar w:fldCharType="separate"/>
            </w:r>
            <w:r w:rsidR="00247FD0">
              <w:rPr>
                <w:noProof/>
                <w:webHidden/>
              </w:rPr>
              <w:t>3</w:t>
            </w:r>
            <w:r w:rsidR="00247FD0">
              <w:rPr>
                <w:noProof/>
                <w:webHidden/>
              </w:rPr>
              <w:fldChar w:fldCharType="end"/>
            </w:r>
          </w:hyperlink>
        </w:p>
        <w:p w:rsidR="00247FD0" w:rsidRDefault="00EF3CCC">
          <w:pPr>
            <w:pStyle w:val="TOC1"/>
            <w:tabs>
              <w:tab w:val="right" w:leader="dot" w:pos="9016"/>
            </w:tabs>
            <w:rPr>
              <w:rFonts w:eastAsiaTheme="minorEastAsia"/>
              <w:noProof/>
              <w:lang w:eastAsia="en-AU"/>
            </w:rPr>
          </w:pPr>
          <w:hyperlink w:anchor="_Toc404826921" w:history="1">
            <w:r w:rsidR="00247FD0" w:rsidRPr="003E653B">
              <w:rPr>
                <w:rStyle w:val="Hyperlink"/>
                <w:noProof/>
              </w:rPr>
              <w:t>4.0 Test Results</w:t>
            </w:r>
            <w:r w:rsidR="00247FD0">
              <w:rPr>
                <w:noProof/>
                <w:webHidden/>
              </w:rPr>
              <w:tab/>
            </w:r>
            <w:r w:rsidR="00247FD0">
              <w:rPr>
                <w:noProof/>
                <w:webHidden/>
              </w:rPr>
              <w:fldChar w:fldCharType="begin"/>
            </w:r>
            <w:r w:rsidR="00247FD0">
              <w:rPr>
                <w:noProof/>
                <w:webHidden/>
              </w:rPr>
              <w:instrText xml:space="preserve"> PAGEREF _Toc404826921 \h </w:instrText>
            </w:r>
            <w:r w:rsidR="00247FD0">
              <w:rPr>
                <w:noProof/>
                <w:webHidden/>
              </w:rPr>
            </w:r>
            <w:r w:rsidR="00247FD0">
              <w:rPr>
                <w:noProof/>
                <w:webHidden/>
              </w:rPr>
              <w:fldChar w:fldCharType="separate"/>
            </w:r>
            <w:r w:rsidR="00247FD0">
              <w:rPr>
                <w:noProof/>
                <w:webHidden/>
              </w:rPr>
              <w:t>3</w:t>
            </w:r>
            <w:r w:rsidR="00247FD0">
              <w:rPr>
                <w:noProof/>
                <w:webHidden/>
              </w:rPr>
              <w:fldChar w:fldCharType="end"/>
            </w:r>
          </w:hyperlink>
        </w:p>
        <w:p w:rsidR="00247FD0" w:rsidRDefault="00EF3CCC">
          <w:pPr>
            <w:pStyle w:val="TOC1"/>
            <w:tabs>
              <w:tab w:val="right" w:leader="dot" w:pos="9016"/>
            </w:tabs>
            <w:rPr>
              <w:rFonts w:eastAsiaTheme="minorEastAsia"/>
              <w:noProof/>
              <w:lang w:eastAsia="en-AU"/>
            </w:rPr>
          </w:pPr>
          <w:hyperlink w:anchor="_Toc404826922" w:history="1">
            <w:r w:rsidR="00247FD0" w:rsidRPr="003E653B">
              <w:rPr>
                <w:rStyle w:val="Hyperlink"/>
                <w:noProof/>
              </w:rPr>
              <w:t>4.0 Recommendation</w:t>
            </w:r>
            <w:r w:rsidR="00247FD0">
              <w:rPr>
                <w:noProof/>
                <w:webHidden/>
              </w:rPr>
              <w:tab/>
            </w:r>
            <w:r w:rsidR="00247FD0">
              <w:rPr>
                <w:noProof/>
                <w:webHidden/>
              </w:rPr>
              <w:fldChar w:fldCharType="begin"/>
            </w:r>
            <w:r w:rsidR="00247FD0">
              <w:rPr>
                <w:noProof/>
                <w:webHidden/>
              </w:rPr>
              <w:instrText xml:space="preserve"> PAGEREF _Toc404826922 \h </w:instrText>
            </w:r>
            <w:r w:rsidR="00247FD0">
              <w:rPr>
                <w:noProof/>
                <w:webHidden/>
              </w:rPr>
            </w:r>
            <w:r w:rsidR="00247FD0">
              <w:rPr>
                <w:noProof/>
                <w:webHidden/>
              </w:rPr>
              <w:fldChar w:fldCharType="separate"/>
            </w:r>
            <w:r w:rsidR="00247FD0">
              <w:rPr>
                <w:noProof/>
                <w:webHidden/>
              </w:rPr>
              <w:t>9</w:t>
            </w:r>
            <w:r w:rsidR="00247FD0">
              <w:rPr>
                <w:noProof/>
                <w:webHidden/>
              </w:rPr>
              <w:fldChar w:fldCharType="end"/>
            </w:r>
          </w:hyperlink>
        </w:p>
        <w:p w:rsidR="00247FD0" w:rsidRDefault="00EF3CCC">
          <w:pPr>
            <w:pStyle w:val="TOC1"/>
            <w:tabs>
              <w:tab w:val="right" w:leader="dot" w:pos="9016"/>
            </w:tabs>
            <w:rPr>
              <w:rFonts w:eastAsiaTheme="minorEastAsia"/>
              <w:noProof/>
              <w:lang w:eastAsia="en-AU"/>
            </w:rPr>
          </w:pPr>
          <w:hyperlink w:anchor="_Toc404826923" w:history="1">
            <w:r w:rsidR="00247FD0" w:rsidRPr="003E653B">
              <w:rPr>
                <w:rStyle w:val="Hyperlink"/>
                <w:noProof/>
              </w:rPr>
              <w:t>5.0 References</w:t>
            </w:r>
            <w:r w:rsidR="00247FD0">
              <w:rPr>
                <w:noProof/>
                <w:webHidden/>
              </w:rPr>
              <w:tab/>
            </w:r>
            <w:r w:rsidR="00247FD0">
              <w:rPr>
                <w:noProof/>
                <w:webHidden/>
              </w:rPr>
              <w:fldChar w:fldCharType="begin"/>
            </w:r>
            <w:r w:rsidR="00247FD0">
              <w:rPr>
                <w:noProof/>
                <w:webHidden/>
              </w:rPr>
              <w:instrText xml:space="preserve"> PAGEREF _Toc404826923 \h </w:instrText>
            </w:r>
            <w:r w:rsidR="00247FD0">
              <w:rPr>
                <w:noProof/>
                <w:webHidden/>
              </w:rPr>
            </w:r>
            <w:r w:rsidR="00247FD0">
              <w:rPr>
                <w:noProof/>
                <w:webHidden/>
              </w:rPr>
              <w:fldChar w:fldCharType="separate"/>
            </w:r>
            <w:r w:rsidR="00247FD0">
              <w:rPr>
                <w:noProof/>
                <w:webHidden/>
              </w:rPr>
              <w:t>9</w:t>
            </w:r>
            <w:r w:rsidR="00247FD0">
              <w:rPr>
                <w:noProof/>
                <w:webHidden/>
              </w:rPr>
              <w:fldChar w:fldCharType="end"/>
            </w:r>
          </w:hyperlink>
        </w:p>
        <w:p w:rsidR="006977F6" w:rsidRDefault="006977F6" w:rsidP="000E41CA">
          <w:pPr>
            <w:spacing w:after="120"/>
          </w:pPr>
          <w:r>
            <w:rPr>
              <w:b/>
              <w:bCs/>
              <w:noProof/>
            </w:rPr>
            <w:fldChar w:fldCharType="end"/>
          </w:r>
        </w:p>
      </w:sdtContent>
    </w:sdt>
    <w:p w:rsidR="00C53ED7" w:rsidRDefault="00C53ED7" w:rsidP="000E41CA">
      <w:pPr>
        <w:spacing w:after="120"/>
      </w:pPr>
    </w:p>
    <w:p w:rsidR="00C53ED7" w:rsidRDefault="00C53ED7" w:rsidP="000E41CA">
      <w:pPr>
        <w:spacing w:after="120"/>
      </w:pPr>
      <w:r>
        <w:br w:type="page"/>
      </w:r>
    </w:p>
    <w:p w:rsidR="00C53ED7" w:rsidRPr="00C53ED7" w:rsidRDefault="000473AA" w:rsidP="000E41CA">
      <w:pPr>
        <w:pStyle w:val="Heading1"/>
        <w:spacing w:before="0" w:after="120"/>
      </w:pPr>
      <w:bookmarkStart w:id="1" w:name="_Toc404826917"/>
      <w:r>
        <w:lastRenderedPageBreak/>
        <w:t xml:space="preserve">1.0 </w:t>
      </w:r>
      <w:r w:rsidR="0056489A">
        <w:t>Introduction</w:t>
      </w:r>
      <w:bookmarkEnd w:id="1"/>
    </w:p>
    <w:p w:rsidR="0056489A" w:rsidRDefault="0056489A" w:rsidP="000E41CA">
      <w:pPr>
        <w:pStyle w:val="Heading2"/>
        <w:spacing w:after="120"/>
      </w:pPr>
      <w:bookmarkStart w:id="2" w:name="_Toc404826918"/>
      <w:r>
        <w:t>1.</w:t>
      </w:r>
      <w:r w:rsidR="00221F6D">
        <w:t>1</w:t>
      </w:r>
      <w:r>
        <w:t xml:space="preserve"> Document Purpose</w:t>
      </w:r>
      <w:bookmarkEnd w:id="2"/>
    </w:p>
    <w:p w:rsidR="00EF5D90" w:rsidRDefault="003C1E96" w:rsidP="003C1E96">
      <w:pPr>
        <w:spacing w:after="120"/>
      </w:pPr>
      <w:r>
        <w:t>The purpose o</w:t>
      </w:r>
      <w:r w:rsidR="00EF5D90">
        <w:t>f this document is to provide the comprehensive testing results from the formal testing results.</w:t>
      </w:r>
    </w:p>
    <w:p w:rsidR="008256DD" w:rsidRDefault="008256DD" w:rsidP="008256DD">
      <w:pPr>
        <w:pStyle w:val="Heading1"/>
        <w:spacing w:before="200" w:after="200"/>
      </w:pPr>
      <w:bookmarkStart w:id="3" w:name="_Toc404627977"/>
      <w:bookmarkStart w:id="4" w:name="_Toc404826919"/>
      <w:r>
        <w:t>2.0 Testing Approach</w:t>
      </w:r>
      <w:bookmarkEnd w:id="3"/>
      <w:bookmarkEnd w:id="4"/>
    </w:p>
    <w:p w:rsidR="008256DD" w:rsidRDefault="008256DD" w:rsidP="008256DD">
      <w:pPr>
        <w:spacing w:after="120"/>
      </w:pPr>
      <w:r>
        <w:t>The system has been developed using agile development methodology. Therefore, the approach to testing includes all of these elements of testing (Thomas 2008).</w:t>
      </w:r>
    </w:p>
    <w:p w:rsidR="008256DD" w:rsidRDefault="008256DD" w:rsidP="008256DD">
      <w:pPr>
        <w:spacing w:after="120"/>
      </w:pPr>
      <w:r w:rsidRPr="002E497B">
        <w:rPr>
          <w:b/>
        </w:rPr>
        <w:t>Unit Testing</w:t>
      </w:r>
      <w:r>
        <w:t xml:space="preserve"> The unit testing has been the testing of each individual unit by writing code based unit tests. The unit tests have been performed by the programmers that are writing the system.</w:t>
      </w:r>
    </w:p>
    <w:p w:rsidR="008256DD" w:rsidRDefault="008256DD" w:rsidP="008256DD">
      <w:pPr>
        <w:spacing w:after="120"/>
      </w:pPr>
      <w:r w:rsidRPr="002E497B">
        <w:rPr>
          <w:b/>
        </w:rPr>
        <w:t>Bash Testing</w:t>
      </w:r>
      <w:r>
        <w:t xml:space="preserve"> The bash testing of the system have been performed by the programmers. This was essentially an initial system test to remove majority of the work before the work was formally tested by the testers.</w:t>
      </w:r>
    </w:p>
    <w:p w:rsidR="008256DD" w:rsidRDefault="008256DD" w:rsidP="008256DD">
      <w:pPr>
        <w:spacing w:after="120"/>
      </w:pPr>
      <w:r w:rsidRPr="002E497B">
        <w:rPr>
          <w:b/>
        </w:rPr>
        <w:t>Functional</w:t>
      </w:r>
      <w:r>
        <w:rPr>
          <w:b/>
        </w:rPr>
        <w:t xml:space="preserve"> (System)</w:t>
      </w:r>
      <w:r w:rsidRPr="002E497B">
        <w:rPr>
          <w:b/>
        </w:rPr>
        <w:t xml:space="preserve"> Testing</w:t>
      </w:r>
      <w:r>
        <w:t xml:space="preserve"> This was the results of the formal testing results from the testing. The results of the functional testing are presented in this document.</w:t>
      </w:r>
    </w:p>
    <w:p w:rsidR="008256DD" w:rsidRDefault="008256DD" w:rsidP="008256DD">
      <w:pPr>
        <w:spacing w:after="120"/>
      </w:pPr>
      <w:r w:rsidRPr="002E497B">
        <w:rPr>
          <w:b/>
        </w:rPr>
        <w:t>User Acceptance Testing</w:t>
      </w:r>
      <w:r>
        <w:t xml:space="preserve"> The user acceptance testing has been in the form of product demonstrations to the users of the system (in this case, the project coordinator assigned to the team’s project) (O’Neill 1997).</w:t>
      </w:r>
    </w:p>
    <w:p w:rsidR="008256DD" w:rsidRDefault="008256DD" w:rsidP="008256DD">
      <w:pPr>
        <w:pStyle w:val="Heading1"/>
        <w:spacing w:before="200" w:after="200"/>
      </w:pPr>
      <w:bookmarkStart w:id="5" w:name="_Toc404826920"/>
      <w:r>
        <w:t>2.0 Testing results</w:t>
      </w:r>
      <w:bookmarkEnd w:id="5"/>
    </w:p>
    <w:tbl>
      <w:tblPr>
        <w:tblStyle w:val="TableGrid"/>
        <w:tblW w:w="0" w:type="auto"/>
        <w:tblLook w:val="04A0" w:firstRow="1" w:lastRow="0" w:firstColumn="1" w:lastColumn="0" w:noHBand="0" w:noVBand="1"/>
      </w:tblPr>
      <w:tblGrid>
        <w:gridCol w:w="4621"/>
        <w:gridCol w:w="4621"/>
      </w:tblGrid>
      <w:tr w:rsidR="008256DD" w:rsidTr="008256DD">
        <w:tc>
          <w:tcPr>
            <w:tcW w:w="4621" w:type="dxa"/>
          </w:tcPr>
          <w:p w:rsidR="008256DD" w:rsidRDefault="008256DD" w:rsidP="008256DD">
            <w:pPr>
              <w:spacing w:after="120"/>
              <w:rPr>
                <w:b/>
              </w:rPr>
            </w:pPr>
            <w:r>
              <w:rPr>
                <w:b/>
              </w:rPr>
              <w:t>Parameters</w:t>
            </w:r>
          </w:p>
        </w:tc>
        <w:tc>
          <w:tcPr>
            <w:tcW w:w="4621" w:type="dxa"/>
          </w:tcPr>
          <w:p w:rsidR="008256DD" w:rsidRDefault="008256DD" w:rsidP="008256DD">
            <w:pPr>
              <w:spacing w:after="120"/>
              <w:rPr>
                <w:b/>
              </w:rPr>
            </w:pPr>
            <w:r>
              <w:rPr>
                <w:b/>
              </w:rPr>
              <w:t>Description</w:t>
            </w:r>
          </w:p>
        </w:tc>
      </w:tr>
      <w:tr w:rsidR="008256DD" w:rsidTr="008256DD">
        <w:tc>
          <w:tcPr>
            <w:tcW w:w="4621" w:type="dxa"/>
          </w:tcPr>
          <w:p w:rsidR="008256DD" w:rsidRPr="008256DD" w:rsidRDefault="008256DD" w:rsidP="008256DD">
            <w:pPr>
              <w:spacing w:after="120"/>
            </w:pPr>
            <w:r>
              <w:t>Number of test cases</w:t>
            </w:r>
          </w:p>
        </w:tc>
        <w:tc>
          <w:tcPr>
            <w:tcW w:w="4621" w:type="dxa"/>
          </w:tcPr>
          <w:p w:rsidR="008256DD" w:rsidRPr="008256DD" w:rsidRDefault="008256DD" w:rsidP="008256DD">
            <w:pPr>
              <w:spacing w:after="120"/>
            </w:pPr>
            <w:r>
              <w:t>79</w:t>
            </w:r>
          </w:p>
        </w:tc>
      </w:tr>
      <w:tr w:rsidR="008256DD" w:rsidTr="008256DD">
        <w:tc>
          <w:tcPr>
            <w:tcW w:w="4621" w:type="dxa"/>
          </w:tcPr>
          <w:p w:rsidR="008256DD" w:rsidRPr="008256DD" w:rsidRDefault="008256DD" w:rsidP="008B3650">
            <w:pPr>
              <w:spacing w:after="120"/>
            </w:pPr>
            <w:r>
              <w:t xml:space="preserve">Test results </w:t>
            </w:r>
            <w:r w:rsidR="008B3650">
              <w:t>passed</w:t>
            </w:r>
          </w:p>
        </w:tc>
        <w:tc>
          <w:tcPr>
            <w:tcW w:w="4621" w:type="dxa"/>
          </w:tcPr>
          <w:p w:rsidR="008256DD" w:rsidRPr="008256DD" w:rsidRDefault="008B3650" w:rsidP="008256DD">
            <w:pPr>
              <w:spacing w:after="120"/>
            </w:pPr>
            <w:r>
              <w:t>72</w:t>
            </w:r>
          </w:p>
        </w:tc>
      </w:tr>
      <w:tr w:rsidR="008256DD" w:rsidTr="008256DD">
        <w:tc>
          <w:tcPr>
            <w:tcW w:w="4621" w:type="dxa"/>
          </w:tcPr>
          <w:p w:rsidR="008B3650" w:rsidRPr="008256DD" w:rsidRDefault="008B3650" w:rsidP="008B3650">
            <w:pPr>
              <w:spacing w:after="120"/>
            </w:pPr>
            <w:r>
              <w:t>No of requirements not completed</w:t>
            </w:r>
          </w:p>
        </w:tc>
        <w:tc>
          <w:tcPr>
            <w:tcW w:w="4621" w:type="dxa"/>
          </w:tcPr>
          <w:p w:rsidR="008256DD" w:rsidRPr="008256DD" w:rsidRDefault="008B3650" w:rsidP="008256DD">
            <w:pPr>
              <w:spacing w:after="120"/>
            </w:pPr>
            <w:r>
              <w:t>7</w:t>
            </w:r>
          </w:p>
        </w:tc>
      </w:tr>
      <w:tr w:rsidR="008256DD" w:rsidTr="008256DD">
        <w:tc>
          <w:tcPr>
            <w:tcW w:w="4621" w:type="dxa"/>
          </w:tcPr>
          <w:p w:rsidR="008256DD" w:rsidRPr="008256DD" w:rsidRDefault="008B3650" w:rsidP="008B3650">
            <w:pPr>
              <w:spacing w:after="120"/>
            </w:pPr>
            <w:r>
              <w:t>No of test results failed</w:t>
            </w:r>
          </w:p>
        </w:tc>
        <w:tc>
          <w:tcPr>
            <w:tcW w:w="4621" w:type="dxa"/>
          </w:tcPr>
          <w:p w:rsidR="008256DD" w:rsidRPr="008256DD" w:rsidRDefault="008B3650" w:rsidP="008256DD">
            <w:pPr>
              <w:spacing w:after="120"/>
            </w:pPr>
            <w:r>
              <w:t>0</w:t>
            </w:r>
          </w:p>
        </w:tc>
      </w:tr>
    </w:tbl>
    <w:p w:rsidR="008256DD" w:rsidRDefault="008256DD" w:rsidP="008256DD">
      <w:pPr>
        <w:pStyle w:val="Heading1"/>
        <w:spacing w:before="200" w:after="200"/>
      </w:pPr>
      <w:bookmarkStart w:id="6" w:name="_Toc404627978"/>
      <w:bookmarkStart w:id="7" w:name="_Toc404826921"/>
      <w:r>
        <w:t xml:space="preserve">4.0 Test </w:t>
      </w:r>
      <w:bookmarkEnd w:id="6"/>
      <w:r w:rsidR="008B3650">
        <w:t>Results</w:t>
      </w:r>
      <w:bookmarkEnd w:id="7"/>
    </w:p>
    <w:p w:rsidR="008256DD" w:rsidRDefault="008256DD" w:rsidP="008B3650">
      <w:pPr>
        <w:spacing w:after="120"/>
      </w:pPr>
      <w:r>
        <w:t xml:space="preserve">The below table summarizes the test cases that </w:t>
      </w:r>
      <w:r w:rsidR="008B3650">
        <w:t>have</w:t>
      </w:r>
      <w:r>
        <w:t xml:space="preserve"> be</w:t>
      </w:r>
      <w:r w:rsidR="008B3650">
        <w:t>en</w:t>
      </w:r>
      <w:r>
        <w:t xml:space="preserve"> executed to perform the system testing on the functionality that </w:t>
      </w:r>
      <w:r w:rsidR="008B3650">
        <w:t xml:space="preserve">was </w:t>
      </w:r>
      <w:r>
        <w:t xml:space="preserve">delivered using each sprint. </w:t>
      </w:r>
    </w:p>
    <w:tbl>
      <w:tblPr>
        <w:tblStyle w:val="TableGrid"/>
        <w:tblW w:w="0" w:type="auto"/>
        <w:tblLook w:val="04A0" w:firstRow="1" w:lastRow="0" w:firstColumn="1" w:lastColumn="0" w:noHBand="0" w:noVBand="1"/>
      </w:tblPr>
      <w:tblGrid>
        <w:gridCol w:w="2894"/>
        <w:gridCol w:w="2268"/>
        <w:gridCol w:w="2268"/>
        <w:gridCol w:w="1812"/>
      </w:tblGrid>
      <w:tr w:rsidR="008B3650" w:rsidTr="008B3650">
        <w:trPr>
          <w:tblHeader/>
        </w:trPr>
        <w:tc>
          <w:tcPr>
            <w:tcW w:w="2894" w:type="dxa"/>
          </w:tcPr>
          <w:p w:rsidR="008B3650" w:rsidRPr="00AE0389" w:rsidRDefault="008B3650" w:rsidP="009431EB">
            <w:pPr>
              <w:spacing w:after="120"/>
              <w:rPr>
                <w:b/>
              </w:rPr>
            </w:pPr>
            <w:r>
              <w:rPr>
                <w:b/>
              </w:rPr>
              <w:t>Requirement Description</w:t>
            </w:r>
          </w:p>
        </w:tc>
        <w:tc>
          <w:tcPr>
            <w:tcW w:w="2268" w:type="dxa"/>
          </w:tcPr>
          <w:p w:rsidR="008B3650" w:rsidRDefault="008B3650" w:rsidP="009431EB">
            <w:pPr>
              <w:spacing w:after="120"/>
              <w:rPr>
                <w:b/>
              </w:rPr>
            </w:pPr>
            <w:r>
              <w:rPr>
                <w:b/>
              </w:rPr>
              <w:t>Test Case Description</w:t>
            </w:r>
          </w:p>
        </w:tc>
        <w:tc>
          <w:tcPr>
            <w:tcW w:w="2268" w:type="dxa"/>
          </w:tcPr>
          <w:p w:rsidR="008B3650" w:rsidRDefault="008B3650" w:rsidP="009431EB">
            <w:pPr>
              <w:spacing w:after="120"/>
              <w:rPr>
                <w:b/>
              </w:rPr>
            </w:pPr>
            <w:r>
              <w:rPr>
                <w:b/>
              </w:rPr>
              <w:t>Expected Result</w:t>
            </w:r>
          </w:p>
        </w:tc>
        <w:tc>
          <w:tcPr>
            <w:tcW w:w="1812" w:type="dxa"/>
          </w:tcPr>
          <w:p w:rsidR="008B3650" w:rsidRDefault="008B3650" w:rsidP="009431EB">
            <w:pPr>
              <w:spacing w:after="120"/>
              <w:rPr>
                <w:b/>
              </w:rPr>
            </w:pPr>
            <w:r>
              <w:rPr>
                <w:b/>
              </w:rPr>
              <w:t>Test case result</w:t>
            </w:r>
          </w:p>
        </w:tc>
      </w:tr>
      <w:tr w:rsidR="008B3650" w:rsidTr="008B3650">
        <w:tc>
          <w:tcPr>
            <w:tcW w:w="2894" w:type="dxa"/>
          </w:tcPr>
          <w:p w:rsidR="008B3650" w:rsidRDefault="008B3650" w:rsidP="009431EB">
            <w:pPr>
              <w:spacing w:after="120"/>
            </w:pPr>
            <w:r>
              <w:t>FR_UA_1 The users should be able to register for a normal user account</w:t>
            </w:r>
          </w:p>
        </w:tc>
        <w:tc>
          <w:tcPr>
            <w:tcW w:w="2268" w:type="dxa"/>
          </w:tcPr>
          <w:p w:rsidR="008B3650" w:rsidRDefault="008B3650" w:rsidP="009431EB">
            <w:pPr>
              <w:spacing w:after="120"/>
            </w:pPr>
            <w:r>
              <w:t>The user registers successfully (all mandatory fields are provided, the user name does not exist already)</w:t>
            </w:r>
          </w:p>
        </w:tc>
        <w:tc>
          <w:tcPr>
            <w:tcW w:w="2268" w:type="dxa"/>
          </w:tcPr>
          <w:p w:rsidR="008B3650" w:rsidRDefault="008B3650" w:rsidP="009431EB">
            <w:pPr>
              <w:spacing w:after="120"/>
            </w:pPr>
            <w:r>
              <w:t>The user is created</w:t>
            </w:r>
          </w:p>
          <w:p w:rsidR="008B3650" w:rsidRDefault="008B3650" w:rsidP="009431EB">
            <w:pPr>
              <w:spacing w:after="120"/>
            </w:pPr>
            <w:r>
              <w:t>The user is set to active</w:t>
            </w:r>
          </w:p>
          <w:p w:rsidR="008B3650" w:rsidRDefault="008B3650" w:rsidP="009431EB">
            <w:pPr>
              <w:spacing w:after="120"/>
            </w:pPr>
            <w:r>
              <w:t>The shopping cart is not reset.</w:t>
            </w:r>
          </w:p>
        </w:tc>
        <w:tc>
          <w:tcPr>
            <w:tcW w:w="1812" w:type="dxa"/>
          </w:tcPr>
          <w:p w:rsidR="008B3650" w:rsidRDefault="008B3650" w:rsidP="009431EB">
            <w:pPr>
              <w:spacing w:after="120"/>
            </w:pPr>
            <w:r>
              <w:t>Passed</w:t>
            </w:r>
          </w:p>
          <w:p w:rsidR="008B3650" w:rsidRDefault="008B3650" w:rsidP="008B3650">
            <w:pPr>
              <w:spacing w:after="120"/>
            </w:pPr>
            <w:r>
              <w:t>(Note the user active/inactive functionality was descoped by the team)</w:t>
            </w: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mandatory fields are not supplied.</w:t>
            </w:r>
          </w:p>
        </w:tc>
        <w:tc>
          <w:tcPr>
            <w:tcW w:w="2268" w:type="dxa"/>
          </w:tcPr>
          <w:p w:rsidR="008B3650" w:rsidRDefault="008B3650" w:rsidP="009431EB">
            <w:pPr>
              <w:spacing w:after="120"/>
            </w:pPr>
            <w:r>
              <w:t xml:space="preserve">The user gets an appropriate message </w:t>
            </w:r>
            <w:r>
              <w:lastRenderedPageBreak/>
              <w:t>that mandatory field(s) have not been supplied.</w:t>
            </w:r>
          </w:p>
        </w:tc>
        <w:tc>
          <w:tcPr>
            <w:tcW w:w="1812" w:type="dxa"/>
          </w:tcPr>
          <w:p w:rsidR="008B3650" w:rsidRDefault="008B3650" w:rsidP="008B3650">
            <w:pPr>
              <w:spacing w:after="120"/>
            </w:pPr>
            <w:r>
              <w:lastRenderedPageBreak/>
              <w:t>Passed</w:t>
            </w: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user name (email) already exists.</w:t>
            </w:r>
          </w:p>
        </w:tc>
        <w:tc>
          <w:tcPr>
            <w:tcW w:w="2268" w:type="dxa"/>
          </w:tcPr>
          <w:p w:rsidR="008B3650" w:rsidRDefault="008B3650" w:rsidP="009431EB">
            <w:pPr>
              <w:spacing w:after="120"/>
            </w:pPr>
            <w:r>
              <w:t>The user gets an appropriate message that they should use a different user name (email address).</w:t>
            </w:r>
          </w:p>
        </w:tc>
        <w:tc>
          <w:tcPr>
            <w:tcW w:w="1812" w:type="dxa"/>
          </w:tcPr>
          <w:p w:rsidR="008B3650" w:rsidRDefault="008B3650" w:rsidP="009431EB">
            <w:pPr>
              <w:spacing w:after="120"/>
            </w:pPr>
            <w:r>
              <w:t>Passed</w:t>
            </w:r>
          </w:p>
        </w:tc>
      </w:tr>
      <w:tr w:rsidR="008B3650" w:rsidTr="008B3650">
        <w:tc>
          <w:tcPr>
            <w:tcW w:w="2894" w:type="dxa"/>
          </w:tcPr>
          <w:p w:rsidR="008B3650" w:rsidRDefault="008B3650" w:rsidP="009431EB">
            <w:pPr>
              <w:spacing w:after="120"/>
            </w:pPr>
            <w:r>
              <w:t>FR_UA_2 The user should be able to login to the account</w:t>
            </w:r>
          </w:p>
        </w:tc>
        <w:tc>
          <w:tcPr>
            <w:tcW w:w="2268" w:type="dxa"/>
          </w:tcPr>
          <w:p w:rsidR="008B3650" w:rsidRDefault="008B3650" w:rsidP="009431EB">
            <w:pPr>
              <w:spacing w:after="120"/>
            </w:pPr>
            <w:r>
              <w:t>The user supplies correct id and password, and the user is active in the database.</w:t>
            </w:r>
          </w:p>
        </w:tc>
        <w:tc>
          <w:tcPr>
            <w:tcW w:w="2268" w:type="dxa"/>
          </w:tcPr>
          <w:p w:rsidR="008B3650" w:rsidRDefault="008B3650" w:rsidP="009431EB">
            <w:pPr>
              <w:spacing w:after="120"/>
            </w:pPr>
            <w:r>
              <w:t>The user is logged in successfully and returned to the page where the user started the registration process.</w:t>
            </w:r>
          </w:p>
        </w:tc>
        <w:tc>
          <w:tcPr>
            <w:tcW w:w="1812" w:type="dxa"/>
          </w:tcPr>
          <w:p w:rsidR="008B3650" w:rsidRDefault="008B3650" w:rsidP="009431EB">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user supplies invalid id and/or password.</w:t>
            </w:r>
          </w:p>
        </w:tc>
        <w:tc>
          <w:tcPr>
            <w:tcW w:w="2268" w:type="dxa"/>
          </w:tcPr>
          <w:p w:rsidR="008B3650" w:rsidRDefault="008B3650" w:rsidP="009431EB">
            <w:pPr>
              <w:spacing w:after="120"/>
            </w:pPr>
            <w:r>
              <w:t>The user gets an appropriate error message.</w:t>
            </w:r>
          </w:p>
        </w:tc>
        <w:tc>
          <w:tcPr>
            <w:tcW w:w="1812" w:type="dxa"/>
          </w:tcPr>
          <w:p w:rsidR="008B3650" w:rsidRDefault="008B3650" w:rsidP="009431EB">
            <w:pPr>
              <w:spacing w:after="120"/>
            </w:pPr>
            <w:r>
              <w:t>Passed</w:t>
            </w: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user supplies valid user id and password but the account is inactive in the database.</w:t>
            </w:r>
          </w:p>
        </w:tc>
        <w:tc>
          <w:tcPr>
            <w:tcW w:w="2268" w:type="dxa"/>
          </w:tcPr>
          <w:p w:rsidR="008B3650" w:rsidRDefault="008B3650" w:rsidP="009431EB">
            <w:pPr>
              <w:spacing w:after="120"/>
            </w:pPr>
            <w:r>
              <w:t>The user gets a message to say that the account is inactive and they should contact the administrator to have the account enabled again.</w:t>
            </w:r>
          </w:p>
        </w:tc>
        <w:tc>
          <w:tcPr>
            <w:tcW w:w="1812" w:type="dxa"/>
          </w:tcPr>
          <w:p w:rsidR="008B3650" w:rsidRDefault="008B3650" w:rsidP="009431EB">
            <w:pPr>
              <w:spacing w:after="120"/>
            </w:pPr>
            <w:r>
              <w:t>Passed</w:t>
            </w:r>
          </w:p>
        </w:tc>
      </w:tr>
      <w:tr w:rsidR="008B3650" w:rsidTr="008B3650">
        <w:tc>
          <w:tcPr>
            <w:tcW w:w="2894" w:type="dxa"/>
          </w:tcPr>
          <w:p w:rsidR="008B3650" w:rsidRDefault="008B3650" w:rsidP="009431EB">
            <w:pPr>
              <w:spacing w:after="120"/>
            </w:pPr>
            <w:r>
              <w:t>FR_UA_3 The user should be able to retrieve a forgotten password</w:t>
            </w:r>
          </w:p>
        </w:tc>
        <w:tc>
          <w:tcPr>
            <w:tcW w:w="2268" w:type="dxa"/>
          </w:tcPr>
          <w:p w:rsidR="008B3650" w:rsidRDefault="008B3650" w:rsidP="009431EB">
            <w:pPr>
              <w:spacing w:after="120"/>
            </w:pPr>
            <w:r>
              <w:t>The user enters the email address that is valid and exists in the database, and the user account is active.</w:t>
            </w:r>
          </w:p>
        </w:tc>
        <w:tc>
          <w:tcPr>
            <w:tcW w:w="2268" w:type="dxa"/>
          </w:tcPr>
          <w:p w:rsidR="008B3650" w:rsidRDefault="008B3650" w:rsidP="009431EB">
            <w:pPr>
              <w:spacing w:after="120"/>
            </w:pPr>
            <w:r>
              <w:t>The user is emailed the password.</w:t>
            </w:r>
          </w:p>
        </w:tc>
        <w:tc>
          <w:tcPr>
            <w:tcW w:w="1812" w:type="dxa"/>
          </w:tcPr>
          <w:p w:rsidR="008B3650" w:rsidRDefault="008B3650" w:rsidP="008B3650">
            <w:pPr>
              <w:spacing w:after="120"/>
            </w:pPr>
            <w:r>
              <w:t>Passed (The test was that the user is displayed the password on the screen since the team did not have access to an e-mail server)</w:t>
            </w: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user account is inactive.</w:t>
            </w:r>
          </w:p>
        </w:tc>
        <w:tc>
          <w:tcPr>
            <w:tcW w:w="2268" w:type="dxa"/>
          </w:tcPr>
          <w:p w:rsidR="008B3650" w:rsidRDefault="008B3650" w:rsidP="009431EB">
            <w:pPr>
              <w:spacing w:after="120"/>
            </w:pPr>
            <w:r>
              <w:t>The user is informed that their account is inactive.</w:t>
            </w:r>
          </w:p>
        </w:tc>
        <w:tc>
          <w:tcPr>
            <w:tcW w:w="1812" w:type="dxa"/>
          </w:tcPr>
          <w:p w:rsidR="008B3650" w:rsidRDefault="008B3650" w:rsidP="009431EB">
            <w:pPr>
              <w:spacing w:after="120"/>
            </w:pPr>
            <w:r>
              <w:t>Passed</w:t>
            </w:r>
          </w:p>
          <w:p w:rsidR="008B3650" w:rsidRDefault="008B3650" w:rsidP="009431EB">
            <w:pPr>
              <w:spacing w:after="120"/>
            </w:pPr>
            <w:r>
              <w:t>(The functionality was not delivered by the team. It was descoped)</w:t>
            </w: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user account id is invalid.</w:t>
            </w:r>
          </w:p>
        </w:tc>
        <w:tc>
          <w:tcPr>
            <w:tcW w:w="2268" w:type="dxa"/>
          </w:tcPr>
          <w:p w:rsidR="008B3650" w:rsidRDefault="008B3650" w:rsidP="009431EB">
            <w:pPr>
              <w:spacing w:after="120"/>
            </w:pPr>
            <w:r>
              <w:t>The user is informed that the account does not exist.</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r>
              <w:t xml:space="preserve">FR_UA_4 The user should be able to change their password </w:t>
            </w:r>
          </w:p>
        </w:tc>
        <w:tc>
          <w:tcPr>
            <w:tcW w:w="2268" w:type="dxa"/>
          </w:tcPr>
          <w:p w:rsidR="008B3650" w:rsidRDefault="008B3650" w:rsidP="009431EB">
            <w:pPr>
              <w:spacing w:after="120"/>
            </w:pPr>
            <w:r>
              <w:t>The user is not logged in.</w:t>
            </w:r>
          </w:p>
        </w:tc>
        <w:tc>
          <w:tcPr>
            <w:tcW w:w="2268" w:type="dxa"/>
          </w:tcPr>
          <w:p w:rsidR="008B3650" w:rsidRDefault="008B3650" w:rsidP="009431EB">
            <w:pPr>
              <w:spacing w:after="120"/>
            </w:pPr>
            <w:r>
              <w:t>The user is informed that they must login first.</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 xml:space="preserve">The current password </w:t>
            </w:r>
            <w:r>
              <w:lastRenderedPageBreak/>
              <w:t>is invalid.</w:t>
            </w:r>
          </w:p>
        </w:tc>
        <w:tc>
          <w:tcPr>
            <w:tcW w:w="2268" w:type="dxa"/>
          </w:tcPr>
          <w:p w:rsidR="008B3650" w:rsidRDefault="008B3650" w:rsidP="009431EB">
            <w:pPr>
              <w:spacing w:after="120"/>
            </w:pPr>
            <w:r>
              <w:lastRenderedPageBreak/>
              <w:t xml:space="preserve">The user is informed </w:t>
            </w:r>
            <w:r>
              <w:lastRenderedPageBreak/>
              <w:t>that the current password is invalid.</w:t>
            </w:r>
          </w:p>
        </w:tc>
        <w:tc>
          <w:tcPr>
            <w:tcW w:w="1812" w:type="dxa"/>
          </w:tcPr>
          <w:p w:rsidR="008B3650" w:rsidRDefault="008B3650" w:rsidP="008B3650">
            <w:pPr>
              <w:spacing w:after="120"/>
            </w:pPr>
            <w:r>
              <w:lastRenderedPageBreak/>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new password and re-type password are not the same.</w:t>
            </w:r>
          </w:p>
        </w:tc>
        <w:tc>
          <w:tcPr>
            <w:tcW w:w="2268" w:type="dxa"/>
          </w:tcPr>
          <w:p w:rsidR="008B3650" w:rsidRDefault="008B3650" w:rsidP="009431EB">
            <w:pPr>
              <w:spacing w:after="120"/>
            </w:pPr>
            <w:r>
              <w:t>The user is informed that the new password and re-type password are not the same.</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new password and re-type password are the same.</w:t>
            </w:r>
          </w:p>
        </w:tc>
        <w:tc>
          <w:tcPr>
            <w:tcW w:w="2268" w:type="dxa"/>
          </w:tcPr>
          <w:p w:rsidR="008B3650" w:rsidRDefault="008B3650" w:rsidP="009431EB">
            <w:pPr>
              <w:spacing w:after="120"/>
            </w:pPr>
            <w:r>
              <w:t>The password is changed successfully. The user is still logged in.</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r>
              <w:t>FR_UA_5 The user should be able to delete their account</w:t>
            </w:r>
          </w:p>
        </w:tc>
        <w:tc>
          <w:tcPr>
            <w:tcW w:w="2268" w:type="dxa"/>
          </w:tcPr>
          <w:p w:rsidR="008B3650" w:rsidRDefault="008B3650" w:rsidP="009431EB">
            <w:pPr>
              <w:spacing w:after="120"/>
            </w:pPr>
            <w:r>
              <w:t>The user selects to delete the account.</w:t>
            </w:r>
          </w:p>
        </w:tc>
        <w:tc>
          <w:tcPr>
            <w:tcW w:w="2268" w:type="dxa"/>
          </w:tcPr>
          <w:p w:rsidR="008B3650" w:rsidRDefault="008B3650" w:rsidP="009431EB">
            <w:pPr>
              <w:spacing w:after="120"/>
            </w:pPr>
            <w:r>
              <w:t>The user account is deleted along with all orders and past history.</w:t>
            </w:r>
          </w:p>
          <w:p w:rsidR="008B3650" w:rsidRDefault="008B3650" w:rsidP="009431EB">
            <w:pPr>
              <w:spacing w:after="120"/>
            </w:pPr>
            <w:r>
              <w:t>The user is sent an email confirming the deletion of an account.</w:t>
            </w:r>
          </w:p>
          <w:p w:rsidR="008B3650" w:rsidRDefault="008B3650" w:rsidP="009431EB">
            <w:pPr>
              <w:spacing w:after="120"/>
            </w:pPr>
            <w:r>
              <w:t>The user is logged out immediately after deleting an account.</w:t>
            </w:r>
          </w:p>
        </w:tc>
        <w:tc>
          <w:tcPr>
            <w:tcW w:w="1812" w:type="dxa"/>
          </w:tcPr>
          <w:p w:rsidR="008B3650" w:rsidRDefault="008B3650" w:rsidP="008B3650">
            <w:pPr>
              <w:spacing w:after="120"/>
            </w:pPr>
            <w:r>
              <w:t>Passed</w:t>
            </w:r>
          </w:p>
          <w:p w:rsidR="008B3650" w:rsidRDefault="008B3650" w:rsidP="008B3650">
            <w:pPr>
              <w:spacing w:after="120"/>
            </w:pPr>
            <w:r>
              <w:t>(The functionality was not delivered by the team. It was descoped)</w:t>
            </w:r>
          </w:p>
        </w:tc>
      </w:tr>
      <w:tr w:rsidR="008B3650" w:rsidTr="008B3650">
        <w:tc>
          <w:tcPr>
            <w:tcW w:w="2894" w:type="dxa"/>
          </w:tcPr>
          <w:p w:rsidR="008B3650" w:rsidRDefault="008B3650" w:rsidP="009431EB">
            <w:pPr>
              <w:spacing w:after="120"/>
            </w:pPr>
            <w:r>
              <w:t>FR_UA_6 The user should be able to update their profile information</w:t>
            </w:r>
          </w:p>
        </w:tc>
        <w:tc>
          <w:tcPr>
            <w:tcW w:w="2268" w:type="dxa"/>
          </w:tcPr>
          <w:p w:rsidR="008B3650" w:rsidRDefault="008B3650" w:rsidP="009431EB">
            <w:pPr>
              <w:spacing w:after="120"/>
            </w:pPr>
            <w:r>
              <w:t>The user supplies all the mandatory fields.</w:t>
            </w:r>
          </w:p>
        </w:tc>
        <w:tc>
          <w:tcPr>
            <w:tcW w:w="2268" w:type="dxa"/>
          </w:tcPr>
          <w:p w:rsidR="008B3650" w:rsidRDefault="008B3650" w:rsidP="009431EB">
            <w:pPr>
              <w:spacing w:after="120"/>
            </w:pPr>
            <w:r>
              <w:t>The user profile details are successfully updated.</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user does not supply all the mandatory fields.</w:t>
            </w:r>
          </w:p>
        </w:tc>
        <w:tc>
          <w:tcPr>
            <w:tcW w:w="2268" w:type="dxa"/>
          </w:tcPr>
          <w:p w:rsidR="008B3650" w:rsidRDefault="008B3650" w:rsidP="009431EB">
            <w:pPr>
              <w:spacing w:after="120"/>
            </w:pPr>
            <w:r>
              <w:t>The profile is not updated.</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r>
              <w:t>FR_ST_1 The user should be able to view any static content on the website.</w:t>
            </w:r>
          </w:p>
        </w:tc>
        <w:tc>
          <w:tcPr>
            <w:tcW w:w="2268" w:type="dxa"/>
          </w:tcPr>
          <w:p w:rsidR="008B3650" w:rsidRDefault="008B3650" w:rsidP="009431EB">
            <w:pPr>
              <w:spacing w:after="120"/>
            </w:pPr>
            <w:r>
              <w:t>The user selects the page.</w:t>
            </w:r>
          </w:p>
        </w:tc>
        <w:tc>
          <w:tcPr>
            <w:tcW w:w="2268" w:type="dxa"/>
          </w:tcPr>
          <w:p w:rsidR="008B3650" w:rsidRDefault="008B3650" w:rsidP="009431EB">
            <w:pPr>
              <w:spacing w:after="120"/>
            </w:pPr>
            <w:r>
              <w:t>The content is viewable.</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r>
              <w:t>FR_PS_1 The user should be able to search for products.</w:t>
            </w:r>
          </w:p>
        </w:tc>
        <w:tc>
          <w:tcPr>
            <w:tcW w:w="2268" w:type="dxa"/>
          </w:tcPr>
          <w:p w:rsidR="008B3650" w:rsidRDefault="008B3650" w:rsidP="009431EB">
            <w:pPr>
              <w:spacing w:after="120"/>
            </w:pPr>
            <w:r>
              <w:t>The user has not entered at least one criterion.</w:t>
            </w:r>
          </w:p>
        </w:tc>
        <w:tc>
          <w:tcPr>
            <w:tcW w:w="2268" w:type="dxa"/>
          </w:tcPr>
          <w:p w:rsidR="008B3650" w:rsidRDefault="008B3650" w:rsidP="009431EB">
            <w:pPr>
              <w:spacing w:after="120"/>
            </w:pPr>
            <w:r>
              <w:t>A message is displayed that at least one criterion must be entered.</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user has entered a combination of criteria.</w:t>
            </w:r>
          </w:p>
        </w:tc>
        <w:tc>
          <w:tcPr>
            <w:tcW w:w="2268" w:type="dxa"/>
          </w:tcPr>
          <w:p w:rsidR="008B3650" w:rsidRDefault="008B3650" w:rsidP="009431EB">
            <w:pPr>
              <w:spacing w:after="120"/>
            </w:pPr>
            <w:r>
              <w:t>All matching products are returned.</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user has entered search criteria but there are no matching products.</w:t>
            </w:r>
          </w:p>
        </w:tc>
        <w:tc>
          <w:tcPr>
            <w:tcW w:w="2268" w:type="dxa"/>
          </w:tcPr>
          <w:p w:rsidR="008B3650" w:rsidRDefault="008B3650" w:rsidP="009431EB">
            <w:pPr>
              <w:spacing w:after="120"/>
            </w:pPr>
            <w:r>
              <w:t>The user is displayed a message that there are no matching products.</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r>
              <w:t xml:space="preserve">FR_PS_2 The user should be able to see the product </w:t>
            </w:r>
            <w:r>
              <w:lastRenderedPageBreak/>
              <w:t>details.</w:t>
            </w:r>
          </w:p>
        </w:tc>
        <w:tc>
          <w:tcPr>
            <w:tcW w:w="2268" w:type="dxa"/>
          </w:tcPr>
          <w:p w:rsidR="008B3650" w:rsidRDefault="008B3650" w:rsidP="009431EB">
            <w:pPr>
              <w:spacing w:after="120"/>
            </w:pPr>
            <w:r>
              <w:lastRenderedPageBreak/>
              <w:t xml:space="preserve">The user can click a product to see the </w:t>
            </w:r>
            <w:r>
              <w:lastRenderedPageBreak/>
              <w:t>details of the product.</w:t>
            </w:r>
          </w:p>
        </w:tc>
        <w:tc>
          <w:tcPr>
            <w:tcW w:w="2268" w:type="dxa"/>
          </w:tcPr>
          <w:p w:rsidR="008B3650" w:rsidRDefault="008B3650" w:rsidP="009431EB">
            <w:pPr>
              <w:spacing w:after="120"/>
            </w:pPr>
            <w:r>
              <w:lastRenderedPageBreak/>
              <w:t xml:space="preserve">The product details are displayed. All </w:t>
            </w:r>
            <w:r>
              <w:lastRenderedPageBreak/>
              <w:t>calculations for the product details are correct.</w:t>
            </w:r>
          </w:p>
        </w:tc>
        <w:tc>
          <w:tcPr>
            <w:tcW w:w="1812" w:type="dxa"/>
          </w:tcPr>
          <w:p w:rsidR="008B3650" w:rsidRDefault="008B3650" w:rsidP="008B3650">
            <w:pPr>
              <w:spacing w:after="120"/>
            </w:pPr>
            <w:r>
              <w:lastRenderedPageBreak/>
              <w:t>Passed</w:t>
            </w:r>
          </w:p>
          <w:p w:rsidR="008B3650" w:rsidRDefault="008B3650" w:rsidP="008B3650">
            <w:pPr>
              <w:spacing w:after="120"/>
            </w:pPr>
            <w:r>
              <w:lastRenderedPageBreak/>
              <w:t>Passed</w:t>
            </w:r>
          </w:p>
          <w:p w:rsidR="008B3650" w:rsidRDefault="008B3650" w:rsidP="009431EB">
            <w:pPr>
              <w:spacing w:after="120"/>
            </w:pPr>
          </w:p>
        </w:tc>
      </w:tr>
      <w:tr w:rsidR="008B3650" w:rsidTr="008B3650">
        <w:tc>
          <w:tcPr>
            <w:tcW w:w="2894" w:type="dxa"/>
          </w:tcPr>
          <w:p w:rsidR="008B3650" w:rsidRDefault="008B3650" w:rsidP="009431EB">
            <w:pPr>
              <w:spacing w:after="120"/>
            </w:pPr>
            <w:r>
              <w:lastRenderedPageBreak/>
              <w:t>FR_SC_1 Add new products to shopping cart</w:t>
            </w:r>
          </w:p>
        </w:tc>
        <w:tc>
          <w:tcPr>
            <w:tcW w:w="2268" w:type="dxa"/>
          </w:tcPr>
          <w:p w:rsidR="008B3650" w:rsidRDefault="008B3650" w:rsidP="009431EB">
            <w:pPr>
              <w:spacing w:after="120"/>
            </w:pPr>
            <w:r>
              <w:t>The product is not in stock.</w:t>
            </w:r>
          </w:p>
        </w:tc>
        <w:tc>
          <w:tcPr>
            <w:tcW w:w="2268" w:type="dxa"/>
          </w:tcPr>
          <w:p w:rsidR="008B3650" w:rsidRDefault="008B3650" w:rsidP="009431EB">
            <w:pPr>
              <w:spacing w:after="120"/>
            </w:pPr>
            <w:r>
              <w:t>The user cannot add the product into the stock.</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product is in the stock.</w:t>
            </w:r>
          </w:p>
        </w:tc>
        <w:tc>
          <w:tcPr>
            <w:tcW w:w="2268" w:type="dxa"/>
          </w:tcPr>
          <w:p w:rsidR="008B3650" w:rsidRDefault="008B3650" w:rsidP="009431EB">
            <w:pPr>
              <w:spacing w:after="120"/>
            </w:pPr>
            <w:r>
              <w:t>The product is added to the cart and the cart total is adjusted properly.</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product is in the cart already.</w:t>
            </w:r>
          </w:p>
        </w:tc>
        <w:tc>
          <w:tcPr>
            <w:tcW w:w="2268" w:type="dxa"/>
          </w:tcPr>
          <w:p w:rsidR="008B3650" w:rsidRDefault="008B3650" w:rsidP="009431EB">
            <w:pPr>
              <w:spacing w:after="120"/>
            </w:pPr>
            <w:r>
              <w:t>The quantity for the product is incremented by 1.</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r>
              <w:t>FR_SC_2 Delete products from shopping cart</w:t>
            </w:r>
          </w:p>
        </w:tc>
        <w:tc>
          <w:tcPr>
            <w:tcW w:w="2268" w:type="dxa"/>
          </w:tcPr>
          <w:p w:rsidR="008B3650" w:rsidRDefault="008B3650" w:rsidP="009431EB">
            <w:pPr>
              <w:spacing w:after="120"/>
            </w:pPr>
            <w:r>
              <w:t>Delete a product from the shopping cart.</w:t>
            </w:r>
          </w:p>
        </w:tc>
        <w:tc>
          <w:tcPr>
            <w:tcW w:w="2268" w:type="dxa"/>
          </w:tcPr>
          <w:p w:rsidR="008B3650" w:rsidRDefault="008B3650" w:rsidP="009431EB">
            <w:pPr>
              <w:spacing w:after="120"/>
            </w:pPr>
            <w:r>
              <w:t>The whole quantity of the product is deleted from the stock.</w:t>
            </w:r>
          </w:p>
          <w:p w:rsidR="008B3650" w:rsidRDefault="008B3650" w:rsidP="009431EB">
            <w:pPr>
              <w:spacing w:after="120"/>
            </w:pPr>
            <w:r>
              <w:t>The cart total is updated accordingly.</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r>
              <w:t>FR_SC_3 View the current shopping cart</w:t>
            </w:r>
          </w:p>
        </w:tc>
        <w:tc>
          <w:tcPr>
            <w:tcW w:w="2268" w:type="dxa"/>
          </w:tcPr>
          <w:p w:rsidR="008B3650" w:rsidRDefault="008B3650" w:rsidP="009431EB">
            <w:pPr>
              <w:spacing w:after="120"/>
            </w:pPr>
            <w:r>
              <w:t>The user can view the current shopping cart’s details.</w:t>
            </w:r>
          </w:p>
        </w:tc>
        <w:tc>
          <w:tcPr>
            <w:tcW w:w="2268" w:type="dxa"/>
          </w:tcPr>
          <w:p w:rsidR="008B3650" w:rsidRDefault="008B3650" w:rsidP="009431EB">
            <w:pPr>
              <w:spacing w:after="120"/>
            </w:pPr>
            <w:r>
              <w:t>The user can view the details of the shopping cart.</w:t>
            </w:r>
          </w:p>
          <w:p w:rsidR="008B3650" w:rsidRDefault="008B3650" w:rsidP="009431EB">
            <w:pPr>
              <w:spacing w:after="120"/>
            </w:pPr>
            <w:r>
              <w:t>The quantities are displayed that are editable.</w:t>
            </w:r>
          </w:p>
          <w:p w:rsidR="008B3650" w:rsidRDefault="008B3650" w:rsidP="009431EB">
            <w:pPr>
              <w:spacing w:after="120"/>
            </w:pPr>
            <w:r>
              <w:t>The prices for line items are correct.</w:t>
            </w:r>
          </w:p>
          <w:p w:rsidR="008B3650" w:rsidRDefault="008B3650" w:rsidP="009431EB">
            <w:pPr>
              <w:spacing w:after="120"/>
            </w:pPr>
            <w:r>
              <w:t>The total of the cart includes sum of the line items and the GSP.</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r>
              <w:t>FR_SC_4 Update quantity of products in shopping cart</w:t>
            </w:r>
          </w:p>
        </w:tc>
        <w:tc>
          <w:tcPr>
            <w:tcW w:w="2268" w:type="dxa"/>
          </w:tcPr>
          <w:p w:rsidR="008B3650" w:rsidRDefault="008B3650" w:rsidP="009431EB">
            <w:pPr>
              <w:spacing w:after="120"/>
            </w:pPr>
            <w:r>
              <w:t>The quantity is less than 0.</w:t>
            </w:r>
          </w:p>
        </w:tc>
        <w:tc>
          <w:tcPr>
            <w:tcW w:w="2268" w:type="dxa"/>
          </w:tcPr>
          <w:p w:rsidR="008B3650" w:rsidRDefault="008B3650" w:rsidP="009431EB">
            <w:pPr>
              <w:spacing w:after="120"/>
            </w:pPr>
            <w:r>
              <w:t>The quantity is not updated.</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quantity is 0.</w:t>
            </w:r>
          </w:p>
        </w:tc>
        <w:tc>
          <w:tcPr>
            <w:tcW w:w="2268" w:type="dxa"/>
          </w:tcPr>
          <w:p w:rsidR="008B3650" w:rsidRDefault="008B3650" w:rsidP="009431EB">
            <w:pPr>
              <w:spacing w:after="120"/>
            </w:pPr>
            <w:r>
              <w:t>The item is deleted from the shopping cart.</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quantity is &gt;=1. There is not enough stock.</w:t>
            </w:r>
          </w:p>
        </w:tc>
        <w:tc>
          <w:tcPr>
            <w:tcW w:w="2268" w:type="dxa"/>
          </w:tcPr>
          <w:p w:rsidR="008B3650" w:rsidRDefault="008B3650" w:rsidP="009431EB">
            <w:pPr>
              <w:spacing w:after="120"/>
            </w:pPr>
            <w:r>
              <w:t>The shopping cart cannot be updated.</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quantity is &gt;=1. There is enough stock.</w:t>
            </w:r>
          </w:p>
        </w:tc>
        <w:tc>
          <w:tcPr>
            <w:tcW w:w="2268" w:type="dxa"/>
          </w:tcPr>
          <w:p w:rsidR="008B3650" w:rsidRDefault="008B3650" w:rsidP="009431EB">
            <w:pPr>
              <w:spacing w:after="120"/>
            </w:pPr>
            <w:r>
              <w:t>The shopping cart totals are updated accordingly.</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r>
              <w:t>FR_SC_5 Empty shopping cart</w:t>
            </w:r>
          </w:p>
        </w:tc>
        <w:tc>
          <w:tcPr>
            <w:tcW w:w="2268" w:type="dxa"/>
          </w:tcPr>
          <w:p w:rsidR="008B3650" w:rsidRDefault="008B3650" w:rsidP="009431EB">
            <w:pPr>
              <w:spacing w:after="120"/>
            </w:pPr>
            <w:r>
              <w:t xml:space="preserve">The shopping cart is </w:t>
            </w:r>
            <w:r>
              <w:lastRenderedPageBreak/>
              <w:t>emptied.</w:t>
            </w:r>
          </w:p>
        </w:tc>
        <w:tc>
          <w:tcPr>
            <w:tcW w:w="2268" w:type="dxa"/>
          </w:tcPr>
          <w:p w:rsidR="008B3650" w:rsidRDefault="008B3650" w:rsidP="009431EB">
            <w:pPr>
              <w:spacing w:after="120"/>
            </w:pPr>
            <w:r>
              <w:lastRenderedPageBreak/>
              <w:t xml:space="preserve">The shopping cart is </w:t>
            </w:r>
            <w:r>
              <w:lastRenderedPageBreak/>
              <w:t>displayed as empty.</w:t>
            </w:r>
          </w:p>
        </w:tc>
        <w:tc>
          <w:tcPr>
            <w:tcW w:w="1812" w:type="dxa"/>
          </w:tcPr>
          <w:p w:rsidR="008B3650" w:rsidRDefault="008B3650" w:rsidP="008B3650">
            <w:pPr>
              <w:spacing w:after="120"/>
            </w:pPr>
            <w:r>
              <w:lastRenderedPageBreak/>
              <w:t>Passed</w:t>
            </w:r>
          </w:p>
          <w:p w:rsidR="008B3650" w:rsidRDefault="008B3650" w:rsidP="009431EB">
            <w:pPr>
              <w:spacing w:after="120"/>
            </w:pPr>
          </w:p>
        </w:tc>
      </w:tr>
      <w:tr w:rsidR="008B3650" w:rsidTr="008B3650">
        <w:tc>
          <w:tcPr>
            <w:tcW w:w="2894" w:type="dxa"/>
          </w:tcPr>
          <w:p w:rsidR="008B3650" w:rsidRDefault="008B3650" w:rsidP="009431EB">
            <w:pPr>
              <w:spacing w:after="120"/>
            </w:pPr>
            <w:r>
              <w:lastRenderedPageBreak/>
              <w:t>FR_SC_6 Checkout the shopping cart</w:t>
            </w:r>
          </w:p>
        </w:tc>
        <w:tc>
          <w:tcPr>
            <w:tcW w:w="2268" w:type="dxa"/>
          </w:tcPr>
          <w:p w:rsidR="008B3650" w:rsidRDefault="008B3650" w:rsidP="009431EB">
            <w:pPr>
              <w:spacing w:after="120"/>
            </w:pPr>
            <w:r>
              <w:t>There are no items in the shopping cart.</w:t>
            </w:r>
          </w:p>
        </w:tc>
        <w:tc>
          <w:tcPr>
            <w:tcW w:w="2268" w:type="dxa"/>
          </w:tcPr>
          <w:p w:rsidR="008B3650" w:rsidRDefault="008B3650" w:rsidP="009431EB">
            <w:pPr>
              <w:spacing w:after="120"/>
            </w:pPr>
            <w:r>
              <w:t>The user cannot proceed to the checkout page.</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There are some items in the shopping cart.</w:t>
            </w:r>
          </w:p>
        </w:tc>
        <w:tc>
          <w:tcPr>
            <w:tcW w:w="2268" w:type="dxa"/>
          </w:tcPr>
          <w:p w:rsidR="008B3650" w:rsidRDefault="008B3650" w:rsidP="009431EB">
            <w:pPr>
              <w:spacing w:after="120"/>
            </w:pPr>
            <w:r>
              <w:t>The user proceeds to the checkout page.</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user does not enter all of the required information.</w:t>
            </w:r>
          </w:p>
        </w:tc>
        <w:tc>
          <w:tcPr>
            <w:tcW w:w="2268" w:type="dxa"/>
          </w:tcPr>
          <w:p w:rsidR="008B3650" w:rsidRDefault="008B3650" w:rsidP="009431EB">
            <w:pPr>
              <w:spacing w:after="120"/>
            </w:pPr>
            <w:r>
              <w:t>The appropriate information should be displayed informing the user which fields are not displayed.</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user enters all of the required information.</w:t>
            </w:r>
          </w:p>
        </w:tc>
        <w:tc>
          <w:tcPr>
            <w:tcW w:w="2268" w:type="dxa"/>
          </w:tcPr>
          <w:p w:rsidR="008B3650" w:rsidRDefault="008B3650" w:rsidP="009431EB">
            <w:pPr>
              <w:spacing w:after="120"/>
            </w:pPr>
            <w:r>
              <w:t>A checkout confirmation is displayed.</w:t>
            </w:r>
          </w:p>
          <w:p w:rsidR="008B3650" w:rsidRDefault="008B3650" w:rsidP="009431EB">
            <w:pPr>
              <w:spacing w:after="120"/>
            </w:pPr>
            <w:r>
              <w:t>The order details are stored in the order history.</w:t>
            </w:r>
          </w:p>
          <w:p w:rsidR="008B3650" w:rsidRDefault="008B3650" w:rsidP="009431EB">
            <w:pPr>
              <w:spacing w:after="120"/>
            </w:pPr>
            <w:r>
              <w:t>An invoice is generated and presented to the user.</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r>
              <w:t>FR_SC_7 Empty the shopping cart when it has been checked out</w:t>
            </w:r>
          </w:p>
        </w:tc>
        <w:tc>
          <w:tcPr>
            <w:tcW w:w="2268" w:type="dxa"/>
          </w:tcPr>
          <w:p w:rsidR="008B3650" w:rsidRDefault="008B3650" w:rsidP="009431EB">
            <w:pPr>
              <w:spacing w:after="120"/>
            </w:pPr>
            <w:r>
              <w:t>The user has checked out the shopping cart.</w:t>
            </w:r>
          </w:p>
        </w:tc>
        <w:tc>
          <w:tcPr>
            <w:tcW w:w="2268" w:type="dxa"/>
          </w:tcPr>
          <w:p w:rsidR="008B3650" w:rsidRDefault="008B3650" w:rsidP="009431EB">
            <w:pPr>
              <w:spacing w:after="120"/>
            </w:pPr>
            <w:r>
              <w:t>The shopping cart is emptied. The user can start creating a new shopping cart.</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r>
              <w:t>FR_UM_1  The administrator should be able to add/delete/update user accounts.</w:t>
            </w:r>
          </w:p>
        </w:tc>
        <w:tc>
          <w:tcPr>
            <w:tcW w:w="2268" w:type="dxa"/>
          </w:tcPr>
          <w:p w:rsidR="008B3650" w:rsidRDefault="008B3650" w:rsidP="009431EB">
            <w:pPr>
              <w:spacing w:after="120"/>
            </w:pPr>
            <w:r>
              <w:t>The administrator has all of the required fields to create a new user. The new user’s id doesn’t exist.</w:t>
            </w:r>
          </w:p>
        </w:tc>
        <w:tc>
          <w:tcPr>
            <w:tcW w:w="2268" w:type="dxa"/>
          </w:tcPr>
          <w:p w:rsidR="008B3650" w:rsidRDefault="008B3650" w:rsidP="009431EB">
            <w:pPr>
              <w:spacing w:after="120"/>
            </w:pPr>
            <w:r>
              <w:t>The new user is added and is marked as status of active.</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administrator has not entered all of the fields.</w:t>
            </w:r>
          </w:p>
        </w:tc>
        <w:tc>
          <w:tcPr>
            <w:tcW w:w="2268" w:type="dxa"/>
          </w:tcPr>
          <w:p w:rsidR="008B3650" w:rsidRDefault="008B3650" w:rsidP="009431EB">
            <w:pPr>
              <w:spacing w:after="120"/>
            </w:pPr>
            <w:r>
              <w:t>An appropriate message is displayed informing the user that all fields have not been entered.</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administrator deletes an account.</w:t>
            </w:r>
          </w:p>
        </w:tc>
        <w:tc>
          <w:tcPr>
            <w:tcW w:w="2268" w:type="dxa"/>
          </w:tcPr>
          <w:p w:rsidR="008B3650" w:rsidRDefault="008B3650" w:rsidP="009431EB">
            <w:pPr>
              <w:spacing w:after="120"/>
            </w:pPr>
            <w:r>
              <w:t>All details including order history for the account are deleted.</w:t>
            </w:r>
          </w:p>
          <w:p w:rsidR="008B3650" w:rsidRDefault="008B3650" w:rsidP="009431EB">
            <w:pPr>
              <w:spacing w:after="120"/>
            </w:pPr>
            <w:r>
              <w:t>A confirmation email is sent once the account has been deleted.</w:t>
            </w:r>
          </w:p>
        </w:tc>
        <w:tc>
          <w:tcPr>
            <w:tcW w:w="1812" w:type="dxa"/>
          </w:tcPr>
          <w:p w:rsidR="008B3650" w:rsidRDefault="008B3650" w:rsidP="008B3650">
            <w:pPr>
              <w:spacing w:after="120"/>
            </w:pPr>
            <w:r>
              <w:t>Passed</w:t>
            </w:r>
          </w:p>
          <w:p w:rsidR="008B3650" w:rsidRDefault="008B3650" w:rsidP="008B3650">
            <w:pPr>
              <w:spacing w:after="120"/>
            </w:pPr>
            <w:r>
              <w:t>(The functionality was not delivered by the team. It was descoped)</w:t>
            </w:r>
          </w:p>
        </w:tc>
      </w:tr>
      <w:tr w:rsidR="008B3650" w:rsidTr="008B3650">
        <w:tc>
          <w:tcPr>
            <w:tcW w:w="2894" w:type="dxa"/>
          </w:tcPr>
          <w:p w:rsidR="008B3650" w:rsidRDefault="008B3650" w:rsidP="009431EB">
            <w:pPr>
              <w:spacing w:after="120"/>
            </w:pPr>
            <w:r>
              <w:t xml:space="preserve">FR_UM_2 The user should be able to activate or inactive </w:t>
            </w:r>
            <w:r>
              <w:lastRenderedPageBreak/>
              <w:t>user accounts.</w:t>
            </w:r>
          </w:p>
        </w:tc>
        <w:tc>
          <w:tcPr>
            <w:tcW w:w="2268" w:type="dxa"/>
          </w:tcPr>
          <w:p w:rsidR="008B3650" w:rsidRDefault="008B3650" w:rsidP="009431EB">
            <w:pPr>
              <w:spacing w:after="120"/>
            </w:pPr>
            <w:r>
              <w:lastRenderedPageBreak/>
              <w:t xml:space="preserve">The administrator inactive the user </w:t>
            </w:r>
            <w:r>
              <w:lastRenderedPageBreak/>
              <w:t xml:space="preserve">account. </w:t>
            </w:r>
          </w:p>
        </w:tc>
        <w:tc>
          <w:tcPr>
            <w:tcW w:w="2268" w:type="dxa"/>
          </w:tcPr>
          <w:p w:rsidR="008B3650" w:rsidRDefault="008B3650" w:rsidP="009431EB">
            <w:pPr>
              <w:spacing w:after="120"/>
            </w:pPr>
            <w:r>
              <w:lastRenderedPageBreak/>
              <w:t>The user cannot login any more.</w:t>
            </w:r>
          </w:p>
        </w:tc>
        <w:tc>
          <w:tcPr>
            <w:tcW w:w="1812" w:type="dxa"/>
          </w:tcPr>
          <w:p w:rsidR="008B3650" w:rsidRDefault="008B3650" w:rsidP="008B3650">
            <w:pPr>
              <w:spacing w:after="120"/>
            </w:pPr>
            <w:r>
              <w:t>Passed</w:t>
            </w:r>
          </w:p>
          <w:p w:rsidR="008B3650" w:rsidRDefault="008B3650" w:rsidP="008B3650">
            <w:pPr>
              <w:spacing w:after="120"/>
            </w:pPr>
            <w:r>
              <w:t xml:space="preserve">(The functionality </w:t>
            </w:r>
            <w:r>
              <w:lastRenderedPageBreak/>
              <w:t>was not delivered by the team. It was descoped)</w:t>
            </w: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administrator activates the user account.</w:t>
            </w:r>
          </w:p>
        </w:tc>
        <w:tc>
          <w:tcPr>
            <w:tcW w:w="2268" w:type="dxa"/>
          </w:tcPr>
          <w:p w:rsidR="008B3650" w:rsidRDefault="008B3650" w:rsidP="009431EB">
            <w:pPr>
              <w:spacing w:after="120"/>
            </w:pPr>
            <w:r>
              <w:t>The user can login again.</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r>
              <w:t>FR_OH_1 The user should be able to see the history of past orders.</w:t>
            </w:r>
          </w:p>
        </w:tc>
        <w:tc>
          <w:tcPr>
            <w:tcW w:w="2268" w:type="dxa"/>
          </w:tcPr>
          <w:p w:rsidR="008B3650" w:rsidRDefault="008B3650" w:rsidP="009431EB">
            <w:pPr>
              <w:spacing w:after="120"/>
            </w:pPr>
            <w:r>
              <w:t>There are past order.  View order history.</w:t>
            </w:r>
          </w:p>
        </w:tc>
        <w:tc>
          <w:tcPr>
            <w:tcW w:w="2268" w:type="dxa"/>
          </w:tcPr>
          <w:p w:rsidR="008B3650" w:rsidRDefault="008B3650" w:rsidP="009431EB">
            <w:pPr>
              <w:spacing w:after="120"/>
            </w:pPr>
            <w:r>
              <w:t>The user can view the past orders.</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r>
              <w:t>FR_OH_2 The user should be able to create an invoice from the past history of orders.</w:t>
            </w:r>
          </w:p>
        </w:tc>
        <w:tc>
          <w:tcPr>
            <w:tcW w:w="2268" w:type="dxa"/>
          </w:tcPr>
          <w:p w:rsidR="008B3650" w:rsidRDefault="008B3650" w:rsidP="009431EB">
            <w:pPr>
              <w:spacing w:after="120"/>
            </w:pPr>
            <w:r>
              <w:t>There are past orders. The user can generate an invoice from any past order.</w:t>
            </w:r>
          </w:p>
        </w:tc>
        <w:tc>
          <w:tcPr>
            <w:tcW w:w="2268" w:type="dxa"/>
          </w:tcPr>
          <w:p w:rsidR="008B3650" w:rsidRDefault="008B3650" w:rsidP="009431EB">
            <w:pPr>
              <w:spacing w:after="120"/>
            </w:pPr>
            <w:r>
              <w:t>The invoice is generated successfully.</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r>
              <w:t>FR_CM_1 The administrator should be able to add new items.</w:t>
            </w:r>
          </w:p>
        </w:tc>
        <w:tc>
          <w:tcPr>
            <w:tcW w:w="2268" w:type="dxa"/>
          </w:tcPr>
          <w:p w:rsidR="008B3650" w:rsidRDefault="008B3650" w:rsidP="009431EB">
            <w:pPr>
              <w:spacing w:after="120"/>
            </w:pPr>
            <w:r>
              <w:t>The administrator has entered all fields for a new item. The item code is unique.</w:t>
            </w:r>
          </w:p>
        </w:tc>
        <w:tc>
          <w:tcPr>
            <w:tcW w:w="2268" w:type="dxa"/>
          </w:tcPr>
          <w:p w:rsidR="008B3650" w:rsidRDefault="008B3650" w:rsidP="009431EB">
            <w:pPr>
              <w:spacing w:after="120"/>
            </w:pPr>
            <w:r>
              <w:t>The product is added successfully.</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administrator has not entered all of the required fields.</w:t>
            </w:r>
          </w:p>
        </w:tc>
        <w:tc>
          <w:tcPr>
            <w:tcW w:w="2268" w:type="dxa"/>
          </w:tcPr>
          <w:p w:rsidR="008B3650" w:rsidRDefault="008B3650" w:rsidP="009431EB">
            <w:pPr>
              <w:spacing w:after="120"/>
            </w:pPr>
            <w:r>
              <w:t>A message is displayed that the product could not be added.</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r>
              <w:t>FR_CM_2 The administrator should be able to delete items.</w:t>
            </w:r>
          </w:p>
        </w:tc>
        <w:tc>
          <w:tcPr>
            <w:tcW w:w="2268" w:type="dxa"/>
          </w:tcPr>
          <w:p w:rsidR="008B3650" w:rsidRDefault="008B3650" w:rsidP="009431EB">
            <w:pPr>
              <w:spacing w:after="120"/>
            </w:pPr>
            <w:r>
              <w:t>An item that has never been ordered is selected for deletion.</w:t>
            </w:r>
          </w:p>
        </w:tc>
        <w:tc>
          <w:tcPr>
            <w:tcW w:w="2268" w:type="dxa"/>
          </w:tcPr>
          <w:p w:rsidR="008B3650" w:rsidRDefault="008B3650" w:rsidP="009431EB">
            <w:pPr>
              <w:spacing w:after="120"/>
            </w:pPr>
            <w:r>
              <w:t>The item is deleted successfully.</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An item that has been ordered in the past is selected for deletion.</w:t>
            </w:r>
          </w:p>
        </w:tc>
        <w:tc>
          <w:tcPr>
            <w:tcW w:w="2268" w:type="dxa"/>
          </w:tcPr>
          <w:p w:rsidR="008B3650" w:rsidRDefault="008B3650" w:rsidP="009431EB">
            <w:pPr>
              <w:spacing w:after="120"/>
            </w:pPr>
            <w:r>
              <w:t>The item is not deleted. An informative error message is displayed.</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r>
              <w:t>FR_CM_3 The administrator can update the details of a product.</w:t>
            </w:r>
          </w:p>
        </w:tc>
        <w:tc>
          <w:tcPr>
            <w:tcW w:w="2268" w:type="dxa"/>
          </w:tcPr>
          <w:p w:rsidR="008B3650" w:rsidRDefault="008B3650" w:rsidP="009431EB">
            <w:pPr>
              <w:spacing w:after="120"/>
            </w:pPr>
            <w:r>
              <w:t>The product details are entered correctly.</w:t>
            </w:r>
          </w:p>
        </w:tc>
        <w:tc>
          <w:tcPr>
            <w:tcW w:w="2268" w:type="dxa"/>
          </w:tcPr>
          <w:p w:rsidR="008B3650" w:rsidRDefault="008B3650" w:rsidP="009431EB">
            <w:pPr>
              <w:spacing w:after="120"/>
            </w:pPr>
            <w:r>
              <w:t>The product details are updated successfully in the database.</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Mandatory product details are not supplied.</w:t>
            </w:r>
          </w:p>
        </w:tc>
        <w:tc>
          <w:tcPr>
            <w:tcW w:w="2268" w:type="dxa"/>
          </w:tcPr>
          <w:p w:rsidR="008B3650" w:rsidRDefault="008B3650" w:rsidP="009431EB">
            <w:pPr>
              <w:spacing w:after="120"/>
            </w:pPr>
            <w:r>
              <w:t>The product details are not updated.</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r>
              <w:t>FR_SM_1  Manage stock levels.</w:t>
            </w:r>
          </w:p>
        </w:tc>
        <w:tc>
          <w:tcPr>
            <w:tcW w:w="2268" w:type="dxa"/>
          </w:tcPr>
          <w:p w:rsidR="008B3650" w:rsidRDefault="008B3650" w:rsidP="009431EB">
            <w:pPr>
              <w:spacing w:after="120"/>
            </w:pPr>
            <w:r>
              <w:t>The stock level is entered correctly (&gt;=0)</w:t>
            </w:r>
          </w:p>
        </w:tc>
        <w:tc>
          <w:tcPr>
            <w:tcW w:w="2268" w:type="dxa"/>
          </w:tcPr>
          <w:p w:rsidR="008B3650" w:rsidRDefault="008B3650" w:rsidP="009431EB">
            <w:pPr>
              <w:spacing w:after="120"/>
            </w:pPr>
            <w:r>
              <w:t>The stock level is updated successfully.</w:t>
            </w:r>
          </w:p>
        </w:tc>
        <w:tc>
          <w:tcPr>
            <w:tcW w:w="1812" w:type="dxa"/>
          </w:tcPr>
          <w:p w:rsidR="008B3650" w:rsidRDefault="008B3650" w:rsidP="008B3650">
            <w:pPr>
              <w:spacing w:after="120"/>
            </w:pPr>
            <w:r>
              <w:t>Passed</w:t>
            </w:r>
          </w:p>
          <w:p w:rsidR="008B3650" w:rsidRDefault="008B3650" w:rsidP="009431EB">
            <w:pPr>
              <w:spacing w:after="120"/>
            </w:pPr>
          </w:p>
        </w:tc>
      </w:tr>
      <w:tr w:rsidR="008B3650" w:rsidTr="008B3650">
        <w:tc>
          <w:tcPr>
            <w:tcW w:w="2894" w:type="dxa"/>
          </w:tcPr>
          <w:p w:rsidR="008B3650" w:rsidRDefault="008B3650" w:rsidP="009431EB">
            <w:pPr>
              <w:spacing w:after="120"/>
            </w:pPr>
          </w:p>
        </w:tc>
        <w:tc>
          <w:tcPr>
            <w:tcW w:w="2268" w:type="dxa"/>
          </w:tcPr>
          <w:p w:rsidR="008B3650" w:rsidRDefault="008B3650" w:rsidP="009431EB">
            <w:pPr>
              <w:spacing w:after="120"/>
            </w:pPr>
            <w:r>
              <w:t>The stock level is incorrect (&lt;0)</w:t>
            </w:r>
          </w:p>
        </w:tc>
        <w:tc>
          <w:tcPr>
            <w:tcW w:w="2268" w:type="dxa"/>
          </w:tcPr>
          <w:p w:rsidR="008B3650" w:rsidRDefault="008B3650" w:rsidP="009431EB">
            <w:pPr>
              <w:spacing w:after="120"/>
            </w:pPr>
            <w:r>
              <w:t>The stock level is not updated. An appropriate error message is displayed to the user.</w:t>
            </w:r>
          </w:p>
        </w:tc>
        <w:tc>
          <w:tcPr>
            <w:tcW w:w="1812" w:type="dxa"/>
          </w:tcPr>
          <w:p w:rsidR="008B3650" w:rsidRDefault="008B3650" w:rsidP="008B3650">
            <w:pPr>
              <w:spacing w:after="120"/>
            </w:pPr>
            <w:r>
              <w:t>Passed</w:t>
            </w:r>
          </w:p>
          <w:p w:rsidR="008B3650" w:rsidRDefault="008B3650" w:rsidP="009431EB">
            <w:pPr>
              <w:spacing w:after="120"/>
            </w:pPr>
          </w:p>
        </w:tc>
      </w:tr>
    </w:tbl>
    <w:p w:rsidR="00EF5D90" w:rsidRDefault="00EF5D90" w:rsidP="00EF5D90">
      <w:pPr>
        <w:spacing w:after="120"/>
      </w:pPr>
      <w:bookmarkStart w:id="8" w:name="_GoBack"/>
      <w:bookmarkEnd w:id="8"/>
    </w:p>
    <w:p w:rsidR="008B3650" w:rsidRDefault="008B3650" w:rsidP="008B3650">
      <w:pPr>
        <w:pStyle w:val="Heading1"/>
        <w:spacing w:before="200" w:after="200"/>
      </w:pPr>
      <w:bookmarkStart w:id="9" w:name="_Toc404826922"/>
      <w:r>
        <w:lastRenderedPageBreak/>
        <w:t>4.0 Recommendation</w:t>
      </w:r>
      <w:bookmarkEnd w:id="9"/>
    </w:p>
    <w:p w:rsidR="008B3650" w:rsidRDefault="008B3650" w:rsidP="008B3650">
      <w:r>
        <w:t>The project team has delivered 93% of the initial scope and there are no known bugs in the system The 7% functionality (based on number of test cases) has been</w:t>
      </w:r>
      <w:r w:rsidR="00247FD0">
        <w:t xml:space="preserve"> descoped by the team in agreement with the product owner. Therefore, the recommendation is that the team should go ahead with the deployment.</w:t>
      </w:r>
    </w:p>
    <w:p w:rsidR="00EF5D90" w:rsidRPr="00C53ED7" w:rsidRDefault="008B3650" w:rsidP="00EF5D90">
      <w:pPr>
        <w:pStyle w:val="Heading1"/>
        <w:spacing w:before="0" w:after="120"/>
      </w:pPr>
      <w:bookmarkStart w:id="10" w:name="_Toc404826923"/>
      <w:r>
        <w:t>5</w:t>
      </w:r>
      <w:r w:rsidR="00EF5D90">
        <w:t>.0 References</w:t>
      </w:r>
      <w:bookmarkEnd w:id="10"/>
    </w:p>
    <w:p w:rsidR="008256DD" w:rsidRDefault="008256DD" w:rsidP="008256DD">
      <w:r>
        <w:t xml:space="preserve">Thomas, S (2008). Scoping in Agile Projects, viewed on 10 December 2014 at </w:t>
      </w:r>
      <w:hyperlink r:id="rId10" w:history="1">
        <w:r w:rsidRPr="007064B8">
          <w:rPr>
            <w:rStyle w:val="Hyperlink"/>
          </w:rPr>
          <w:t>http://itsadeliverything.com/agile-project-scope</w:t>
        </w:r>
      </w:hyperlink>
    </w:p>
    <w:p w:rsidR="008256DD" w:rsidRDefault="008256DD" w:rsidP="008256DD">
      <w:r>
        <w:t xml:space="preserve">O’Neill, D (1997). What Happens When You Don’t Have A Test Plan? The Independent Software Testing Specialist, viewed on 24 December 2014 at </w:t>
      </w:r>
      <w:hyperlink r:id="rId11" w:history="1">
        <w:r w:rsidRPr="007064B8">
          <w:rPr>
            <w:rStyle w:val="Hyperlink"/>
          </w:rPr>
          <w:t>http://www.ivvaust.com.au/downloads/TestPlanning.pdf</w:t>
        </w:r>
      </w:hyperlink>
    </w:p>
    <w:p w:rsidR="00EF5D90" w:rsidRDefault="00EF5D90" w:rsidP="00EF5D90">
      <w:pPr>
        <w:spacing w:after="120"/>
      </w:pPr>
    </w:p>
    <w:p w:rsidR="00EF5D90" w:rsidRPr="002F07D5" w:rsidRDefault="00EF5D90" w:rsidP="00AB1313">
      <w:pPr>
        <w:spacing w:after="120"/>
      </w:pPr>
    </w:p>
    <w:p w:rsidR="00AB1313" w:rsidRPr="002F07D5" w:rsidRDefault="00AB1313" w:rsidP="00861431">
      <w:pPr>
        <w:spacing w:after="120"/>
      </w:pPr>
    </w:p>
    <w:sectPr w:rsidR="00AB1313" w:rsidRPr="002F07D5" w:rsidSect="00C53ED7">
      <w:footerReference w:type="default" r:id="rId12"/>
      <w:pgSz w:w="11906" w:h="16838" w:code="9"/>
      <w:pgMar w:top="1440" w:right="1440" w:bottom="1440" w:left="1440" w:header="709" w:footer="709"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CCC" w:rsidRDefault="00EF3CCC" w:rsidP="00C53ED7">
      <w:pPr>
        <w:spacing w:after="0" w:line="240" w:lineRule="auto"/>
      </w:pPr>
      <w:r>
        <w:separator/>
      </w:r>
    </w:p>
  </w:endnote>
  <w:endnote w:type="continuationSeparator" w:id="0">
    <w:p w:rsidR="00EF3CCC" w:rsidRDefault="00EF3CCC" w:rsidP="00C5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5D0" w:rsidRDefault="00ED55D0">
    <w:pPr>
      <w:pStyle w:val="Footer"/>
    </w:pPr>
    <w:r>
      <w:t>SIT302 Project (Group 6)</w:t>
    </w:r>
    <w:r>
      <w:ptab w:relativeTo="margin" w:alignment="center" w:leader="none"/>
    </w:r>
    <w:r w:rsidR="00EF5D90">
      <w:t>Test Results</w:t>
    </w:r>
    <w:r>
      <w:ptab w:relativeTo="margin" w:alignment="right" w:leader="none"/>
    </w:r>
    <w:r>
      <w:t>Page #</w:t>
    </w:r>
    <w:r>
      <w:fldChar w:fldCharType="begin"/>
    </w:r>
    <w:r>
      <w:instrText xml:space="preserve"> PAGE   \* MERGEFORMAT </w:instrText>
    </w:r>
    <w:r>
      <w:fldChar w:fldCharType="separate"/>
    </w:r>
    <w:r w:rsidR="00104457">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CCC" w:rsidRDefault="00EF3CCC" w:rsidP="00C53ED7">
      <w:pPr>
        <w:spacing w:after="0" w:line="240" w:lineRule="auto"/>
      </w:pPr>
      <w:r>
        <w:separator/>
      </w:r>
    </w:p>
  </w:footnote>
  <w:footnote w:type="continuationSeparator" w:id="0">
    <w:p w:rsidR="00EF3CCC" w:rsidRDefault="00EF3CCC" w:rsidP="00C53E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7743"/>
    <w:multiLevelType w:val="hybridMultilevel"/>
    <w:tmpl w:val="A2181E3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330537"/>
    <w:multiLevelType w:val="hybridMultilevel"/>
    <w:tmpl w:val="4B16E9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5C0A10"/>
    <w:multiLevelType w:val="hybridMultilevel"/>
    <w:tmpl w:val="D80CEF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FFD21AE"/>
    <w:multiLevelType w:val="hybridMultilevel"/>
    <w:tmpl w:val="8A1A6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0A96979"/>
    <w:multiLevelType w:val="hybridMultilevel"/>
    <w:tmpl w:val="CAE447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4417F6"/>
    <w:multiLevelType w:val="hybridMultilevel"/>
    <w:tmpl w:val="CAE447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1B803DC"/>
    <w:multiLevelType w:val="hybridMultilevel"/>
    <w:tmpl w:val="1D0A58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27240F9"/>
    <w:multiLevelType w:val="hybridMultilevel"/>
    <w:tmpl w:val="A09868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2B842BC"/>
    <w:multiLevelType w:val="hybridMultilevel"/>
    <w:tmpl w:val="79481A80"/>
    <w:lvl w:ilvl="0" w:tplc="C8FE5AE4">
      <w:start w:val="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2902ED8"/>
    <w:multiLevelType w:val="hybridMultilevel"/>
    <w:tmpl w:val="48FA2E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BB336FE"/>
    <w:multiLevelType w:val="hybridMultilevel"/>
    <w:tmpl w:val="E45660DC"/>
    <w:lvl w:ilvl="0" w:tplc="9312ADE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3EB055A"/>
    <w:multiLevelType w:val="hybridMultilevel"/>
    <w:tmpl w:val="1A4C366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60B1011"/>
    <w:multiLevelType w:val="hybridMultilevel"/>
    <w:tmpl w:val="3E220C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6E77CD4"/>
    <w:multiLevelType w:val="hybridMultilevel"/>
    <w:tmpl w:val="CBDAFF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86A7C65"/>
    <w:multiLevelType w:val="hybridMultilevel"/>
    <w:tmpl w:val="599C36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EA80454"/>
    <w:multiLevelType w:val="hybridMultilevel"/>
    <w:tmpl w:val="CA40A5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257549B"/>
    <w:multiLevelType w:val="hybridMultilevel"/>
    <w:tmpl w:val="64A6C9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47148E1"/>
    <w:multiLevelType w:val="hybridMultilevel"/>
    <w:tmpl w:val="CCB867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507445F"/>
    <w:multiLevelType w:val="hybridMultilevel"/>
    <w:tmpl w:val="6B203C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98923F6"/>
    <w:multiLevelType w:val="hybridMultilevel"/>
    <w:tmpl w:val="599C36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E3309BD"/>
    <w:multiLevelType w:val="hybridMultilevel"/>
    <w:tmpl w:val="B8763646"/>
    <w:lvl w:ilvl="0" w:tplc="B76C60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3BD5D87"/>
    <w:multiLevelType w:val="hybridMultilevel"/>
    <w:tmpl w:val="4DC275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44E1C9D"/>
    <w:multiLevelType w:val="hybridMultilevel"/>
    <w:tmpl w:val="BB927F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83013BE"/>
    <w:multiLevelType w:val="hybridMultilevel"/>
    <w:tmpl w:val="CE14863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5"/>
  </w:num>
  <w:num w:numId="3">
    <w:abstractNumId w:val="16"/>
  </w:num>
  <w:num w:numId="4">
    <w:abstractNumId w:val="6"/>
  </w:num>
  <w:num w:numId="5">
    <w:abstractNumId w:val="9"/>
  </w:num>
  <w:num w:numId="6">
    <w:abstractNumId w:val="13"/>
  </w:num>
  <w:num w:numId="7">
    <w:abstractNumId w:val="23"/>
  </w:num>
  <w:num w:numId="8">
    <w:abstractNumId w:val="4"/>
  </w:num>
  <w:num w:numId="9">
    <w:abstractNumId w:val="5"/>
  </w:num>
  <w:num w:numId="10">
    <w:abstractNumId w:val="22"/>
  </w:num>
  <w:num w:numId="11">
    <w:abstractNumId w:val="8"/>
  </w:num>
  <w:num w:numId="12">
    <w:abstractNumId w:val="0"/>
  </w:num>
  <w:num w:numId="13">
    <w:abstractNumId w:val="2"/>
  </w:num>
  <w:num w:numId="14">
    <w:abstractNumId w:val="3"/>
  </w:num>
  <w:num w:numId="15">
    <w:abstractNumId w:val="11"/>
  </w:num>
  <w:num w:numId="16">
    <w:abstractNumId w:val="10"/>
  </w:num>
  <w:num w:numId="17">
    <w:abstractNumId w:val="14"/>
  </w:num>
  <w:num w:numId="18">
    <w:abstractNumId w:val="19"/>
  </w:num>
  <w:num w:numId="19">
    <w:abstractNumId w:val="21"/>
  </w:num>
  <w:num w:numId="20">
    <w:abstractNumId w:val="17"/>
  </w:num>
  <w:num w:numId="21">
    <w:abstractNumId w:val="20"/>
  </w:num>
  <w:num w:numId="22">
    <w:abstractNumId w:val="12"/>
  </w:num>
  <w:num w:numId="23">
    <w:abstractNumId w:val="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37"/>
    <w:rsid w:val="000324ED"/>
    <w:rsid w:val="000473AA"/>
    <w:rsid w:val="0006102C"/>
    <w:rsid w:val="000973A3"/>
    <w:rsid w:val="000A4633"/>
    <w:rsid w:val="000B127E"/>
    <w:rsid w:val="000D59F4"/>
    <w:rsid w:val="000D7449"/>
    <w:rsid w:val="000E41CA"/>
    <w:rsid w:val="000F58C1"/>
    <w:rsid w:val="00104457"/>
    <w:rsid w:val="001403CE"/>
    <w:rsid w:val="001420E3"/>
    <w:rsid w:val="00152B88"/>
    <w:rsid w:val="00155C2A"/>
    <w:rsid w:val="00164683"/>
    <w:rsid w:val="00176AF7"/>
    <w:rsid w:val="00193453"/>
    <w:rsid w:val="001A40D1"/>
    <w:rsid w:val="001C0E29"/>
    <w:rsid w:val="00201DEB"/>
    <w:rsid w:val="00217B1D"/>
    <w:rsid w:val="00221F6D"/>
    <w:rsid w:val="00247FD0"/>
    <w:rsid w:val="00276886"/>
    <w:rsid w:val="00277CF0"/>
    <w:rsid w:val="002D2742"/>
    <w:rsid w:val="002E497B"/>
    <w:rsid w:val="002F07D5"/>
    <w:rsid w:val="00373F19"/>
    <w:rsid w:val="003A7EF1"/>
    <w:rsid w:val="003B7DD6"/>
    <w:rsid w:val="003C135F"/>
    <w:rsid w:val="003C1E96"/>
    <w:rsid w:val="003E3ED1"/>
    <w:rsid w:val="00401C88"/>
    <w:rsid w:val="00424C06"/>
    <w:rsid w:val="0043161C"/>
    <w:rsid w:val="00490176"/>
    <w:rsid w:val="004A306D"/>
    <w:rsid w:val="004E1F9D"/>
    <w:rsid w:val="00506E6F"/>
    <w:rsid w:val="005078E5"/>
    <w:rsid w:val="00511C5E"/>
    <w:rsid w:val="00561503"/>
    <w:rsid w:val="0056489A"/>
    <w:rsid w:val="00570225"/>
    <w:rsid w:val="00585AA4"/>
    <w:rsid w:val="005977BC"/>
    <w:rsid w:val="005A3C5B"/>
    <w:rsid w:val="005D550E"/>
    <w:rsid w:val="005E3776"/>
    <w:rsid w:val="00613A9D"/>
    <w:rsid w:val="0063307C"/>
    <w:rsid w:val="006669C7"/>
    <w:rsid w:val="006972A2"/>
    <w:rsid w:val="0069763D"/>
    <w:rsid w:val="006977F6"/>
    <w:rsid w:val="006B0E0F"/>
    <w:rsid w:val="006B22ED"/>
    <w:rsid w:val="006B6BB0"/>
    <w:rsid w:val="006D3272"/>
    <w:rsid w:val="006D5E62"/>
    <w:rsid w:val="006E33CC"/>
    <w:rsid w:val="006F3F7F"/>
    <w:rsid w:val="0070577C"/>
    <w:rsid w:val="00705DD3"/>
    <w:rsid w:val="007144F9"/>
    <w:rsid w:val="007771BD"/>
    <w:rsid w:val="007A3C96"/>
    <w:rsid w:val="00806F27"/>
    <w:rsid w:val="008256DD"/>
    <w:rsid w:val="00830C8C"/>
    <w:rsid w:val="00843FF0"/>
    <w:rsid w:val="00861431"/>
    <w:rsid w:val="00873404"/>
    <w:rsid w:val="00880956"/>
    <w:rsid w:val="008B3650"/>
    <w:rsid w:val="008C5825"/>
    <w:rsid w:val="00960A5B"/>
    <w:rsid w:val="00972AE0"/>
    <w:rsid w:val="00973D14"/>
    <w:rsid w:val="00996B64"/>
    <w:rsid w:val="009D6958"/>
    <w:rsid w:val="00A1326A"/>
    <w:rsid w:val="00A56751"/>
    <w:rsid w:val="00AA3E64"/>
    <w:rsid w:val="00AB1313"/>
    <w:rsid w:val="00AC44C6"/>
    <w:rsid w:val="00AE0389"/>
    <w:rsid w:val="00B150BB"/>
    <w:rsid w:val="00B65D96"/>
    <w:rsid w:val="00B77737"/>
    <w:rsid w:val="00BA785D"/>
    <w:rsid w:val="00BC3137"/>
    <w:rsid w:val="00BD675E"/>
    <w:rsid w:val="00C53ED7"/>
    <w:rsid w:val="00C619A5"/>
    <w:rsid w:val="00CD6EAF"/>
    <w:rsid w:val="00CF5DC2"/>
    <w:rsid w:val="00D10679"/>
    <w:rsid w:val="00D240EF"/>
    <w:rsid w:val="00D6027A"/>
    <w:rsid w:val="00D63EB4"/>
    <w:rsid w:val="00D717D3"/>
    <w:rsid w:val="00D83C0B"/>
    <w:rsid w:val="00DF6691"/>
    <w:rsid w:val="00E00F65"/>
    <w:rsid w:val="00E02D7A"/>
    <w:rsid w:val="00E07E5C"/>
    <w:rsid w:val="00E11B0B"/>
    <w:rsid w:val="00E1738C"/>
    <w:rsid w:val="00E451D5"/>
    <w:rsid w:val="00E90D3A"/>
    <w:rsid w:val="00ED294C"/>
    <w:rsid w:val="00ED55D0"/>
    <w:rsid w:val="00EF3CCC"/>
    <w:rsid w:val="00EF5D90"/>
    <w:rsid w:val="00EF7508"/>
    <w:rsid w:val="00F04229"/>
    <w:rsid w:val="00F31536"/>
    <w:rsid w:val="00F65B67"/>
    <w:rsid w:val="00F66554"/>
    <w:rsid w:val="00F952A7"/>
    <w:rsid w:val="00FB19D7"/>
    <w:rsid w:val="00FF1BCE"/>
    <w:rsid w:val="00FF7001"/>
    <w:rsid w:val="00FF713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ED"/>
  </w:style>
  <w:style w:type="paragraph" w:styleId="Heading1">
    <w:name w:val="heading 1"/>
    <w:basedOn w:val="Normal"/>
    <w:next w:val="Normal"/>
    <w:link w:val="Heading1Char"/>
    <w:uiPriority w:val="9"/>
    <w:qFormat/>
    <w:rsid w:val="00C53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3E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5825"/>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F3153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3ED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53ED7"/>
    <w:rPr>
      <w:color w:val="0000FF" w:themeColor="hyperlink"/>
      <w:u w:val="single"/>
    </w:rPr>
  </w:style>
  <w:style w:type="paragraph" w:styleId="ListParagraph">
    <w:name w:val="List Paragraph"/>
    <w:basedOn w:val="Normal"/>
    <w:uiPriority w:val="34"/>
    <w:qFormat/>
    <w:rsid w:val="00C53ED7"/>
    <w:pPr>
      <w:ind w:left="720"/>
      <w:contextualSpacing/>
    </w:pPr>
  </w:style>
  <w:style w:type="paragraph" w:styleId="BalloonText">
    <w:name w:val="Balloon Text"/>
    <w:basedOn w:val="Normal"/>
    <w:link w:val="BalloonTextChar"/>
    <w:uiPriority w:val="99"/>
    <w:semiHidden/>
    <w:unhideWhenUsed/>
    <w:rsid w:val="00C53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ED7"/>
    <w:rPr>
      <w:rFonts w:ascii="Tahoma" w:hAnsi="Tahoma" w:cs="Tahoma"/>
      <w:sz w:val="16"/>
      <w:szCs w:val="16"/>
    </w:rPr>
  </w:style>
  <w:style w:type="paragraph" w:styleId="Header">
    <w:name w:val="header"/>
    <w:basedOn w:val="Normal"/>
    <w:link w:val="HeaderChar"/>
    <w:uiPriority w:val="99"/>
    <w:unhideWhenUsed/>
    <w:rsid w:val="00C53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ED7"/>
  </w:style>
  <w:style w:type="paragraph" w:styleId="Footer">
    <w:name w:val="footer"/>
    <w:basedOn w:val="Normal"/>
    <w:link w:val="FooterChar"/>
    <w:uiPriority w:val="99"/>
    <w:unhideWhenUsed/>
    <w:rsid w:val="00C53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ED7"/>
  </w:style>
  <w:style w:type="table" w:styleId="TableGrid">
    <w:name w:val="Table Grid"/>
    <w:basedOn w:val="TableNormal"/>
    <w:uiPriority w:val="59"/>
    <w:rsid w:val="00AE0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977F6"/>
    <w:pPr>
      <w:outlineLvl w:val="9"/>
    </w:pPr>
    <w:rPr>
      <w:lang w:val="en-US" w:eastAsia="ja-JP"/>
    </w:rPr>
  </w:style>
  <w:style w:type="paragraph" w:styleId="TOC1">
    <w:name w:val="toc 1"/>
    <w:basedOn w:val="Normal"/>
    <w:next w:val="Normal"/>
    <w:autoRedefine/>
    <w:uiPriority w:val="39"/>
    <w:unhideWhenUsed/>
    <w:rsid w:val="006977F6"/>
    <w:pPr>
      <w:spacing w:after="100"/>
    </w:pPr>
  </w:style>
  <w:style w:type="paragraph" w:styleId="TOC2">
    <w:name w:val="toc 2"/>
    <w:basedOn w:val="Normal"/>
    <w:next w:val="Normal"/>
    <w:autoRedefine/>
    <w:uiPriority w:val="39"/>
    <w:unhideWhenUsed/>
    <w:rsid w:val="006977F6"/>
    <w:pPr>
      <w:spacing w:after="100"/>
      <w:ind w:left="220"/>
    </w:pPr>
  </w:style>
  <w:style w:type="character" w:customStyle="1" w:styleId="Heading3Char">
    <w:name w:val="Heading 3 Char"/>
    <w:basedOn w:val="DefaultParagraphFont"/>
    <w:link w:val="Heading3"/>
    <w:uiPriority w:val="9"/>
    <w:rsid w:val="008C5825"/>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F31536"/>
    <w:rPr>
      <w:rFonts w:asciiTheme="majorHAnsi" w:eastAsiaTheme="majorEastAsia" w:hAnsiTheme="majorHAnsi" w:cstheme="majorBidi"/>
      <w:i/>
      <w:iCs/>
      <w:color w:val="404040" w:themeColor="text1" w:themeTint="BF"/>
    </w:rPr>
  </w:style>
  <w:style w:type="paragraph" w:styleId="BodyTextIndent2">
    <w:name w:val="Body Text Indent 2"/>
    <w:basedOn w:val="Normal"/>
    <w:link w:val="BodyTextIndent2Char"/>
    <w:unhideWhenUsed/>
    <w:rsid w:val="00F31536"/>
    <w:pPr>
      <w:spacing w:after="0" w:line="240" w:lineRule="auto"/>
      <w:ind w:left="720"/>
    </w:pPr>
    <w:rPr>
      <w:rFonts w:ascii="Arial" w:eastAsia="Times New Roman" w:hAnsi="Arial" w:cs="Arial"/>
      <w:i/>
      <w:iCs/>
      <w:color w:val="0000FF"/>
      <w:sz w:val="20"/>
      <w:szCs w:val="24"/>
      <w:lang w:val="en-US"/>
    </w:rPr>
  </w:style>
  <w:style w:type="character" w:customStyle="1" w:styleId="BodyTextIndent2Char">
    <w:name w:val="Body Text Indent 2 Char"/>
    <w:basedOn w:val="DefaultParagraphFont"/>
    <w:link w:val="BodyTextIndent2"/>
    <w:rsid w:val="00F31536"/>
    <w:rPr>
      <w:rFonts w:ascii="Arial" w:eastAsia="Times New Roman" w:hAnsi="Arial" w:cs="Arial"/>
      <w:i/>
      <w:iCs/>
      <w:color w:val="0000FF"/>
      <w:sz w:val="20"/>
      <w:szCs w:val="24"/>
      <w:lang w:val="en-US"/>
    </w:rPr>
  </w:style>
  <w:style w:type="paragraph" w:customStyle="1" w:styleId="Default">
    <w:name w:val="Default"/>
    <w:rsid w:val="00F31536"/>
    <w:pPr>
      <w:autoSpaceDE w:val="0"/>
      <w:autoSpaceDN w:val="0"/>
      <w:adjustRightInd w:val="0"/>
      <w:spacing w:after="0" w:line="240" w:lineRule="auto"/>
    </w:pPr>
    <w:rPr>
      <w:rFonts w:ascii="Arial,Bold" w:eastAsia="Times New Roman" w:hAnsi="Arial,Bold" w:cs="Times New Roman"/>
      <w:sz w:val="20"/>
      <w:szCs w:val="20"/>
      <w:lang w:val="en-US"/>
    </w:rPr>
  </w:style>
  <w:style w:type="paragraph" w:styleId="Caption">
    <w:name w:val="caption"/>
    <w:basedOn w:val="Normal"/>
    <w:next w:val="Normal"/>
    <w:uiPriority w:val="35"/>
    <w:unhideWhenUsed/>
    <w:qFormat/>
    <w:rsid w:val="00BC3137"/>
    <w:pPr>
      <w:spacing w:line="240" w:lineRule="auto"/>
    </w:pPr>
    <w:rPr>
      <w:b/>
      <w:bCs/>
      <w:color w:val="4F81BD" w:themeColor="accent1"/>
      <w:sz w:val="18"/>
      <w:szCs w:val="18"/>
    </w:rPr>
  </w:style>
  <w:style w:type="paragraph" w:styleId="TOC3">
    <w:name w:val="toc 3"/>
    <w:basedOn w:val="Normal"/>
    <w:next w:val="Normal"/>
    <w:autoRedefine/>
    <w:uiPriority w:val="39"/>
    <w:unhideWhenUsed/>
    <w:rsid w:val="00973D1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2ED"/>
  </w:style>
  <w:style w:type="paragraph" w:styleId="Heading1">
    <w:name w:val="heading 1"/>
    <w:basedOn w:val="Normal"/>
    <w:next w:val="Normal"/>
    <w:link w:val="Heading1Char"/>
    <w:uiPriority w:val="9"/>
    <w:qFormat/>
    <w:rsid w:val="00C53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3E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5825"/>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F3153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3ED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53ED7"/>
    <w:rPr>
      <w:color w:val="0000FF" w:themeColor="hyperlink"/>
      <w:u w:val="single"/>
    </w:rPr>
  </w:style>
  <w:style w:type="paragraph" w:styleId="ListParagraph">
    <w:name w:val="List Paragraph"/>
    <w:basedOn w:val="Normal"/>
    <w:uiPriority w:val="34"/>
    <w:qFormat/>
    <w:rsid w:val="00C53ED7"/>
    <w:pPr>
      <w:ind w:left="720"/>
      <w:contextualSpacing/>
    </w:pPr>
  </w:style>
  <w:style w:type="paragraph" w:styleId="BalloonText">
    <w:name w:val="Balloon Text"/>
    <w:basedOn w:val="Normal"/>
    <w:link w:val="BalloonTextChar"/>
    <w:uiPriority w:val="99"/>
    <w:semiHidden/>
    <w:unhideWhenUsed/>
    <w:rsid w:val="00C53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ED7"/>
    <w:rPr>
      <w:rFonts w:ascii="Tahoma" w:hAnsi="Tahoma" w:cs="Tahoma"/>
      <w:sz w:val="16"/>
      <w:szCs w:val="16"/>
    </w:rPr>
  </w:style>
  <w:style w:type="paragraph" w:styleId="Header">
    <w:name w:val="header"/>
    <w:basedOn w:val="Normal"/>
    <w:link w:val="HeaderChar"/>
    <w:uiPriority w:val="99"/>
    <w:unhideWhenUsed/>
    <w:rsid w:val="00C53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ED7"/>
  </w:style>
  <w:style w:type="paragraph" w:styleId="Footer">
    <w:name w:val="footer"/>
    <w:basedOn w:val="Normal"/>
    <w:link w:val="FooterChar"/>
    <w:uiPriority w:val="99"/>
    <w:unhideWhenUsed/>
    <w:rsid w:val="00C53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ED7"/>
  </w:style>
  <w:style w:type="table" w:styleId="TableGrid">
    <w:name w:val="Table Grid"/>
    <w:basedOn w:val="TableNormal"/>
    <w:uiPriority w:val="59"/>
    <w:rsid w:val="00AE0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977F6"/>
    <w:pPr>
      <w:outlineLvl w:val="9"/>
    </w:pPr>
    <w:rPr>
      <w:lang w:val="en-US" w:eastAsia="ja-JP"/>
    </w:rPr>
  </w:style>
  <w:style w:type="paragraph" w:styleId="TOC1">
    <w:name w:val="toc 1"/>
    <w:basedOn w:val="Normal"/>
    <w:next w:val="Normal"/>
    <w:autoRedefine/>
    <w:uiPriority w:val="39"/>
    <w:unhideWhenUsed/>
    <w:rsid w:val="006977F6"/>
    <w:pPr>
      <w:spacing w:after="100"/>
    </w:pPr>
  </w:style>
  <w:style w:type="paragraph" w:styleId="TOC2">
    <w:name w:val="toc 2"/>
    <w:basedOn w:val="Normal"/>
    <w:next w:val="Normal"/>
    <w:autoRedefine/>
    <w:uiPriority w:val="39"/>
    <w:unhideWhenUsed/>
    <w:rsid w:val="006977F6"/>
    <w:pPr>
      <w:spacing w:after="100"/>
      <w:ind w:left="220"/>
    </w:pPr>
  </w:style>
  <w:style w:type="character" w:customStyle="1" w:styleId="Heading3Char">
    <w:name w:val="Heading 3 Char"/>
    <w:basedOn w:val="DefaultParagraphFont"/>
    <w:link w:val="Heading3"/>
    <w:uiPriority w:val="9"/>
    <w:rsid w:val="008C5825"/>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F31536"/>
    <w:rPr>
      <w:rFonts w:asciiTheme="majorHAnsi" w:eastAsiaTheme="majorEastAsia" w:hAnsiTheme="majorHAnsi" w:cstheme="majorBidi"/>
      <w:i/>
      <w:iCs/>
      <w:color w:val="404040" w:themeColor="text1" w:themeTint="BF"/>
    </w:rPr>
  </w:style>
  <w:style w:type="paragraph" w:styleId="BodyTextIndent2">
    <w:name w:val="Body Text Indent 2"/>
    <w:basedOn w:val="Normal"/>
    <w:link w:val="BodyTextIndent2Char"/>
    <w:unhideWhenUsed/>
    <w:rsid w:val="00F31536"/>
    <w:pPr>
      <w:spacing w:after="0" w:line="240" w:lineRule="auto"/>
      <w:ind w:left="720"/>
    </w:pPr>
    <w:rPr>
      <w:rFonts w:ascii="Arial" w:eastAsia="Times New Roman" w:hAnsi="Arial" w:cs="Arial"/>
      <w:i/>
      <w:iCs/>
      <w:color w:val="0000FF"/>
      <w:sz w:val="20"/>
      <w:szCs w:val="24"/>
      <w:lang w:val="en-US"/>
    </w:rPr>
  </w:style>
  <w:style w:type="character" w:customStyle="1" w:styleId="BodyTextIndent2Char">
    <w:name w:val="Body Text Indent 2 Char"/>
    <w:basedOn w:val="DefaultParagraphFont"/>
    <w:link w:val="BodyTextIndent2"/>
    <w:rsid w:val="00F31536"/>
    <w:rPr>
      <w:rFonts w:ascii="Arial" w:eastAsia="Times New Roman" w:hAnsi="Arial" w:cs="Arial"/>
      <w:i/>
      <w:iCs/>
      <w:color w:val="0000FF"/>
      <w:sz w:val="20"/>
      <w:szCs w:val="24"/>
      <w:lang w:val="en-US"/>
    </w:rPr>
  </w:style>
  <w:style w:type="paragraph" w:customStyle="1" w:styleId="Default">
    <w:name w:val="Default"/>
    <w:rsid w:val="00F31536"/>
    <w:pPr>
      <w:autoSpaceDE w:val="0"/>
      <w:autoSpaceDN w:val="0"/>
      <w:adjustRightInd w:val="0"/>
      <w:spacing w:after="0" w:line="240" w:lineRule="auto"/>
    </w:pPr>
    <w:rPr>
      <w:rFonts w:ascii="Arial,Bold" w:eastAsia="Times New Roman" w:hAnsi="Arial,Bold" w:cs="Times New Roman"/>
      <w:sz w:val="20"/>
      <w:szCs w:val="20"/>
      <w:lang w:val="en-US"/>
    </w:rPr>
  </w:style>
  <w:style w:type="paragraph" w:styleId="Caption">
    <w:name w:val="caption"/>
    <w:basedOn w:val="Normal"/>
    <w:next w:val="Normal"/>
    <w:uiPriority w:val="35"/>
    <w:unhideWhenUsed/>
    <w:qFormat/>
    <w:rsid w:val="00BC3137"/>
    <w:pPr>
      <w:spacing w:line="240" w:lineRule="auto"/>
    </w:pPr>
    <w:rPr>
      <w:b/>
      <w:bCs/>
      <w:color w:val="4F81BD" w:themeColor="accent1"/>
      <w:sz w:val="18"/>
      <w:szCs w:val="18"/>
    </w:rPr>
  </w:style>
  <w:style w:type="paragraph" w:styleId="TOC3">
    <w:name w:val="toc 3"/>
    <w:basedOn w:val="Normal"/>
    <w:next w:val="Normal"/>
    <w:autoRedefine/>
    <w:uiPriority w:val="39"/>
    <w:unhideWhenUsed/>
    <w:rsid w:val="00973D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37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vaust.com.au/downloads/TestPlanning.pdf" TargetMode="External"/><Relationship Id="rId5" Type="http://schemas.openxmlformats.org/officeDocument/2006/relationships/settings" Target="settings.xml"/><Relationship Id="rId10" Type="http://schemas.openxmlformats.org/officeDocument/2006/relationships/hyperlink" Target="http://itsadeliverything.com/agile-project-scope"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8F237-F3B3-4015-B201-95D466B38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2014-11-20T18:10:00Z</dcterms:created>
  <dcterms:modified xsi:type="dcterms:W3CDTF">2015-02-01T11:53:00Z</dcterms:modified>
</cp:coreProperties>
</file>