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proofErr w:type="spellStart"/>
      <w:r w:rsidRPr="00C05DC5">
        <w:rPr>
          <w:rFonts w:ascii="Times New Roman" w:hAnsi="Times New Roman" w:cs="Times New Roman"/>
        </w:rPr>
        <w:t>Malin</w:t>
      </w:r>
      <w:proofErr w:type="spellEnd"/>
      <w:r w:rsidRPr="00C05DC5">
        <w:rPr>
          <w:rFonts w:ascii="Times New Roman" w:hAnsi="Times New Roman" w:cs="Times New Roman"/>
        </w:rPr>
        <w:t xml:space="preserve"> L. Pinsky</w:t>
      </w:r>
      <w:r w:rsidRPr="00C05DC5">
        <w:rPr>
          <w:rFonts w:ascii="Times New Roman" w:hAnsi="Times New Roman" w:cs="Times New Roman"/>
          <w:vertAlign w:val="superscript"/>
        </w:rPr>
        <w:t>1</w:t>
      </w:r>
      <w:proofErr w:type="gramStart"/>
      <w:r w:rsidRPr="00C05DC5">
        <w:rPr>
          <w:rFonts w:ascii="Times New Roman" w:hAnsi="Times New Roman" w:cs="Times New Roman"/>
          <w:vertAlign w:val="superscript"/>
        </w:rPr>
        <w:t>,3</w:t>
      </w:r>
      <w:proofErr w:type="gramEnd"/>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5644D3DC" w14:textId="77777777" w:rsidR="0029112D" w:rsidRDefault="0029112D" w:rsidP="0029112D"/>
    <w:p w14:paraId="298076AA" w14:textId="77777777" w:rsidR="0029112D" w:rsidRDefault="0029112D" w:rsidP="0029112D"/>
    <w:p w14:paraId="40552622" w14:textId="77777777" w:rsidR="0029112D" w:rsidRPr="0029112D" w:rsidRDefault="0029112D" w:rsidP="0029112D"/>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7499B23D" w14:textId="7CE55330" w:rsidR="00011338" w:rsidRDefault="003321C2" w:rsidP="00011338">
      <w:pPr>
        <w:rPr>
          <w:rFonts w:ascii="Times New Roman" w:hAnsi="Times New Roman" w:cs="Times New Roman"/>
        </w:rPr>
      </w:pPr>
      <w:r w:rsidRPr="00102065">
        <w:rPr>
          <w:rFonts w:ascii="Times New Roman" w:hAnsi="Times New Roman" w:cs="Times New Roman"/>
        </w:rPr>
        <w:t xml:space="preserve">§ Email: </w:t>
      </w:r>
      <w:hyperlink r:id="rId9" w:history="1">
        <w:r w:rsidR="00011338" w:rsidRPr="00570A3C">
          <w:rPr>
            <w:rStyle w:val="Hyperlink"/>
            <w:rFonts w:ascii="Times New Roman" w:hAnsi="Times New Roman" w:cs="Times New Roman"/>
          </w:rPr>
          <w:t>efuller@princeton.edu</w:t>
        </w:r>
      </w:hyperlink>
    </w:p>
    <w:p w14:paraId="122E6BBF" w14:textId="77777777" w:rsidR="00011338" w:rsidRPr="00C05DC5" w:rsidRDefault="00011338" w:rsidP="00011338">
      <w:pPr>
        <w:rPr>
          <w:rFonts w:ascii="Times New Roman" w:hAnsi="Times New Roman" w:cs="Times New Roman"/>
        </w:rPr>
      </w:pP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w:t>
      </w:r>
      <w:proofErr w:type="gramStart"/>
      <w:r w:rsidR="00F240E3" w:rsidRPr="00C05DC5">
        <w:rPr>
          <w:rFonts w:ascii="Times New Roman" w:hAnsi="Times New Roman" w:cs="Times New Roman"/>
        </w:rPr>
        <w:t>additive</w:t>
      </w:r>
      <w:proofErr w:type="gramEnd"/>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3C91F7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011338">
        <w:rPr>
          <w:rFonts w:ascii="Times New Roman" w:hAnsi="Times New Roman" w:cs="Times New Roman"/>
        </w:rPr>
        <w:t>c</w:t>
      </w:r>
      <w:r w:rsidR="004F48AE">
        <w:rPr>
          <w:rFonts w:ascii="Times New Roman" w:hAnsi="Times New Roman" w:cs="Times New Roman"/>
        </w:rPr>
        <w:t>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w:t>
      </w:r>
      <w:proofErr w:type="spellStart"/>
      <w:r w:rsidRPr="00C05DC5">
        <w:rPr>
          <w:rFonts w:ascii="Times New Roman" w:hAnsi="Times New Roman" w:cs="Times New Roman"/>
        </w:rPr>
        <w:t>int</w:t>
      </w:r>
      <w:r w:rsidR="004F48AE">
        <w:rPr>
          <w:rFonts w:ascii="Times New Roman" w:hAnsi="Times New Roman" w:cs="Times New Roman"/>
        </w:rPr>
        <w:t>egrodifference</w:t>
      </w:r>
      <w:proofErr w:type="spellEnd"/>
      <w:r w:rsidR="004F48AE">
        <w:rPr>
          <w:rFonts w:ascii="Times New Roman" w:hAnsi="Times New Roman" w:cs="Times New Roman"/>
        </w:rPr>
        <w:t xml:space="preserv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w:t>
      </w:r>
      <w:proofErr w:type="spellStart"/>
      <w:r w:rsidR="001B19BF" w:rsidRPr="00E216B1">
        <w:rPr>
          <w:rFonts w:ascii="Times New Roman" w:hAnsi="Times New Roman" w:cs="Times New Roman"/>
        </w:rPr>
        <w:t>Gurevitch</w:t>
      </w:r>
      <w:proofErr w:type="spellEnd"/>
      <w:r w:rsidR="001B19BF" w:rsidRPr="00E216B1">
        <w:rPr>
          <w:rFonts w:ascii="Times New Roman" w:hAnsi="Times New Roman" w:cs="Times New Roman"/>
        </w:rPr>
        <w:t xml:space="preserve">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proofErr w:type="spellStart"/>
      <w:r w:rsidR="001B19BF" w:rsidRPr="00C05DC5">
        <w:rPr>
          <w:rFonts w:ascii="Times New Roman" w:hAnsi="Times New Roman" w:cs="Times New Roman"/>
        </w:rPr>
        <w:t>Doak</w:t>
      </w:r>
      <w:proofErr w:type="spellEnd"/>
      <w:r w:rsidR="001B19BF" w:rsidRPr="00C05DC5">
        <w:rPr>
          <w:rFonts w:ascii="Times New Roman" w:hAnsi="Times New Roman" w:cs="Times New Roman"/>
        </w:rPr>
        <w:t xml:space="preserve"> and Morris 2010</w:t>
      </w:r>
      <w:r w:rsidR="001B19BF">
        <w:rPr>
          <w:rFonts w:ascii="Times New Roman" w:hAnsi="Times New Roman" w:cs="Times New Roman"/>
        </w:rPr>
        <w:t xml:space="preserve">, </w:t>
      </w:r>
      <w:proofErr w:type="spellStart"/>
      <w:r w:rsidR="00231819" w:rsidRPr="00E216B1">
        <w:rPr>
          <w:rFonts w:ascii="Times New Roman" w:hAnsi="Times New Roman" w:cs="Times New Roman"/>
        </w:rPr>
        <w:t>Folt</w:t>
      </w:r>
      <w:proofErr w:type="spellEnd"/>
      <w:r w:rsidR="00231819" w:rsidRPr="00E216B1">
        <w:rPr>
          <w:rFonts w:ascii="Times New Roman" w:hAnsi="Times New Roman" w:cs="Times New Roman"/>
        </w:rPr>
        <w:t xml:space="preserve">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Bennet</w:t>
      </w:r>
      <w:proofErr w:type="spellEnd"/>
      <w:r w:rsidRPr="00C05DC5">
        <w:rPr>
          <w:rFonts w:ascii="Times New Roman" w:hAnsi="Times New Roman" w:cs="Times New Roman"/>
        </w:rPr>
        <w:t xml:space="preserve"> 2003</w:t>
      </w:r>
      <w:r w:rsidR="00231819">
        <w:rPr>
          <w:rFonts w:ascii="Times New Roman" w:hAnsi="Times New Roman" w:cs="Times New Roman"/>
        </w:rPr>
        <w:t>,</w:t>
      </w:r>
      <w:r w:rsidRPr="00C05DC5">
        <w:rPr>
          <w:rFonts w:ascii="Times New Roman" w:hAnsi="Times New Roman" w:cs="Times New Roman"/>
        </w:rPr>
        <w:t xml:space="preserve"> </w:t>
      </w:r>
      <w:proofErr w:type="spellStart"/>
      <w:r w:rsidR="007879F5">
        <w:rPr>
          <w:rFonts w:ascii="Times New Roman" w:hAnsi="Times New Roman" w:cs="Times New Roman"/>
        </w:rPr>
        <w:t>Sekercioglu</w:t>
      </w:r>
      <w:proofErr w:type="spellEnd"/>
      <w:r w:rsidR="007879F5">
        <w:rPr>
          <w:rFonts w:ascii="Times New Roman" w:hAnsi="Times New Roman" w:cs="Times New Roman"/>
        </w:rPr>
        <w:t xml:space="preserve">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Perry et al. 2005), and there is evidence that climate velocities can successfully explain these shifts (</w:t>
      </w: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proofErr w:type="spellStart"/>
      <w:r w:rsidR="00457109" w:rsidRPr="00C05DC5">
        <w:rPr>
          <w:rFonts w:ascii="Times New Roman" w:hAnsi="Times New Roman" w:cs="Times New Roman"/>
        </w:rPr>
        <w:t>Sala</w:t>
      </w:r>
      <w:proofErr w:type="spellEnd"/>
      <w:r w:rsidR="00457109" w:rsidRPr="00C05DC5">
        <w:rPr>
          <w:rFonts w:ascii="Times New Roman" w:hAnsi="Times New Roman" w:cs="Times New Roman"/>
        </w:rPr>
        <w:t xml:space="preserve"> 2000</w:t>
      </w:r>
      <w:r w:rsidR="00457109">
        <w:rPr>
          <w:rFonts w:ascii="Times New Roman" w:hAnsi="Times New Roman" w:cs="Times New Roman"/>
        </w:rPr>
        <w:t xml:space="preserve">,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xml:space="preserve">. For example, empirical data suggest that Atlantic croaker populations move </w:t>
      </w:r>
      <w:proofErr w:type="spellStart"/>
      <w:r w:rsidRPr="00C05DC5">
        <w:rPr>
          <w:rFonts w:ascii="Times New Roman" w:hAnsi="Times New Roman" w:cs="Times New Roman"/>
        </w:rPr>
        <w:t>poleward</w:t>
      </w:r>
      <w:proofErr w:type="spellEnd"/>
      <w:r w:rsidRPr="00C05DC5">
        <w:rPr>
          <w:rFonts w:ascii="Times New Roman" w:hAnsi="Times New Roman" w:cs="Times New Roman"/>
        </w:rPr>
        <w:t xml:space="preserve">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C62C0C" w:rsidRPr="00C05DC5">
        <w:rPr>
          <w:rFonts w:ascii="Times New Roman" w:hAnsi="Times New Roman" w:cs="Times New Roman"/>
        </w:rPr>
        <w:t>Botsford</w:t>
      </w:r>
      <w:proofErr w:type="spellEnd"/>
      <w:r w:rsidR="00C62C0C" w:rsidRPr="00C05DC5">
        <w:rPr>
          <w:rFonts w:ascii="Times New Roman" w:hAnsi="Times New Roman" w:cs="Times New Roman"/>
        </w:rPr>
        <w:t xml:space="preserve"> et al. 2011</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231819" w:rsidRPr="00E216B1">
        <w:rPr>
          <w:rFonts w:ascii="Times New Roman" w:hAnsi="Times New Roman" w:cs="Times New Roman"/>
        </w:rPr>
        <w:t>Planque</w:t>
      </w:r>
      <w:proofErr w:type="spellEnd"/>
      <w:r w:rsidR="00231819" w:rsidRPr="00E216B1">
        <w:rPr>
          <w:rFonts w:ascii="Times New Roman" w:hAnsi="Times New Roman" w:cs="Times New Roman"/>
        </w:rPr>
        <w:t xml:space="preserv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proofErr w:type="spellStart"/>
      <w:r w:rsidR="00457109">
        <w:rPr>
          <w:rFonts w:ascii="Times New Roman" w:hAnsi="Times New Roman" w:cs="Times New Roman"/>
        </w:rPr>
        <w:t>Elith</w:t>
      </w:r>
      <w:proofErr w:type="spellEnd"/>
      <w:r w:rsidR="00457109">
        <w:rPr>
          <w:rFonts w:ascii="Times New Roman" w:hAnsi="Times New Roman" w:cs="Times New Roman"/>
        </w:rPr>
        <w:t xml:space="preserve"> et al. </w:t>
      </w:r>
      <w:r w:rsidR="00457109" w:rsidRPr="00E216B1">
        <w:rPr>
          <w:rFonts w:ascii="Times New Roman" w:hAnsi="Times New Roman" w:cs="Times New Roman"/>
        </w:rPr>
        <w:t>2006</w:t>
      </w:r>
      <w:r w:rsidR="00457109">
        <w:rPr>
          <w:rFonts w:ascii="Times New Roman" w:hAnsi="Times New Roman" w:cs="Times New Roman"/>
        </w:rPr>
        <w:t xml:space="preserve">, </w:t>
      </w:r>
      <w:proofErr w:type="spellStart"/>
      <w:r w:rsidR="00231819" w:rsidRPr="00E216B1">
        <w:rPr>
          <w:rFonts w:ascii="Times New Roman" w:hAnsi="Times New Roman" w:cs="Times New Roman"/>
        </w:rPr>
        <w:t>Guisan</w:t>
      </w:r>
      <w:proofErr w:type="spellEnd"/>
      <w:r w:rsidR="00231819" w:rsidRPr="00E216B1">
        <w:rPr>
          <w:rFonts w:ascii="Times New Roman" w:hAnsi="Times New Roman" w:cs="Times New Roman"/>
        </w:rPr>
        <w:t xml:space="preserve"> and Zimmermann 2000</w:t>
      </w:r>
      <w:r w:rsidR="00231819">
        <w:rPr>
          <w:rFonts w:ascii="Times New Roman" w:hAnsi="Times New Roman" w:cs="Times New Roman"/>
        </w:rPr>
        <w:t xml:space="preserve">, </w:t>
      </w:r>
      <w:proofErr w:type="spellStart"/>
      <w:r w:rsidRPr="00C05DC5">
        <w:rPr>
          <w:rFonts w:ascii="Times New Roman" w:hAnsi="Times New Roman" w:cs="Times New Roman"/>
        </w:rPr>
        <w:t>Guisan</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Thuiller</w:t>
      </w:r>
      <w:proofErr w:type="spellEnd"/>
      <w:r w:rsidRPr="00C05DC5">
        <w:rPr>
          <w:rFonts w:ascii="Times New Roman" w:hAnsi="Times New Roman" w:cs="Times New Roman"/>
        </w:rPr>
        <w:t xml:space="preserve">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proofErr w:type="spellStart"/>
      <w:r w:rsidRPr="00C05DC5">
        <w:rPr>
          <w:rFonts w:ascii="Times New Roman" w:hAnsi="Times New Roman" w:cs="Times New Roman"/>
        </w:rPr>
        <w:t>Zarnetske</w:t>
      </w:r>
      <w:proofErr w:type="spellEnd"/>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w:t>
      </w:r>
      <w:proofErr w:type="spellStart"/>
      <w:r w:rsidRPr="00C05DC5">
        <w:rPr>
          <w:rFonts w:ascii="Times New Roman" w:hAnsi="Times New Roman" w:cs="Times New Roman"/>
        </w:rPr>
        <w:t>Berestycki</w:t>
      </w:r>
      <w:proofErr w:type="spellEnd"/>
      <w:r w:rsidRPr="00C05DC5">
        <w:rPr>
          <w:rFonts w:ascii="Times New Roman" w:hAnsi="Times New Roman" w:cs="Times New Roman"/>
        </w:rPr>
        <w:t xml:space="preserve"> et al. 2009</w:t>
      </w:r>
      <w:r w:rsidR="00231819">
        <w:rPr>
          <w:rFonts w:ascii="Times New Roman" w:hAnsi="Times New Roman" w:cs="Times New Roman"/>
        </w:rPr>
        <w:t>,</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(Byers and Pringle 2006). However, even these more mechanistic models only address one disturbance: climate-driven range shifts.</w:t>
      </w:r>
    </w:p>
    <w:p w14:paraId="4C2968C1" w14:textId="5AF69AD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 xml:space="preserve">but because of its mathematical generality, it could also apply to any species with distinct growth and dispersal stages (e.g., plants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proofErr w:type="spellStart"/>
      <w:r w:rsidR="00776AAB" w:rsidRPr="00C05DC5">
        <w:rPr>
          <w:rFonts w:ascii="Times New Roman" w:hAnsi="Times New Roman" w:cs="Times New Roman"/>
        </w:rPr>
        <w:t>Pimm</w:t>
      </w:r>
      <w:proofErr w:type="spellEnd"/>
      <w:r w:rsidR="00776AAB" w:rsidRPr="00C05DC5">
        <w:rPr>
          <w:rFonts w:ascii="Times New Roman" w:hAnsi="Times New Roman" w:cs="Times New Roman"/>
        </w:rPr>
        <w:t xml:space="preserve">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proofErr w:type="spellStart"/>
      <w:r w:rsidR="00E448E4" w:rsidRPr="00C05DC5">
        <w:rPr>
          <w:rFonts w:ascii="Times New Roman" w:hAnsi="Times New Roman" w:cs="Times New Roman"/>
          <w:i/>
        </w:rPr>
        <w:t>Sebastes</w:t>
      </w:r>
      <w:proofErr w:type="spellEnd"/>
      <w:r w:rsidR="00E448E4" w:rsidRPr="00C05DC5">
        <w:rPr>
          <w:rFonts w:ascii="Times New Roman" w:hAnsi="Times New Roman" w:cs="Times New Roman"/>
          <w:i/>
        </w:rPr>
        <w:t xml:space="preserve"> </w:t>
      </w:r>
      <w:proofErr w:type="spellStart"/>
      <w:r w:rsidR="00E448E4" w:rsidRPr="00C05DC5">
        <w:rPr>
          <w:rFonts w:ascii="Times New Roman" w:hAnsi="Times New Roman" w:cs="Times New Roman"/>
          <w:i/>
        </w:rPr>
        <w:t>melanops</w:t>
      </w:r>
      <w:proofErr w:type="spellEnd"/>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 xml:space="preserve">We model the dynamics of populations along a one-dimensional line of longitude, similar to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above verbal description is represented well by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which have been used extensively for spatial population dynamics problems with discrete time (e.g., discrete growth and dispersal stages) and contin</w:t>
      </w:r>
      <w:r w:rsidR="007A4454">
        <w:rPr>
          <w:rFonts w:ascii="Times New Roman" w:hAnsi="Times New Roman" w:cs="Times New Roman"/>
        </w:rPr>
        <w:t>uous space (</w:t>
      </w:r>
      <w:proofErr w:type="spellStart"/>
      <w:r w:rsidR="007A4454">
        <w:rPr>
          <w:rFonts w:ascii="Times New Roman" w:hAnsi="Times New Roman" w:cs="Times New Roman"/>
        </w:rPr>
        <w:t>Kot</w:t>
      </w:r>
      <w:proofErr w:type="spellEnd"/>
      <w:r w:rsidR="007A4454">
        <w:rPr>
          <w:rFonts w:ascii="Times New Roman" w:hAnsi="Times New Roman" w:cs="Times New Roman"/>
        </w:rPr>
        <w:t xml:space="preserve">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 xml:space="preserve">Zhou and </w:t>
      </w:r>
      <w:proofErr w:type="spellStart"/>
      <w:r w:rsidR="00E63706">
        <w:rPr>
          <w:rFonts w:ascii="Times New Roman" w:hAnsi="Times New Roman" w:cs="Times New Roman"/>
        </w:rPr>
        <w:t>Kot</w:t>
      </w:r>
      <w:proofErr w:type="spellEnd"/>
      <w:r w:rsidR="00E63706">
        <w:rPr>
          <w:rFonts w:ascii="Times New Roman" w:hAnsi="Times New Roman" w:cs="Times New Roman"/>
        </w:rPr>
        <w:t xml:space="preserve">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CB1797"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25B9F4CE" w14:textId="77777777" w:rsidR="00F52BE8" w:rsidRDefault="007707C0" w:rsidP="00F240E3">
      <w:pPr>
        <w:spacing w:line="480" w:lineRule="auto"/>
        <w:rPr>
          <w:rFonts w:ascii="Times New Roman" w:hAnsi="Times New Roman" w:cs="Times New Roman"/>
        </w:rPr>
      </w:pPr>
      <w:proofErr w:type="gramStart"/>
      <w:r>
        <w:rPr>
          <w:rFonts w:ascii="Times New Roman" w:hAnsi="Times New Roman" w:cs="Times New Roman"/>
        </w:rPr>
        <w:t>w</w:t>
      </w:r>
      <w:r w:rsidR="00F240E3" w:rsidRPr="00C05DC5">
        <w:rPr>
          <w:rFonts w:ascii="Times New Roman" w:hAnsi="Times New Roman" w:cs="Times New Roman"/>
        </w:rPr>
        <w:t>here</w:t>
      </w:r>
      <w:proofErr w:type="gramEnd"/>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which shifts across space at a clime velocity</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F240E3" w:rsidRPr="00C05DC5">
        <w:rPr>
          <w:rFonts w:ascii="Times New Roman" w:hAnsi="Times New Roman" w:cs="Times New Roman"/>
        </w:rPr>
        <w:t xml:space="preserve">. In other words, the center of the patch at time </w:t>
      </w:r>
      <w:r w:rsidR="00461FF3">
        <w:rPr>
          <w:rFonts w:ascii="Times New Roman" w:hAnsi="Times New Roman" w:cs="Times New Roman"/>
          <w:i/>
        </w:rPr>
        <w:t xml:space="preserve">t </w:t>
      </w:r>
      <w:r w:rsidR="00F240E3" w:rsidRPr="00C05DC5">
        <w:rPr>
          <w:rFonts w:ascii="Times New Roman" w:hAnsi="Times New Roman" w:cs="Times New Roman"/>
        </w:rPr>
        <w:t>will be at location</w:t>
      </w:r>
      <w:r w:rsidR="00461FF3">
        <w:rPr>
          <w:rFonts w:ascii="Times New Roman" w:hAnsi="Times New Roman" w:cs="Times New Roman"/>
        </w:rPr>
        <w:t xml:space="preserve"> </w:t>
      </w:r>
      <w:proofErr w:type="spellStart"/>
      <w:r w:rsidR="00461FF3">
        <w:rPr>
          <w:rFonts w:ascii="Times New Roman" w:hAnsi="Times New Roman" w:cs="Times New Roman"/>
          <w:i/>
        </w:rPr>
        <w:t>ct</w:t>
      </w:r>
      <w:proofErr w:type="spellEnd"/>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361D8FAC" w14:textId="34EBEF0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w:t>
      </w:r>
      <w:proofErr w:type="gramStart"/>
      <w:r w:rsidR="00A20CFE">
        <w:rPr>
          <w:rFonts w:ascii="Times New Roman" w:eastAsiaTheme="minorEastAsia" w:hAnsi="Times New Roman" w:cs="Times New Roman"/>
          <w:i/>
        </w:rPr>
        <w:t>g(</w:t>
      </w:r>
      <w:proofErr w:type="gramEnd"/>
      <w:r w:rsidR="00A20CFE">
        <w:rPr>
          <w:rFonts w:ascii="Times New Roman" w:eastAsiaTheme="minorEastAsia" w:hAnsi="Times New Roman" w:cs="Times New Roman"/>
          <w:i/>
        </w:rPr>
        <w:t xml:space="preserve">n) = n – </w:t>
      </w:r>
      <w:proofErr w:type="spellStart"/>
      <w:r w:rsidR="00A20CFE">
        <w:rPr>
          <w:rFonts w:ascii="Times New Roman" w:eastAsiaTheme="minorEastAsia" w:hAnsi="Times New Roman" w:cs="Times New Roman"/>
          <w:i/>
        </w:rPr>
        <w:t>hn</w:t>
      </w:r>
      <w:proofErr w:type="spellEnd"/>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even distribut</w:t>
      </w:r>
      <w:r w:rsidR="00F52BE8">
        <w:rPr>
          <w:rFonts w:ascii="Times New Roman" w:eastAsiaTheme="minorEastAsia" w:hAnsi="Times New Roman" w:cs="Times New Roman"/>
        </w:rPr>
        <w:t xml:space="preserve">ion of harvesters across space. </w:t>
      </w:r>
      <w:r w:rsidRPr="00C05DC5">
        <w:rPr>
          <w:rFonts w:ascii="Times New Roman" w:hAnsi="Times New Roman" w:cs="Times New Roman"/>
        </w:rPr>
        <w:t xml:space="preserve">We used a </w:t>
      </w:r>
      <w:proofErr w:type="spellStart"/>
      <w:r w:rsidRPr="00C05DC5">
        <w:rPr>
          <w:rFonts w:ascii="Times New Roman" w:hAnsi="Times New Roman" w:cs="Times New Roman"/>
        </w:rPr>
        <w:t>Beverton</w:t>
      </w:r>
      <w:proofErr w:type="spellEnd"/>
      <w:r w:rsidRPr="00C05DC5">
        <w:rPr>
          <w:rFonts w:ascii="Times New Roman" w:hAnsi="Times New Roman" w:cs="Times New Roman"/>
        </w:rPr>
        <w:t xml:space="preserve">-Holt stock-recruitment function to describe the settlement and survival of offspring </w:t>
      </w:r>
      <w:proofErr w:type="gramStart"/>
      <w:r w:rsidR="00A20CFE">
        <w:rPr>
          <w:rFonts w:ascii="Times New Roman" w:hAnsi="Times New Roman" w:cs="Times New Roman"/>
          <w:i/>
        </w:rPr>
        <w:t>f(</w:t>
      </w:r>
      <w:proofErr w:type="gramEnd"/>
      <w:r w:rsidR="00A20CFE">
        <w:rPr>
          <w:rFonts w:ascii="Times New Roman" w:hAnsi="Times New Roman" w:cs="Times New Roman"/>
          <w:i/>
        </w:rPr>
        <w:t xml:space="preserve">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proofErr w:type="gramStart"/>
      <w:r w:rsidR="00065AE7">
        <w:rPr>
          <w:rFonts w:ascii="Times New Roman" w:eastAsiaTheme="minorEastAsia" w:hAnsi="Times New Roman" w:cs="Times New Roman"/>
          <w:i/>
        </w:rPr>
        <w:t>f(</w:t>
      </w:r>
      <w:proofErr w:type="gramEnd"/>
      <w:r w:rsidR="00065AE7">
        <w:rPr>
          <w:rFonts w:ascii="Times New Roman" w:eastAsiaTheme="minorEastAsia" w:hAnsi="Times New Roman" w:cs="Times New Roman"/>
          <w:i/>
        </w:rPr>
        <w:t>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76D331D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proofErr w:type="spellStart"/>
      <w:r w:rsidR="00A05EE8">
        <w:rPr>
          <w:rFonts w:ascii="Times New Roman" w:hAnsi="Times New Roman" w:cs="Times New Roman"/>
          <w:i/>
        </w:rPr>
        <w:t>a</w:t>
      </w:r>
      <w:r w:rsidR="00A05EE8">
        <w:rPr>
          <w:rFonts w:ascii="Times New Roman" w:hAnsi="Times New Roman" w:cs="Times New Roman"/>
          <w:i/>
          <w:vertAlign w:val="subscript"/>
        </w:rPr>
        <w:t>i</w:t>
      </w:r>
      <w:proofErr w:type="spellEnd"/>
      <w:r w:rsidR="00F52BE8">
        <w:rPr>
          <w:rFonts w:ascii="Times New Roman" w:hAnsi="Times New Roman" w:cs="Times New Roman"/>
          <w:i/>
        </w:rPr>
        <w:t xml:space="preserve"> </w:t>
      </w:r>
      <w:r w:rsidR="00F52BE8">
        <w:rPr>
          <w:rFonts w:ascii="Times New Roman" w:hAnsi="Times New Roman" w:cs="Times New Roman"/>
        </w:rPr>
        <w:t>and</w:t>
      </w:r>
      <w:r w:rsidR="00F52BE8">
        <w:rPr>
          <w:rFonts w:ascii="Times New Roman" w:hAnsi="Times New Roman" w:cs="Times New Roman"/>
          <w:i/>
        </w:rPr>
        <w:t xml:space="preserve"> </w:t>
      </w:r>
      <w:r w:rsidR="00A05EE8">
        <w:rPr>
          <w:rFonts w:ascii="Times New Roman" w:hAnsi="Times New Roman" w:cs="Times New Roman"/>
          <w:i/>
        </w:rPr>
        <w:t>b</w:t>
      </w:r>
      <w:r w:rsidR="00A05EE8">
        <w:rPr>
          <w:rFonts w:ascii="Times New Roman" w:hAnsi="Times New Roman" w:cs="Times New Roman"/>
          <w:i/>
          <w:vertAlign w:val="subscript"/>
        </w:rPr>
        <w:t xml:space="preserve">i </w:t>
      </w:r>
      <w:r w:rsidRPr="00C05DC5">
        <w:rPr>
          <w:rFonts w:ascii="Times New Roman" w:hAnsi="Times New Roman" w:cs="Times New Roman"/>
        </w:rPr>
        <w:t xml:space="preserve">such </w:t>
      </w:r>
      <w:proofErr w:type="gramStart"/>
      <w:r w:rsidRPr="00C05DC5">
        <w:rPr>
          <w:rFonts w:ascii="Times New Roman" w:hAnsi="Times New Roman" w:cs="Times New Roman"/>
        </w:rPr>
        <w:t xml:space="preserve">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k</w:t>
      </w:r>
      <w:proofErr w:type="gramEnd"/>
      <w:r w:rsidR="00A05EE8">
        <w:rPr>
          <w:rFonts w:ascii="Times New Roman" w:eastAsiaTheme="minorEastAsia" w:hAnsi="Times New Roman" w:cs="Times New Roman"/>
          <w:i/>
        </w:rPr>
        <w:t xml:space="preserve">(x-y)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r w:rsidRPr="00C05DC5">
        <w:rPr>
          <w:rFonts w:ascii="Times New Roman" w:eastAsiaTheme="minorEastAsia" w:hAnsi="Times New Roman" w:cs="Times New Roman"/>
        </w:rPr>
        <w:t xml:space="preserve"> for further details)</w:t>
      </w:r>
      <w:r w:rsidRPr="00C05DC5">
        <w:rPr>
          <w:rFonts w:ascii="Times New Roman" w:hAnsi="Times New Roman" w:cs="Times New Roman"/>
        </w:rPr>
        <w:t xml:space="preserve">. In the analyses presented below, we used a </w:t>
      </w:r>
      <w:r w:rsidR="00F52BE8">
        <w:rPr>
          <w:rFonts w:ascii="Times New Roman" w:hAnsi="Times New Roman" w:cs="Times New Roman"/>
        </w:rPr>
        <w:t xml:space="preserve">separable </w:t>
      </w:r>
      <w:r w:rsidRPr="00C05DC5">
        <w:rPr>
          <w:rFonts w:ascii="Times New Roman" w:hAnsi="Times New Roman" w:cs="Times New Roman"/>
        </w:rPr>
        <w:t>Gaussian kernel (</w:t>
      </w:r>
      <w:proofErr w:type="spellStart"/>
      <w:r w:rsidRPr="00C05DC5">
        <w:rPr>
          <w:rFonts w:ascii="Times New Roman" w:hAnsi="Times New Roman" w:cs="Times New Roman"/>
        </w:rPr>
        <w:t>Latore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CB179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CB1797"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CB1797"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t>
      </w:r>
      <w:proofErr w:type="spellStart"/>
      <w:r w:rsidRPr="00C05DC5">
        <w:rPr>
          <w:rFonts w:ascii="Times New Roman" w:hAnsi="Times New Roman" w:cs="Times New Roman"/>
        </w:rPr>
        <w:t>Lator</w:t>
      </w:r>
      <w:r w:rsidR="00145F91" w:rsidRPr="00C05DC5">
        <w:rPr>
          <w:rFonts w:ascii="Times New Roman" w:hAnsi="Times New Roman" w:cs="Times New Roman"/>
        </w:rPr>
        <w:t>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w:t>
      </w:r>
      <w:proofErr w:type="gramEnd"/>
      <w:r w:rsidRPr="00C05DC5">
        <w:rPr>
          <w:rFonts w:ascii="Times New Roman" w:hAnsi="Times New Roman" w:cs="Times New Roman"/>
        </w:rPr>
        <w:t xml:space="preserve">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4"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4"/>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Population persistence is therefore equivalent to the trivial traveling pulse being an unstable equilibrium, where the introduction of a small population will grow rather than return to extinction. The critical </w:t>
      </w:r>
      <w:proofErr w:type="gramStart"/>
      <w:r w:rsidRPr="00C05DC5">
        <w:rPr>
          <w:rFonts w:ascii="Times New Roman" w:hAnsi="Times New Roman" w:cs="Times New Roman"/>
        </w:rPr>
        <w:t xml:space="preserve">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proofErr w:type="gramEnd"/>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6BFA813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w:t>
      </w:r>
      <w:proofErr w:type="gramStart"/>
      <w:r w:rsidR="00DA64F2">
        <w:rPr>
          <w:rFonts w:ascii="Times New Roman" w:hAnsi="Times New Roman" w:cs="Times New Roman"/>
          <w:i/>
        </w:rPr>
        <w:t>f’(</w:t>
      </w:r>
      <w:proofErr w:type="gramEnd"/>
      <w:r w:rsidR="00DA64F2">
        <w:rPr>
          <w:rFonts w:ascii="Times New Roman" w:hAnsi="Times New Roman" w:cs="Times New Roman"/>
          <w:i/>
        </w:rPr>
        <w:t>0)</w:t>
      </w:r>
      <w:r w:rsidR="00DA64F2">
        <w:rPr>
          <w:rFonts w:ascii="Times New Roman" w:hAnsi="Times New Roman" w:cs="Times New Roman"/>
        </w:rPr>
        <w:t xml:space="preserve">, i.e. </w:t>
      </w:r>
      <w:r w:rsidRPr="00C05DC5">
        <w:rPr>
          <w:rFonts w:ascii="Times New Roman" w:hAnsi="Times New Roman" w:cs="Times New Roman"/>
        </w:rPr>
        <w:t xml:space="preserve">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w:r w:rsidR="00DA64F2">
        <w:rPr>
          <w:rFonts w:ascii="Times New Roman" w:hAnsi="Times New Roman" w:cs="Times New Roman"/>
        </w:rPr>
        <w:t>0</w:t>
      </w:r>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w:t>
      </w:r>
      <w:proofErr w:type="gramStart"/>
      <w:r w:rsidRPr="00C05DC5">
        <w:rPr>
          <w:rFonts w:ascii="Times New Roman" w:hAnsi="Times New Roman" w:cs="Times New Roman"/>
        </w:rPr>
        <w:t>and</w:t>
      </w:r>
      <w:r w:rsidR="006E2E46">
        <w:rPr>
          <w:rFonts w:ascii="Times New Roman" w:hAnsi="Times New Roman" w:cs="Times New Roman"/>
        </w:rPr>
        <w:t xml:space="preserve">  </w:t>
      </w:r>
      <w:r w:rsidR="006E2E46">
        <w:rPr>
          <w:rFonts w:ascii="Times New Roman" w:hAnsi="Times New Roman" w:cs="Times New Roman"/>
          <w:i/>
        </w:rPr>
        <w:t>h</w:t>
      </w:r>
      <w:proofErr w:type="gramEnd"/>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CB179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CB179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5" w:name="calculating-synergy"/>
      <w:r w:rsidRPr="00C05DC5">
        <w:rPr>
          <w:rFonts w:ascii="Times New Roman" w:hAnsi="Times New Roman" w:cs="Times New Roman"/>
          <w:color w:val="auto"/>
          <w:sz w:val="28"/>
        </w:rPr>
        <w:t xml:space="preserve">Calculating the interaction of climate velocity and harvest </w:t>
      </w:r>
    </w:p>
    <w:bookmarkEnd w:id="5"/>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proofErr w:type="gramStart"/>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proofErr w:type="gramEnd"/>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xml:space="preserve">. </w:t>
      </w:r>
      <w:proofErr w:type="spellStart"/>
      <w:r w:rsidR="00C92A80">
        <w:rPr>
          <w:rFonts w:ascii="Times New Roman" w:hAnsi="Times New Roman" w:cs="Times New Roman"/>
        </w:rPr>
        <w:t>Eq</w:t>
      </w:r>
      <w:r w:rsidR="00F240E3" w:rsidRPr="00C05DC5">
        <w:rPr>
          <w:rFonts w:ascii="Times New Roman" w:hAnsi="Times New Roman" w:cs="Times New Roman"/>
        </w:rPr>
        <w:t>s</w:t>
      </w:r>
      <w:proofErr w:type="spellEnd"/>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proofErr w:type="spellStart"/>
      <w:r w:rsidR="006F3979">
        <w:rPr>
          <w:rFonts w:ascii="Times New Roman" w:hAnsi="Times New Roman" w:cs="Times New Roman"/>
          <w:i/>
        </w:rPr>
        <w:t>B</w:t>
      </w:r>
      <w:r w:rsidR="006F3979">
        <w:rPr>
          <w:rFonts w:ascii="Times New Roman" w:hAnsi="Times New Roman" w:cs="Times New Roman"/>
          <w:i/>
          <w:vertAlign w:val="subscript"/>
        </w:rPr>
        <w:t>h</w:t>
      </w:r>
      <w:proofErr w:type="spellEnd"/>
      <w:r w:rsidR="006F3979">
        <w:rPr>
          <w:rFonts w:ascii="Times New Roman" w:hAnsi="Times New Roman" w:cs="Times New Roman"/>
          <w:i/>
          <w:vertAlign w:val="subscript"/>
        </w:rPr>
        <w:t xml:space="preserve"> </w:t>
      </w:r>
      <w:r w:rsidRPr="00C05DC5">
        <w:rPr>
          <w:rFonts w:ascii="Times New Roman" w:hAnsi="Times New Roman" w:cs="Times New Roman"/>
        </w:rPr>
        <w:t>the equilibrium biomass with harvesting but with climate velocity equal to 0</w:t>
      </w:r>
      <w:proofErr w:type="gramStart"/>
      <w:r w:rsidRPr="00C05DC5">
        <w:rPr>
          <w:rFonts w:ascii="Times New Roman" w:hAnsi="Times New Roman" w:cs="Times New Roman"/>
        </w:rPr>
        <w:t>,</w:t>
      </w:r>
      <w:r w:rsidR="003626B4">
        <w:rPr>
          <w:rFonts w:ascii="Times New Roman" w:hAnsi="Times New Roman" w:cs="Times New Roman"/>
        </w:rPr>
        <w:t xml:space="preserve">  </w:t>
      </w:r>
      <w:proofErr w:type="spellStart"/>
      <w:r w:rsidR="003626B4">
        <w:rPr>
          <w:rFonts w:ascii="Times New Roman" w:hAnsi="Times New Roman" w:cs="Times New Roman"/>
          <w:i/>
        </w:rPr>
        <w:t>B</w:t>
      </w:r>
      <w:r w:rsidR="003626B4">
        <w:rPr>
          <w:rFonts w:ascii="Times New Roman" w:hAnsi="Times New Roman" w:cs="Times New Roman"/>
          <w:i/>
          <w:vertAlign w:val="subscript"/>
        </w:rPr>
        <w:t>c</w:t>
      </w:r>
      <w:proofErr w:type="spellEnd"/>
      <w:proofErr w:type="gramEnd"/>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proofErr w:type="spellStart"/>
      <w:r w:rsidR="003E1CAC">
        <w:rPr>
          <w:rFonts w:ascii="Times New Roman" w:hAnsi="Times New Roman" w:cs="Times New Roman"/>
          <w:i/>
        </w:rPr>
        <w:t>B</w:t>
      </w:r>
      <w:r w:rsidR="003E1CAC">
        <w:rPr>
          <w:rFonts w:ascii="Times New Roman" w:hAnsi="Times New Roman" w:cs="Times New Roman"/>
          <w:i/>
          <w:vertAlign w:val="subscript"/>
        </w:rPr>
        <w:t>hc</w:t>
      </w:r>
      <w:proofErr w:type="spellEnd"/>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CB179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t>
      </w:r>
      <w:proofErr w:type="gramStart"/>
      <w:r w:rsidRPr="00C05DC5">
        <w:rPr>
          <w:rFonts w:ascii="Times New Roman" w:hAnsi="Times New Roman" w:cs="Times New Roman"/>
        </w:rPr>
        <w:t xml:space="preserve">If the stressors instead interact synergistically, then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w:t>
      </w:r>
      <w:proofErr w:type="gramEnd"/>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90574B" w:rsidRPr="00C05DC5">
        <w:rPr>
          <w:rFonts w:ascii="Times New Roman" w:hAnsi="Times New Roman" w:cs="Times New Roman"/>
        </w:rPr>
        <w:t>Folt</w:t>
      </w:r>
      <w:proofErr w:type="spellEnd"/>
      <w:r w:rsidR="0090574B" w:rsidRPr="00C05DC5">
        <w:rPr>
          <w:rFonts w:ascii="Times New Roman" w:hAnsi="Times New Roman" w:cs="Times New Roman"/>
        </w:rPr>
        <w:t xml:space="preserve">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457109">
        <w:rPr>
          <w:rFonts w:ascii="Times New Roman" w:hAnsi="Times New Roman" w:cs="Times New Roman"/>
        </w:rPr>
        <w:t>Folt</w:t>
      </w:r>
      <w:proofErr w:type="spellEnd"/>
      <w:r w:rsidR="00457109">
        <w:rPr>
          <w:rFonts w:ascii="Times New Roman" w:hAnsi="Times New Roman" w:cs="Times New Roman"/>
        </w:rPr>
        <w:t xml:space="preserve">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6" w:name="simulations"/>
      <w:r w:rsidRPr="00C05DC5">
        <w:rPr>
          <w:rFonts w:ascii="Times New Roman" w:hAnsi="Times New Roman" w:cs="Times New Roman"/>
          <w:color w:val="auto"/>
          <w:sz w:val="28"/>
        </w:rPr>
        <w:t>Management strategies</w:t>
      </w:r>
    </w:p>
    <w:bookmarkEnd w:id="6"/>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used model of marine larval dispersal (</w:t>
      </w:r>
      <w:proofErr w:type="spellStart"/>
      <w:r w:rsidR="001B1DB7" w:rsidRPr="00C05DC5">
        <w:rPr>
          <w:rFonts w:ascii="Times New Roman" w:hAnsi="Times New Roman" w:cs="Times New Roman"/>
        </w:rPr>
        <w:t>Botsford</w:t>
      </w:r>
      <w:proofErr w:type="spellEnd"/>
      <w:r w:rsidR="001B1DB7" w:rsidRPr="00C05DC5">
        <w:rPr>
          <w:rFonts w:ascii="Times New Roman" w:hAnsi="Times New Roman" w:cs="Times New Roman"/>
        </w:rPr>
        <w:t xml:space="preserve">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This approach is an extreme version of the harvest control rules proposed for many existing fisheries (</w:t>
      </w:r>
      <w:proofErr w:type="spellStart"/>
      <w:r w:rsidRPr="00C05DC5">
        <w:rPr>
          <w:rFonts w:ascii="Times New Roman" w:hAnsi="Times New Roman" w:cs="Times New Roman"/>
        </w:rPr>
        <w:t>Froese</w:t>
      </w:r>
      <w:proofErr w:type="spellEnd"/>
      <w:r w:rsidRPr="00C05DC5">
        <w:rPr>
          <w:rFonts w:ascii="Times New Roman" w:hAnsi="Times New Roman" w:cs="Times New Roman"/>
        </w:rPr>
        <w:t xml:space="preserv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w:t>
      </w:r>
      <w:proofErr w:type="spellStart"/>
      <w:r w:rsidRPr="00C05DC5">
        <w:rPr>
          <w:rFonts w:ascii="Times New Roman" w:hAnsi="Times New Roman" w:cs="Times New Roman"/>
        </w:rPr>
        <w:t>Agardy</w:t>
      </w:r>
      <w:proofErr w:type="spellEnd"/>
      <w:r w:rsidRPr="00C05DC5">
        <w:rPr>
          <w:rFonts w:ascii="Times New Roman" w:hAnsi="Times New Roman" w:cs="Times New Roman"/>
        </w:rPr>
        <w:t xml:space="preserve">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 xml:space="preserve">Hastings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w:t>
      </w:r>
      <w:proofErr w:type="spellStart"/>
      <w:r w:rsidRPr="00C05DC5">
        <w:rPr>
          <w:rFonts w:ascii="Times New Roman" w:hAnsi="Times New Roman" w:cs="Times New Roman"/>
        </w:rPr>
        <w:t>Toonen</w:t>
      </w:r>
      <w:proofErr w:type="spellEnd"/>
      <w:r w:rsidRPr="00C05DC5">
        <w:rPr>
          <w:rFonts w:ascii="Times New Roman" w:hAnsi="Times New Roman" w:cs="Times New Roman"/>
        </w:rPr>
        <w:t xml:space="preserve">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 xml:space="preserve">hese long timespans are not biologically realistic. However, they ensure that the population reaches its </w:t>
      </w:r>
      <w:proofErr w:type="gramStart"/>
      <w:r w:rsidR="00E60060" w:rsidRPr="00C05DC5">
        <w:rPr>
          <w:rFonts w:ascii="Times New Roman" w:hAnsi="Times New Roman" w:cs="Times New Roman"/>
        </w:rPr>
        <w:t>equilibrium traveling</w:t>
      </w:r>
      <w:proofErr w:type="gramEnd"/>
      <w:r w:rsidR="00E60060" w:rsidRPr="00C05DC5">
        <w:rPr>
          <w:rFonts w:ascii="Times New Roman" w:hAnsi="Times New Roman" w:cs="Times New Roman"/>
        </w:rPr>
        <w:t xml:space="preserve">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43BF72"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proofErr w:type="spellStart"/>
      <w:r w:rsidR="0045738B" w:rsidRPr="00C05DC5">
        <w:rPr>
          <w:rFonts w:ascii="Times New Roman" w:hAnsi="Times New Roman" w:cs="Times New Roman"/>
          <w:i/>
        </w:rPr>
        <w:t>Sebastes</w:t>
      </w:r>
      <w:proofErr w:type="spellEnd"/>
      <w:r w:rsidR="0045738B" w:rsidRPr="00C05DC5">
        <w:rPr>
          <w:rFonts w:ascii="Times New Roman" w:hAnsi="Times New Roman" w:cs="Times New Roman"/>
          <w:i/>
        </w:rPr>
        <w:t xml:space="preserve"> </w:t>
      </w:r>
      <w:proofErr w:type="spellStart"/>
      <w:r w:rsidR="0045738B" w:rsidRPr="00C05DC5">
        <w:rPr>
          <w:rFonts w:ascii="Times New Roman" w:hAnsi="Times New Roman" w:cs="Times New Roman"/>
          <w:i/>
        </w:rPr>
        <w:t>melanops</w:t>
      </w:r>
      <w:proofErr w:type="spellEnd"/>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w:t>
      </w:r>
      <w:proofErr w:type="gramStart"/>
      <w:r w:rsidR="00792B20">
        <w:rPr>
          <w:rFonts w:ascii="Times New Roman" w:hAnsi="Times New Roman" w:cs="Times New Roman"/>
        </w:rPr>
        <w:t xml:space="preserve">, </w:t>
      </w:r>
      <w:r w:rsidR="00F94BAC" w:rsidRPr="00C05DC5">
        <w:rPr>
          <w:rFonts w:ascii="Times New Roman" w:hAnsi="Times New Roman" w:cs="Times New Roman"/>
        </w:rPr>
        <w:t xml:space="preserve"> </w:t>
      </w:r>
      <w:proofErr w:type="gramEnd"/>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w:t>
      </w:r>
      <w:r w:rsidR="003C1680">
        <w:rPr>
          <w:rFonts w:ascii="Times New Roman" w:hAnsi="Times New Roman" w:cs="Times New Roman"/>
        </w:rPr>
        <w:t>decade</w:t>
      </w:r>
      <w:r w:rsidR="004E64D1" w:rsidRPr="00C05DC5">
        <w:rPr>
          <w:rFonts w:ascii="Times New Roman" w:hAnsi="Times New Roman" w:cs="Times New Roman"/>
        </w:rPr>
        <w:t xml:space="preserve">, which was the upper limit observed globally (Burrows et al. 2011). See </w:t>
      </w:r>
      <w:r w:rsidR="007B1730">
        <w:rPr>
          <w:rFonts w:ascii="Times New Roman" w:hAnsi="Times New Roman" w:cs="Times New Roman"/>
        </w:rPr>
        <w:t>Appendix F</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7"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C05DC5">
        <w:rPr>
          <w:rFonts w:ascii="Times New Roman" w:hAnsi="Times New Roman" w:cs="Times New Roman"/>
          <w:color w:val="auto"/>
          <w:sz w:val="28"/>
        </w:rPr>
        <w:t>Persistence with Harvesting and Climate Velocity</w:t>
      </w:r>
    </w:p>
    <w:bookmarkEnd w:id="8"/>
    <w:p w14:paraId="0F0931F7" w14:textId="5BAFD8C4"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w:t>
      </w:r>
      <w:r w:rsidR="007B1730">
        <w:rPr>
          <w:rFonts w:ascii="Times New Roman" w:hAnsi="Times New Roman" w:cs="Times New Roman"/>
        </w:rPr>
        <w:t>Appendix F</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44699DC5"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w:t>
      </w:r>
      <w:r w:rsidR="007B1730">
        <w:rPr>
          <w:rFonts w:ascii="Times New Roman" w:hAnsi="Times New Roman" w:cs="Times New Roman"/>
        </w:rPr>
        <w:t>,</w:t>
      </w:r>
      <w:r w:rsidRPr="00C05DC5">
        <w:rPr>
          <w:rFonts w:ascii="Times New Roman" w:hAnsi="Times New Roman" w:cs="Times New Roman"/>
        </w:rPr>
        <w:t xml:space="preserve">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w:t>
      </w:r>
      <w:proofErr w:type="gramStart"/>
      <w:r w:rsidR="00F240E3" w:rsidRPr="00C05DC5">
        <w:rPr>
          <w:rFonts w:ascii="Times New Roman" w:hAnsi="Times New Roman" w:cs="Times New Roman"/>
        </w:rPr>
        <w:t>additive</w:t>
      </w:r>
      <w:proofErr w:type="gramEnd"/>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management-strategies"/>
      <w:r w:rsidRPr="00C05DC5">
        <w:rPr>
          <w:rFonts w:ascii="Times New Roman" w:hAnsi="Times New Roman" w:cs="Times New Roman"/>
          <w:color w:val="auto"/>
          <w:sz w:val="28"/>
        </w:rPr>
        <w:t xml:space="preserve">Alternative management strategies </w:t>
      </w:r>
    </w:p>
    <w:bookmarkEnd w:id="9"/>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2C5AE2CF"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w:t>
      </w:r>
      <w:r w:rsidR="007B1730">
        <w:rPr>
          <w:rFonts w:ascii="Times New Roman" w:hAnsi="Times New Roman" w:cs="Times New Roman"/>
        </w:rPr>
        <w:t>Appendix G</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3899DFAE"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w:t>
      </w:r>
      <w:r w:rsidR="007B1730">
        <w:rPr>
          <w:rFonts w:ascii="Times New Roman" w:hAnsi="Times New Roman" w:cs="Times New Roman"/>
        </w:rPr>
        <w:t>Appendix F</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0" w:name="discussion"/>
      <w:r w:rsidRPr="00C05DC5">
        <w:rPr>
          <w:rFonts w:ascii="Times New Roman" w:hAnsi="Times New Roman" w:cs="Times New Roman"/>
          <w:color w:val="auto"/>
        </w:rPr>
        <w:t>Discussion</w:t>
      </w:r>
    </w:p>
    <w:bookmarkEnd w:id="10"/>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proofErr w:type="spellStart"/>
      <w:r w:rsidR="00B35543" w:rsidRPr="00C05DC5">
        <w:rPr>
          <w:rFonts w:ascii="Times New Roman" w:hAnsi="Times New Roman" w:cs="Times New Roman"/>
        </w:rPr>
        <w:t>Angert</w:t>
      </w:r>
      <w:proofErr w:type="spellEnd"/>
      <w:r w:rsidR="00B35543" w:rsidRPr="00C05DC5">
        <w:rPr>
          <w:rFonts w:ascii="Times New Roman" w:hAnsi="Times New Roman" w:cs="Times New Roman"/>
        </w:rPr>
        <w:t xml:space="preserve">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proofErr w:type="spellStart"/>
      <w:r w:rsidR="001008C6" w:rsidRPr="00C05DC5">
        <w:rPr>
          <w:rFonts w:ascii="Times New Roman" w:hAnsi="Times New Roman" w:cs="Times New Roman"/>
        </w:rPr>
        <w:t>Pinsky</w:t>
      </w:r>
      <w:proofErr w:type="spellEnd"/>
      <w:r w:rsidR="001008C6" w:rsidRPr="00C05DC5">
        <w:rPr>
          <w:rFonts w:ascii="Times New Roman" w:hAnsi="Times New Roman" w:cs="Times New Roman"/>
        </w:rPr>
        <w:t xml:space="preserve"> et al. 2013</w:t>
      </w:r>
      <w:r w:rsidR="00743D9B" w:rsidRPr="00C05DC5">
        <w:rPr>
          <w:rFonts w:ascii="Times New Roman" w:hAnsi="Times New Roman" w:cs="Times New Roman"/>
        </w:rPr>
        <w:t xml:space="preserve">). </w:t>
      </w:r>
    </w:p>
    <w:p w14:paraId="2FEF94E4" w14:textId="79EC054B"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xml:space="preserve">, higher dispersal distances </w:t>
      </w:r>
      <w:r w:rsidR="00B71E4C">
        <w:rPr>
          <w:rFonts w:ascii="Times New Roman" w:hAnsi="Times New Roman" w:cs="Times New Roman"/>
        </w:rPr>
        <w:t>do</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proofErr w:type="spellStart"/>
      <w:r w:rsidR="00F02DD2" w:rsidRPr="00C05DC5">
        <w:rPr>
          <w:rFonts w:ascii="Times New Roman" w:hAnsi="Times New Roman" w:cs="Times New Roman"/>
        </w:rPr>
        <w:t>Botsford</w:t>
      </w:r>
      <w:proofErr w:type="spellEnd"/>
      <w:r w:rsidR="00F02DD2" w:rsidRPr="00C05DC5">
        <w:rPr>
          <w:rFonts w:ascii="Times New Roman" w:hAnsi="Times New Roman" w:cs="Times New Roman"/>
        </w:rPr>
        <w:t xml:space="preserve">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w:t>
      </w:r>
      <w:proofErr w:type="spellStart"/>
      <w:r w:rsidR="00F240E3" w:rsidRPr="00C05DC5">
        <w:rPr>
          <w:rFonts w:ascii="Times New Roman" w:hAnsi="Times New Roman" w:cs="Times New Roman"/>
        </w:rPr>
        <w:t>Planque</w:t>
      </w:r>
      <w:proofErr w:type="spellEnd"/>
      <w:r w:rsidR="00F240E3" w:rsidRPr="00C05DC5">
        <w:rPr>
          <w:rFonts w:ascii="Times New Roman" w:hAnsi="Times New Roman" w:cs="Times New Roman"/>
        </w:rPr>
        <w:t xml:space="preserv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proofErr w:type="spellStart"/>
      <w:r w:rsidR="00F240E3"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proofErr w:type="spellStart"/>
      <w:r w:rsidR="009F4AF6" w:rsidRPr="00E216B1">
        <w:rPr>
          <w:rFonts w:ascii="Times New Roman" w:hAnsi="Times New Roman" w:cs="Times New Roman"/>
        </w:rPr>
        <w:t>Botsford</w:t>
      </w:r>
      <w:proofErr w:type="spellEnd"/>
      <w:r w:rsidR="009F4AF6" w:rsidRPr="00E216B1">
        <w:rPr>
          <w:rFonts w:ascii="Times New Roman" w:hAnsi="Times New Roman" w:cs="Times New Roman"/>
        </w:rPr>
        <w:t xml:space="preserve"> et al. 2011</w:t>
      </w:r>
      <w:r w:rsidR="009F4AF6">
        <w:rPr>
          <w:rFonts w:ascii="Times New Roman" w:hAnsi="Times New Roman" w:cs="Times New Roman"/>
        </w:rPr>
        <w:t xml:space="preserve">, </w:t>
      </w:r>
      <w:proofErr w:type="spellStart"/>
      <w:r w:rsidR="00015252" w:rsidRPr="00E216B1">
        <w:rPr>
          <w:rFonts w:ascii="Times New Roman" w:hAnsi="Times New Roman" w:cs="Times New Roman"/>
        </w:rPr>
        <w:t>Planque</w:t>
      </w:r>
      <w:proofErr w:type="spellEnd"/>
      <w:r w:rsidR="00015252" w:rsidRPr="00E216B1">
        <w:rPr>
          <w:rFonts w:ascii="Times New Roman" w:hAnsi="Times New Roman" w:cs="Times New Roman"/>
        </w:rPr>
        <w:t xml:space="preserv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proofErr w:type="spellStart"/>
      <w:r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proofErr w:type="spellStart"/>
      <w:r w:rsidR="00AA351E" w:rsidRPr="00E216B1">
        <w:rPr>
          <w:rFonts w:ascii="Times New Roman" w:eastAsiaTheme="minorEastAsia" w:hAnsi="Times New Roman" w:cs="Times New Roman"/>
        </w:rPr>
        <w:t>Kot</w:t>
      </w:r>
      <w:proofErr w:type="spellEnd"/>
      <w:r w:rsidR="00AA351E" w:rsidRPr="00E216B1">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proofErr w:type="spellStart"/>
      <w:r w:rsidR="00015252" w:rsidRPr="00E216B1">
        <w:rPr>
          <w:rFonts w:ascii="Times New Roman" w:eastAsiaTheme="minorEastAsia" w:hAnsi="Times New Roman" w:cs="Times New Roman"/>
        </w:rPr>
        <w:t>Veit</w:t>
      </w:r>
      <w:proofErr w:type="spellEnd"/>
      <w:r w:rsidR="00015252" w:rsidRPr="00E216B1">
        <w:rPr>
          <w:rFonts w:ascii="Times New Roman" w:eastAsiaTheme="minorEastAsia" w:hAnsi="Times New Roman" w:cs="Times New Roman"/>
        </w:rPr>
        <w:t xml:space="preserve">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proofErr w:type="spellStart"/>
      <w:r w:rsidR="00D9110D" w:rsidRPr="00C05DC5">
        <w:rPr>
          <w:rFonts w:ascii="Times New Roman" w:hAnsi="Times New Roman" w:cs="Times New Roman"/>
        </w:rPr>
        <w:t>Beddington</w:t>
      </w:r>
      <w:proofErr w:type="spellEnd"/>
      <w:r w:rsidR="00D9110D" w:rsidRPr="00C05DC5">
        <w:rPr>
          <w:rFonts w:ascii="Times New Roman" w:hAnsi="Times New Roman" w:cs="Times New Roman"/>
        </w:rPr>
        <w:t xml:space="preserve">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Whether fisheries and other harvesting activities rapidly exploit newly colonizing species depends in part on the interaction of social, economic, and regulatory factors (</w:t>
      </w:r>
      <w:proofErr w:type="spellStart"/>
      <w:r w:rsidR="003A183F" w:rsidRPr="00C05DC5">
        <w:rPr>
          <w:rFonts w:ascii="Times New Roman" w:hAnsi="Times New Roman" w:cs="Times New Roman"/>
        </w:rPr>
        <w:t>Pinsky</w:t>
      </w:r>
      <w:proofErr w:type="spellEnd"/>
      <w:r w:rsidR="003A183F" w:rsidRPr="00C05DC5">
        <w:rPr>
          <w:rFonts w:ascii="Times New Roman" w:hAnsi="Times New Roman" w:cs="Times New Roman"/>
        </w:rPr>
        <w:t xml:space="preserve">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proofErr w:type="spellStart"/>
      <w:r w:rsidR="00015252" w:rsidRPr="00E216B1">
        <w:rPr>
          <w:rFonts w:ascii="Times New Roman" w:hAnsi="Times New Roman" w:cs="Times New Roman"/>
        </w:rPr>
        <w:t>Botsford</w:t>
      </w:r>
      <w:proofErr w:type="spellEnd"/>
      <w:r w:rsidR="00015252" w:rsidRPr="00E216B1">
        <w:rPr>
          <w:rFonts w:ascii="Times New Roman" w:hAnsi="Times New Roman" w:cs="Times New Roman"/>
        </w:rPr>
        <w:t xml:space="preserve">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 xml:space="preserve">Hastings and </w:t>
      </w:r>
      <w:proofErr w:type="spellStart"/>
      <w:r w:rsidR="00AA351E" w:rsidRPr="00E216B1">
        <w:rPr>
          <w:rFonts w:ascii="Times New Roman" w:hAnsi="Times New Roman" w:cs="Times New Roman"/>
        </w:rPr>
        <w:t>Botsford</w:t>
      </w:r>
      <w:proofErr w:type="spellEnd"/>
      <w:r w:rsidR="00AA351E" w:rsidRPr="00E216B1">
        <w:rPr>
          <w:rFonts w:ascii="Times New Roman" w:hAnsi="Times New Roman" w:cs="Times New Roman"/>
        </w:rPr>
        <w:t xml:space="preserve">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proofErr w:type="spellStart"/>
      <w:r w:rsidR="00AA351E" w:rsidRPr="00C05DC5">
        <w:rPr>
          <w:rFonts w:ascii="Times New Roman" w:hAnsi="Times New Roman" w:cs="Times New Roman"/>
        </w:rPr>
        <w:t>Kinezaki</w:t>
      </w:r>
      <w:proofErr w:type="spellEnd"/>
      <w:r w:rsidR="00AA351E" w:rsidRPr="00C05DC5">
        <w:rPr>
          <w:rFonts w:ascii="Times New Roman" w:hAnsi="Times New Roman" w:cs="Times New Roman"/>
        </w:rPr>
        <w:t xml:space="preserve"> et al., 2003</w:t>
      </w:r>
      <w:r w:rsidR="00AA351E">
        <w:rPr>
          <w:rFonts w:ascii="Times New Roman" w:hAnsi="Times New Roman" w:cs="Times New Roman"/>
        </w:rPr>
        <w:t xml:space="preserve">, </w:t>
      </w:r>
      <w:proofErr w:type="spellStart"/>
      <w:r w:rsidR="00015252" w:rsidRPr="00E216B1">
        <w:rPr>
          <w:rFonts w:ascii="Times New Roman" w:hAnsi="Times New Roman" w:cs="Times New Roman"/>
        </w:rPr>
        <w:t>Shigesada</w:t>
      </w:r>
      <w:proofErr w:type="spellEnd"/>
      <w:r w:rsidR="00015252" w:rsidRPr="00E216B1">
        <w:rPr>
          <w:rFonts w:ascii="Times New Roman" w:hAnsi="Times New Roman" w:cs="Times New Roman"/>
        </w:rPr>
        <w:t xml:space="preserve">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 xml:space="preserve">depends on many factors and is often </w:t>
      </w:r>
      <w:proofErr w:type="gramStart"/>
      <w:r w:rsidR="00DC575C" w:rsidRPr="00C05DC5">
        <w:rPr>
          <w:rFonts w:ascii="Times New Roman" w:hAnsi="Times New Roman" w:cs="Times New Roman"/>
        </w:rPr>
        <w:t>species- or system</w:t>
      </w:r>
      <w:r w:rsidR="00C05DC5">
        <w:rPr>
          <w:rFonts w:ascii="Times New Roman" w:hAnsi="Times New Roman" w:cs="Times New Roman"/>
        </w:rPr>
        <w:t>-specific</w:t>
      </w:r>
      <w:proofErr w:type="gramEnd"/>
      <w:r w:rsidR="00C05DC5">
        <w:rPr>
          <w:rFonts w:ascii="Times New Roman" w:hAnsi="Times New Roman" w:cs="Times New Roman"/>
        </w:rPr>
        <w:t xml:space="preserve">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xml:space="preserve">, though </w:t>
      </w:r>
      <w:proofErr w:type="spellStart"/>
      <w:r w:rsidR="00F422CE" w:rsidRPr="00C05DC5">
        <w:rPr>
          <w:rFonts w:ascii="Times New Roman" w:hAnsi="Times New Roman" w:cs="Times New Roman"/>
        </w:rPr>
        <w:t>Claudet</w:t>
      </w:r>
      <w:proofErr w:type="spellEnd"/>
      <w:r w:rsidR="00F422CE" w:rsidRPr="00C05DC5">
        <w:rPr>
          <w:rFonts w:ascii="Times New Roman" w:hAnsi="Times New Roman" w:cs="Times New Roman"/>
        </w:rPr>
        <w:t xml:space="preserve">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w:t>
      </w:r>
      <w:proofErr w:type="spellStart"/>
      <w:r w:rsidRPr="00C05DC5">
        <w:rPr>
          <w:rFonts w:ascii="Times New Roman" w:hAnsi="Times New Roman" w:cs="Times New Roman"/>
        </w:rPr>
        <w:t>Neubert</w:t>
      </w:r>
      <w:proofErr w:type="spellEnd"/>
      <w:r w:rsidRPr="00C05DC5">
        <w:rPr>
          <w:rFonts w:ascii="Times New Roman" w:hAnsi="Times New Roman" w:cs="Times New Roman"/>
        </w:rPr>
        <w:t xml:space="preserve">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6E940574"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most marine organisms, plants, 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xml:space="preserve">, often called Allee or </w:t>
      </w:r>
      <w:proofErr w:type="spellStart"/>
      <w:r w:rsidR="00033292" w:rsidRPr="00C05DC5">
        <w:rPr>
          <w:rFonts w:ascii="Times New Roman" w:hAnsi="Times New Roman" w:cs="Times New Roman"/>
        </w:rPr>
        <w:t>depensation</w:t>
      </w:r>
      <w:proofErr w:type="spellEnd"/>
      <w:r w:rsidR="00033292" w:rsidRPr="00C05DC5">
        <w:rPr>
          <w:rFonts w:ascii="Times New Roman" w:hAnsi="Times New Roman" w:cs="Times New Roman"/>
        </w:rPr>
        <w:t xml:space="preserve">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proofErr w:type="spellStart"/>
      <w:r w:rsidR="00AA351E" w:rsidRPr="00C05DC5">
        <w:rPr>
          <w:rFonts w:ascii="Times New Roman" w:eastAsiaTheme="minorEastAsia" w:hAnsi="Times New Roman" w:cs="Times New Roman"/>
        </w:rPr>
        <w:t>Kot</w:t>
      </w:r>
      <w:proofErr w:type="spellEnd"/>
      <w:r w:rsidR="00AA351E" w:rsidRPr="00C05DC5">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proofErr w:type="spellStart"/>
      <w:r w:rsidR="00AA351E" w:rsidRPr="00C05DC5">
        <w:rPr>
          <w:rFonts w:ascii="Times New Roman" w:eastAsiaTheme="minorEastAsia" w:hAnsi="Times New Roman" w:cs="Times New Roman"/>
        </w:rPr>
        <w:t>Veit</w:t>
      </w:r>
      <w:proofErr w:type="spellEnd"/>
      <w:r w:rsidR="00AA351E" w:rsidRPr="00C05DC5">
        <w:rPr>
          <w:rFonts w:ascii="Times New Roman" w:eastAsiaTheme="minorEastAsia" w:hAnsi="Times New Roman" w:cs="Times New Roman"/>
        </w:rPr>
        <w:t xml:space="preserve">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proofErr w:type="spellStart"/>
      <w:r w:rsidR="00EB05C0">
        <w:rPr>
          <w:rFonts w:ascii="Times New Roman" w:hAnsi="Times New Roman" w:cs="Times New Roman"/>
        </w:rPr>
        <w:t>Botsford</w:t>
      </w:r>
      <w:proofErr w:type="spellEnd"/>
      <w:r w:rsidR="00EB05C0">
        <w:rPr>
          <w:rFonts w:ascii="Times New Roman" w:hAnsi="Times New Roman" w:cs="Times New Roman"/>
        </w:rPr>
        <w:t xml:space="preserve"> et al. 2011</w:t>
      </w:r>
      <w:r w:rsidR="00AA351E">
        <w:rPr>
          <w:rFonts w:ascii="Times New Roman" w:hAnsi="Times New Roman" w:cs="Times New Roman"/>
        </w:rPr>
        <w:t xml:space="preserve">, </w:t>
      </w:r>
      <w:proofErr w:type="spellStart"/>
      <w:r w:rsidR="00AA351E" w:rsidRPr="00C05DC5">
        <w:rPr>
          <w:rFonts w:ascii="Times New Roman" w:hAnsi="Times New Roman" w:cs="Times New Roman"/>
        </w:rPr>
        <w:t>Planque</w:t>
      </w:r>
      <w:proofErr w:type="spellEnd"/>
      <w:r w:rsidR="00AA351E" w:rsidRPr="00C05DC5">
        <w:rPr>
          <w:rFonts w:ascii="Times New Roman" w:hAnsi="Times New Roman" w:cs="Times New Roman"/>
        </w:rPr>
        <w:t xml:space="preserv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w:t>
      </w:r>
      <w:proofErr w:type="spellStart"/>
      <w:r w:rsidR="00134B81" w:rsidRPr="00C05DC5">
        <w:rPr>
          <w:rFonts w:ascii="Times New Roman" w:hAnsi="Times New Roman" w:cs="Times New Roman"/>
        </w:rPr>
        <w:t>Vinebrooke</w:t>
      </w:r>
      <w:proofErr w:type="spellEnd"/>
      <w:r w:rsidR="00134B81" w:rsidRPr="00C05DC5">
        <w:rPr>
          <w:rFonts w:ascii="Times New Roman" w:hAnsi="Times New Roman" w:cs="Times New Roman"/>
        </w:rPr>
        <w:t xml:space="preserv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w:t>
      </w:r>
      <w:proofErr w:type="spellStart"/>
      <w:r w:rsidR="00125664" w:rsidRPr="00C05DC5">
        <w:rPr>
          <w:rFonts w:ascii="Times New Roman" w:hAnsi="Times New Roman" w:cs="Times New Roman"/>
        </w:rPr>
        <w:t>Trolet</w:t>
      </w:r>
      <w:proofErr w:type="spellEnd"/>
      <w:r w:rsidR="00125664" w:rsidRPr="00C05DC5">
        <w:rPr>
          <w:rFonts w:ascii="Times New Roman" w:hAnsi="Times New Roman" w:cs="Times New Roman"/>
        </w:rPr>
        <w:t xml:space="preserve">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w:t>
      </w:r>
      <w:proofErr w:type="gramStart"/>
      <w:r w:rsidR="00692A5C" w:rsidRPr="00C05DC5">
        <w:rPr>
          <w:rFonts w:ascii="Times New Roman" w:hAnsi="Times New Roman" w:cs="Times New Roman"/>
        </w:rPr>
        <w:t>recommend</w:t>
      </w:r>
      <w:proofErr w:type="gramEnd"/>
      <w:r w:rsidR="00692A5C" w:rsidRPr="00C05DC5">
        <w:rPr>
          <w:rFonts w:ascii="Times New Roman" w:hAnsi="Times New Roman" w:cs="Times New Roman"/>
        </w:rPr>
        <w:t xml:space="preserve">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w:t>
      </w:r>
      <w:proofErr w:type="spellStart"/>
      <w:r w:rsidR="006A488E" w:rsidRPr="00C05DC5">
        <w:rPr>
          <w:rFonts w:ascii="Times New Roman" w:eastAsiaTheme="minorEastAsia" w:hAnsi="Times New Roman" w:cs="Times New Roman"/>
        </w:rPr>
        <w:t>Kellner</w:t>
      </w:r>
      <w:proofErr w:type="spellEnd"/>
      <w:r w:rsidR="006A488E" w:rsidRPr="00C05DC5">
        <w:rPr>
          <w:rFonts w:ascii="Times New Roman" w:eastAsiaTheme="minorEastAsia" w:hAnsi="Times New Roman" w:cs="Times New Roman"/>
        </w:rPr>
        <w:t xml:space="preserve">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ishing the line can lead to comparable biomass and overall catch relative to uniform harvesting pressure in unprotected areas (</w:t>
      </w:r>
      <w:proofErr w:type="spellStart"/>
      <w:r w:rsidR="00DA715C" w:rsidRPr="00C05DC5">
        <w:rPr>
          <w:rFonts w:ascii="Times New Roman" w:hAnsi="Times New Roman" w:cs="Times New Roman"/>
        </w:rPr>
        <w:t>Kellner</w:t>
      </w:r>
      <w:proofErr w:type="spellEnd"/>
      <w:r w:rsidR="00DA715C" w:rsidRPr="00C05DC5">
        <w:rPr>
          <w:rFonts w:ascii="Times New Roman" w:hAnsi="Times New Roman" w:cs="Times New Roman"/>
        </w:rPr>
        <w:t xml:space="preserve">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proofErr w:type="spellStart"/>
      <w:r w:rsidR="00AA351E" w:rsidRPr="00C05DC5">
        <w:rPr>
          <w:rFonts w:ascii="Times New Roman" w:hAnsi="Times New Roman" w:cs="Times New Roman"/>
        </w:rPr>
        <w:t>Pinsky</w:t>
      </w:r>
      <w:proofErr w:type="spellEnd"/>
      <w:r w:rsidR="00AA351E" w:rsidRPr="00C05DC5">
        <w:rPr>
          <w:rFonts w:ascii="Times New Roman" w:hAnsi="Times New Roman" w:cs="Times New Roman"/>
        </w:rPr>
        <w:t xml:space="preserve">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 xml:space="preserve">an </w:t>
      </w:r>
      <w:proofErr w:type="spellStart"/>
      <w:r w:rsidR="002353C1" w:rsidRPr="00C05DC5">
        <w:rPr>
          <w:rFonts w:ascii="Times New Roman" w:hAnsi="Times New Roman" w:cs="Times New Roman"/>
        </w:rPr>
        <w:t>Putten</w:t>
      </w:r>
      <w:proofErr w:type="spellEnd"/>
      <w:r w:rsidR="002353C1" w:rsidRPr="00C05DC5">
        <w:rPr>
          <w:rFonts w:ascii="Times New Roman" w:hAnsi="Times New Roman" w:cs="Times New Roman"/>
        </w:rPr>
        <w:t xml:space="preserve"> et al. 2011</w:t>
      </w:r>
      <w:r w:rsidR="00145F91" w:rsidRPr="00C05DC5">
        <w:rPr>
          <w:rFonts w:ascii="Times New Roman" w:hAnsi="Times New Roman" w:cs="Times New Roman"/>
        </w:rPr>
        <w:t xml:space="preserve">, </w:t>
      </w:r>
      <w:proofErr w:type="spellStart"/>
      <w:r w:rsidR="00AA351E" w:rsidRPr="00C05DC5">
        <w:rPr>
          <w:rFonts w:ascii="Times New Roman" w:hAnsi="Times New Roman" w:cs="Times New Roman"/>
        </w:rPr>
        <w:t>Wilen</w:t>
      </w:r>
      <w:proofErr w:type="spellEnd"/>
      <w:r w:rsidR="00AA351E" w:rsidRPr="00C05DC5">
        <w:rPr>
          <w:rFonts w:ascii="Times New Roman" w:hAnsi="Times New Roman" w:cs="Times New Roman"/>
        </w:rPr>
        <w:t xml:space="preserve">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1" w:name="acknowledgements"/>
      <w:r w:rsidRPr="00C05DC5">
        <w:rPr>
          <w:rFonts w:ascii="Times New Roman" w:hAnsi="Times New Roman" w:cs="Times New Roman"/>
          <w:color w:val="auto"/>
        </w:rPr>
        <w:t>Acknowledgements</w:t>
      </w:r>
    </w:p>
    <w:bookmarkEnd w:id="11"/>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thank Catherine </w:t>
      </w:r>
      <w:proofErr w:type="spellStart"/>
      <w:r w:rsidRPr="00C05DC5">
        <w:rPr>
          <w:rFonts w:ascii="Times New Roman" w:hAnsi="Times New Roman" w:cs="Times New Roman"/>
        </w:rPr>
        <w:t>Offord</w:t>
      </w:r>
      <w:proofErr w:type="spellEnd"/>
      <w:r w:rsidRPr="00C05DC5">
        <w:rPr>
          <w:rFonts w:ascii="Times New Roman" w:hAnsi="Times New Roman" w:cs="Times New Roman"/>
        </w:rPr>
        <w:t xml:space="preserve">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proofErr w:type="gramStart"/>
      <w:r w:rsidRPr="00C05DC5">
        <w:rPr>
          <w:rFonts w:ascii="Times New Roman" w:hAnsi="Times New Roman" w:cs="Times New Roman"/>
        </w:rPr>
        <w:t>Agardy</w:t>
      </w:r>
      <w:proofErr w:type="spellEnd"/>
      <w:r w:rsidRPr="00C05DC5">
        <w:rPr>
          <w:rFonts w:ascii="Times New Roman" w:hAnsi="Times New Roman" w:cs="Times New Roman"/>
        </w:rPr>
        <w:t xml:space="preserve">, M. </w:t>
      </w:r>
      <w:r>
        <w:rPr>
          <w:rFonts w:ascii="Times New Roman" w:hAnsi="Times New Roman" w:cs="Times New Roman"/>
        </w:rPr>
        <w:t xml:space="preserve">T. </w:t>
      </w:r>
      <w:r w:rsidRPr="00C05DC5">
        <w:rPr>
          <w:rFonts w:ascii="Times New Roman" w:hAnsi="Times New Roman" w:cs="Times New Roman"/>
        </w:rPr>
        <w:t>1994.</w:t>
      </w:r>
      <w:proofErr w:type="gramEnd"/>
      <w:r w:rsidRPr="00C05DC5">
        <w:rPr>
          <w:rFonts w:ascii="Times New Roman" w:hAnsi="Times New Roman" w:cs="Times New Roman"/>
        </w:rPr>
        <w:t xml:space="preserve"> Advances in marine conservation: the role of marine protected areas. </w:t>
      </w:r>
      <w:proofErr w:type="gramStart"/>
      <w:r w:rsidRPr="00804479">
        <w:rPr>
          <w:rFonts w:ascii="Times New Roman" w:hAnsi="Times New Roman" w:cs="Times New Roman"/>
        </w:rPr>
        <w:t>Trends in Ecology &amp; Evolution</w:t>
      </w:r>
      <w:r w:rsidRPr="00C05DC5">
        <w:rPr>
          <w:rFonts w:ascii="Times New Roman" w:hAnsi="Times New Roman" w:cs="Times New Roman"/>
        </w:rPr>
        <w:t xml:space="preserve"> 9: 267–270.</w:t>
      </w:r>
      <w:proofErr w:type="gramEnd"/>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 xml:space="preserve">C. H. Hsieh, S. A. </w:t>
      </w:r>
      <w:proofErr w:type="spellStart"/>
      <w:r w:rsidR="00D81DF5">
        <w:rPr>
          <w:rFonts w:ascii="Times New Roman" w:hAnsi="Times New Roman" w:cs="Times New Roman"/>
        </w:rPr>
        <w:t>Sandin</w:t>
      </w:r>
      <w:proofErr w:type="spellEnd"/>
      <w:r w:rsidR="00D81DF5">
        <w:rPr>
          <w:rFonts w:ascii="Times New Roman" w:hAnsi="Times New Roman" w:cs="Times New Roman"/>
        </w:rPr>
        <w:t xml:space="preserve">, R. Hewitt, A. Hollowed, J. </w:t>
      </w:r>
      <w:proofErr w:type="spellStart"/>
      <w:r w:rsidR="00D81DF5">
        <w:rPr>
          <w:rFonts w:ascii="Times New Roman" w:hAnsi="Times New Roman" w:cs="Times New Roman"/>
        </w:rPr>
        <w:t>Beddington</w:t>
      </w:r>
      <w:proofErr w:type="spellEnd"/>
      <w:r w:rsidR="00D81DF5">
        <w:rPr>
          <w:rFonts w:ascii="Times New Roman" w:hAnsi="Times New Roman" w:cs="Times New Roman"/>
        </w:rPr>
        <w:t>, R. M. May, and G. Sugihara.</w:t>
      </w:r>
      <w:r w:rsidRPr="00C05DC5">
        <w:rPr>
          <w:rFonts w:ascii="Times New Roman" w:hAnsi="Times New Roman" w:cs="Times New Roman"/>
        </w:rPr>
        <w:t xml:space="preserve"> 2008. Why fishing magnifies fluctuations in fish abundance. </w:t>
      </w:r>
      <w:proofErr w:type="gramStart"/>
      <w:r w:rsidRPr="00804479">
        <w:rPr>
          <w:rFonts w:ascii="Times New Roman" w:hAnsi="Times New Roman" w:cs="Times New Roman"/>
        </w:rPr>
        <w:t>Nature</w:t>
      </w:r>
      <w:r w:rsidRPr="00C05DC5">
        <w:rPr>
          <w:rFonts w:ascii="Times New Roman" w:hAnsi="Times New Roman" w:cs="Times New Roman"/>
        </w:rPr>
        <w:t xml:space="preserve"> 452: 835–9.</w:t>
      </w:r>
      <w:proofErr w:type="gramEnd"/>
    </w:p>
    <w:p w14:paraId="5874DBEF" w14:textId="4E8B220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Angert</w:t>
      </w:r>
      <w:proofErr w:type="spellEnd"/>
      <w:r w:rsidRPr="00C05DC5">
        <w:rPr>
          <w:rFonts w:ascii="Times New Roman" w:hAnsi="Times New Roman" w:cs="Times New Roman"/>
        </w:rPr>
        <w:t xml:space="preserve">, A.L., L. G. Crozier, L. J. </w:t>
      </w:r>
      <w:proofErr w:type="spellStart"/>
      <w:r w:rsidRPr="00C05DC5">
        <w:rPr>
          <w:rFonts w:ascii="Times New Roman" w:hAnsi="Times New Roman" w:cs="Times New Roman"/>
        </w:rPr>
        <w:t>Rissler</w:t>
      </w:r>
      <w:proofErr w:type="spellEnd"/>
      <w:r w:rsidRPr="00C05DC5">
        <w:rPr>
          <w:rFonts w:ascii="Times New Roman" w:hAnsi="Times New Roman" w:cs="Times New Roman"/>
        </w:rPr>
        <w:t>, S. E. Gilman, J. J. Tewksbury</w:t>
      </w:r>
      <w:r w:rsidR="00D81DF5">
        <w:rPr>
          <w:rFonts w:ascii="Times New Roman" w:hAnsi="Times New Roman" w:cs="Times New Roman"/>
        </w:rPr>
        <w:t>,</w:t>
      </w:r>
      <w:r w:rsidRPr="00C05DC5">
        <w:rPr>
          <w:rFonts w:ascii="Times New Roman" w:hAnsi="Times New Roman" w:cs="Times New Roman"/>
        </w:rPr>
        <w:t xml:space="preserve"> and A. J. </w:t>
      </w:r>
      <w:proofErr w:type="spellStart"/>
      <w:r w:rsidRPr="00C05DC5">
        <w:rPr>
          <w:rFonts w:ascii="Times New Roman" w:hAnsi="Times New Roman" w:cs="Times New Roman"/>
        </w:rPr>
        <w:t>Chunco</w:t>
      </w:r>
      <w:proofErr w:type="spellEnd"/>
      <w:r w:rsidRPr="00C05DC5">
        <w:rPr>
          <w:rFonts w:ascii="Times New Roman" w:hAnsi="Times New Roman" w:cs="Times New Roman"/>
        </w:rPr>
        <w:t xml:space="preserve">. 2011. Do species’ traits predict recent shifts at expanding range edges? </w:t>
      </w:r>
      <w:proofErr w:type="gramStart"/>
      <w:r w:rsidRPr="00804479">
        <w:rPr>
          <w:rFonts w:ascii="Times New Roman" w:hAnsi="Times New Roman" w:cs="Times New Roman"/>
        </w:rPr>
        <w:t>Ecology Letters</w:t>
      </w:r>
      <w:r w:rsidRPr="00C05DC5">
        <w:rPr>
          <w:rFonts w:ascii="Times New Roman" w:hAnsi="Times New Roman" w:cs="Times New Roman"/>
        </w:rPr>
        <w:t xml:space="preserve"> 14: 677–89.</w:t>
      </w:r>
      <w:proofErr w:type="gramEnd"/>
    </w:p>
    <w:p w14:paraId="162639F7"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Beddington</w:t>
      </w:r>
      <w:proofErr w:type="spellEnd"/>
      <w:r w:rsidRPr="00C05DC5">
        <w:rPr>
          <w:rFonts w:ascii="Times New Roman" w:hAnsi="Times New Roman" w:cs="Times New Roman"/>
        </w:rPr>
        <w:t xml:space="preserve">, J.R., D. J. Agnew, and C. W. Clark. 2007. Current problems in the management of marine fisheries. </w:t>
      </w:r>
      <w:proofErr w:type="gramStart"/>
      <w:r w:rsidRPr="00C446F2">
        <w:rPr>
          <w:rFonts w:ascii="Times New Roman" w:hAnsi="Times New Roman" w:cs="Times New Roman"/>
        </w:rPr>
        <w:t>Science</w:t>
      </w:r>
      <w:r w:rsidRPr="00C05DC5">
        <w:rPr>
          <w:rFonts w:ascii="Times New Roman" w:hAnsi="Times New Roman" w:cs="Times New Roman"/>
        </w:rPr>
        <w:t xml:space="preserve"> 316: 1713–6.</w:t>
      </w:r>
      <w:proofErr w:type="gramEnd"/>
    </w:p>
    <w:p w14:paraId="538A7F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lang w:val="de-DE"/>
        </w:rPr>
        <w:t>Berestycki</w:t>
      </w:r>
      <w:proofErr w:type="spellEnd"/>
      <w:proofErr w:type="gramStart"/>
      <w:r w:rsidRPr="00C05DC5">
        <w:rPr>
          <w:rFonts w:ascii="Times New Roman" w:hAnsi="Times New Roman" w:cs="Times New Roman"/>
          <w:lang w:val="de-DE"/>
        </w:rPr>
        <w:t>, H.,</w:t>
      </w:r>
      <w:proofErr w:type="gramEnd"/>
      <w:r w:rsidRPr="00C05DC5">
        <w:rPr>
          <w:rFonts w:ascii="Times New Roman" w:hAnsi="Times New Roman" w:cs="Times New Roman"/>
          <w:lang w:val="de-DE"/>
        </w:rPr>
        <w:t xml:space="preserve"> O. Diekmann, C. J. </w:t>
      </w:r>
      <w:proofErr w:type="spellStart"/>
      <w:r w:rsidRPr="00C05DC5">
        <w:rPr>
          <w:rFonts w:ascii="Times New Roman" w:hAnsi="Times New Roman" w:cs="Times New Roman"/>
          <w:lang w:val="de-DE"/>
        </w:rPr>
        <w:t>Nagelkerke</w:t>
      </w:r>
      <w:proofErr w:type="spellEnd"/>
      <w:r w:rsidRPr="00C05DC5">
        <w:rPr>
          <w:rFonts w:ascii="Times New Roman" w:hAnsi="Times New Roman" w:cs="Times New Roman"/>
          <w:lang w:val="de-DE"/>
        </w:rPr>
        <w:t xml:space="preserve">, </w:t>
      </w:r>
      <w:proofErr w:type="spellStart"/>
      <w:r w:rsidRPr="00C05DC5">
        <w:rPr>
          <w:rFonts w:ascii="Times New Roman" w:hAnsi="Times New Roman" w:cs="Times New Roman"/>
          <w:lang w:val="de-DE"/>
        </w:rPr>
        <w:t>and</w:t>
      </w:r>
      <w:proofErr w:type="spellEnd"/>
      <w:r w:rsidRPr="00C05DC5">
        <w:rPr>
          <w:rFonts w:ascii="Times New Roman" w:hAnsi="Times New Roman" w:cs="Times New Roman"/>
          <w:lang w:val="de-DE"/>
        </w:rPr>
        <w:t xml:space="preserve"> P. A. </w:t>
      </w:r>
      <w:proofErr w:type="spellStart"/>
      <w:r w:rsidRPr="00C05DC5">
        <w:rPr>
          <w:rFonts w:ascii="Times New Roman" w:hAnsi="Times New Roman" w:cs="Times New Roman"/>
          <w:lang w:val="de-DE"/>
        </w:rPr>
        <w:t>Zegeling</w:t>
      </w:r>
      <w:proofErr w:type="spellEnd"/>
      <w:r w:rsidRPr="00C05DC5">
        <w:rPr>
          <w:rFonts w:ascii="Times New Roman" w:hAnsi="Times New Roman" w:cs="Times New Roman"/>
          <w:lang w:val="de-DE"/>
        </w:rPr>
        <w:t xml:space="preserve">. </w:t>
      </w:r>
      <w:r w:rsidRPr="00C05DC5">
        <w:rPr>
          <w:rFonts w:ascii="Times New Roman" w:hAnsi="Times New Roman" w:cs="Times New Roman"/>
        </w:rPr>
        <w:t xml:space="preserve">2009. Can a species keep pace with a shifting climate? </w:t>
      </w:r>
      <w:proofErr w:type="gramStart"/>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roofErr w:type="gramEnd"/>
    </w:p>
    <w:p w14:paraId="0359FCEB"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A. Hastings, and S. D. Gaines. 2001. Dependence of sustainability on the configuration of marine reserves and larval dispersal distance. </w:t>
      </w:r>
      <w:proofErr w:type="gramStart"/>
      <w:r w:rsidRPr="00FF1124">
        <w:rPr>
          <w:rFonts w:ascii="Times New Roman" w:hAnsi="Times New Roman" w:cs="Times New Roman"/>
        </w:rPr>
        <w:t>Ecology Letters</w:t>
      </w:r>
      <w:r w:rsidRPr="00C05DC5">
        <w:rPr>
          <w:rFonts w:ascii="Times New Roman" w:hAnsi="Times New Roman" w:cs="Times New Roman"/>
        </w:rPr>
        <w:t xml:space="preserve"> 4: 144–150.</w:t>
      </w:r>
      <w:proofErr w:type="gramEnd"/>
    </w:p>
    <w:p w14:paraId="2E486CB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M. D. Holland, J. F. </w:t>
      </w:r>
      <w:proofErr w:type="spellStart"/>
      <w:r w:rsidRPr="00C05DC5">
        <w:rPr>
          <w:rFonts w:ascii="Times New Roman" w:hAnsi="Times New Roman" w:cs="Times New Roman"/>
        </w:rPr>
        <w:t>Samhouri</w:t>
      </w:r>
      <w:proofErr w:type="spellEnd"/>
      <w:r w:rsidRPr="00C05DC5">
        <w:rPr>
          <w:rFonts w:ascii="Times New Roman" w:hAnsi="Times New Roman" w:cs="Times New Roman"/>
        </w:rPr>
        <w:t xml:space="preserve">, J. W. White, and A. Hastings. 2011. Importance of age structure in models of the response of upper trophic levels to fishing and climate change. </w:t>
      </w:r>
      <w:r w:rsidRPr="00FF1124">
        <w:rPr>
          <w:rFonts w:ascii="Times New Roman" w:hAnsi="Times New Roman" w:cs="Times New Roman"/>
        </w:rPr>
        <w:t xml:space="preserve">ICES Journal of Marine Science: Journal du </w:t>
      </w:r>
      <w:proofErr w:type="spellStart"/>
      <w:r w:rsidRPr="00FF1124">
        <w:rPr>
          <w:rFonts w:ascii="Times New Roman" w:hAnsi="Times New Roman" w:cs="Times New Roman"/>
        </w:rPr>
        <w:t>Conseil</w:t>
      </w:r>
      <w:proofErr w:type="spellEnd"/>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proofErr w:type="gramStart"/>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2011.</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The pace of shifting climate in marine and terrestrial ecosystems.</w:t>
      </w:r>
      <w:proofErr w:type="gramEnd"/>
      <w:r w:rsidR="002B209B" w:rsidRPr="00C05DC5">
        <w:rPr>
          <w:rFonts w:ascii="Times New Roman" w:hAnsi="Times New Roman" w:cs="Times New Roman"/>
        </w:rPr>
        <w:t xml:space="preserve"> </w:t>
      </w:r>
      <w:proofErr w:type="gramStart"/>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652-5.</w:t>
      </w:r>
      <w:proofErr w:type="gramEnd"/>
      <w:r w:rsidR="002B209B" w:rsidRPr="00C05DC5">
        <w:rPr>
          <w:rFonts w:ascii="Times New Roman" w:hAnsi="Times New Roman" w:cs="Times New Roman"/>
        </w:rPr>
        <w:t xml:space="preserve"> </w:t>
      </w:r>
    </w:p>
    <w:p w14:paraId="6E3D3B03" w14:textId="33EEC272"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w:t>
      </w:r>
      <w:proofErr w:type="gramEnd"/>
      <w:r w:rsidRPr="00C05DC5">
        <w:rPr>
          <w:rFonts w:ascii="Times New Roman" w:hAnsi="Times New Roman" w:cs="Times New Roman"/>
        </w:rPr>
        <w:t xml:space="preserve"> 2006. Going against the flow: retention, range limits and invasions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w:t>
      </w:r>
      <w:proofErr w:type="spellStart"/>
      <w:r w:rsidRPr="00C05DC5">
        <w:rPr>
          <w:rFonts w:ascii="Times New Roman" w:hAnsi="Times New Roman" w:cs="Times New Roman"/>
        </w:rPr>
        <w:t>Ohlemüller</w:t>
      </w:r>
      <w:proofErr w:type="spellEnd"/>
      <w:r w:rsidRPr="00C05DC5">
        <w:rPr>
          <w:rFonts w:ascii="Times New Roman" w:hAnsi="Times New Roman" w:cs="Times New Roman"/>
        </w:rPr>
        <w:t xml:space="preserve">, D. B. Roy, and C. D. Thomas. 2011. Rapid range shifts of species associated with high levels of climate warming. </w:t>
      </w:r>
      <w:proofErr w:type="gramStart"/>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roofErr w:type="gramEnd"/>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w:t>
      </w:r>
      <w:proofErr w:type="spellStart"/>
      <w:r w:rsidRPr="00C05DC5">
        <w:rPr>
          <w:rFonts w:ascii="Times New Roman" w:hAnsi="Times New Roman" w:cs="Times New Roman"/>
        </w:rPr>
        <w:t>Pauly</w:t>
      </w:r>
      <w:proofErr w:type="spellEnd"/>
      <w:r w:rsidRPr="00C05DC5">
        <w:rPr>
          <w:rFonts w:ascii="Times New Roman" w:hAnsi="Times New Roman" w:cs="Times New Roman"/>
        </w:rPr>
        <w:t xml:space="preserve">. </w:t>
      </w:r>
      <w:proofErr w:type="gramStart"/>
      <w:r w:rsidRPr="00C05DC5">
        <w:rPr>
          <w:rFonts w:ascii="Times New Roman" w:hAnsi="Times New Roman" w:cs="Times New Roman"/>
        </w:rPr>
        <w:t>2010. Large-scale redistribution of maximum fisheries</w:t>
      </w:r>
      <w:proofErr w:type="gramEnd"/>
      <w:r w:rsidRPr="00C05DC5">
        <w:rPr>
          <w:rFonts w:ascii="Times New Roman" w:hAnsi="Times New Roman" w:cs="Times New Roman"/>
        </w:rPr>
        <w:t xml:space="preserve"> catch potential in the global ocean under climate change. </w:t>
      </w:r>
      <w:proofErr w:type="gramStart"/>
      <w:r w:rsidRPr="009C5B00">
        <w:rPr>
          <w:rFonts w:ascii="Times New Roman" w:hAnsi="Times New Roman" w:cs="Times New Roman"/>
        </w:rPr>
        <w:t>Global Change Biology</w:t>
      </w:r>
      <w:r w:rsidRPr="00C05DC5">
        <w:rPr>
          <w:rFonts w:ascii="Times New Roman" w:hAnsi="Times New Roman" w:cs="Times New Roman"/>
        </w:rPr>
        <w:t xml:space="preserve"> 16: 24–35.</w:t>
      </w:r>
      <w:proofErr w:type="gramEnd"/>
    </w:p>
    <w:p w14:paraId="204CEF67" w14:textId="7BABAC96" w:rsidR="002B209B" w:rsidRPr="00C05DC5" w:rsidRDefault="004164B1" w:rsidP="00804479">
      <w:pPr>
        <w:spacing w:line="480" w:lineRule="auto"/>
        <w:rPr>
          <w:rFonts w:ascii="Times New Roman" w:hAnsi="Times New Roman" w:cs="Times New Roman"/>
        </w:rPr>
      </w:pPr>
      <w:proofErr w:type="spellStart"/>
      <w:r>
        <w:rPr>
          <w:rFonts w:ascii="Times New Roman" w:hAnsi="Times New Roman" w:cs="Times New Roman"/>
        </w:rPr>
        <w:t>Claudet</w:t>
      </w:r>
      <w:proofErr w:type="spellEnd"/>
      <w:r>
        <w:rPr>
          <w:rFonts w:ascii="Times New Roman" w:hAnsi="Times New Roman" w:cs="Times New Roman"/>
        </w:rPr>
        <w:t xml:space="preserve">, J., </w:t>
      </w:r>
      <w:proofErr w:type="spellStart"/>
      <w:r>
        <w:rPr>
          <w:rFonts w:ascii="Times New Roman" w:hAnsi="Times New Roman" w:cs="Times New Roman"/>
        </w:rPr>
        <w:t>Osenberg</w:t>
      </w:r>
      <w:proofErr w:type="spellEnd"/>
      <w:r>
        <w:rPr>
          <w:rFonts w:ascii="Times New Roman" w:hAnsi="Times New Roman" w:cs="Times New Roman"/>
        </w:rPr>
        <w:t xml:space="preserve">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proofErr w:type="gramStart"/>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roofErr w:type="gramEnd"/>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w:t>
      </w:r>
      <w:proofErr w:type="spellStart"/>
      <w:r w:rsidRPr="00C05DC5">
        <w:rPr>
          <w:rFonts w:ascii="Times New Roman" w:hAnsi="Times New Roman" w:cs="Times New Roman"/>
        </w:rPr>
        <w:t>Kroeker</w:t>
      </w:r>
      <w:proofErr w:type="spellEnd"/>
      <w:r w:rsidRPr="00C05DC5">
        <w:rPr>
          <w:rFonts w:ascii="Times New Roman" w:hAnsi="Times New Roman" w:cs="Times New Roman"/>
        </w:rPr>
        <w:t xml:space="preserve">, and B. S. Halpern. 2008. Interactive and cumulative effects of multiple human stressors in marine systems. </w:t>
      </w:r>
      <w:proofErr w:type="gramStart"/>
      <w:r w:rsidRPr="005F32B9">
        <w:rPr>
          <w:rFonts w:ascii="Times New Roman" w:hAnsi="Times New Roman" w:cs="Times New Roman"/>
        </w:rPr>
        <w:t>Ecology Letters</w:t>
      </w:r>
      <w:r w:rsidRPr="00C05DC5">
        <w:rPr>
          <w:rFonts w:ascii="Times New Roman" w:hAnsi="Times New Roman" w:cs="Times New Roman"/>
        </w:rPr>
        <w:t xml:space="preserve"> 11: 1304–15.</w:t>
      </w:r>
      <w:proofErr w:type="gramEnd"/>
    </w:p>
    <w:p w14:paraId="1E1703C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Darling, E. S., and I. M. </w:t>
      </w:r>
      <w:proofErr w:type="spellStart"/>
      <w:r w:rsidRPr="00C05DC5">
        <w:rPr>
          <w:rFonts w:ascii="Times New Roman" w:hAnsi="Times New Roman" w:cs="Times New Roman"/>
        </w:rPr>
        <w:t>Côté</w:t>
      </w:r>
      <w:proofErr w:type="spellEnd"/>
      <w:r w:rsidRPr="00C05DC5">
        <w:rPr>
          <w:rFonts w:ascii="Times New Roman" w:hAnsi="Times New Roman" w:cs="Times New Roman"/>
        </w:rPr>
        <w:t>. 2008.</w:t>
      </w:r>
      <w:proofErr w:type="gramEnd"/>
      <w:r w:rsidRPr="00C05DC5">
        <w:rPr>
          <w:rFonts w:ascii="Times New Roman" w:hAnsi="Times New Roman" w:cs="Times New Roman"/>
        </w:rPr>
        <w:t xml:space="preserve"> Quantifying the evidence for ecological synergies. </w:t>
      </w:r>
      <w:proofErr w:type="gramStart"/>
      <w:r w:rsidRPr="00EF0A58">
        <w:rPr>
          <w:rFonts w:ascii="Times New Roman" w:hAnsi="Times New Roman" w:cs="Times New Roman"/>
        </w:rPr>
        <w:t>Ecology Letters</w:t>
      </w:r>
      <w:r w:rsidRPr="00C05DC5">
        <w:rPr>
          <w:rFonts w:ascii="Times New Roman" w:hAnsi="Times New Roman" w:cs="Times New Roman"/>
        </w:rPr>
        <w:t xml:space="preserve"> 11: 1278–86.</w:t>
      </w:r>
      <w:proofErr w:type="gramEnd"/>
    </w:p>
    <w:p w14:paraId="73F9438E"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Doak</w:t>
      </w:r>
      <w:proofErr w:type="spellEnd"/>
      <w:r w:rsidRPr="00C05DC5">
        <w:rPr>
          <w:rFonts w:ascii="Times New Roman" w:hAnsi="Times New Roman" w:cs="Times New Roman"/>
        </w:rPr>
        <w:t xml:space="preserve">, D, F., and W. F. Morris. 2010. Demographic compensation and tipping points in climate-induced range shifts. </w:t>
      </w:r>
      <w:proofErr w:type="gramStart"/>
      <w:r w:rsidRPr="00A82FF4">
        <w:rPr>
          <w:rFonts w:ascii="Times New Roman" w:hAnsi="Times New Roman" w:cs="Times New Roman"/>
        </w:rPr>
        <w:t>Nature</w:t>
      </w:r>
      <w:r w:rsidRPr="00C05DC5">
        <w:rPr>
          <w:rFonts w:ascii="Times New Roman" w:hAnsi="Times New Roman" w:cs="Times New Roman"/>
        </w:rPr>
        <w:t xml:space="preserve"> 467: 959–62.</w:t>
      </w:r>
      <w:proofErr w:type="gramEnd"/>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 xml:space="preserve">D. C. Smith, I. </w:t>
      </w:r>
      <w:proofErr w:type="spellStart"/>
      <w:r w:rsidR="004164B1">
        <w:rPr>
          <w:rFonts w:ascii="Times New Roman" w:hAnsi="Times New Roman" w:cs="Times New Roman"/>
        </w:rPr>
        <w:t>Knuckey</w:t>
      </w:r>
      <w:proofErr w:type="spellEnd"/>
      <w:r w:rsidR="004164B1">
        <w:rPr>
          <w:rFonts w:ascii="Times New Roman" w:hAnsi="Times New Roman" w:cs="Times New Roman"/>
        </w:rPr>
        <w:t xml:space="preserve">, A. D. M. Smith, P. </w:t>
      </w:r>
      <w:proofErr w:type="spellStart"/>
      <w:r w:rsidR="004164B1">
        <w:rPr>
          <w:rFonts w:ascii="Times New Roman" w:hAnsi="Times New Roman" w:cs="Times New Roman"/>
        </w:rPr>
        <w:t>Domaschenze</w:t>
      </w:r>
      <w:proofErr w:type="spellEnd"/>
      <w:r w:rsidR="004164B1">
        <w:rPr>
          <w:rFonts w:ascii="Times New Roman" w:hAnsi="Times New Roman" w:cs="Times New Roman"/>
        </w:rPr>
        <w:t>, H. M. Patterson, and W. Whitelaw</w:t>
      </w:r>
      <w:r w:rsidRPr="00C05DC5">
        <w:rPr>
          <w:rFonts w:ascii="Times New Roman" w:hAnsi="Times New Roman" w:cs="Times New Roman"/>
        </w:rPr>
        <w:t xml:space="preserve">. 2008. Developing harvest strategies for low-value and data-poor fisheries: Case studies from three Australian fisheries. </w:t>
      </w:r>
      <w:proofErr w:type="gramStart"/>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roofErr w:type="gramEnd"/>
    </w:p>
    <w:p w14:paraId="2004D52B" w14:textId="620DFC39" w:rsidR="002B209B" w:rsidRPr="00C05DC5" w:rsidRDefault="00F5218D" w:rsidP="00804479">
      <w:pPr>
        <w:spacing w:line="480" w:lineRule="auto"/>
        <w:rPr>
          <w:rFonts w:ascii="Times New Roman" w:hAnsi="Times New Roman" w:cs="Times New Roman"/>
        </w:rPr>
      </w:pPr>
      <w:proofErr w:type="spellStart"/>
      <w:proofErr w:type="gramStart"/>
      <w:r>
        <w:rPr>
          <w:rFonts w:ascii="Times New Roman" w:hAnsi="Times New Roman" w:cs="Times New Roman"/>
        </w:rPr>
        <w:t>Elith</w:t>
      </w:r>
      <w:proofErr w:type="spellEnd"/>
      <w:r>
        <w:rPr>
          <w:rFonts w:ascii="Times New Roman" w:hAnsi="Times New Roman" w:cs="Times New Roman"/>
        </w:rPr>
        <w:t>, J.</w:t>
      </w:r>
      <w:r w:rsidR="002B209B" w:rsidRPr="00C05DC5">
        <w:rPr>
          <w:rFonts w:ascii="Times New Roman" w:hAnsi="Times New Roman" w:cs="Times New Roman"/>
        </w:rPr>
        <w:t xml:space="preserve"> et al. 2006.</w:t>
      </w:r>
      <w:proofErr w:type="gramEnd"/>
      <w:r w:rsidR="002B209B" w:rsidRPr="00C05DC5">
        <w:rPr>
          <w:rFonts w:ascii="Times New Roman" w:hAnsi="Times New Roman" w:cs="Times New Roman"/>
        </w:rPr>
        <w:t xml:space="preserve"> Novel methods improve prediction of species’ distributions from occurrence data. </w:t>
      </w:r>
      <w:proofErr w:type="spellStart"/>
      <w:proofErr w:type="gramStart"/>
      <w:r w:rsidR="002B209B" w:rsidRPr="000C1D6F">
        <w:rPr>
          <w:rFonts w:ascii="Times New Roman" w:hAnsi="Times New Roman" w:cs="Times New Roman"/>
        </w:rPr>
        <w:t>Ecography</w:t>
      </w:r>
      <w:proofErr w:type="spellEnd"/>
      <w:r w:rsidR="002B209B" w:rsidRPr="00C05DC5">
        <w:rPr>
          <w:rFonts w:ascii="Times New Roman" w:hAnsi="Times New Roman" w:cs="Times New Roman"/>
        </w:rPr>
        <w:t xml:space="preserve"> 29: 129–151.</w:t>
      </w:r>
      <w:proofErr w:type="gramEnd"/>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w:t>
      </w:r>
      <w:proofErr w:type="gramStart"/>
      <w:r w:rsidRPr="00C05DC5">
        <w:rPr>
          <w:rFonts w:ascii="Times New Roman" w:hAnsi="Times New Roman" w:cs="Times New Roman"/>
        </w:rPr>
        <w:t>The wave of advance of advantageous genes.</w:t>
      </w:r>
      <w:proofErr w:type="gramEnd"/>
      <w:r w:rsidRPr="00C05DC5">
        <w:rPr>
          <w:rFonts w:ascii="Times New Roman" w:hAnsi="Times New Roman" w:cs="Times New Roman"/>
        </w:rPr>
        <w:t xml:space="preserve">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Folt</w:t>
      </w:r>
      <w:proofErr w:type="spellEnd"/>
      <w:r w:rsidRPr="00C05DC5">
        <w:rPr>
          <w:rFonts w:ascii="Times New Roman" w:hAnsi="Times New Roman" w:cs="Times New Roman"/>
        </w:rPr>
        <w:t xml:space="preserve">, C. L., C. Y. Chen, M. V. Moore, and J. </w:t>
      </w:r>
      <w:proofErr w:type="spellStart"/>
      <w:r w:rsidRPr="00C05DC5">
        <w:rPr>
          <w:rFonts w:ascii="Times New Roman" w:hAnsi="Times New Roman" w:cs="Times New Roman"/>
        </w:rPr>
        <w:t>Burnaford</w:t>
      </w:r>
      <w:proofErr w:type="spellEnd"/>
      <w:r w:rsidRPr="00C05DC5">
        <w:rPr>
          <w:rFonts w:ascii="Times New Roman" w:hAnsi="Times New Roman" w:cs="Times New Roman"/>
        </w:rPr>
        <w:t xml:space="preserve">. 1999. Synergism and antagonism among multiple stressors. </w:t>
      </w:r>
      <w:proofErr w:type="gramStart"/>
      <w:r w:rsidRPr="003A1109">
        <w:rPr>
          <w:rFonts w:ascii="Times New Roman" w:hAnsi="Times New Roman" w:cs="Times New Roman"/>
        </w:rPr>
        <w:t>Limnology and Oceanography</w:t>
      </w:r>
      <w:r w:rsidRPr="00C05DC5">
        <w:rPr>
          <w:rFonts w:ascii="Times New Roman" w:hAnsi="Times New Roman" w:cs="Times New Roman"/>
        </w:rPr>
        <w:t xml:space="preserve"> 44: 864–877.</w:t>
      </w:r>
      <w:proofErr w:type="gramEnd"/>
    </w:p>
    <w:p w14:paraId="69BD8931" w14:textId="7ABD8CCD"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Fordham, D. A. A.</w:t>
      </w:r>
      <w:r w:rsidR="002B209B" w:rsidRPr="00C05DC5">
        <w:rPr>
          <w:rFonts w:ascii="Times New Roman" w:hAnsi="Times New Roman" w:cs="Times New Roman"/>
        </w:rPr>
        <w:t xml:space="preserve"> et al. 2013.</w:t>
      </w:r>
      <w:proofErr w:type="gramEnd"/>
      <w:r w:rsidR="002B209B" w:rsidRPr="00C05DC5">
        <w:rPr>
          <w:rFonts w:ascii="Times New Roman" w:hAnsi="Times New Roman" w:cs="Times New Roman"/>
        </w:rPr>
        <w:t xml:space="preserve">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proofErr w:type="spellStart"/>
      <w:r w:rsidRPr="00C05DC5">
        <w:rPr>
          <w:rFonts w:ascii="Times New Roman" w:eastAsia="Times New Roman" w:hAnsi="Times New Roman" w:cs="Times New Roman"/>
        </w:rPr>
        <w:t>Froese</w:t>
      </w:r>
      <w:proofErr w:type="spellEnd"/>
      <w:r w:rsidRPr="00C05DC5">
        <w:rPr>
          <w:rFonts w:ascii="Times New Roman" w:eastAsia="Times New Roman" w:hAnsi="Times New Roman" w:cs="Times New Roman"/>
        </w:rPr>
        <w:t xml:space="preserve">, R., T. A. Branch, A. </w:t>
      </w:r>
      <w:proofErr w:type="spellStart"/>
      <w:r w:rsidRPr="00C05DC5">
        <w:rPr>
          <w:rFonts w:ascii="Times New Roman" w:eastAsia="Times New Roman" w:hAnsi="Times New Roman" w:cs="Times New Roman"/>
        </w:rPr>
        <w:t>Proelß</w:t>
      </w:r>
      <w:proofErr w:type="spellEnd"/>
      <w:r w:rsidRPr="00C05DC5">
        <w:rPr>
          <w:rFonts w:ascii="Times New Roman" w:eastAsia="Times New Roman" w:hAnsi="Times New Roman" w:cs="Times New Roman"/>
        </w:rPr>
        <w:t xml:space="preserve">, M. </w:t>
      </w:r>
      <w:proofErr w:type="spellStart"/>
      <w:r w:rsidRPr="00C05DC5">
        <w:rPr>
          <w:rFonts w:ascii="Times New Roman" w:eastAsia="Times New Roman" w:hAnsi="Times New Roman" w:cs="Times New Roman"/>
        </w:rPr>
        <w:t>Quaas</w:t>
      </w:r>
      <w:proofErr w:type="spellEnd"/>
      <w:r w:rsidRPr="00C05DC5">
        <w:rPr>
          <w:rFonts w:ascii="Times New Roman" w:eastAsia="Times New Roman" w:hAnsi="Times New Roman" w:cs="Times New Roman"/>
        </w:rPr>
        <w:t xml:space="preserve">, K. Sainsbury, and C. Zimmermann. 2011. Generic harvest control rules for European fisheries. </w:t>
      </w:r>
      <w:proofErr w:type="gramStart"/>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roofErr w:type="gramEnd"/>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Froese</w:t>
      </w:r>
      <w:proofErr w:type="spellEnd"/>
      <w:r>
        <w:rPr>
          <w:rFonts w:ascii="Times New Roman" w:eastAsia="Times New Roman" w:hAnsi="Times New Roman" w:cs="Times New Roman"/>
        </w:rPr>
        <w:t>, R. 2014.</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FishBase</w:t>
      </w:r>
      <w:proofErr w:type="spellEnd"/>
      <w:r>
        <w:rPr>
          <w:rFonts w:ascii="Times New Roman" w:eastAsia="Times New Roman" w:hAnsi="Times New Roman" w:cs="Times New Roman"/>
        </w:rPr>
        <w:t xml:space="preserv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proofErr w:type="gramStart"/>
      <w:r w:rsidRPr="00C05DC5">
        <w:rPr>
          <w:rFonts w:ascii="Times New Roman" w:eastAsia="Times New Roman" w:hAnsi="Times New Roman" w:cs="Times New Roman"/>
        </w:rPr>
        <w:t>Fulton, E. A. 2010.</w:t>
      </w:r>
      <w:proofErr w:type="gramEnd"/>
      <w:r w:rsidRPr="00C05DC5">
        <w:rPr>
          <w:rFonts w:ascii="Times New Roman" w:eastAsia="Times New Roman" w:hAnsi="Times New Roman" w:cs="Times New Roman"/>
        </w:rPr>
        <w:t xml:space="preserve">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2011. Human </w:t>
      </w:r>
      <w:proofErr w:type="spellStart"/>
      <w:r w:rsidRPr="00C05DC5">
        <w:rPr>
          <w:rFonts w:ascii="Times New Roman" w:hAnsi="Times New Roman" w:cs="Times New Roman"/>
        </w:rPr>
        <w:t>behaviour</w:t>
      </w:r>
      <w:proofErr w:type="spellEnd"/>
      <w:r w:rsidRPr="00C05DC5">
        <w:rPr>
          <w:rFonts w:ascii="Times New Roman" w:hAnsi="Times New Roman" w:cs="Times New Roman"/>
        </w:rPr>
        <w:t xml:space="preserve">: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w:t>
      </w:r>
      <w:proofErr w:type="spellStart"/>
      <w:r w:rsidRPr="00C05DC5">
        <w:rPr>
          <w:rFonts w:ascii="Times New Roman" w:hAnsi="Times New Roman" w:cs="Times New Roman"/>
        </w:rPr>
        <w:t>Palumbi</w:t>
      </w:r>
      <w:proofErr w:type="spellEnd"/>
      <w:r w:rsidRPr="00C05DC5">
        <w:rPr>
          <w:rFonts w:ascii="Times New Roman" w:hAnsi="Times New Roman" w:cs="Times New Roman"/>
        </w:rPr>
        <w:t xml:space="preserve">. 2010a. Designing marine reserve networks for both conservation and fisheries management.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roofErr w:type="gramEnd"/>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w:t>
      </w:r>
      <w:proofErr w:type="spellStart"/>
      <w:r w:rsidRPr="00C05DC5">
        <w:rPr>
          <w:rFonts w:ascii="Times New Roman" w:hAnsi="Times New Roman" w:cs="Times New Roman"/>
        </w:rPr>
        <w:t>Grorud-Colvert</w:t>
      </w:r>
      <w:proofErr w:type="spellEnd"/>
      <w:r w:rsidRPr="00C05DC5">
        <w:rPr>
          <w:rFonts w:ascii="Times New Roman" w:hAnsi="Times New Roman" w:cs="Times New Roman"/>
        </w:rPr>
        <w:t xml:space="preserve">, C. Costello, and R. </w:t>
      </w:r>
      <w:proofErr w:type="spellStart"/>
      <w:r w:rsidRPr="00C05DC5">
        <w:rPr>
          <w:rFonts w:ascii="Times New Roman" w:hAnsi="Times New Roman" w:cs="Times New Roman"/>
        </w:rPr>
        <w:t>Pollnac</w:t>
      </w:r>
      <w:proofErr w:type="spellEnd"/>
      <w:r w:rsidRPr="00C05DC5">
        <w:rPr>
          <w:rFonts w:ascii="Times New Roman" w:hAnsi="Times New Roman" w:cs="Times New Roman"/>
        </w:rPr>
        <w:t xml:space="preserve">. 2010b. Evolving science of marine reserves: new developments and emerging research frontiers.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roofErr w:type="gramEnd"/>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proofErr w:type="gramStart"/>
      <w:r w:rsidRPr="00937F23">
        <w:rPr>
          <w:rFonts w:ascii="Times New Roman" w:hAnsi="Times New Roman" w:cs="Times New Roman"/>
        </w:rPr>
        <w:t>Ecological Applications</w:t>
      </w:r>
      <w:r w:rsidRPr="00C05DC5">
        <w:rPr>
          <w:rFonts w:ascii="Times New Roman" w:hAnsi="Times New Roman" w:cs="Times New Roman"/>
        </w:rPr>
        <w:t xml:space="preserve"> 15: 2180–2191.</w:t>
      </w:r>
      <w:proofErr w:type="gramEnd"/>
    </w:p>
    <w:p w14:paraId="5ABA65C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Gilman, S.E., M. C. Urban, J. J. Tewksbury, G. W. Gilchrist, and R. D. Holt.</w:t>
      </w:r>
      <w:proofErr w:type="gramEnd"/>
      <w:r w:rsidRPr="00C05DC5">
        <w:rPr>
          <w:rFonts w:ascii="Times New Roman" w:hAnsi="Times New Roman" w:cs="Times New Roman"/>
        </w:rPr>
        <w:t xml:space="preserve"> 2010. A framework for community interactions under climate change. </w:t>
      </w:r>
      <w:proofErr w:type="gramStart"/>
      <w:r w:rsidRPr="00937F23">
        <w:rPr>
          <w:rFonts w:ascii="Times New Roman" w:hAnsi="Times New Roman" w:cs="Times New Roman"/>
        </w:rPr>
        <w:t>Trends in Ecology &amp; Evolution</w:t>
      </w:r>
      <w:r w:rsidRPr="00C05DC5">
        <w:rPr>
          <w:rFonts w:ascii="Times New Roman" w:hAnsi="Times New Roman" w:cs="Times New Roman"/>
        </w:rPr>
        <w:t xml:space="preserve"> 25: 325–331.</w:t>
      </w:r>
      <w:proofErr w:type="gramEnd"/>
    </w:p>
    <w:p w14:paraId="3BE039A6" w14:textId="4BE4D5AE"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W. </w:t>
      </w:r>
      <w:proofErr w:type="spellStart"/>
      <w:r w:rsidRPr="00C05DC5">
        <w:rPr>
          <w:rFonts w:ascii="Times New Roman" w:hAnsi="Times New Roman" w:cs="Times New Roman"/>
        </w:rPr>
        <w:t>Thuiller</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2005. Predicting species distribution: offering more than simple habitat models. </w:t>
      </w:r>
      <w:proofErr w:type="gramStart"/>
      <w:r w:rsidRPr="00937F23">
        <w:rPr>
          <w:rFonts w:ascii="Times New Roman" w:hAnsi="Times New Roman" w:cs="Times New Roman"/>
        </w:rPr>
        <w:t>Ecology Letters</w:t>
      </w:r>
      <w:r w:rsidRPr="00C05DC5">
        <w:rPr>
          <w:rFonts w:ascii="Times New Roman" w:hAnsi="Times New Roman" w:cs="Times New Roman"/>
        </w:rPr>
        <w:t xml:space="preserve"> 8: 993–1009.</w:t>
      </w:r>
      <w:proofErr w:type="gramEnd"/>
    </w:p>
    <w:p w14:paraId="2410566B" w14:textId="3E78CEC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proofErr w:type="gramStart"/>
      <w:r w:rsidRPr="00CA17EF">
        <w:rPr>
          <w:rFonts w:ascii="Times New Roman" w:hAnsi="Times New Roman" w:cs="Times New Roman"/>
        </w:rPr>
        <w:t xml:space="preserve">Ecological </w:t>
      </w:r>
      <w:proofErr w:type="spellStart"/>
      <w:r w:rsidRPr="00CA17EF">
        <w:rPr>
          <w:rFonts w:ascii="Times New Roman" w:hAnsi="Times New Roman" w:cs="Times New Roman"/>
        </w:rPr>
        <w:t>modelling</w:t>
      </w:r>
      <w:proofErr w:type="spellEnd"/>
      <w:r w:rsidRPr="00C05DC5">
        <w:rPr>
          <w:rFonts w:ascii="Times New Roman" w:hAnsi="Times New Roman" w:cs="Times New Roman"/>
        </w:rPr>
        <w:t xml:space="preserve"> 135: 147–186.</w:t>
      </w:r>
      <w:proofErr w:type="gramEnd"/>
    </w:p>
    <w:p w14:paraId="21D01ACB" w14:textId="239F3904"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Gurevitch</w:t>
      </w:r>
      <w:proofErr w:type="spellEnd"/>
      <w:r w:rsidRPr="00C05DC5">
        <w:rPr>
          <w:rFonts w:ascii="Times New Roman" w:hAnsi="Times New Roman" w:cs="Times New Roman"/>
        </w:rPr>
        <w:t>,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proofErr w:type="gramStart"/>
      <w:r w:rsidRPr="00CA17EF">
        <w:rPr>
          <w:rFonts w:ascii="Times New Roman" w:hAnsi="Times New Roman" w:cs="Times New Roman"/>
        </w:rPr>
        <w:t>The American Naturalist</w:t>
      </w:r>
      <w:r w:rsidRPr="00C05DC5">
        <w:rPr>
          <w:rFonts w:ascii="Times New Roman" w:hAnsi="Times New Roman" w:cs="Times New Roman"/>
        </w:rPr>
        <w:t xml:space="preserve"> 155: 435–453.</w:t>
      </w:r>
      <w:proofErr w:type="gramEnd"/>
    </w:p>
    <w:p w14:paraId="47A0A201"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Halpern, B. S. 2003.</w:t>
      </w:r>
      <w:proofErr w:type="gramEnd"/>
      <w:r w:rsidRPr="00C05DC5">
        <w:rPr>
          <w:rFonts w:ascii="Times New Roman" w:hAnsi="Times New Roman" w:cs="Times New Roman"/>
        </w:rPr>
        <w:t xml:space="preserve">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Halpern, B. S.</w:t>
      </w:r>
      <w:r w:rsidR="002B209B" w:rsidRPr="00C05DC5">
        <w:rPr>
          <w:rFonts w:ascii="Times New Roman" w:hAnsi="Times New Roman" w:cs="Times New Roman"/>
        </w:rPr>
        <w:t xml:space="preserve"> et al. 2008.</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A global map of human impact on marine ecosystems.</w:t>
      </w:r>
      <w:proofErr w:type="gramEnd"/>
      <w:r w:rsidR="002B209B" w:rsidRPr="00C05DC5">
        <w:rPr>
          <w:rFonts w:ascii="Times New Roman" w:hAnsi="Times New Roman" w:cs="Times New Roman"/>
        </w:rPr>
        <w:t xml:space="preserve"> </w:t>
      </w:r>
      <w:proofErr w:type="gramStart"/>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roofErr w:type="gramEnd"/>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w:t>
      </w:r>
      <w:proofErr w:type="spellStart"/>
      <w:r w:rsidRPr="00C05DC5">
        <w:rPr>
          <w:rFonts w:ascii="Times New Roman" w:hAnsi="Times New Roman" w:cs="Times New Roman"/>
        </w:rPr>
        <w:t>Midgley</w:t>
      </w:r>
      <w:proofErr w:type="spellEnd"/>
      <w:r w:rsidRPr="00C05DC5">
        <w:rPr>
          <w:rFonts w:ascii="Times New Roman" w:hAnsi="Times New Roman" w:cs="Times New Roman"/>
        </w:rPr>
        <w:t xml:space="preserve">, S. </w:t>
      </w:r>
      <w:proofErr w:type="spellStart"/>
      <w:r w:rsidRPr="00C05DC5">
        <w:rPr>
          <w:rFonts w:ascii="Times New Roman" w:hAnsi="Times New Roman" w:cs="Times New Roman"/>
        </w:rPr>
        <w:t>Andelman</w:t>
      </w:r>
      <w:proofErr w:type="spellEnd"/>
      <w:r w:rsidRPr="00C05DC5">
        <w:rPr>
          <w:rFonts w:ascii="Times New Roman" w:hAnsi="Times New Roman" w:cs="Times New Roman"/>
        </w:rPr>
        <w:t xml:space="preserve">, M. </w:t>
      </w:r>
      <w:proofErr w:type="spellStart"/>
      <w:r w:rsidRPr="00C05DC5">
        <w:rPr>
          <w:rFonts w:ascii="Times New Roman" w:hAnsi="Times New Roman" w:cs="Times New Roman"/>
        </w:rPr>
        <w:t>Araújo</w:t>
      </w:r>
      <w:proofErr w:type="spellEnd"/>
      <w:r w:rsidRPr="00C05DC5">
        <w:rPr>
          <w:rFonts w:ascii="Times New Roman" w:hAnsi="Times New Roman" w:cs="Times New Roman"/>
        </w:rPr>
        <w:t xml:space="preserve">, G. Hughes, E. Martinez-Meyer, R. Pearson, and P. Williams. 2007. Protected area needs in a changing climate. </w:t>
      </w:r>
      <w:proofErr w:type="gramStart"/>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roofErr w:type="gramEnd"/>
    </w:p>
    <w:p w14:paraId="6E85C735"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Hare, J.A., M. A. Alexander, M. J. Fogarty, E. H. Williams, and J. D. Scott.</w:t>
      </w:r>
      <w:proofErr w:type="gramEnd"/>
      <w:r w:rsidRPr="00C05DC5">
        <w:rPr>
          <w:rFonts w:ascii="Times New Roman" w:hAnsi="Times New Roman" w:cs="Times New Roman"/>
        </w:rPr>
        <w:t xml:space="preserve"> 2010. Forecasting the dynamics of a coastal fishery species using a coupled climate-population model. </w:t>
      </w:r>
      <w:proofErr w:type="gramStart"/>
      <w:r w:rsidRPr="00940704">
        <w:rPr>
          <w:rFonts w:ascii="Times New Roman" w:hAnsi="Times New Roman" w:cs="Times New Roman"/>
        </w:rPr>
        <w:t>Ecological Applications</w:t>
      </w:r>
      <w:r w:rsidRPr="00C05DC5">
        <w:rPr>
          <w:rFonts w:ascii="Times New Roman" w:hAnsi="Times New Roman" w:cs="Times New Roman"/>
        </w:rPr>
        <w:t xml:space="preserve"> 20: 452–64.</w:t>
      </w:r>
      <w:proofErr w:type="gramEnd"/>
    </w:p>
    <w:p w14:paraId="1D381FC3" w14:textId="1521CECC"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Hastings, A.</w:t>
      </w:r>
      <w:r w:rsidR="002B209B" w:rsidRPr="00C05DC5">
        <w:rPr>
          <w:rFonts w:ascii="Times New Roman" w:hAnsi="Times New Roman" w:cs="Times New Roman"/>
        </w:rPr>
        <w:t xml:space="preserve"> et al. 2005.</w:t>
      </w:r>
      <w:proofErr w:type="gramEnd"/>
      <w:r w:rsidR="002B209B" w:rsidRPr="00C05DC5">
        <w:rPr>
          <w:rFonts w:ascii="Times New Roman" w:hAnsi="Times New Roman" w:cs="Times New Roman"/>
        </w:rPr>
        <w:t xml:space="preserve"> The spatial spread of invasions: new developments in theory and evidence. </w:t>
      </w:r>
      <w:proofErr w:type="gramStart"/>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roofErr w:type="gramEnd"/>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Comparing designs of marine reserves for fisheries and for biodiversity. </w:t>
      </w:r>
      <w:proofErr w:type="gramStart"/>
      <w:r w:rsidRPr="00D53BF9">
        <w:rPr>
          <w:rFonts w:ascii="Times New Roman" w:hAnsi="Times New Roman" w:cs="Times New Roman"/>
        </w:rPr>
        <w:t>Ecological Applications</w:t>
      </w:r>
      <w:r w:rsidRPr="00C05DC5">
        <w:rPr>
          <w:rFonts w:ascii="Times New Roman" w:hAnsi="Times New Roman" w:cs="Times New Roman"/>
        </w:rPr>
        <w:t xml:space="preserve"> 13: 65–70.</w:t>
      </w:r>
      <w:proofErr w:type="gramEnd"/>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Marine reserves for fisheries management. </w:t>
      </w:r>
      <w:proofErr w:type="gramStart"/>
      <w:r w:rsidRPr="00065525">
        <w:rPr>
          <w:rFonts w:ascii="Times New Roman" w:hAnsi="Times New Roman" w:cs="Times New Roman"/>
        </w:rPr>
        <w:t>Marine Resource Economics</w:t>
      </w:r>
      <w:r w:rsidRPr="00C05DC5">
        <w:rPr>
          <w:rFonts w:ascii="Times New Roman" w:hAnsi="Times New Roman" w:cs="Times New Roman"/>
        </w:rPr>
        <w:t xml:space="preserve"> 11: 157–172.</w:t>
      </w:r>
      <w:proofErr w:type="gramEnd"/>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 xml:space="preserve">Hollowed, A. B, N. </w:t>
      </w:r>
      <w:proofErr w:type="spellStart"/>
      <w:r>
        <w:rPr>
          <w:rFonts w:ascii="Times New Roman" w:hAnsi="Times New Roman" w:cs="Times New Roman"/>
        </w:rPr>
        <w:t>Bax</w:t>
      </w:r>
      <w:proofErr w:type="spellEnd"/>
      <w:r>
        <w:rPr>
          <w:rFonts w:ascii="Times New Roman" w:hAnsi="Times New Roman" w:cs="Times New Roman"/>
        </w:rPr>
        <w:t>,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 xml:space="preserve">ICES Journal of Marine Science: Journal du </w:t>
      </w:r>
      <w:proofErr w:type="spellStart"/>
      <w:r w:rsidR="002B209B" w:rsidRPr="00826F12">
        <w:rPr>
          <w:rFonts w:ascii="Times New Roman" w:hAnsi="Times New Roman" w:cs="Times New Roman"/>
        </w:rPr>
        <w:t>Conseil</w:t>
      </w:r>
      <w:proofErr w:type="spellEnd"/>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w:t>
      </w:r>
      <w:proofErr w:type="gramEnd"/>
      <w:r w:rsidRPr="00C05DC5">
        <w:rPr>
          <w:rFonts w:ascii="Times New Roman" w:hAnsi="Times New Roman" w:cs="Times New Roman"/>
        </w:rPr>
        <w:t xml:space="preserve"> 2009. Mechanistic niche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combining physiological and spatial data to predict species’ ranges. </w:t>
      </w:r>
      <w:proofErr w:type="gramStart"/>
      <w:r w:rsidRPr="00AA5A6C">
        <w:rPr>
          <w:rFonts w:ascii="Times New Roman" w:hAnsi="Times New Roman" w:cs="Times New Roman"/>
        </w:rPr>
        <w:t>Ecology Letters</w:t>
      </w:r>
      <w:r w:rsidRPr="00C05DC5">
        <w:rPr>
          <w:rFonts w:ascii="Times New Roman" w:hAnsi="Times New Roman" w:cs="Times New Roman"/>
        </w:rPr>
        <w:t xml:space="preserve"> 12: 334–50.</w:t>
      </w:r>
      <w:proofErr w:type="gramEnd"/>
    </w:p>
    <w:p w14:paraId="3259C02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Kellner</w:t>
      </w:r>
      <w:proofErr w:type="spellEnd"/>
      <w:r w:rsidRPr="00C05DC5">
        <w:rPr>
          <w:rFonts w:ascii="Times New Roman" w:hAnsi="Times New Roman" w:cs="Times New Roman"/>
        </w:rPr>
        <w:t xml:space="preserve">, J. B., I. </w:t>
      </w:r>
      <w:proofErr w:type="spellStart"/>
      <w:r w:rsidRPr="00C05DC5">
        <w:rPr>
          <w:rFonts w:ascii="Times New Roman" w:hAnsi="Times New Roman" w:cs="Times New Roman"/>
        </w:rPr>
        <w:t>Tetreault</w:t>
      </w:r>
      <w:proofErr w:type="spellEnd"/>
      <w:r w:rsidRPr="00C05DC5">
        <w:rPr>
          <w:rFonts w:ascii="Times New Roman" w:hAnsi="Times New Roman" w:cs="Times New Roman"/>
        </w:rPr>
        <w:t xml:space="preserve">, S. D. Gaines, and R. M. </w:t>
      </w:r>
      <w:proofErr w:type="spellStart"/>
      <w:r w:rsidRPr="00C05DC5">
        <w:rPr>
          <w:rFonts w:ascii="Times New Roman" w:hAnsi="Times New Roman" w:cs="Times New Roman"/>
        </w:rPr>
        <w:t>Nisbet</w:t>
      </w:r>
      <w:proofErr w:type="spellEnd"/>
      <w:r w:rsidRPr="00C05DC5">
        <w:rPr>
          <w:rFonts w:ascii="Times New Roman" w:hAnsi="Times New Roman" w:cs="Times New Roman"/>
        </w:rPr>
        <w:t xml:space="preserve">.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proofErr w:type="spellStart"/>
      <w:proofErr w:type="gramStart"/>
      <w:r>
        <w:rPr>
          <w:rFonts w:ascii="Times New Roman" w:hAnsi="Times New Roman" w:cs="Times New Roman"/>
        </w:rPr>
        <w:t>Kinezaki</w:t>
      </w:r>
      <w:proofErr w:type="spellEnd"/>
      <w:r>
        <w:rPr>
          <w:rFonts w:ascii="Times New Roman" w:hAnsi="Times New Roman" w:cs="Times New Roman"/>
        </w:rPr>
        <w:t>, N.</w:t>
      </w:r>
      <w:r w:rsidR="002B209B" w:rsidRPr="00C05DC5">
        <w:rPr>
          <w:rFonts w:ascii="Times New Roman" w:hAnsi="Times New Roman" w:cs="Times New Roman"/>
        </w:rPr>
        <w:t xml:space="preserve"> et al. 2003.</w:t>
      </w:r>
      <w:proofErr w:type="gramEnd"/>
      <w:r w:rsidR="002B209B" w:rsidRPr="00C05DC5">
        <w:rPr>
          <w:rFonts w:ascii="Times New Roman" w:hAnsi="Times New Roman" w:cs="Times New Roman"/>
        </w:rPr>
        <w:t xml:space="preserve">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w:t>
      </w:r>
      <w:proofErr w:type="spellStart"/>
      <w:r w:rsidRPr="00C05DC5">
        <w:rPr>
          <w:rFonts w:ascii="Times New Roman" w:hAnsi="Times New Roman" w:cs="Times New Roman"/>
        </w:rPr>
        <w:t>Beaugrand</w:t>
      </w:r>
      <w:proofErr w:type="spellEnd"/>
      <w:r w:rsidRPr="00C05DC5">
        <w:rPr>
          <w:rFonts w:ascii="Times New Roman" w:hAnsi="Times New Roman" w:cs="Times New Roman"/>
        </w:rPr>
        <w:t xml:space="preserve">, and J. A. Lindley. 2009. Synergistic Effects of Climate and Fishing in a Marine Ecosystem. </w:t>
      </w:r>
      <w:proofErr w:type="gramStart"/>
      <w:r w:rsidRPr="007E78CB">
        <w:rPr>
          <w:rFonts w:ascii="Times New Roman" w:hAnsi="Times New Roman" w:cs="Times New Roman"/>
        </w:rPr>
        <w:t>Ecosystems</w:t>
      </w:r>
      <w:r w:rsidRPr="00C05DC5">
        <w:rPr>
          <w:rFonts w:ascii="Times New Roman" w:hAnsi="Times New Roman" w:cs="Times New Roman"/>
        </w:rPr>
        <w:t xml:space="preserve"> 12: 548–556.</w:t>
      </w:r>
      <w:proofErr w:type="gramEnd"/>
    </w:p>
    <w:p w14:paraId="6C631F54" w14:textId="2315733A"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Kot</w:t>
      </w:r>
      <w:proofErr w:type="spellEnd"/>
      <w:r w:rsidRPr="00C05DC5">
        <w:rPr>
          <w:rFonts w:ascii="Times New Roman" w:hAnsi="Times New Roman" w:cs="Times New Roman"/>
        </w:rPr>
        <w:t>, M.</w:t>
      </w:r>
      <w:r w:rsidR="004D33FB">
        <w:rPr>
          <w:rFonts w:ascii="Times New Roman" w:hAnsi="Times New Roman" w:cs="Times New Roman"/>
        </w:rPr>
        <w:t>,</w:t>
      </w:r>
      <w:r w:rsidRPr="00C05DC5">
        <w:rPr>
          <w:rFonts w:ascii="Times New Roman" w:hAnsi="Times New Roman" w:cs="Times New Roman"/>
        </w:rPr>
        <w:t xml:space="preserve"> and W. M. Schaffer.</w:t>
      </w:r>
      <w:proofErr w:type="gramEnd"/>
      <w:r w:rsidRPr="00C05DC5">
        <w:rPr>
          <w:rFonts w:ascii="Times New Roman" w:hAnsi="Times New Roman" w:cs="Times New Roman"/>
        </w:rPr>
        <w:t xml:space="preserve"> 1986. Discrete-time growth-dispersal models. </w:t>
      </w:r>
      <w:proofErr w:type="gramStart"/>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roofErr w:type="gramEnd"/>
    </w:p>
    <w:p w14:paraId="31B5B7ED"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M., M. A. Lewis, and P. Van Den </w:t>
      </w:r>
      <w:proofErr w:type="spellStart"/>
      <w:r w:rsidRPr="00C05DC5">
        <w:rPr>
          <w:rFonts w:ascii="Times New Roman" w:hAnsi="Times New Roman" w:cs="Times New Roman"/>
        </w:rPr>
        <w:t>Driessche</w:t>
      </w:r>
      <w:proofErr w:type="spellEnd"/>
      <w:r w:rsidRPr="00C05DC5">
        <w:rPr>
          <w:rFonts w:ascii="Times New Roman" w:hAnsi="Times New Roman" w:cs="Times New Roman"/>
        </w:rPr>
        <w:t xml:space="preserve">. 1996. Dispersal data and the spread of invading organisms. </w:t>
      </w:r>
      <w:proofErr w:type="gramStart"/>
      <w:r w:rsidRPr="00CC3B18">
        <w:rPr>
          <w:rFonts w:ascii="Times New Roman" w:hAnsi="Times New Roman" w:cs="Times New Roman"/>
        </w:rPr>
        <w:t>Ecology</w:t>
      </w:r>
      <w:r w:rsidRPr="00C05DC5">
        <w:rPr>
          <w:rFonts w:ascii="Times New Roman" w:hAnsi="Times New Roman" w:cs="Times New Roman"/>
        </w:rPr>
        <w:t xml:space="preserve"> 77: 2027-2042.</w:t>
      </w:r>
      <w:proofErr w:type="gramEnd"/>
    </w:p>
    <w:p w14:paraId="235DD3D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Latore</w:t>
      </w:r>
      <w:proofErr w:type="spellEnd"/>
      <w:r w:rsidRPr="00C05DC5">
        <w:rPr>
          <w:rFonts w:ascii="Times New Roman" w:hAnsi="Times New Roman" w:cs="Times New Roman"/>
        </w:rPr>
        <w:t xml:space="preserve">, J., P. Gould, and A. M. Mortimer. 1998. Spatial dynamics and critical patch size of annual plant populations. </w:t>
      </w:r>
      <w:proofErr w:type="gramStart"/>
      <w:r w:rsidRPr="00457FAB">
        <w:rPr>
          <w:rFonts w:ascii="Times New Roman" w:hAnsi="Times New Roman" w:cs="Times New Roman"/>
        </w:rPr>
        <w:t>Journal of Theoretical Biology</w:t>
      </w:r>
      <w:r w:rsidRPr="00C05DC5">
        <w:rPr>
          <w:rFonts w:ascii="Times New Roman" w:hAnsi="Times New Roman" w:cs="Times New Roman"/>
        </w:rPr>
        <w:t xml:space="preserve"> 190: 277–285.</w:t>
      </w:r>
      <w:proofErr w:type="gramEnd"/>
    </w:p>
    <w:p w14:paraId="6194C9A7" w14:textId="525714D4" w:rsidR="002B209B" w:rsidRPr="00C05DC5" w:rsidRDefault="00987480" w:rsidP="00804479">
      <w:pPr>
        <w:spacing w:line="480" w:lineRule="auto"/>
        <w:rPr>
          <w:rFonts w:ascii="Times New Roman" w:hAnsi="Times New Roman" w:cs="Times New Roman"/>
        </w:rPr>
      </w:pPr>
      <w:proofErr w:type="gramStart"/>
      <w:r>
        <w:rPr>
          <w:rFonts w:ascii="Times New Roman" w:hAnsi="Times New Roman" w:cs="Times New Roman"/>
        </w:rPr>
        <w:t>Lawler, J. J.</w:t>
      </w:r>
      <w:r w:rsidR="002B209B" w:rsidRPr="00C05DC5">
        <w:rPr>
          <w:rFonts w:ascii="Times New Roman" w:hAnsi="Times New Roman" w:cs="Times New Roman"/>
        </w:rPr>
        <w:t xml:space="preserve"> et al. 2010.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Resource management in a changing and uncertain climate.</w:t>
      </w:r>
      <w:proofErr w:type="gramEnd"/>
      <w:r w:rsidR="002B209B" w:rsidRPr="00C05DC5">
        <w:rPr>
          <w:rFonts w:ascii="Times New Roman" w:hAnsi="Times New Roman" w:cs="Times New Roman"/>
        </w:rPr>
        <w:t xml:space="preserve"> </w:t>
      </w:r>
      <w:proofErr w:type="gramStart"/>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roofErr w:type="gramEnd"/>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w:t>
      </w:r>
      <w:proofErr w:type="spellStart"/>
      <w:r w:rsidRPr="00C05DC5">
        <w:rPr>
          <w:rFonts w:ascii="Times New Roman" w:hAnsi="Times New Roman" w:cs="Times New Roman"/>
        </w:rPr>
        <w:t>Kareiva</w:t>
      </w:r>
      <w:proofErr w:type="spellEnd"/>
      <w:r w:rsidRPr="00C05DC5">
        <w:rPr>
          <w:rFonts w:ascii="Times New Roman" w:hAnsi="Times New Roman" w:cs="Times New Roman"/>
        </w:rPr>
        <w:t xml:space="preserve">.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w:t>
      </w:r>
      <w:proofErr w:type="spellStart"/>
      <w:r w:rsidRPr="00C05DC5">
        <w:rPr>
          <w:rFonts w:ascii="Times New Roman" w:hAnsi="Times New Roman" w:cs="Times New Roman"/>
        </w:rPr>
        <w:t>Frusher</w:t>
      </w:r>
      <w:proofErr w:type="spellEnd"/>
      <w:r w:rsidRPr="00C05DC5">
        <w:rPr>
          <w:rFonts w:ascii="Times New Roman" w:hAnsi="Times New Roman" w:cs="Times New Roman"/>
        </w:rPr>
        <w:t xml:space="preserve">, and K. R. Ridgway. 2009. Overfishing reduces resilience of kelp beds to climate-driven catastrophic phase shift. </w:t>
      </w:r>
      <w:proofErr w:type="gramStart"/>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roofErr w:type="gramEnd"/>
    </w:p>
    <w:p w14:paraId="1581C58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S. R. P. B. Duffy, H. Hamilton, G. P. </w:t>
      </w:r>
      <w:proofErr w:type="spellStart"/>
      <w:r w:rsidRPr="00C05DC5">
        <w:rPr>
          <w:rFonts w:ascii="Times New Roman" w:hAnsi="Times New Roman" w:cs="Times New Roman"/>
        </w:rPr>
        <w:t>Asner</w:t>
      </w:r>
      <w:proofErr w:type="spellEnd"/>
      <w:r w:rsidRPr="00C05DC5">
        <w:rPr>
          <w:rFonts w:ascii="Times New Roman" w:hAnsi="Times New Roman" w:cs="Times New Roman"/>
        </w:rPr>
        <w:t xml:space="preserve">, C. B. Field, and D. D. </w:t>
      </w:r>
      <w:proofErr w:type="spellStart"/>
      <w:r w:rsidRPr="00C05DC5">
        <w:rPr>
          <w:rFonts w:ascii="Times New Roman" w:hAnsi="Times New Roman" w:cs="Times New Roman"/>
        </w:rPr>
        <w:t>Ackerly</w:t>
      </w:r>
      <w:proofErr w:type="spellEnd"/>
      <w:r w:rsidRPr="00C05DC5">
        <w:rPr>
          <w:rFonts w:ascii="Times New Roman" w:hAnsi="Times New Roman" w:cs="Times New Roman"/>
        </w:rPr>
        <w:t xml:space="preserve">. 2009. The velocity of climate change. </w:t>
      </w:r>
      <w:proofErr w:type="gramStart"/>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roofErr w:type="gramEnd"/>
    </w:p>
    <w:p w14:paraId="2E8445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2002. The effects of dispersal patterns on marine reserves: does the tail wag the dog? </w:t>
      </w:r>
      <w:proofErr w:type="gramStart"/>
      <w:r w:rsidRPr="00985C7E">
        <w:rPr>
          <w:rFonts w:ascii="Times New Roman" w:hAnsi="Times New Roman" w:cs="Times New Roman"/>
        </w:rPr>
        <w:t>Theoretical Population Biology</w:t>
      </w:r>
      <w:r w:rsidRPr="00C05DC5">
        <w:rPr>
          <w:rFonts w:ascii="Times New Roman" w:hAnsi="Times New Roman" w:cs="Times New Roman"/>
        </w:rPr>
        <w:t xml:space="preserve"> 61: 297–309.</w:t>
      </w:r>
      <w:proofErr w:type="gramEnd"/>
      <w:r w:rsidRPr="00C05DC5">
        <w:rPr>
          <w:rFonts w:ascii="Times New Roman" w:hAnsi="Times New Roman" w:cs="Times New Roman"/>
        </w:rPr>
        <w:t xml:space="preserve">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2011. Designing nature reserves in the face of uncertainty. </w:t>
      </w:r>
      <w:proofErr w:type="gramStart"/>
      <w:r w:rsidRPr="00636659">
        <w:rPr>
          <w:rFonts w:ascii="Times New Roman" w:hAnsi="Times New Roman" w:cs="Times New Roman"/>
        </w:rPr>
        <w:t>Ecology Letters</w:t>
      </w:r>
      <w:r w:rsidRPr="00C05DC5">
        <w:rPr>
          <w:rFonts w:ascii="Times New Roman" w:hAnsi="Times New Roman" w:cs="Times New Roman"/>
        </w:rPr>
        <w:t xml:space="preserve"> 14: 470–5.</w:t>
      </w:r>
      <w:proofErr w:type="gramEnd"/>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w:t>
      </w:r>
      <w:proofErr w:type="spellStart"/>
      <w:r w:rsidRPr="00C05DC5">
        <w:rPr>
          <w:rFonts w:ascii="Times New Roman" w:hAnsi="Times New Roman" w:cs="Times New Roman"/>
        </w:rPr>
        <w:t>Salm</w:t>
      </w:r>
      <w:proofErr w:type="spellEnd"/>
      <w:r w:rsidRPr="00C05DC5">
        <w:rPr>
          <w:rFonts w:ascii="Times New Roman" w:hAnsi="Times New Roman" w:cs="Times New Roman"/>
        </w:rPr>
        <w:t xml:space="preserve">, A. Green, and J. </w:t>
      </w:r>
      <w:proofErr w:type="spellStart"/>
      <w:r w:rsidRPr="00C05DC5">
        <w:rPr>
          <w:rFonts w:ascii="Times New Roman" w:hAnsi="Times New Roman" w:cs="Times New Roman"/>
        </w:rPr>
        <w:t>Almany</w:t>
      </w:r>
      <w:proofErr w:type="spellEnd"/>
      <w:r w:rsidRPr="00C05DC5">
        <w:rPr>
          <w:rFonts w:ascii="Times New Roman" w:hAnsi="Times New Roman" w:cs="Times New Roman"/>
        </w:rPr>
        <w:t xml:space="preserve">.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J., and E. L. Bennett.</w:t>
      </w:r>
      <w:proofErr w:type="gramEnd"/>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Mora, C., R. Metzger, A. Rollo, and R. A. Myers.</w:t>
      </w:r>
      <w:proofErr w:type="gramEnd"/>
      <w:r w:rsidRPr="00C05DC5">
        <w:rPr>
          <w:rFonts w:ascii="Times New Roman" w:hAnsi="Times New Roman" w:cs="Times New Roman"/>
        </w:rPr>
        <w:t xml:space="preserve">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Neubert</w:t>
      </w:r>
      <w:proofErr w:type="spellEnd"/>
      <w:r w:rsidRPr="00C05DC5">
        <w:rPr>
          <w:rFonts w:ascii="Times New Roman" w:hAnsi="Times New Roman" w:cs="Times New Roman"/>
        </w:rPr>
        <w:t>, M. G. 2003.</w:t>
      </w:r>
      <w:proofErr w:type="gramEnd"/>
      <w:r w:rsidRPr="00C05DC5">
        <w:rPr>
          <w:rFonts w:ascii="Times New Roman" w:hAnsi="Times New Roman" w:cs="Times New Roman"/>
        </w:rPr>
        <w:t xml:space="preserve"> </w:t>
      </w:r>
      <w:proofErr w:type="gramStart"/>
      <w:r w:rsidRPr="00C05DC5">
        <w:rPr>
          <w:rFonts w:ascii="Times New Roman" w:hAnsi="Times New Roman" w:cs="Times New Roman"/>
        </w:rPr>
        <w:t>Marine reserves and optimal harvesting.</w:t>
      </w:r>
      <w:proofErr w:type="gramEnd"/>
      <w:r w:rsidRPr="00C05DC5">
        <w:rPr>
          <w:rFonts w:ascii="Times New Roman" w:hAnsi="Times New Roman" w:cs="Times New Roman"/>
        </w:rPr>
        <w:t xml:space="preserve">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proofErr w:type="gramStart"/>
      <w:r w:rsidRPr="008E0756">
        <w:rPr>
          <w:rFonts w:ascii="Times New Roman" w:hAnsi="Times New Roman" w:cs="Times New Roman"/>
        </w:rPr>
        <w:t xml:space="preserve">Ecological </w:t>
      </w:r>
      <w:proofErr w:type="spellStart"/>
      <w:r w:rsidRPr="008E0756">
        <w:rPr>
          <w:rFonts w:ascii="Times New Roman" w:hAnsi="Times New Roman" w:cs="Times New Roman"/>
        </w:rPr>
        <w:t>Modelling</w:t>
      </w:r>
      <w:proofErr w:type="spellEnd"/>
      <w:r w:rsidRPr="00C05DC5">
        <w:rPr>
          <w:rFonts w:ascii="Times New Roman" w:hAnsi="Times New Roman" w:cs="Times New Roman"/>
        </w:rPr>
        <w:t xml:space="preserve"> 264: 157–168.</w:t>
      </w:r>
      <w:proofErr w:type="gramEnd"/>
    </w:p>
    <w:p w14:paraId="19ABAAB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Pelletier, E., P. </w:t>
      </w:r>
      <w:proofErr w:type="spellStart"/>
      <w:r w:rsidRPr="00C05DC5">
        <w:rPr>
          <w:rFonts w:ascii="Times New Roman" w:hAnsi="Times New Roman" w:cs="Times New Roman"/>
        </w:rPr>
        <w:t>Sargian</w:t>
      </w:r>
      <w:proofErr w:type="spellEnd"/>
      <w:r w:rsidRPr="00C05DC5">
        <w:rPr>
          <w:rFonts w:ascii="Times New Roman" w:hAnsi="Times New Roman" w:cs="Times New Roman"/>
        </w:rPr>
        <w:t xml:space="preserve">, J. </w:t>
      </w:r>
      <w:proofErr w:type="spellStart"/>
      <w:r w:rsidRPr="00C05DC5">
        <w:rPr>
          <w:rFonts w:ascii="Times New Roman" w:hAnsi="Times New Roman" w:cs="Times New Roman"/>
        </w:rPr>
        <w:t>Payet</w:t>
      </w:r>
      <w:proofErr w:type="spellEnd"/>
      <w:r w:rsidRPr="00C05DC5">
        <w:rPr>
          <w:rFonts w:ascii="Times New Roman" w:hAnsi="Times New Roman" w:cs="Times New Roman"/>
        </w:rPr>
        <w:t>, and S. Demers.</w:t>
      </w:r>
      <w:proofErr w:type="gramEnd"/>
      <w:r w:rsidRPr="00C05DC5">
        <w:rPr>
          <w:rFonts w:ascii="Times New Roman" w:hAnsi="Times New Roman" w:cs="Times New Roman"/>
        </w:rPr>
        <w:t xml:space="preserve"> 2006. </w:t>
      </w:r>
      <w:proofErr w:type="spellStart"/>
      <w:r w:rsidRPr="00C05DC5">
        <w:rPr>
          <w:rFonts w:ascii="Times New Roman" w:hAnsi="Times New Roman" w:cs="Times New Roman"/>
        </w:rPr>
        <w:t>Ecotoxicological</w:t>
      </w:r>
      <w:proofErr w:type="spellEnd"/>
      <w:r w:rsidRPr="00C05DC5">
        <w:rPr>
          <w:rFonts w:ascii="Times New Roman" w:hAnsi="Times New Roman" w:cs="Times New Roman"/>
        </w:rPr>
        <w:t xml:space="preserve"> effects of combined UVB and organic contaminants in coastal waters: a review. </w:t>
      </w:r>
      <w:proofErr w:type="gramStart"/>
      <w:r w:rsidRPr="003345AF">
        <w:rPr>
          <w:rFonts w:ascii="Times New Roman" w:hAnsi="Times New Roman" w:cs="Times New Roman"/>
        </w:rPr>
        <w:t>Photochemistry and photobiology</w:t>
      </w:r>
      <w:r w:rsidRPr="00C05DC5">
        <w:rPr>
          <w:rFonts w:ascii="Times New Roman" w:hAnsi="Times New Roman" w:cs="Times New Roman"/>
        </w:rPr>
        <w:t xml:space="preserve"> 82: 981–993.</w:t>
      </w:r>
      <w:proofErr w:type="gramEnd"/>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proofErr w:type="gramStart"/>
      <w:r w:rsidRPr="006400C0">
        <w:rPr>
          <w:rFonts w:ascii="Times New Roman" w:hAnsi="Times New Roman" w:cs="Times New Roman"/>
        </w:rPr>
        <w:t>Science</w:t>
      </w:r>
      <w:r w:rsidRPr="00C05DC5">
        <w:rPr>
          <w:rFonts w:ascii="Times New Roman" w:hAnsi="Times New Roman" w:cs="Times New Roman"/>
        </w:rPr>
        <w:t xml:space="preserve"> 308: 1912–1915.</w:t>
      </w:r>
      <w:proofErr w:type="gramEnd"/>
    </w:p>
    <w:p w14:paraId="456D8ED5" w14:textId="5E973E61" w:rsidR="002B209B" w:rsidRPr="00C05DC5" w:rsidRDefault="000B349B" w:rsidP="00804479">
      <w:pPr>
        <w:spacing w:line="480" w:lineRule="auto"/>
        <w:rPr>
          <w:rFonts w:ascii="Times New Roman" w:hAnsi="Times New Roman" w:cs="Times New Roman"/>
        </w:rPr>
      </w:pPr>
      <w:proofErr w:type="spellStart"/>
      <w:proofErr w:type="gramStart"/>
      <w:r>
        <w:rPr>
          <w:rFonts w:ascii="Times New Roman" w:hAnsi="Times New Roman" w:cs="Times New Roman"/>
        </w:rPr>
        <w:t>Pimm</w:t>
      </w:r>
      <w:proofErr w:type="spellEnd"/>
      <w:r>
        <w:rPr>
          <w:rFonts w:ascii="Times New Roman" w:hAnsi="Times New Roman" w:cs="Times New Roman"/>
        </w:rPr>
        <w:t>, S.</w:t>
      </w:r>
      <w:r w:rsidR="002B209B" w:rsidRPr="00C05DC5">
        <w:rPr>
          <w:rFonts w:ascii="Times New Roman" w:hAnsi="Times New Roman" w:cs="Times New Roman"/>
        </w:rPr>
        <w:t xml:space="preserve"> et al. 2001.</w:t>
      </w:r>
      <w:proofErr w:type="gramEnd"/>
      <w:r w:rsidR="002B209B" w:rsidRPr="00C05DC5">
        <w:rPr>
          <w:rFonts w:ascii="Times New Roman" w:hAnsi="Times New Roman" w:cs="Times New Roman"/>
        </w:rPr>
        <w:t xml:space="preserve"> Can we defy nature's end? </w:t>
      </w:r>
      <w:proofErr w:type="gramStart"/>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roofErr w:type="gramEnd"/>
    </w:p>
    <w:p w14:paraId="77AA96EA"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Pinsky</w:t>
      </w:r>
      <w:proofErr w:type="spellEnd"/>
      <w:r w:rsidRPr="00C05DC5">
        <w:rPr>
          <w:rFonts w:ascii="Times New Roman" w:hAnsi="Times New Roman" w:cs="Times New Roman"/>
        </w:rPr>
        <w:t>, M. L., and M. Fogarty.</w:t>
      </w:r>
      <w:proofErr w:type="gramEnd"/>
      <w:r w:rsidRPr="00C05DC5">
        <w:rPr>
          <w:rFonts w:ascii="Times New Roman" w:hAnsi="Times New Roman" w:cs="Times New Roman"/>
        </w:rPr>
        <w:t xml:space="preserve">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M. L., B. Worm, M. J. Fogarty, J. L. Sarmiento, and S. A. Levin. 2013. Marine taxa track local climate velocities. </w:t>
      </w:r>
      <w:proofErr w:type="gramStart"/>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roofErr w:type="gramEnd"/>
    </w:p>
    <w:p w14:paraId="6F59E9F1"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Planque</w:t>
      </w:r>
      <w:proofErr w:type="spellEnd"/>
      <w:r w:rsidRPr="00C05DC5">
        <w:rPr>
          <w:rFonts w:ascii="Times New Roman" w:hAnsi="Times New Roman" w:cs="Times New Roman"/>
        </w:rPr>
        <w:t xml:space="preserve">, B., J. </w:t>
      </w:r>
      <w:proofErr w:type="spellStart"/>
      <w:r w:rsidRPr="00C05DC5">
        <w:rPr>
          <w:rFonts w:ascii="Times New Roman" w:hAnsi="Times New Roman" w:cs="Times New Roman"/>
        </w:rPr>
        <w:t>Fromentin</w:t>
      </w:r>
      <w:proofErr w:type="spellEnd"/>
      <w:r w:rsidRPr="00C05DC5">
        <w:rPr>
          <w:rFonts w:ascii="Times New Roman" w:hAnsi="Times New Roman" w:cs="Times New Roman"/>
        </w:rPr>
        <w:t xml:space="preserve">, P. </w:t>
      </w:r>
      <w:proofErr w:type="spellStart"/>
      <w:r w:rsidRPr="00C05DC5">
        <w:rPr>
          <w:rFonts w:ascii="Times New Roman" w:hAnsi="Times New Roman" w:cs="Times New Roman"/>
        </w:rPr>
        <w:t>Cury</w:t>
      </w:r>
      <w:proofErr w:type="spellEnd"/>
      <w:r w:rsidRPr="00C05DC5">
        <w:rPr>
          <w:rFonts w:ascii="Times New Roman" w:hAnsi="Times New Roman" w:cs="Times New Roman"/>
        </w:rPr>
        <w:t xml:space="preserve">, K. F. Drinkwater, S. Jennings, R. I. Perry, and S. </w:t>
      </w:r>
      <w:proofErr w:type="spellStart"/>
      <w:r w:rsidRPr="00C05DC5">
        <w:rPr>
          <w:rFonts w:ascii="Times New Roman" w:hAnsi="Times New Roman" w:cs="Times New Roman"/>
        </w:rPr>
        <w:t>Kifani</w:t>
      </w:r>
      <w:proofErr w:type="spellEnd"/>
      <w:r w:rsidRPr="00C05DC5">
        <w:rPr>
          <w:rFonts w:ascii="Times New Roman" w:hAnsi="Times New Roman" w:cs="Times New Roman"/>
        </w:rPr>
        <w:t xml:space="preserve">. 2010. How does fishing alter marine populations and ecosystems sensitivity to climate? </w:t>
      </w:r>
      <w:proofErr w:type="gramStart"/>
      <w:r w:rsidRPr="00E97388">
        <w:rPr>
          <w:rFonts w:ascii="Times New Roman" w:hAnsi="Times New Roman" w:cs="Times New Roman"/>
        </w:rPr>
        <w:t>Journal of Marine Systems</w:t>
      </w:r>
      <w:r w:rsidRPr="00C05DC5">
        <w:rPr>
          <w:rFonts w:ascii="Times New Roman" w:hAnsi="Times New Roman" w:cs="Times New Roman"/>
        </w:rPr>
        <w:t xml:space="preserve"> 79: 403–417.</w:t>
      </w:r>
      <w:proofErr w:type="gramEnd"/>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w:t>
      </w:r>
      <w:proofErr w:type="spellStart"/>
      <w:r w:rsidRPr="00C05DC5">
        <w:rPr>
          <w:rFonts w:ascii="Times New Roman" w:hAnsi="Times New Roman" w:cs="Times New Roman"/>
        </w:rPr>
        <w:t>Elith</w:t>
      </w:r>
      <w:proofErr w:type="spellEnd"/>
      <w:r w:rsidRPr="00C05DC5">
        <w:rPr>
          <w:rFonts w:ascii="Times New Roman" w:hAnsi="Times New Roman" w:cs="Times New Roman"/>
        </w:rPr>
        <w:t xml:space="preserve">, A. J. J. </w:t>
      </w:r>
      <w:proofErr w:type="spellStart"/>
      <w:r w:rsidRPr="00C05DC5">
        <w:rPr>
          <w:rFonts w:ascii="Times New Roman" w:hAnsi="Times New Roman" w:cs="Times New Roman"/>
        </w:rPr>
        <w:t>Hobday</w:t>
      </w:r>
      <w:proofErr w:type="spellEnd"/>
      <w:r w:rsidRPr="00C05DC5">
        <w:rPr>
          <w:rFonts w:ascii="Times New Roman" w:hAnsi="Times New Roman" w:cs="Times New Roman"/>
        </w:rPr>
        <w:t xml:space="preserve">, R. G. G. Pearson, B. E. E. Kendall, H. P.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and A. J. J. Richardson. 2011. Pushing the limits in marine species distribution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lessons from the land present challenges and opportunities. </w:t>
      </w:r>
      <w:proofErr w:type="gramStart"/>
      <w:r w:rsidRPr="004D11B1">
        <w:rPr>
          <w:rFonts w:ascii="Times New Roman" w:hAnsi="Times New Roman" w:cs="Times New Roman"/>
        </w:rPr>
        <w:t>Global Ecology and Biogeography</w:t>
      </w:r>
      <w:r w:rsidRPr="00C05DC5">
        <w:rPr>
          <w:rFonts w:ascii="Times New Roman" w:hAnsi="Times New Roman" w:cs="Times New Roman"/>
        </w:rPr>
        <w:t xml:space="preserve"> 20: 789–802.</w:t>
      </w:r>
      <w:proofErr w:type="gramEnd"/>
    </w:p>
    <w:p w14:paraId="6770C260" w14:textId="754E3B5E" w:rsidR="002B209B" w:rsidRPr="00C05DC5" w:rsidRDefault="00D25C28" w:rsidP="00804479">
      <w:pPr>
        <w:spacing w:line="480" w:lineRule="auto"/>
        <w:rPr>
          <w:rFonts w:ascii="Times New Roman" w:hAnsi="Times New Roman" w:cs="Times New Roman"/>
        </w:rPr>
      </w:pPr>
      <w:proofErr w:type="spellStart"/>
      <w:proofErr w:type="gramStart"/>
      <w:r>
        <w:rPr>
          <w:rFonts w:ascii="Times New Roman" w:hAnsi="Times New Roman" w:cs="Times New Roman"/>
        </w:rPr>
        <w:t>Sala</w:t>
      </w:r>
      <w:proofErr w:type="spellEnd"/>
      <w:r>
        <w:rPr>
          <w:rFonts w:ascii="Times New Roman" w:hAnsi="Times New Roman" w:cs="Times New Roman"/>
        </w:rPr>
        <w:t>, O. E. E.</w:t>
      </w:r>
      <w:r w:rsidR="002B209B" w:rsidRPr="00C05DC5">
        <w:rPr>
          <w:rFonts w:ascii="Times New Roman" w:hAnsi="Times New Roman" w:cs="Times New Roman"/>
        </w:rPr>
        <w:t xml:space="preserve"> et al. 2000.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Global biodiversity scenarios for the year 2100.</w:t>
      </w:r>
      <w:proofErr w:type="gramEnd"/>
      <w:r w:rsidR="002B209B" w:rsidRPr="00C05DC5">
        <w:rPr>
          <w:rFonts w:ascii="Times New Roman" w:hAnsi="Times New Roman" w:cs="Times New Roman"/>
        </w:rPr>
        <w:t xml:space="preserve"> </w:t>
      </w:r>
      <w:proofErr w:type="gramStart"/>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roofErr w:type="gramEnd"/>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 xml:space="preserve">R. </w:t>
      </w:r>
      <w:proofErr w:type="spellStart"/>
      <w:r w:rsidR="004D33FB">
        <w:rPr>
          <w:rFonts w:ascii="Times New Roman" w:hAnsi="Times New Roman" w:cs="Times New Roman"/>
        </w:rPr>
        <w:t>Hilborn</w:t>
      </w:r>
      <w:proofErr w:type="spellEnd"/>
      <w:r w:rsidR="004D33FB">
        <w:rPr>
          <w:rFonts w:ascii="Times New Roman" w:hAnsi="Times New Roman" w:cs="Times New Roman"/>
        </w:rPr>
        <w:t xml:space="preserve">, B. </w:t>
      </w:r>
      <w:proofErr w:type="spellStart"/>
      <w:r w:rsidR="004D33FB">
        <w:rPr>
          <w:rFonts w:ascii="Times New Roman" w:hAnsi="Times New Roman" w:cs="Times New Roman"/>
        </w:rPr>
        <w:t>Chasco</w:t>
      </w:r>
      <w:proofErr w:type="spellEnd"/>
      <w:r w:rsidR="004D33FB">
        <w:rPr>
          <w:rFonts w:ascii="Times New Roman" w:hAnsi="Times New Roman" w:cs="Times New Roman"/>
        </w:rPr>
        <w:t xml:space="preserve">, C. P. </w:t>
      </w:r>
      <w:proofErr w:type="spellStart"/>
      <w:r w:rsidR="004D33FB">
        <w:rPr>
          <w:rFonts w:ascii="Times New Roman" w:hAnsi="Times New Roman" w:cs="Times New Roman"/>
        </w:rPr>
        <w:t>Boatright</w:t>
      </w:r>
      <w:proofErr w:type="spellEnd"/>
      <w:r w:rsidR="004D33FB">
        <w:rPr>
          <w:rFonts w:ascii="Times New Roman" w:hAnsi="Times New Roman" w:cs="Times New Roman"/>
        </w:rPr>
        <w:t>, T. P. Quinn, L. A. Rogers, M. S. Webster</w:t>
      </w:r>
      <w:r w:rsidRPr="00C05DC5">
        <w:rPr>
          <w:rFonts w:ascii="Times New Roman" w:hAnsi="Times New Roman" w:cs="Times New Roman"/>
        </w:rPr>
        <w:t xml:space="preserve">. </w:t>
      </w:r>
      <w:proofErr w:type="gramStart"/>
      <w:r w:rsidRPr="00C05DC5">
        <w:rPr>
          <w:rFonts w:ascii="Times New Roman" w:hAnsi="Times New Roman" w:cs="Times New Roman"/>
        </w:rPr>
        <w:t>2010. Population diversity</w:t>
      </w:r>
      <w:proofErr w:type="gramEnd"/>
      <w:r w:rsidRPr="00C05DC5">
        <w:rPr>
          <w:rFonts w:ascii="Times New Roman" w:hAnsi="Times New Roman" w:cs="Times New Roman"/>
        </w:rPr>
        <w:t xml:space="preserve"> and the portfolio effect in an exploited species. </w:t>
      </w:r>
      <w:proofErr w:type="gramStart"/>
      <w:r w:rsidRPr="00CF31A2">
        <w:rPr>
          <w:rFonts w:ascii="Times New Roman" w:hAnsi="Times New Roman" w:cs="Times New Roman"/>
        </w:rPr>
        <w:t>Nature</w:t>
      </w:r>
      <w:r w:rsidRPr="00C05DC5">
        <w:rPr>
          <w:rFonts w:ascii="Times New Roman" w:hAnsi="Times New Roman" w:cs="Times New Roman"/>
        </w:rPr>
        <w:t xml:space="preserve"> 465: 609–12.</w:t>
      </w:r>
      <w:proofErr w:type="gramEnd"/>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r w:rsidRPr="00C05DC5">
        <w:rPr>
          <w:rFonts w:ascii="Times New Roman" w:hAnsi="Times New Roman" w:cs="Times New Roman"/>
        </w:rPr>
        <w:t>Sekercioglu</w:t>
      </w:r>
      <w:proofErr w:type="spellEnd"/>
      <w:r w:rsidRPr="00C05DC5">
        <w:rPr>
          <w:rFonts w:ascii="Times New Roman" w:hAnsi="Times New Roman" w:cs="Times New Roman"/>
        </w:rPr>
        <w:t xml:space="preserve">, C. H., S. H. Schneider, J. P. Fay, and S. R.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2008. Climate Change, </w:t>
      </w:r>
      <w:proofErr w:type="spellStart"/>
      <w:r w:rsidRPr="00C05DC5">
        <w:rPr>
          <w:rFonts w:ascii="Times New Roman" w:hAnsi="Times New Roman" w:cs="Times New Roman"/>
        </w:rPr>
        <w:t>Elevational</w:t>
      </w:r>
      <w:proofErr w:type="spellEnd"/>
      <w:r w:rsidRPr="00C05DC5">
        <w:rPr>
          <w:rFonts w:ascii="Times New Roman" w:hAnsi="Times New Roman" w:cs="Times New Roman"/>
        </w:rPr>
        <w:t xml:space="preserve">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w:t>
      </w:r>
      <w:proofErr w:type="spellStart"/>
      <w:r w:rsidRPr="00C05DC5">
        <w:rPr>
          <w:rFonts w:ascii="Times New Roman" w:hAnsi="Times New Roman" w:cs="Times New Roman"/>
        </w:rPr>
        <w:t>Mangel</w:t>
      </w:r>
      <w:proofErr w:type="spellEnd"/>
      <w:r w:rsidRPr="00C05DC5">
        <w:rPr>
          <w:rFonts w:ascii="Times New Roman" w:hAnsi="Times New Roman" w:cs="Times New Roman"/>
        </w:rPr>
        <w:t>.</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proofErr w:type="gramStart"/>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roofErr w:type="gramEnd"/>
    </w:p>
    <w:p w14:paraId="27D92091"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Shigesada</w:t>
      </w:r>
      <w:proofErr w:type="spellEnd"/>
      <w:r w:rsidRPr="00C05DC5">
        <w:rPr>
          <w:rFonts w:ascii="Times New Roman" w:hAnsi="Times New Roman" w:cs="Times New Roman"/>
        </w:rPr>
        <w:t xml:space="preserve">, N., K. Kawasaki, and E. </w:t>
      </w:r>
      <w:proofErr w:type="spellStart"/>
      <w:r w:rsidRPr="00C05DC5">
        <w:rPr>
          <w:rFonts w:ascii="Times New Roman" w:hAnsi="Times New Roman" w:cs="Times New Roman"/>
        </w:rPr>
        <w:t>Teramoto</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proofErr w:type="gramStart"/>
      <w:r>
        <w:rPr>
          <w:rFonts w:ascii="Times New Roman" w:hAnsi="Times New Roman" w:cs="Times New Roman"/>
        </w:rPr>
        <w:t>Thomas, C. D.</w:t>
      </w:r>
      <w:r w:rsidR="002B209B" w:rsidRPr="00C05DC5">
        <w:rPr>
          <w:rFonts w:ascii="Times New Roman" w:hAnsi="Times New Roman" w:cs="Times New Roman"/>
        </w:rPr>
        <w:t xml:space="preserve"> et al. 2012.</w:t>
      </w:r>
      <w:proofErr w:type="gramEnd"/>
      <w:r w:rsidR="002B209B" w:rsidRPr="00C05DC5">
        <w:rPr>
          <w:rFonts w:ascii="Times New Roman" w:hAnsi="Times New Roman" w:cs="Times New Roman"/>
        </w:rPr>
        <w:t xml:space="preserve"> Protected areas facilitate species’ range expansions. </w:t>
      </w:r>
      <w:proofErr w:type="gramStart"/>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roofErr w:type="gramEnd"/>
    </w:p>
    <w:p w14:paraId="0E55428B" w14:textId="6311F952" w:rsidR="002B209B" w:rsidRPr="00C05DC5" w:rsidRDefault="00A54D3F"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Toonen</w:t>
      </w:r>
      <w:proofErr w:type="spellEnd"/>
      <w:r>
        <w:rPr>
          <w:rFonts w:ascii="Times New Roman" w:eastAsia="Times New Roman" w:hAnsi="Times New Roman" w:cs="Times New Roman"/>
        </w:rPr>
        <w:t>,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w:t>
      </w:r>
      <w:proofErr w:type="gramEnd"/>
      <w:r w:rsidR="002B209B" w:rsidRPr="00C05DC5">
        <w:rPr>
          <w:rFonts w:ascii="Times New Roman" w:eastAsia="Times New Roman" w:hAnsi="Times New Roman" w:cs="Times New Roman"/>
        </w:rPr>
        <w:t xml:space="preserve"> One size does not fit all: the emerging frontier in large-scale marine conservation. </w:t>
      </w:r>
      <w:proofErr w:type="gramStart"/>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roofErr w:type="gramEnd"/>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proofErr w:type="gramStart"/>
      <w:r w:rsidRPr="00C05DC5">
        <w:rPr>
          <w:rFonts w:ascii="Times New Roman" w:eastAsia="Times New Roman" w:hAnsi="Times New Roman" w:cs="Times New Roman"/>
        </w:rPr>
        <w:t>Travers-</w:t>
      </w:r>
      <w:proofErr w:type="spellStart"/>
      <w:r w:rsidRPr="00C05DC5">
        <w:rPr>
          <w:rFonts w:ascii="Times New Roman" w:eastAsia="Times New Roman" w:hAnsi="Times New Roman" w:cs="Times New Roman"/>
        </w:rPr>
        <w:t>Trole</w:t>
      </w:r>
      <w:r>
        <w:rPr>
          <w:rFonts w:ascii="Times New Roman" w:eastAsia="Times New Roman" w:hAnsi="Times New Roman" w:cs="Times New Roman"/>
        </w:rPr>
        <w:t>t</w:t>
      </w:r>
      <w:proofErr w:type="spellEnd"/>
      <w:r w:rsidRPr="00C05DC5">
        <w:rPr>
          <w:rFonts w:ascii="Times New Roman" w:eastAsia="Times New Roman" w:hAnsi="Times New Roman" w:cs="Times New Roman"/>
        </w:rPr>
        <w:t>, M., Y. J. Shin, and J. G. Field.</w:t>
      </w:r>
      <w:proofErr w:type="gramEnd"/>
      <w:r w:rsidRPr="00C05DC5">
        <w:rPr>
          <w:rFonts w:ascii="Times New Roman" w:eastAsia="Times New Roman" w:hAnsi="Times New Roman" w:cs="Times New Roman"/>
        </w:rPr>
        <w:t xml:space="preserve"> 2014. An end-to-end coupled model ROMS-N2P2Z2D2-OSMOSE of the southern </w:t>
      </w:r>
      <w:proofErr w:type="spellStart"/>
      <w:r w:rsidRPr="00C05DC5">
        <w:rPr>
          <w:rFonts w:ascii="Times New Roman" w:eastAsia="Times New Roman" w:hAnsi="Times New Roman" w:cs="Times New Roman"/>
        </w:rPr>
        <w:t>Benguela</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foodweb</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parameterisation</w:t>
      </w:r>
      <w:proofErr w:type="spellEnd"/>
      <w:r w:rsidRPr="00C05DC5">
        <w:rPr>
          <w:rFonts w:ascii="Times New Roman" w:eastAsia="Times New Roman" w:hAnsi="Times New Roman" w:cs="Times New Roman"/>
        </w:rPr>
        <w:t xml:space="preserve">,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Travis, J. M. J. 2003.</w:t>
      </w:r>
      <w:proofErr w:type="gramEnd"/>
      <w:r w:rsidRPr="00C05DC5">
        <w:rPr>
          <w:rFonts w:ascii="Times New Roman" w:hAnsi="Times New Roman" w:cs="Times New Roman"/>
        </w:rPr>
        <w:t xml:space="preserve">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for persistence in fragmented habitats. </w:t>
      </w:r>
      <w:proofErr w:type="gramStart"/>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roofErr w:type="gramEnd"/>
    </w:p>
    <w:p w14:paraId="6A72ED4D"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van</w:t>
      </w:r>
      <w:proofErr w:type="gramEnd"/>
      <w:r w:rsidRPr="00C05DC5">
        <w:rPr>
          <w:rFonts w:ascii="Times New Roman" w:hAnsi="Times New Roman" w:cs="Times New Roman"/>
        </w:rPr>
        <w:t xml:space="preserve">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I. E., S. </w:t>
      </w:r>
      <w:proofErr w:type="spellStart"/>
      <w:r w:rsidRPr="00C05DC5">
        <w:rPr>
          <w:rFonts w:ascii="Times New Roman" w:hAnsi="Times New Roman" w:cs="Times New Roman"/>
        </w:rPr>
        <w:t>Kulmala</w:t>
      </w:r>
      <w:proofErr w:type="spellEnd"/>
      <w:r w:rsidRPr="00C05DC5">
        <w:rPr>
          <w:rFonts w:ascii="Times New Roman" w:hAnsi="Times New Roman" w:cs="Times New Roman"/>
        </w:rPr>
        <w:t xml:space="preserve">, O. </w:t>
      </w:r>
      <w:proofErr w:type="spellStart"/>
      <w:r w:rsidRPr="00C05DC5">
        <w:rPr>
          <w:rFonts w:ascii="Times New Roman" w:hAnsi="Times New Roman" w:cs="Times New Roman"/>
        </w:rPr>
        <w:t>Thébaud</w:t>
      </w:r>
      <w:proofErr w:type="spellEnd"/>
      <w:r w:rsidRPr="00C05DC5">
        <w:rPr>
          <w:rFonts w:ascii="Times New Roman" w:hAnsi="Times New Roman" w:cs="Times New Roman"/>
        </w:rPr>
        <w:t xml:space="preserve">, N. Dowling, K. G. </w:t>
      </w:r>
      <w:proofErr w:type="spellStart"/>
      <w:r w:rsidRPr="00C05DC5">
        <w:rPr>
          <w:rFonts w:ascii="Times New Roman" w:hAnsi="Times New Roman" w:cs="Times New Roman"/>
        </w:rPr>
        <w:t>Hamon</w:t>
      </w:r>
      <w:proofErr w:type="spellEnd"/>
      <w:r w:rsidRPr="00C05DC5">
        <w:rPr>
          <w:rFonts w:ascii="Times New Roman" w:hAnsi="Times New Roman" w:cs="Times New Roman"/>
        </w:rPr>
        <w:t xml:space="preserve">, T. Hutton, and S. Pascoe. 2011. Theories and </w:t>
      </w:r>
      <w:proofErr w:type="spellStart"/>
      <w:r w:rsidRPr="00C05DC5">
        <w:rPr>
          <w:rFonts w:ascii="Times New Roman" w:hAnsi="Times New Roman" w:cs="Times New Roman"/>
        </w:rPr>
        <w:t>behavioural</w:t>
      </w:r>
      <w:proofErr w:type="spellEnd"/>
      <w:r w:rsidRPr="00C05DC5">
        <w:rPr>
          <w:rFonts w:ascii="Times New Roman" w:hAnsi="Times New Roman" w:cs="Times New Roman"/>
        </w:rPr>
        <w:t xml:space="preserve">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Veit</w:t>
      </w:r>
      <w:proofErr w:type="spellEnd"/>
      <w:r w:rsidRPr="00C05DC5">
        <w:rPr>
          <w:rFonts w:ascii="Times New Roman" w:hAnsi="Times New Roman" w:cs="Times New Roman"/>
        </w:rPr>
        <w: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proofErr w:type="spellStart"/>
      <w:r>
        <w:rPr>
          <w:rFonts w:ascii="Times New Roman" w:hAnsi="Times New Roman" w:cs="Times New Roman"/>
        </w:rPr>
        <w:t>Vinebrooke</w:t>
      </w:r>
      <w:proofErr w:type="spellEnd"/>
      <w:r>
        <w:rPr>
          <w:rFonts w:ascii="Times New Roman" w:hAnsi="Times New Roman" w:cs="Times New Roman"/>
        </w:rPr>
        <w:t>,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proofErr w:type="spellStart"/>
      <w:proofErr w:type="gramStart"/>
      <w:r w:rsidR="002B209B" w:rsidRPr="007150C0">
        <w:rPr>
          <w:rFonts w:ascii="Times New Roman" w:hAnsi="Times New Roman" w:cs="Times New Roman"/>
          <w:iCs/>
        </w:rPr>
        <w:t>Oikos</w:t>
      </w:r>
      <w:proofErr w:type="spellEnd"/>
      <w:r w:rsidR="002B209B" w:rsidRPr="007150C0">
        <w:rPr>
          <w:rFonts w:ascii="Times New Roman" w:hAnsi="Times New Roman" w:cs="Times New Roman"/>
        </w:rPr>
        <w:t> </w:t>
      </w:r>
      <w:r w:rsidR="002B209B" w:rsidRPr="00C05DC5">
        <w:rPr>
          <w:rFonts w:ascii="Times New Roman" w:hAnsi="Times New Roman" w:cs="Times New Roman"/>
        </w:rPr>
        <w:t>104: 451-457.</w:t>
      </w:r>
      <w:proofErr w:type="gramEnd"/>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proofErr w:type="gramStart"/>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roofErr w:type="gramEnd"/>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w:t>
      </w:r>
      <w:proofErr w:type="spellStart"/>
      <w:r w:rsidRPr="00C05DC5">
        <w:rPr>
          <w:rFonts w:ascii="Times New Roman" w:hAnsi="Times New Roman" w:cs="Times New Roman"/>
        </w:rPr>
        <w:t>Mitarai</w:t>
      </w:r>
      <w:proofErr w:type="spellEnd"/>
      <w:r w:rsidRPr="00C05DC5">
        <w:rPr>
          <w:rFonts w:ascii="Times New Roman" w:hAnsi="Times New Roman" w:cs="Times New Roman"/>
        </w:rPr>
        <w:t xml:space="preserve">, A. </w:t>
      </w:r>
      <w:proofErr w:type="spellStart"/>
      <w:r w:rsidRPr="00C05DC5">
        <w:rPr>
          <w:rFonts w:ascii="Times New Roman" w:hAnsi="Times New Roman" w:cs="Times New Roman"/>
        </w:rPr>
        <w:t>Rassweiller</w:t>
      </w:r>
      <w:proofErr w:type="spellEnd"/>
      <w:r w:rsidRPr="00C05DC5">
        <w:rPr>
          <w:rFonts w:ascii="Times New Roman" w:hAnsi="Times New Roman" w:cs="Times New Roman"/>
        </w:rPr>
        <w:t xml:space="preserve">, and S. D. Gaines. 2011. Identifying critical regions in small-world marine </w:t>
      </w:r>
      <w:proofErr w:type="spellStart"/>
      <w:r w:rsidRPr="00C05DC5">
        <w:rPr>
          <w:rFonts w:ascii="Times New Roman" w:hAnsi="Times New Roman" w:cs="Times New Roman"/>
        </w:rPr>
        <w:t>metapopulations</w:t>
      </w:r>
      <w:proofErr w:type="spellEnd"/>
      <w:r w:rsidRPr="00C05DC5">
        <w:rPr>
          <w:rFonts w:ascii="Times New Roman" w:hAnsi="Times New Roman" w:cs="Times New Roman"/>
        </w:rPr>
        <w:t xml:space="preserve">.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White, J.W., </w:t>
      </w:r>
      <w:proofErr w:type="spellStart"/>
      <w:r w:rsidRPr="00C05DC5">
        <w:rPr>
          <w:rFonts w:ascii="Times New Roman" w:hAnsi="Times New Roman" w:cs="Times New Roman"/>
        </w:rPr>
        <w:t>Botsford</w:t>
      </w:r>
      <w:proofErr w:type="spellEnd"/>
      <w:r w:rsidRPr="00C05DC5">
        <w:rPr>
          <w:rFonts w:ascii="Times New Roman" w:hAnsi="Times New Roman" w:cs="Times New Roman"/>
        </w:rPr>
        <w:t>,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proofErr w:type="spellStart"/>
      <w:proofErr w:type="gramStart"/>
      <w:r w:rsidRPr="0060435A">
        <w:rPr>
          <w:rFonts w:ascii="Times New Roman" w:hAnsi="Times New Roman" w:cs="Times New Roman"/>
          <w:iCs/>
        </w:rPr>
        <w:t>Ecolological</w:t>
      </w:r>
      <w:proofErr w:type="spellEnd"/>
      <w:r w:rsidRPr="0060435A">
        <w:rPr>
          <w:rFonts w:ascii="Times New Roman" w:hAnsi="Times New Roman" w:cs="Times New Roman"/>
          <w:iCs/>
        </w:rPr>
        <w:t xml:space="preserve"> Applications</w:t>
      </w:r>
      <w:r w:rsidRPr="00C05DC5">
        <w:rPr>
          <w:rFonts w:ascii="Times New Roman" w:hAnsi="Times New Roman" w:cs="Times New Roman"/>
        </w:rPr>
        <w:t xml:space="preserve"> 20: 1523–41.</w:t>
      </w:r>
      <w:proofErr w:type="gramEnd"/>
    </w:p>
    <w:p w14:paraId="0972E990"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Wilcove</w:t>
      </w:r>
      <w:proofErr w:type="spellEnd"/>
      <w:r w:rsidRPr="00C05DC5">
        <w:rPr>
          <w:rFonts w:ascii="Times New Roman" w:hAnsi="Times New Roman" w:cs="Times New Roman"/>
        </w:rPr>
        <w:t xml:space="preserve">, D. S., D. R., J. </w:t>
      </w:r>
      <w:proofErr w:type="spellStart"/>
      <w:r w:rsidRPr="00C05DC5">
        <w:rPr>
          <w:rFonts w:ascii="Times New Roman" w:hAnsi="Times New Roman" w:cs="Times New Roman"/>
        </w:rPr>
        <w:t>Dubow</w:t>
      </w:r>
      <w:proofErr w:type="spellEnd"/>
      <w:r w:rsidRPr="00C05DC5">
        <w:rPr>
          <w:rFonts w:ascii="Times New Roman" w:hAnsi="Times New Roman" w:cs="Times New Roman"/>
        </w:rPr>
        <w:t xml:space="preserve">, A. Phillips, and E. </w:t>
      </w:r>
      <w:proofErr w:type="spellStart"/>
      <w:r w:rsidRPr="00C05DC5">
        <w:rPr>
          <w:rFonts w:ascii="Times New Roman" w:hAnsi="Times New Roman" w:cs="Times New Roman"/>
        </w:rPr>
        <w:t>Losos</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1998. Quantifying threats to imperiled species in the United States. </w:t>
      </w:r>
      <w:proofErr w:type="spellStart"/>
      <w:proofErr w:type="gramStart"/>
      <w:r w:rsidRPr="004F0358">
        <w:rPr>
          <w:rFonts w:ascii="Times New Roman" w:hAnsi="Times New Roman" w:cs="Times New Roman"/>
        </w:rPr>
        <w:t>BioScience</w:t>
      </w:r>
      <w:proofErr w:type="spellEnd"/>
      <w:r w:rsidRPr="00C05DC5">
        <w:rPr>
          <w:rFonts w:ascii="Times New Roman" w:hAnsi="Times New Roman" w:cs="Times New Roman"/>
        </w:rPr>
        <w:t xml:space="preserve"> 48: 607–615.</w:t>
      </w:r>
      <w:proofErr w:type="gramEnd"/>
    </w:p>
    <w:p w14:paraId="1876E380" w14:textId="001FC90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Wilen</w:t>
      </w:r>
      <w:proofErr w:type="spellEnd"/>
      <w:r w:rsidRPr="00C05DC5">
        <w:rPr>
          <w:rFonts w:ascii="Times New Roman" w:hAnsi="Times New Roman" w:cs="Times New Roman"/>
        </w:rPr>
        <w:t xml:space="preserve">, J. E., Smith, M. D., Lockwood, D.,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proofErr w:type="gramStart"/>
      <w:r>
        <w:rPr>
          <w:rFonts w:ascii="Times New Roman" w:hAnsi="Times New Roman" w:cs="Times New Roman"/>
        </w:rPr>
        <w:t>Worm, B.</w:t>
      </w:r>
      <w:r w:rsidR="002B209B" w:rsidRPr="00C05DC5">
        <w:rPr>
          <w:rFonts w:ascii="Times New Roman" w:hAnsi="Times New Roman" w:cs="Times New Roman"/>
        </w:rPr>
        <w:t xml:space="preserve"> et al. 2009.</w:t>
      </w:r>
      <w:proofErr w:type="gramEnd"/>
      <w:r w:rsidR="002B209B" w:rsidRPr="00C05DC5">
        <w:rPr>
          <w:rFonts w:ascii="Times New Roman" w:hAnsi="Times New Roman" w:cs="Times New Roman"/>
        </w:rPr>
        <w:t xml:space="preserve"> Rebuilding global fisheries. </w:t>
      </w:r>
      <w:proofErr w:type="gramStart"/>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roofErr w:type="gramEnd"/>
    </w:p>
    <w:p w14:paraId="0AA04F09"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Zarnetske</w:t>
      </w:r>
      <w:proofErr w:type="spellEnd"/>
      <w:r w:rsidRPr="00C05DC5">
        <w:rPr>
          <w:rFonts w:ascii="Times New Roman" w:hAnsi="Times New Roman" w:cs="Times New Roman"/>
        </w:rPr>
        <w:t>, P. L., D. K. Skelly, and M. C. Urban.</w:t>
      </w:r>
      <w:proofErr w:type="gramEnd"/>
      <w:r w:rsidRPr="00C05DC5">
        <w:rPr>
          <w:rFonts w:ascii="Times New Roman" w:hAnsi="Times New Roman" w:cs="Times New Roman"/>
        </w:rPr>
        <w:t xml:space="preserve"> 2012. Biotic multipliers of climate change. </w:t>
      </w:r>
      <w:proofErr w:type="gramStart"/>
      <w:r w:rsidRPr="0058036B">
        <w:rPr>
          <w:rFonts w:ascii="Times New Roman" w:hAnsi="Times New Roman" w:cs="Times New Roman"/>
        </w:rPr>
        <w:t xml:space="preserve">Science </w:t>
      </w:r>
      <w:r w:rsidRPr="00C05DC5">
        <w:rPr>
          <w:rFonts w:ascii="Times New Roman" w:hAnsi="Times New Roman" w:cs="Times New Roman"/>
        </w:rPr>
        <w:t>336: 1516–8.</w:t>
      </w:r>
      <w:proofErr w:type="gramEnd"/>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Discrete-time growth-dispersal models with shifting species ranges. </w:t>
      </w:r>
      <w:proofErr w:type="gramStart"/>
      <w:r w:rsidRPr="00DF3609">
        <w:rPr>
          <w:rFonts w:ascii="Times New Roman" w:hAnsi="Times New Roman" w:cs="Times New Roman"/>
        </w:rPr>
        <w:t>Theoretical Ecology</w:t>
      </w:r>
      <w:r w:rsidRPr="00C05DC5">
        <w:rPr>
          <w:rFonts w:ascii="Times New Roman" w:hAnsi="Times New Roman" w:cs="Times New Roman"/>
        </w:rPr>
        <w:t xml:space="preserve"> 4: 13–25.</w:t>
      </w:r>
      <w:proofErr w:type="gramEnd"/>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2" w:name="tables"/>
      <w:r w:rsidRPr="00C05DC5">
        <w:rPr>
          <w:rFonts w:ascii="Times New Roman" w:hAnsi="Times New Roman" w:cs="Times New Roman"/>
          <w:color w:val="auto"/>
        </w:rPr>
        <w:t>Tables</w:t>
      </w:r>
      <w:bookmarkEnd w:id="12"/>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proofErr w:type="spellStart"/>
            <w:proofErr w:type="gramStart"/>
            <w:r w:rsidRPr="00AD2F1D">
              <w:rPr>
                <w:rFonts w:ascii="Times New Roman" w:eastAsiaTheme="minorEastAsia" w:hAnsi="Times New Roman"/>
                <w:i/>
              </w:rPr>
              <w:t>n</w:t>
            </w:r>
            <w:r w:rsidRPr="00AD2F1D">
              <w:rPr>
                <w:rFonts w:ascii="Times New Roman" w:eastAsiaTheme="minorEastAsia" w:hAnsi="Times New Roman"/>
                <w:i/>
                <w:vertAlign w:val="subscript"/>
              </w:rPr>
              <w:t>t</w:t>
            </w:r>
            <w:proofErr w:type="spellEnd"/>
            <w:proofErr w:type="gramEnd"/>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proofErr w:type="gramStart"/>
            <w:r w:rsidRPr="00AD2F1D">
              <w:rPr>
                <w:rFonts w:ascii="Times New Roman" w:eastAsiaTheme="minorEastAsia" w:hAnsi="Times New Roman"/>
                <w:i/>
              </w:rPr>
              <w:t>n</w:t>
            </w:r>
            <w:proofErr w:type="gramEnd"/>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k</w:t>
            </w:r>
            <w:proofErr w:type="gramEnd"/>
            <w:r>
              <w:rPr>
                <w:rFonts w:ascii="Times New Roman" w:eastAsiaTheme="minorEastAsia" w:hAnsi="Times New Roman"/>
                <w:i/>
              </w:rPr>
              <w:t>(x – y)</w:t>
            </w:r>
          </w:p>
        </w:tc>
        <w:tc>
          <w:tcPr>
            <w:tcW w:w="8388" w:type="dxa"/>
          </w:tcPr>
          <w:p w14:paraId="684077CE" w14:textId="2B212447"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dispersal</w:t>
            </w:r>
            <w:proofErr w:type="gramEnd"/>
            <w:r w:rsidRPr="00AD2F1D">
              <w:rPr>
                <w:rFonts w:ascii="Times New Roman" w:hAnsi="Times New Roman" w:cs="Times New Roman"/>
              </w:rPr>
              <w:t xml:space="preserve">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proofErr w:type="gramStart"/>
            <w:r>
              <w:rPr>
                <w:rFonts w:ascii="Times New Roman" w:eastAsiaTheme="minorEastAsia" w:hAnsi="Times New Roman"/>
                <w:i/>
              </w:rPr>
              <w:t>d</w:t>
            </w:r>
            <w:proofErr w:type="gramEnd"/>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expected</w:t>
            </w:r>
            <w:proofErr w:type="gramEnd"/>
            <w:r w:rsidRPr="00AD2F1D">
              <w:rPr>
                <w:rFonts w:ascii="Times New Roman" w:hAnsi="Times New Roman" w:cs="Times New Roman"/>
              </w:rPr>
              <w:t xml:space="preserve">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f</w:t>
            </w:r>
            <w:proofErr w:type="gramEnd"/>
            <w:r>
              <w:rPr>
                <w:rFonts w:ascii="Times New Roman" w:eastAsiaTheme="minorEastAsia" w:hAnsi="Times New Roman"/>
                <w:i/>
              </w:rPr>
              <w:t>(n)</w:t>
            </w:r>
          </w:p>
        </w:tc>
        <w:tc>
          <w:tcPr>
            <w:tcW w:w="8388" w:type="dxa"/>
          </w:tcPr>
          <w:p w14:paraId="67CCFAC4" w14:textId="2D39DE6A"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recruitment</w:t>
            </w:r>
            <w:proofErr w:type="gramEnd"/>
            <w:r w:rsidRPr="00AD2F1D">
              <w:rPr>
                <w:rFonts w:ascii="Times New Roman" w:hAnsi="Times New Roman" w:cs="Times New Roman"/>
              </w:rPr>
              <w:t xml:space="preserve">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intrinsic</w:t>
            </w:r>
            <w:proofErr w:type="gramEnd"/>
            <w:r w:rsidRPr="00AD2F1D">
              <w:rPr>
                <w:rFonts w:ascii="Times New Roman" w:hAnsi="Times New Roman" w:cs="Times New Roman"/>
              </w:rPr>
              <w:t xml:space="preserve"> growth rate</w:t>
            </w:r>
            <w:r w:rsidR="00FD0D63" w:rsidRPr="00AD2F1D">
              <w:rPr>
                <w:rFonts w:ascii="Times New Roman" w:hAnsi="Times New Roman" w:cs="Times New Roman"/>
              </w:rPr>
              <w:t xml:space="preserve"> of the population at low abundance</w:t>
            </w:r>
          </w:p>
        </w:tc>
      </w:tr>
      <w:tr w:rsidR="00CB1797" w:rsidRPr="00AD2F1D" w14:paraId="771029DA" w14:textId="77777777" w:rsidTr="002332E0">
        <w:tc>
          <w:tcPr>
            <w:tcW w:w="1188" w:type="dxa"/>
          </w:tcPr>
          <w:p w14:paraId="268D15F7" w14:textId="4222890E" w:rsidR="00CB1797" w:rsidRDefault="00CB1797" w:rsidP="00AD2F1D">
            <w:pPr>
              <w:jc w:val="center"/>
              <w:rPr>
                <w:rFonts w:ascii="Times New Roman" w:eastAsiaTheme="minorEastAsia" w:hAnsi="Times New Roman"/>
                <w:i/>
              </w:rPr>
            </w:pPr>
            <w:r>
              <w:rPr>
                <w:rFonts w:ascii="Times New Roman" w:eastAsiaTheme="minorEastAsia" w:hAnsi="Times New Roman"/>
                <w:i/>
              </w:rPr>
              <w:t>K</w:t>
            </w:r>
          </w:p>
        </w:tc>
        <w:tc>
          <w:tcPr>
            <w:tcW w:w="8388" w:type="dxa"/>
          </w:tcPr>
          <w:p w14:paraId="0D90621A" w14:textId="2DF8B5FA" w:rsidR="00CB1797" w:rsidRPr="00AD2F1D" w:rsidRDefault="00CB1797" w:rsidP="00FD0D63">
            <w:pPr>
              <w:rPr>
                <w:rFonts w:ascii="Times New Roman" w:hAnsi="Times New Roman" w:cs="Times New Roman"/>
              </w:rPr>
            </w:pPr>
            <w:proofErr w:type="gramStart"/>
            <w:r>
              <w:rPr>
                <w:rFonts w:ascii="Times New Roman" w:hAnsi="Times New Roman" w:cs="Times New Roman"/>
              </w:rPr>
              <w:t>carrying</w:t>
            </w:r>
            <w:proofErr w:type="gramEnd"/>
            <w:r>
              <w:rPr>
                <w:rFonts w:ascii="Times New Roman" w:hAnsi="Times New Roman" w:cs="Times New Roman"/>
              </w:rPr>
              <w:t xml:space="preserve"> capacity</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proofErr w:type="gramStart"/>
            <w:r>
              <w:rPr>
                <w:rFonts w:ascii="Times New Roman" w:eastAsia="Cambria" w:hAnsi="Times New Roman" w:cs="Times New Roman"/>
                <w:i/>
              </w:rPr>
              <w:t>g</w:t>
            </w:r>
            <w:proofErr w:type="gramEnd"/>
            <w:r>
              <w:rPr>
                <w:rFonts w:ascii="Times New Roman" w:eastAsia="Cambria" w:hAnsi="Times New Roman" w:cs="Times New Roman"/>
                <w:i/>
              </w:rPr>
              <w:t>(n)</w:t>
            </w:r>
          </w:p>
        </w:tc>
        <w:tc>
          <w:tcPr>
            <w:tcW w:w="8388" w:type="dxa"/>
          </w:tcPr>
          <w:p w14:paraId="7D0FD308" w14:textId="5E3FF51C"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harvest</w:t>
            </w:r>
            <w:proofErr w:type="gramEnd"/>
            <w:r w:rsidRPr="00AD2F1D">
              <w:rPr>
                <w:rFonts w:ascii="Times New Roman" w:hAnsi="Times New Roman" w:cs="Times New Roman"/>
              </w:rPr>
              <w:t xml:space="preserve">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proofErr w:type="gramStart"/>
            <w:r>
              <w:rPr>
                <w:rFonts w:ascii="Times New Roman" w:eastAsiaTheme="minorEastAsia" w:hAnsi="Times New Roman" w:cs="Times New Roman"/>
                <w:i/>
              </w:rPr>
              <w:t>h</w:t>
            </w:r>
            <w:proofErr w:type="gramEnd"/>
          </w:p>
        </w:tc>
        <w:tc>
          <w:tcPr>
            <w:tcW w:w="8388" w:type="dxa"/>
          </w:tcPr>
          <w:p w14:paraId="19F12D4A" w14:textId="5A37A535" w:rsidR="00F240E3" w:rsidRPr="00AD2F1D" w:rsidRDefault="00F240E3" w:rsidP="00EF79AE">
            <w:pPr>
              <w:rPr>
                <w:rFonts w:ascii="Times New Roman" w:hAnsi="Times New Roman" w:cs="Times New Roman"/>
              </w:rPr>
            </w:pPr>
            <w:proofErr w:type="gramStart"/>
            <w:r w:rsidRPr="00AD2F1D">
              <w:rPr>
                <w:rFonts w:ascii="Times New Roman" w:hAnsi="Times New Roman" w:cs="Times New Roman"/>
              </w:rPr>
              <w:t>proportion</w:t>
            </w:r>
            <w:proofErr w:type="gramEnd"/>
            <w:r w:rsidRPr="00AD2F1D">
              <w:rPr>
                <w:rFonts w:ascii="Times New Roman" w:hAnsi="Times New Roman" w:cs="Times New Roman"/>
              </w:rPr>
              <w:t xml:space="preserve">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patch</w:t>
            </w:r>
            <w:proofErr w:type="gramEnd"/>
            <w:r w:rsidRPr="00AD2F1D">
              <w:rPr>
                <w:rFonts w:ascii="Times New Roman" w:hAnsi="Times New Roman" w:cs="Times New Roman"/>
              </w:rPr>
              <w:t xml:space="preserve">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proofErr w:type="gramStart"/>
            <w:r>
              <w:rPr>
                <w:rFonts w:ascii="Times New Roman" w:eastAsia="Cambria" w:hAnsi="Times New Roman" w:cs="Times New Roman"/>
                <w:i/>
              </w:rPr>
              <w:t>c</w:t>
            </w:r>
            <w:proofErr w:type="gramEnd"/>
          </w:p>
        </w:tc>
        <w:tc>
          <w:tcPr>
            <w:tcW w:w="8388" w:type="dxa"/>
          </w:tcPr>
          <w:p w14:paraId="7F6C87B9" w14:textId="77777777"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climate</w:t>
            </w:r>
            <w:proofErr w:type="gramEnd"/>
            <w:r w:rsidRPr="00AD2F1D">
              <w:rPr>
                <w:rFonts w:ascii="Times New Roman" w:hAnsi="Times New Roman" w:cs="Times New Roman"/>
              </w:rPr>
              <w:t xml:space="preserve"> velocity in units of distance per time</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3"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3"/>
    <w:p w14:paraId="3996A560" w14:textId="3191EC23"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w:t>
      </w:r>
      <w:r w:rsidR="00A71F11">
        <w:rPr>
          <w:rFonts w:ascii="Times New Roman" w:hAnsi="Times New Roman" w:cs="Times New Roman"/>
        </w:rPr>
        <w:t>limate velocity on the x-axis. The s</w:t>
      </w:r>
      <w:r w:rsidR="00F240E3" w:rsidRPr="00C05DC5">
        <w:rPr>
          <w:rFonts w:ascii="Times New Roman" w:hAnsi="Times New Roman" w:cs="Times New Roman"/>
        </w:rPr>
        <w:t>hade of grey corresponds to the growth rate</w:t>
      </w:r>
      <w:r w:rsidR="00A71F11">
        <w:rPr>
          <w:rFonts w:ascii="Times New Roman" w:hAnsi="Times New Roman" w:cs="Times New Roman"/>
        </w:rPr>
        <w:t>, with darker lines corresponding to higher growth rates</w:t>
      </w:r>
      <w:r w:rsidR="00F240E3" w:rsidRPr="00C05DC5">
        <w:rPr>
          <w:rFonts w:ascii="Times New Roman" w:hAnsi="Times New Roman" w:cs="Times New Roman"/>
        </w:rPr>
        <w:t>. Line style indicates the average dispersal distance</w:t>
      </w:r>
      <w:r w:rsidR="0008098F">
        <w:rPr>
          <w:rFonts w:ascii="Times New Roman" w:hAnsi="Times New Roman" w:cs="Times New Roman"/>
        </w:rPr>
        <w:t>. These results are</w:t>
      </w:r>
      <w:r w:rsidR="00F240E3" w:rsidRPr="00C05DC5">
        <w:rPr>
          <w:rFonts w:ascii="Times New Roman" w:eastAsiaTheme="minorEastAsia" w:hAnsi="Times New Roman" w:cs="Times New Roman"/>
        </w:rPr>
        <w:t xml:space="preserve"> from an</w:t>
      </w:r>
      <w:r w:rsidR="00F240E3" w:rsidRPr="00C05DC5">
        <w:rPr>
          <w:rFonts w:ascii="Times New Roman" w:hAnsi="Times New Roman" w:cs="Times New Roman"/>
        </w:rPr>
        <w:t xml:space="preserve"> approximated Gaussian dispersal kernel </w:t>
      </w:r>
      <w:r w:rsidR="0008098F">
        <w:rPr>
          <w:rFonts w:ascii="Times New Roman" w:hAnsi="Times New Roman" w:cs="Times New Roman"/>
        </w:rPr>
        <w:t>with parameters</w:t>
      </w:r>
      <w:r w:rsidR="00F240E3" w:rsidRPr="00C05DC5">
        <w:rPr>
          <w:rFonts w:ascii="Times New Roman" w:hAnsi="Times New Roman" w:cs="Times New Roman"/>
        </w:rPr>
        <w:t xml:space="preserve"> </w:t>
      </w:r>
      <m:oMath>
        <m:r>
          <w:rPr>
            <w:rFonts w:ascii="Cambria Math" w:hAnsi="Cambria Math" w:cs="Times New Roman"/>
          </w:rPr>
          <m:t>L=1</m:t>
        </m:r>
      </m:oMath>
      <w:r w:rsidR="00A71F11">
        <w:rPr>
          <w:rFonts w:ascii="Times New Roman" w:eastAsiaTheme="minorEastAsia" w:hAnsi="Times New Roman" w:cs="Times New Roman"/>
        </w:rPr>
        <w:t xml:space="preserve">, </w:t>
      </w:r>
      <m:oMath>
        <m:r>
          <w:rPr>
            <w:rFonts w:ascii="Cambria Math" w:hAnsi="Cambria Math" w:cs="Times New Roman"/>
          </w:rPr>
          <m:t>K=100</m:t>
        </m:r>
      </m:oMath>
      <w:r w:rsidR="00F240E3" w:rsidRPr="00C05DC5">
        <w:rPr>
          <w:rFonts w:ascii="Times New Roman" w:hAnsi="Times New Roman" w:cs="Times New Roman"/>
        </w:rPr>
        <w:t xml:space="preserve">. </w:t>
      </w:r>
    </w:p>
    <w:p w14:paraId="63531ECD" w14:textId="2906106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The equilibrium biomass of the population as a function of the climate velocity on the x-axis and the 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0A82D959" w:rsidR="00F240E3" w:rsidRPr="00C05DC5" w:rsidRDefault="00F240E3" w:rsidP="00C470E8">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w:t>
      </w:r>
      <w:proofErr w:type="gramStart"/>
      <w:r w:rsidRPr="00C05DC5">
        <w:rPr>
          <w:rFonts w:ascii="Times New Roman" w:hAnsi="Times New Roman" w:cs="Times New Roman"/>
        </w:rPr>
        <w:t xml:space="preserve">small </w:t>
      </w:r>
      <w:r w:rsidR="00481141" w:rsidRPr="00C05DC5">
        <w:rPr>
          <w:rFonts w:ascii="Times New Roman" w:hAnsi="Times New Roman" w:cs="Times New Roman"/>
        </w:rPr>
        <w:t>protected</w:t>
      </w:r>
      <w:proofErr w:type="gramEnd"/>
      <w:r w:rsidR="00481141" w:rsidRPr="00C05DC5">
        <w:rPr>
          <w:rFonts w:ascii="Times New Roman" w:hAnsi="Times New Roman" w:cs="Times New Roman"/>
        </w:rPr>
        <w:t xml:space="preserve">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w:t>
      </w:r>
      <w:proofErr w:type="gramStart"/>
      <w:r w:rsidR="0006113D" w:rsidRPr="00C05DC5">
        <w:rPr>
          <w:rFonts w:ascii="Times New Roman" w:hAnsi="Times New Roman" w:cs="Times New Roman"/>
        </w:rPr>
        <w:t>small protected</w:t>
      </w:r>
      <w:proofErr w:type="gramEnd"/>
      <w:r w:rsidR="0006113D" w:rsidRPr="00C05DC5">
        <w:rPr>
          <w:rFonts w:ascii="Times New Roman" w:hAnsi="Times New Roman" w:cs="Times New Roman"/>
        </w:rPr>
        <w:t xml:space="preserve">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w:t>
      </w:r>
      <w:proofErr w:type="spellStart"/>
      <w:r w:rsidRPr="00C05DC5">
        <w:rPr>
          <w:rFonts w:ascii="Times New Roman" w:hAnsi="Times New Roman" w:cs="Times New Roman"/>
        </w:rPr>
        <w:t>Laplacian</w:t>
      </w:r>
      <w:proofErr w:type="spellEnd"/>
      <w:r w:rsidRPr="00C05DC5">
        <w:rPr>
          <w:rFonts w:ascii="Times New Roman" w:hAnsi="Times New Roman" w:cs="Times New Roman"/>
        </w:rPr>
        <w:t xml:space="preserve">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4"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4"/>
    </w:p>
    <w:p w14:paraId="7406BFD2" w14:textId="06E354D6"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BC7D29">
        <w:rPr>
          <w:rFonts w:ascii="Times New Roman" w:hAnsi="Times New Roman" w:cs="Times New Roman"/>
          <w:noProof/>
        </w:rPr>
        <w:drawing>
          <wp:inline distT="0" distB="0" distL="0" distR="0" wp14:anchorId="557A6C97" wp14:editId="6D559288">
            <wp:extent cx="2641600" cy="1828800"/>
            <wp:effectExtent l="0" t="0" r="0" b="0"/>
            <wp:docPr id="7" name="Picture 7" descr="Macintosh HD:Users:eleanorbrush:Desktop:MovingFish_Ecosphere:Writing:submitted:figures:Fig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Writing:submitted:figures:Fig1.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4D1066DF" w:rsidR="00F240E3" w:rsidRPr="00C05DC5" w:rsidRDefault="00BC7D29"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5AC6AC22" wp14:editId="5830393B">
            <wp:extent cx="5570855" cy="2370455"/>
            <wp:effectExtent l="0" t="0" r="0" b="0"/>
            <wp:docPr id="6" name="Picture 6" descr="Macintosh HD:Users:eleanorbrush:Desktop:MovingFish_Ecosphere:Writing:submitted:figures: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Writing:submitted:figures:Fig2.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480D4BB8" w:rsidR="00F240E3" w:rsidRPr="00C05DC5" w:rsidRDefault="00BC7D29"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66D2A08A" wp14:editId="030092D3">
            <wp:extent cx="5570855" cy="6205855"/>
            <wp:effectExtent l="0" t="0" r="0" b="0"/>
            <wp:docPr id="5" name="Picture 5" descr="Macintosh HD:Users:eleanorbrush:Desktop:MovingFish_Ecosphere:Writing:submitted:figures:Fig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eanorbrush:Desktop:MovingFish_Ecosphere:Writing:submitted:figures:Fig3.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855" cy="6205855"/>
                    </a:xfrm>
                    <a:prstGeom prst="rect">
                      <a:avLst/>
                    </a:prstGeom>
                    <a:noFill/>
                    <a:ln>
                      <a:noFill/>
                    </a:ln>
                  </pic:spPr>
                </pic:pic>
              </a:graphicData>
            </a:graphic>
          </wp:inline>
        </w:drawing>
      </w:r>
    </w:p>
    <w:p w14:paraId="20131E85" w14:textId="2255A981" w:rsidR="00ED1459"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p w14:paraId="6D0F7FFF" w14:textId="77777777" w:rsidR="00FB219B" w:rsidRDefault="00FB219B" w:rsidP="00137B04">
      <w:pPr>
        <w:spacing w:line="480" w:lineRule="auto"/>
        <w:rPr>
          <w:rFonts w:ascii="Times New Roman" w:hAnsi="Times New Roman" w:cs="Times New Roman"/>
        </w:rPr>
      </w:pPr>
    </w:p>
    <w:p w14:paraId="06AE3C3F" w14:textId="77777777" w:rsidR="00FB219B" w:rsidRDefault="00FB219B" w:rsidP="00137B04">
      <w:pPr>
        <w:spacing w:line="480" w:lineRule="auto"/>
        <w:rPr>
          <w:rFonts w:ascii="Times New Roman" w:hAnsi="Times New Roman" w:cs="Times New Roman"/>
        </w:rPr>
      </w:pPr>
    </w:p>
    <w:p w14:paraId="6549F1DC" w14:textId="77777777" w:rsidR="00FB219B" w:rsidRDefault="00FB219B" w:rsidP="00137B04">
      <w:pPr>
        <w:spacing w:line="480" w:lineRule="auto"/>
        <w:rPr>
          <w:rFonts w:ascii="Times New Roman" w:hAnsi="Times New Roman" w:cs="Times New Roman"/>
        </w:rPr>
      </w:pPr>
    </w:p>
    <w:p w14:paraId="2E7F3325" w14:textId="097955DE" w:rsidR="00CB1797" w:rsidRPr="00C05DC5" w:rsidRDefault="00CB1797" w:rsidP="00CB1797">
      <w:pPr>
        <w:pStyle w:val="Heading1"/>
        <w:spacing w:line="480" w:lineRule="auto"/>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Tables</w:t>
      </w:r>
    </w:p>
    <w:p w14:paraId="60D9EAEE" w14:textId="1E58EC79" w:rsidR="00CB1797" w:rsidRPr="00C05DC5" w:rsidRDefault="00CB1797" w:rsidP="00CB1797">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Pr>
          <w:rFonts w:ascii="Times New Roman" w:hAnsi="Times New Roman" w:cs="Times New Roman"/>
          <w:b w:val="0"/>
          <w:color w:val="auto"/>
          <w:sz w:val="24"/>
          <w:szCs w:val="24"/>
        </w:rPr>
        <w:t>A1</w:t>
      </w:r>
      <w:r w:rsidRPr="00C05DC5">
        <w:rPr>
          <w:rFonts w:ascii="Times New Roman" w:hAnsi="Times New Roman" w:cs="Times New Roman"/>
          <w:b w:val="0"/>
          <w:color w:val="auto"/>
          <w:sz w:val="24"/>
          <w:szCs w:val="24"/>
        </w:rPr>
        <w:t xml:space="preserve">: </w:t>
      </w:r>
      <w:r w:rsidR="00557691">
        <w:rPr>
          <w:rFonts w:ascii="Times New Roman" w:hAnsi="Times New Roman" w:cs="Times New Roman"/>
          <w:b w:val="0"/>
          <w:color w:val="auto"/>
          <w:sz w:val="24"/>
          <w:szCs w:val="24"/>
        </w:rPr>
        <w:t>Rockfish parameters</w:t>
      </w:r>
      <w:r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070"/>
        <w:gridCol w:w="4968"/>
      </w:tblGrid>
      <w:tr w:rsidR="00693492" w:rsidRPr="00AD2F1D" w14:paraId="5F01755B" w14:textId="1866535F" w:rsidTr="00693492">
        <w:tc>
          <w:tcPr>
            <w:tcW w:w="2538" w:type="dxa"/>
            <w:tcBorders>
              <w:bottom w:val="single" w:sz="4" w:space="0" w:color="auto"/>
            </w:tcBorders>
          </w:tcPr>
          <w:p w14:paraId="23169A28" w14:textId="59693FFC" w:rsidR="00CB1797" w:rsidRPr="00AD2F1D" w:rsidRDefault="00CB1797" w:rsidP="00CB1797">
            <w:pPr>
              <w:rPr>
                <w:rFonts w:ascii="Times New Roman" w:hAnsi="Times New Roman" w:cs="Times New Roman"/>
              </w:rPr>
            </w:pPr>
            <w:r>
              <w:rPr>
                <w:rFonts w:ascii="Times New Roman" w:hAnsi="Times New Roman" w:cs="Times New Roman"/>
              </w:rPr>
              <w:t>Parameter</w:t>
            </w:r>
          </w:p>
        </w:tc>
        <w:tc>
          <w:tcPr>
            <w:tcW w:w="2070" w:type="dxa"/>
            <w:tcBorders>
              <w:bottom w:val="single" w:sz="4" w:space="0" w:color="auto"/>
            </w:tcBorders>
          </w:tcPr>
          <w:p w14:paraId="3524C760" w14:textId="698A5545" w:rsidR="00CB1797" w:rsidRPr="00AD2F1D" w:rsidRDefault="00CB1797" w:rsidP="00CB1797">
            <w:pPr>
              <w:rPr>
                <w:rFonts w:ascii="Times New Roman" w:hAnsi="Times New Roman" w:cs="Times New Roman"/>
              </w:rPr>
            </w:pPr>
            <w:r>
              <w:rPr>
                <w:rFonts w:ascii="Times New Roman" w:hAnsi="Times New Roman" w:cs="Times New Roman"/>
              </w:rPr>
              <w:t>Value</w:t>
            </w:r>
          </w:p>
        </w:tc>
        <w:tc>
          <w:tcPr>
            <w:tcW w:w="4968" w:type="dxa"/>
            <w:tcBorders>
              <w:bottom w:val="single" w:sz="4" w:space="0" w:color="auto"/>
            </w:tcBorders>
          </w:tcPr>
          <w:p w14:paraId="28991621" w14:textId="7E2F4662" w:rsidR="00CB1797" w:rsidRPr="00AD2F1D" w:rsidRDefault="00693492" w:rsidP="00CB1797">
            <w:pPr>
              <w:rPr>
                <w:rFonts w:ascii="Times New Roman" w:hAnsi="Times New Roman" w:cs="Times New Roman"/>
              </w:rPr>
            </w:pPr>
            <w:r>
              <w:rPr>
                <w:rFonts w:ascii="Times New Roman" w:hAnsi="Times New Roman" w:cs="Times New Roman"/>
              </w:rPr>
              <w:t>Source</w:t>
            </w:r>
          </w:p>
        </w:tc>
      </w:tr>
      <w:tr w:rsidR="00693492" w:rsidRPr="00AD2F1D" w14:paraId="7E649229" w14:textId="128906CC" w:rsidTr="00693492">
        <w:tc>
          <w:tcPr>
            <w:tcW w:w="2538" w:type="dxa"/>
            <w:vAlign w:val="center"/>
          </w:tcPr>
          <w:p w14:paraId="303E32B5" w14:textId="77777777" w:rsidR="00CB1797" w:rsidRPr="00AD2F1D" w:rsidRDefault="00CB1797" w:rsidP="00693492">
            <w:pPr>
              <w:rPr>
                <w:rFonts w:ascii="Times New Roman" w:hAnsi="Times New Roman" w:cs="Times New Roman"/>
              </w:rPr>
            </w:pPr>
            <w:r>
              <w:rPr>
                <w:rFonts w:ascii="Times New Roman" w:eastAsiaTheme="minorEastAsia" w:hAnsi="Times New Roman"/>
              </w:rPr>
              <w:sym w:font="Symbol" w:char="F0E1"/>
            </w:r>
            <w:proofErr w:type="gramStart"/>
            <w:r>
              <w:rPr>
                <w:rFonts w:ascii="Times New Roman" w:eastAsiaTheme="minorEastAsia" w:hAnsi="Times New Roman"/>
                <w:i/>
              </w:rPr>
              <w:t>d</w:t>
            </w:r>
            <w:proofErr w:type="gramEnd"/>
            <w:r w:rsidRPr="00AD2F1D">
              <w:rPr>
                <w:rFonts w:ascii="Times New Roman" w:eastAsiaTheme="minorEastAsia" w:hAnsi="Times New Roman"/>
              </w:rPr>
              <w:sym w:font="Symbol" w:char="F0F1"/>
            </w:r>
          </w:p>
        </w:tc>
        <w:tc>
          <w:tcPr>
            <w:tcW w:w="2070" w:type="dxa"/>
          </w:tcPr>
          <w:p w14:paraId="5D2C0FBC" w14:textId="40E9C191" w:rsidR="00CB1797" w:rsidRPr="00AD2F1D" w:rsidRDefault="00693492" w:rsidP="00693492">
            <w:pPr>
              <w:rPr>
                <w:rFonts w:ascii="Times New Roman" w:hAnsi="Times New Roman" w:cs="Times New Roman"/>
              </w:rPr>
            </w:pPr>
            <w:r>
              <w:rPr>
                <w:rFonts w:ascii="Times New Roman" w:hAnsi="Times New Roman" w:cs="Times New Roman"/>
              </w:rPr>
              <w:t xml:space="preserve">73 km </w:t>
            </w:r>
          </w:p>
        </w:tc>
        <w:tc>
          <w:tcPr>
            <w:tcW w:w="4968" w:type="dxa"/>
          </w:tcPr>
          <w:p w14:paraId="2DD68A4A" w14:textId="384D07C1" w:rsidR="00CB1797" w:rsidRPr="00AD2F1D" w:rsidRDefault="00693492" w:rsidP="00CB1797">
            <w:pPr>
              <w:rPr>
                <w:rFonts w:ascii="Times New Roman" w:hAnsi="Times New Roman" w:cs="Times New Roman"/>
              </w:rPr>
            </w:pPr>
            <w:r>
              <w:rPr>
                <w:rFonts w:ascii="Times New Roman" w:hAnsi="Times New Roman" w:cs="Times New Roman"/>
              </w:rPr>
              <w:t>White et al. (2010)</w:t>
            </w:r>
          </w:p>
        </w:tc>
      </w:tr>
      <w:tr w:rsidR="00693492" w:rsidRPr="00AD2F1D" w14:paraId="119D5075" w14:textId="799F9AF7" w:rsidTr="00693492">
        <w:tc>
          <w:tcPr>
            <w:tcW w:w="2538" w:type="dxa"/>
            <w:vAlign w:val="center"/>
          </w:tcPr>
          <w:p w14:paraId="60D42663" w14:textId="77777777" w:rsidR="00CB1797" w:rsidRPr="00AD2F1D" w:rsidRDefault="00CB1797" w:rsidP="00693492">
            <w:pP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2070" w:type="dxa"/>
          </w:tcPr>
          <w:p w14:paraId="45D1830C" w14:textId="4502EDF2" w:rsidR="00CB1797" w:rsidRPr="00AD2F1D" w:rsidRDefault="00693492" w:rsidP="00CB1797">
            <w:pPr>
              <w:rPr>
                <w:rFonts w:ascii="Times New Roman" w:hAnsi="Times New Roman" w:cs="Times New Roman"/>
              </w:rPr>
            </w:pPr>
            <w:r>
              <w:rPr>
                <w:rFonts w:ascii="Times New Roman" w:hAnsi="Times New Roman" w:cs="Times New Roman"/>
              </w:rPr>
              <w:t>2.86</w:t>
            </w:r>
          </w:p>
        </w:tc>
        <w:tc>
          <w:tcPr>
            <w:tcW w:w="4968" w:type="dxa"/>
          </w:tcPr>
          <w:p w14:paraId="7B08EEF6" w14:textId="1C6F23B9" w:rsidR="00CB1797" w:rsidRPr="00AD2F1D" w:rsidRDefault="00693492" w:rsidP="00CB1797">
            <w:pPr>
              <w:rPr>
                <w:rFonts w:ascii="Times New Roman" w:hAnsi="Times New Roman" w:cs="Times New Roman"/>
              </w:rPr>
            </w:pPr>
            <w:r>
              <w:rPr>
                <w:rFonts w:ascii="Times New Roman" w:hAnsi="Times New Roman" w:cs="Times New Roman"/>
              </w:rPr>
              <w:t>White et al. (2010), equivalent to 1/(CRT)</w:t>
            </w:r>
          </w:p>
        </w:tc>
      </w:tr>
      <w:tr w:rsidR="00693492" w:rsidRPr="00AD2F1D" w14:paraId="253B5A00" w14:textId="4F505210" w:rsidTr="00693492">
        <w:tc>
          <w:tcPr>
            <w:tcW w:w="2538" w:type="dxa"/>
            <w:vAlign w:val="center"/>
          </w:tcPr>
          <w:p w14:paraId="74AB002A" w14:textId="77777777" w:rsidR="00CB1797" w:rsidRPr="00AD2F1D" w:rsidRDefault="00CB1797" w:rsidP="00693492">
            <w:pPr>
              <w:rPr>
                <w:rFonts w:ascii="Times New Roman" w:eastAsiaTheme="minorEastAsia" w:hAnsi="Times New Roman" w:cs="Times New Roman"/>
                <w:i/>
              </w:rPr>
            </w:pPr>
            <w:proofErr w:type="gramStart"/>
            <w:r>
              <w:rPr>
                <w:rFonts w:ascii="Times New Roman" w:eastAsiaTheme="minorEastAsia" w:hAnsi="Times New Roman" w:cs="Times New Roman"/>
                <w:i/>
              </w:rPr>
              <w:t>h</w:t>
            </w:r>
            <w:proofErr w:type="gramEnd"/>
          </w:p>
        </w:tc>
        <w:tc>
          <w:tcPr>
            <w:tcW w:w="2070" w:type="dxa"/>
          </w:tcPr>
          <w:p w14:paraId="5F323C2C" w14:textId="3323E7EF" w:rsidR="00CB1797" w:rsidRPr="00AD2F1D" w:rsidRDefault="00693492" w:rsidP="00CB1797">
            <w:pPr>
              <w:rPr>
                <w:rFonts w:ascii="Times New Roman" w:hAnsi="Times New Roman" w:cs="Times New Roman"/>
              </w:rPr>
            </w:pPr>
            <w:r>
              <w:rPr>
                <w:rFonts w:ascii="Times New Roman" w:hAnsi="Times New Roman" w:cs="Times New Roman"/>
              </w:rPr>
              <w:t>0-1</w:t>
            </w:r>
            <w:r w:rsidR="00401F26">
              <w:rPr>
                <w:rFonts w:ascii="Times New Roman" w:hAnsi="Times New Roman" w:cs="Times New Roman"/>
              </w:rPr>
              <w:t>00%</w:t>
            </w:r>
          </w:p>
        </w:tc>
        <w:tc>
          <w:tcPr>
            <w:tcW w:w="4968" w:type="dxa"/>
          </w:tcPr>
          <w:p w14:paraId="57690CCC" w14:textId="77777777" w:rsidR="00CB1797" w:rsidRPr="00AD2F1D" w:rsidRDefault="00CB1797" w:rsidP="00CB1797">
            <w:pPr>
              <w:rPr>
                <w:rFonts w:ascii="Times New Roman" w:hAnsi="Times New Roman" w:cs="Times New Roman"/>
              </w:rPr>
            </w:pPr>
          </w:p>
        </w:tc>
      </w:tr>
      <w:tr w:rsidR="00693492" w:rsidRPr="00AD2F1D" w14:paraId="09A1150A" w14:textId="741CD7E8" w:rsidTr="00693492">
        <w:tc>
          <w:tcPr>
            <w:tcW w:w="2538" w:type="dxa"/>
            <w:vAlign w:val="center"/>
          </w:tcPr>
          <w:p w14:paraId="70F868B2" w14:textId="77777777" w:rsidR="00CB1797" w:rsidRPr="00AD2F1D" w:rsidRDefault="00CB1797" w:rsidP="00693492">
            <w:pPr>
              <w:rPr>
                <w:rFonts w:ascii="Times New Roman" w:eastAsia="Cambria" w:hAnsi="Times New Roman" w:cs="Times New Roman"/>
                <w:i/>
              </w:rPr>
            </w:pPr>
            <w:r>
              <w:rPr>
                <w:rFonts w:ascii="Times New Roman" w:eastAsia="Cambria" w:hAnsi="Times New Roman" w:cs="Times New Roman"/>
                <w:i/>
              </w:rPr>
              <w:t>L</w:t>
            </w:r>
          </w:p>
        </w:tc>
        <w:tc>
          <w:tcPr>
            <w:tcW w:w="2070" w:type="dxa"/>
          </w:tcPr>
          <w:p w14:paraId="04D5656F" w14:textId="5334D97C" w:rsidR="00CB1797" w:rsidRPr="00AD2F1D" w:rsidRDefault="00693492" w:rsidP="00CB1797">
            <w:pPr>
              <w:rPr>
                <w:rFonts w:ascii="Times New Roman" w:hAnsi="Times New Roman" w:cs="Times New Roman"/>
              </w:rPr>
            </w:pPr>
            <w:r>
              <w:rPr>
                <w:rFonts w:ascii="Times New Roman" w:hAnsi="Times New Roman" w:cs="Times New Roman"/>
              </w:rPr>
              <w:t>1000 km</w:t>
            </w:r>
          </w:p>
        </w:tc>
        <w:tc>
          <w:tcPr>
            <w:tcW w:w="4968" w:type="dxa"/>
          </w:tcPr>
          <w:p w14:paraId="1193CB68" w14:textId="2D884935" w:rsidR="00CB1797" w:rsidRPr="00AD2F1D" w:rsidRDefault="00693492" w:rsidP="00CB1797">
            <w:pPr>
              <w:rPr>
                <w:rFonts w:ascii="Times New Roman" w:hAnsi="Times New Roman" w:cs="Times New Roman"/>
              </w:rPr>
            </w:pPr>
            <w:proofErr w:type="spellStart"/>
            <w:r>
              <w:rPr>
                <w:rFonts w:ascii="Times New Roman" w:hAnsi="Times New Roman" w:cs="Times New Roman"/>
              </w:rPr>
              <w:t>Froese</w:t>
            </w:r>
            <w:proofErr w:type="spellEnd"/>
            <w:r>
              <w:rPr>
                <w:rFonts w:ascii="Times New Roman" w:hAnsi="Times New Roman" w:cs="Times New Roman"/>
              </w:rPr>
              <w:t xml:space="preserve"> (2014)</w:t>
            </w:r>
          </w:p>
        </w:tc>
      </w:tr>
      <w:tr w:rsidR="00693492" w:rsidRPr="00AD2F1D" w14:paraId="7D3D0C20" w14:textId="6DEF0C73" w:rsidTr="00693492">
        <w:tc>
          <w:tcPr>
            <w:tcW w:w="2538" w:type="dxa"/>
            <w:vAlign w:val="center"/>
          </w:tcPr>
          <w:p w14:paraId="03B0DF94" w14:textId="77777777" w:rsidR="00CB1797" w:rsidRPr="00AD2F1D" w:rsidRDefault="00CB1797" w:rsidP="00693492">
            <w:pPr>
              <w:rPr>
                <w:rFonts w:ascii="Times New Roman" w:eastAsia="Cambria" w:hAnsi="Times New Roman" w:cs="Times New Roman"/>
                <w:i/>
              </w:rPr>
            </w:pPr>
            <w:proofErr w:type="gramStart"/>
            <w:r>
              <w:rPr>
                <w:rFonts w:ascii="Times New Roman" w:eastAsia="Cambria" w:hAnsi="Times New Roman" w:cs="Times New Roman"/>
                <w:i/>
              </w:rPr>
              <w:t>c</w:t>
            </w:r>
            <w:proofErr w:type="gramEnd"/>
          </w:p>
        </w:tc>
        <w:tc>
          <w:tcPr>
            <w:tcW w:w="2070" w:type="dxa"/>
          </w:tcPr>
          <w:p w14:paraId="337DD40F" w14:textId="5AD4CF57" w:rsidR="00CB1797" w:rsidRPr="00AD2F1D" w:rsidRDefault="00693492" w:rsidP="00CB1797">
            <w:pPr>
              <w:rPr>
                <w:rFonts w:ascii="Times New Roman" w:hAnsi="Times New Roman" w:cs="Times New Roman"/>
              </w:rPr>
            </w:pPr>
            <w:r>
              <w:rPr>
                <w:rFonts w:ascii="Times New Roman" w:hAnsi="Times New Roman" w:cs="Times New Roman"/>
              </w:rPr>
              <w:t>0-200 km/decade</w:t>
            </w:r>
          </w:p>
        </w:tc>
        <w:tc>
          <w:tcPr>
            <w:tcW w:w="4968" w:type="dxa"/>
          </w:tcPr>
          <w:p w14:paraId="06BD9669" w14:textId="3123256E" w:rsidR="00CB1797" w:rsidRPr="00AD2F1D" w:rsidRDefault="00693492" w:rsidP="00CB1797">
            <w:pPr>
              <w:rPr>
                <w:rFonts w:ascii="Times New Roman" w:hAnsi="Times New Roman" w:cs="Times New Roman"/>
              </w:rPr>
            </w:pPr>
            <w:r>
              <w:rPr>
                <w:rFonts w:ascii="Times New Roman" w:hAnsi="Times New Roman" w:cs="Times New Roman"/>
              </w:rPr>
              <w:t>Burrows et al. (2011)</w:t>
            </w:r>
          </w:p>
        </w:tc>
      </w:tr>
      <w:tr w:rsidR="00401F26" w:rsidRPr="00AD2F1D" w14:paraId="761FD795" w14:textId="77777777" w:rsidTr="00693492">
        <w:tc>
          <w:tcPr>
            <w:tcW w:w="2538" w:type="dxa"/>
            <w:vAlign w:val="center"/>
          </w:tcPr>
          <w:p w14:paraId="57602E18" w14:textId="3F5BE41B" w:rsidR="00401F26" w:rsidRPr="00401F26" w:rsidRDefault="00401F26" w:rsidP="00693492">
            <w:pPr>
              <w:rPr>
                <w:rFonts w:ascii="Times New Roman" w:eastAsia="Cambria" w:hAnsi="Times New Roman" w:cs="Times New Roman"/>
              </w:rPr>
            </w:pPr>
            <w:proofErr w:type="gramStart"/>
            <w:r>
              <w:rPr>
                <w:rFonts w:ascii="Times New Roman" w:eastAsia="Cambria" w:hAnsi="Times New Roman" w:cs="Times New Roman"/>
              </w:rPr>
              <w:t>generation</w:t>
            </w:r>
            <w:proofErr w:type="gramEnd"/>
            <w:r>
              <w:rPr>
                <w:rFonts w:ascii="Times New Roman" w:eastAsia="Cambria" w:hAnsi="Times New Roman" w:cs="Times New Roman"/>
              </w:rPr>
              <w:t xml:space="preserve"> time</w:t>
            </w:r>
          </w:p>
        </w:tc>
        <w:tc>
          <w:tcPr>
            <w:tcW w:w="2070" w:type="dxa"/>
          </w:tcPr>
          <w:p w14:paraId="1FD52377" w14:textId="434ABA3F" w:rsidR="00401F26" w:rsidRDefault="00401F26" w:rsidP="00CB1797">
            <w:pPr>
              <w:rPr>
                <w:rFonts w:ascii="Times New Roman" w:hAnsi="Times New Roman" w:cs="Times New Roman"/>
              </w:rPr>
            </w:pPr>
            <w:r>
              <w:rPr>
                <w:rFonts w:ascii="Times New Roman" w:hAnsi="Times New Roman" w:cs="Times New Roman"/>
              </w:rPr>
              <w:t>7 years</w:t>
            </w:r>
          </w:p>
        </w:tc>
        <w:tc>
          <w:tcPr>
            <w:tcW w:w="4968" w:type="dxa"/>
          </w:tcPr>
          <w:p w14:paraId="4EBE506A" w14:textId="24D7E5F2" w:rsidR="00401F26" w:rsidRDefault="00401F26" w:rsidP="00CB1797">
            <w:pPr>
              <w:rPr>
                <w:rFonts w:ascii="Times New Roman" w:hAnsi="Times New Roman" w:cs="Times New Roman"/>
              </w:rPr>
            </w:pPr>
            <w:proofErr w:type="spellStart"/>
            <w:r>
              <w:rPr>
                <w:rFonts w:ascii="Times New Roman" w:hAnsi="Times New Roman" w:cs="Times New Roman"/>
              </w:rPr>
              <w:t>Froese</w:t>
            </w:r>
            <w:proofErr w:type="spellEnd"/>
            <w:r>
              <w:rPr>
                <w:rFonts w:ascii="Times New Roman" w:hAnsi="Times New Roman" w:cs="Times New Roman"/>
              </w:rPr>
              <w:t xml:space="preserve"> (2014)</w:t>
            </w:r>
          </w:p>
        </w:tc>
      </w:tr>
      <w:tr w:rsidR="00693492" w:rsidRPr="00AD2F1D" w14:paraId="172DEF49" w14:textId="77777777" w:rsidTr="00693492">
        <w:tc>
          <w:tcPr>
            <w:tcW w:w="2538" w:type="dxa"/>
            <w:vAlign w:val="center"/>
          </w:tcPr>
          <w:p w14:paraId="144199B0" w14:textId="3AD5E8B5"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MPA width</w:t>
            </w:r>
          </w:p>
        </w:tc>
        <w:tc>
          <w:tcPr>
            <w:tcW w:w="2070" w:type="dxa"/>
          </w:tcPr>
          <w:p w14:paraId="33B1B96C" w14:textId="3B4D43B1" w:rsidR="00693492" w:rsidRDefault="00693492" w:rsidP="00CB1797">
            <w:pPr>
              <w:rPr>
                <w:rFonts w:ascii="Times New Roman" w:hAnsi="Times New Roman" w:cs="Times New Roman"/>
              </w:rPr>
            </w:pPr>
            <w:r>
              <w:rPr>
                <w:rFonts w:ascii="Times New Roman" w:hAnsi="Times New Roman" w:cs="Times New Roman"/>
              </w:rPr>
              <w:t xml:space="preserve">20 km </w:t>
            </w:r>
          </w:p>
        </w:tc>
        <w:tc>
          <w:tcPr>
            <w:tcW w:w="4968" w:type="dxa"/>
          </w:tcPr>
          <w:p w14:paraId="44233ED3" w14:textId="1E2AB246" w:rsidR="00693492" w:rsidRDefault="00693492" w:rsidP="00CB1797">
            <w:pPr>
              <w:rPr>
                <w:rFonts w:ascii="Times New Roman" w:hAnsi="Times New Roman" w:cs="Times New Roman"/>
              </w:rPr>
            </w:pPr>
            <w:r>
              <w:rPr>
                <w:rFonts w:ascii="Times New Roman" w:hAnsi="Times New Roman" w:cs="Times New Roman"/>
              </w:rPr>
              <w:t>Gaines et al. (2010b)</w:t>
            </w:r>
          </w:p>
        </w:tc>
      </w:tr>
      <w:tr w:rsidR="00693492" w:rsidRPr="00AD2F1D" w14:paraId="59D0D05A" w14:textId="77777777" w:rsidTr="00693492">
        <w:tc>
          <w:tcPr>
            <w:tcW w:w="2538" w:type="dxa"/>
            <w:vAlign w:val="center"/>
          </w:tcPr>
          <w:p w14:paraId="2B7AFDA9" w14:textId="6705DA27"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Space between MPAs</w:t>
            </w:r>
          </w:p>
        </w:tc>
        <w:tc>
          <w:tcPr>
            <w:tcW w:w="2070" w:type="dxa"/>
          </w:tcPr>
          <w:p w14:paraId="286209A6" w14:textId="668F093F" w:rsidR="00693492" w:rsidRDefault="00693492" w:rsidP="00CB1797">
            <w:pPr>
              <w:rPr>
                <w:rFonts w:ascii="Times New Roman" w:hAnsi="Times New Roman" w:cs="Times New Roman"/>
              </w:rPr>
            </w:pPr>
            <w:r>
              <w:rPr>
                <w:rFonts w:ascii="Times New Roman" w:hAnsi="Times New Roman" w:cs="Times New Roman"/>
              </w:rPr>
              <w:t>76 km</w:t>
            </w:r>
          </w:p>
        </w:tc>
        <w:tc>
          <w:tcPr>
            <w:tcW w:w="4968" w:type="dxa"/>
          </w:tcPr>
          <w:p w14:paraId="5418E332" w14:textId="18629220" w:rsidR="00693492" w:rsidRDefault="00693492" w:rsidP="00CB1797">
            <w:pPr>
              <w:rPr>
                <w:rFonts w:ascii="Times New Roman" w:hAnsi="Times New Roman" w:cs="Times New Roman"/>
              </w:rPr>
            </w:pPr>
            <w:r>
              <w:rPr>
                <w:rFonts w:ascii="Times New Roman" w:hAnsi="Times New Roman" w:cs="Times New Roman"/>
              </w:rPr>
              <w:t>Gaines et al. (2010b)</w:t>
            </w:r>
          </w:p>
        </w:tc>
      </w:tr>
    </w:tbl>
    <w:p w14:paraId="1AFE729A" w14:textId="77777777" w:rsidR="00CB1797" w:rsidRDefault="00CB1797" w:rsidP="00FB219B">
      <w:pPr>
        <w:pStyle w:val="Heading1"/>
        <w:rPr>
          <w:rFonts w:ascii="Times New Roman" w:hAnsi="Times New Roman" w:cs="Times New Roman"/>
          <w:color w:val="auto"/>
        </w:rPr>
      </w:pPr>
    </w:p>
    <w:p w14:paraId="2A072F2C" w14:textId="77777777" w:rsidR="00CB1797" w:rsidRDefault="00CB1797" w:rsidP="00CB1797"/>
    <w:p w14:paraId="70A97516" w14:textId="77777777" w:rsidR="00CB1797" w:rsidRDefault="00CB1797" w:rsidP="00CB1797"/>
    <w:p w14:paraId="2FFDBF7C" w14:textId="77777777" w:rsidR="00CB1797" w:rsidRDefault="00CB1797" w:rsidP="00CB1797"/>
    <w:p w14:paraId="34A7C081" w14:textId="77777777" w:rsidR="00CB1797" w:rsidRDefault="00CB1797" w:rsidP="00CB1797"/>
    <w:p w14:paraId="2290E124" w14:textId="77777777" w:rsidR="00CB1797" w:rsidRDefault="00CB1797" w:rsidP="00CB1797"/>
    <w:p w14:paraId="2B19F879" w14:textId="77777777" w:rsidR="00CB1797" w:rsidRDefault="00CB1797" w:rsidP="00CB1797"/>
    <w:p w14:paraId="1E5DFDFF" w14:textId="77777777" w:rsidR="00CB1797" w:rsidRDefault="00CB1797" w:rsidP="00CB1797"/>
    <w:p w14:paraId="16E5D06B" w14:textId="77777777" w:rsidR="00CB1797" w:rsidRDefault="00CB1797" w:rsidP="00CB1797"/>
    <w:p w14:paraId="41C767C6" w14:textId="77777777" w:rsidR="002A16F4" w:rsidRDefault="002A16F4" w:rsidP="00FB219B">
      <w:pPr>
        <w:pStyle w:val="Heading1"/>
        <w:rPr>
          <w:rFonts w:asciiTheme="minorHAnsi" w:eastAsiaTheme="minorHAnsi" w:hAnsiTheme="minorHAnsi" w:cstheme="minorBidi"/>
          <w:b w:val="0"/>
          <w:bCs w:val="0"/>
          <w:color w:val="auto"/>
          <w:sz w:val="24"/>
          <w:szCs w:val="24"/>
        </w:rPr>
      </w:pPr>
    </w:p>
    <w:p w14:paraId="0F72E974" w14:textId="77777777" w:rsidR="002A16F4" w:rsidRPr="002A16F4" w:rsidRDefault="002A16F4" w:rsidP="002A16F4"/>
    <w:p w14:paraId="19E4ED1A" w14:textId="77777777" w:rsidR="002A16F4" w:rsidRDefault="002A16F4" w:rsidP="00FB219B">
      <w:pPr>
        <w:pStyle w:val="Heading1"/>
        <w:rPr>
          <w:rFonts w:ascii="Times New Roman" w:hAnsi="Times New Roman" w:cs="Times New Roman"/>
          <w:color w:val="auto"/>
        </w:rPr>
      </w:pPr>
    </w:p>
    <w:p w14:paraId="4F04D979" w14:textId="0817C902" w:rsidR="00FB219B" w:rsidRPr="00C05DC5" w:rsidRDefault="00FB219B" w:rsidP="00FB219B">
      <w:pPr>
        <w:pStyle w:val="Heading1"/>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Figure Legends</w:t>
      </w:r>
    </w:p>
    <w:p w14:paraId="6AE71A7F" w14:textId="77777777" w:rsidR="00FB219B" w:rsidRDefault="00FB219B" w:rsidP="00FB219B">
      <w:pPr>
        <w:rPr>
          <w:rFonts w:ascii="Times New Roman" w:hAnsi="Times New Roman" w:cs="Times New Roman"/>
        </w:rPr>
      </w:pPr>
    </w:p>
    <w:p w14:paraId="60D06EDE" w14:textId="3D43161B" w:rsidR="00FB219B" w:rsidRDefault="00FB219B" w:rsidP="00FB219B">
      <w:pPr>
        <w:rPr>
          <w:rFonts w:ascii="Times New Roman" w:hAnsi="Times New Roman" w:cs="Times New Roman"/>
        </w:rPr>
      </w:pPr>
      <w:r>
        <w:rPr>
          <w:rFonts w:ascii="Times New Roman" w:hAnsi="Times New Roman" w:cs="Times New Roman"/>
        </w:rPr>
        <w:t xml:space="preserve">Figure A1: </w:t>
      </w:r>
      <w:r w:rsidRPr="00FB219B">
        <w:rPr>
          <w:rFonts w:ascii="Times New Roman" w:hAnsi="Times New Roman" w:cs="Times New Roman"/>
        </w:rPr>
        <w:t xml:space="preserve">The line indicates the critical harvesting rate as a function of climate velocity on the x-axis. </w:t>
      </w:r>
      <w:r w:rsidR="00CD21E5">
        <w:rPr>
          <w:rFonts w:ascii="Times New Roman" w:hAnsi="Times New Roman" w:cs="Times New Roman"/>
        </w:rPr>
        <w:t>These results are from an approximated Gaussian dispersal kernel</w:t>
      </w:r>
      <w:r w:rsidRPr="00FB219B">
        <w:rPr>
          <w:rFonts w:ascii="Times New Roman" w:hAnsi="Times New Roman" w:cs="Times New Roman"/>
        </w:rPr>
        <w:t xml:space="preserve"> parameterized for black rockfish.</w:t>
      </w:r>
    </w:p>
    <w:p w14:paraId="57EF0727" w14:textId="591052C7" w:rsidR="00FB219B" w:rsidRDefault="00FB219B" w:rsidP="00FB219B">
      <w:pPr>
        <w:rPr>
          <w:rFonts w:ascii="Times New Roman" w:hAnsi="Times New Roman" w:cs="Times New Roman"/>
        </w:rPr>
      </w:pPr>
      <w:r>
        <w:rPr>
          <w:rFonts w:ascii="Times New Roman" w:hAnsi="Times New Roman" w:cs="Times New Roman"/>
        </w:rPr>
        <w:t xml:space="preserve">Figure A2: (A) </w:t>
      </w:r>
      <w:r w:rsidRPr="00FB219B">
        <w:rPr>
          <w:rFonts w:ascii="Times New Roman" w:hAnsi="Times New Roman" w:cs="Times New Roman"/>
        </w:rPr>
        <w:t>The equilibrium biomass of a black rockfish population as a function of the climate velocity on the x-axis and the harvesting rate on the y-axis. (B) Interaction between the two stressors as a function of climate velocity and harvesting rate.</w:t>
      </w:r>
      <w:r w:rsidRPr="00C05DC5">
        <w:rPr>
          <w:rFonts w:ascii="Times New Roman" w:hAnsi="Times New Roman" w:cs="Times New Roman"/>
        </w:rPr>
        <w:t xml:space="preserve"> The heat map indicates the interaction measure</w:t>
      </w:r>
      <w:r w:rsidRPr="00C05DC5">
        <w:rPr>
          <w:rFonts w:ascii="Times New Roman" w:hAnsi="Times New Roman" w:cs="Times New Roman"/>
          <w:i/>
        </w:rPr>
        <w:t xml:space="preserve"> S</w:t>
      </w:r>
      <w:r>
        <w:rPr>
          <w:rFonts w:ascii="Times New Roman" w:hAnsi="Times New Roman" w:cs="Times New Roman"/>
        </w:rPr>
        <w:t>, as defined in Eq.</w:t>
      </w:r>
      <w:r w:rsidRPr="00C05DC5">
        <w:rPr>
          <w:rFonts w:ascii="Times New Roman" w:hAnsi="Times New Roman" w:cs="Times New Roman"/>
        </w:rPr>
        <w:t xml:space="preserve"> </w:t>
      </w:r>
      <w:r>
        <w:rPr>
          <w:rFonts w:ascii="Times New Roman" w:hAnsi="Times New Roman" w:cs="Times New Roman"/>
        </w:rPr>
        <w:t>10</w:t>
      </w:r>
      <w:r w:rsidRPr="00C05DC5">
        <w:rPr>
          <w:rFonts w:ascii="Times New Roman" w:hAnsi="Times New Roman" w:cs="Times New Roman"/>
        </w:rPr>
        <w:t xml:space="preserve">, i.e., the loss in biomass in the doubly stressed population in excess of the sum of the losses caused by each stressor individually. </w:t>
      </w:r>
      <w:r w:rsidRPr="00C05DC5">
        <w:rPr>
          <w:rFonts w:ascii="Times New Roman" w:hAnsi="Times New Roman" w:cs="Times New Roman"/>
          <w:i/>
        </w:rPr>
        <w:t>S</w:t>
      </w:r>
      <w:r w:rsidRPr="00C05DC5">
        <w:rPr>
          <w:rFonts w:ascii="Times New Roman" w:hAnsi="Times New Roman" w:cs="Times New Roman"/>
        </w:rPr>
        <w:t xml:space="preserve"> of 0 indicates additive interaction of the stressors. The excess loss is small in comparison to the total biomass</w:t>
      </w:r>
      <w:r>
        <w:rPr>
          <w:rFonts w:ascii="Times New Roman" w:hAnsi="Times New Roman" w:cs="Times New Roman"/>
        </w:rPr>
        <w:t xml:space="preserve">. </w:t>
      </w:r>
      <w:r w:rsidR="00CD21E5">
        <w:rPr>
          <w:rFonts w:ascii="Times New Roman" w:hAnsi="Times New Roman" w:cs="Times New Roman"/>
        </w:rPr>
        <w:t xml:space="preserve">These results are from an approximated Gaussian dispersal kernel </w:t>
      </w:r>
      <w:r>
        <w:rPr>
          <w:rFonts w:ascii="Times New Roman" w:hAnsi="Times New Roman" w:cs="Times New Roman"/>
        </w:rPr>
        <w:t>parameterized for black rockfish.</w:t>
      </w:r>
    </w:p>
    <w:p w14:paraId="7EA0700C" w14:textId="6628DDE1" w:rsidR="004815D3" w:rsidRDefault="004815D3" w:rsidP="00FB219B">
      <w:pPr>
        <w:rPr>
          <w:rFonts w:ascii="Times New Roman" w:hAnsi="Times New Roman" w:cs="Times New Roman"/>
        </w:rPr>
      </w:pPr>
      <w:r>
        <w:rPr>
          <w:rFonts w:ascii="Times New Roman" w:hAnsi="Times New Roman" w:cs="Times New Roman"/>
        </w:rPr>
        <w:t xml:space="preserve">Figure A3: </w:t>
      </w:r>
      <w:r w:rsidR="00CD21E5">
        <w:rPr>
          <w:rFonts w:ascii="Times New Roman" w:hAnsi="Times New Roman" w:cs="Times New Roman"/>
        </w:rPr>
        <w:t>Fluctuations in biomass caused by MPAs. We show biomass as a function of the number of generations for both many small and few large reserves and both removed harvesting pressure and constant harvesting pressur</w:t>
      </w:r>
      <w:r w:rsidR="007B5A77">
        <w:rPr>
          <w:rFonts w:ascii="Times New Roman" w:hAnsi="Times New Roman" w:cs="Times New Roman"/>
        </w:rPr>
        <w:t>e</w:t>
      </w:r>
      <w:r w:rsidR="00CD21E5">
        <w:rPr>
          <w:rFonts w:ascii="Times New Roman" w:hAnsi="Times New Roman" w:cs="Times New Roman"/>
        </w:rPr>
        <w:t xml:space="preserve"> (i.e. reallocation). </w:t>
      </w:r>
      <w:r w:rsidR="007B5A77">
        <w:rPr>
          <w:rFonts w:ascii="Times New Roman" w:hAnsi="Times New Roman" w:cs="Times New Roman"/>
        </w:rPr>
        <w:t xml:space="preserve">The fluctuations in biomass with many small reserves are small enough that the biomass appears nearly constant. While the biomass has a larger maximum with few large reserves, the fluctuations are much greater in magnitude. </w:t>
      </w:r>
      <w:r w:rsidRPr="004815D3">
        <w:rPr>
          <w:rFonts w:ascii="Times New Roman" w:hAnsi="Times New Roman" w:cs="Times New Roman"/>
        </w:rPr>
        <w:t xml:space="preserve">These </w:t>
      </w:r>
      <w:r w:rsidR="00CD21E5">
        <w:rPr>
          <w:rFonts w:ascii="Times New Roman" w:hAnsi="Times New Roman" w:cs="Times New Roman"/>
        </w:rPr>
        <w:t xml:space="preserve">results are from </w:t>
      </w:r>
      <w:r w:rsidRPr="004815D3">
        <w:rPr>
          <w:rFonts w:ascii="Times New Roman" w:hAnsi="Times New Roman" w:cs="Times New Roman"/>
        </w:rPr>
        <w:t xml:space="preserve">simulations </w:t>
      </w:r>
      <w:r w:rsidR="00CD21E5">
        <w:rPr>
          <w:rFonts w:ascii="Times New Roman" w:hAnsi="Times New Roman" w:cs="Times New Roman"/>
        </w:rPr>
        <w:t xml:space="preserve">with a </w:t>
      </w:r>
      <w:proofErr w:type="spellStart"/>
      <w:r w:rsidR="00CD21E5">
        <w:rPr>
          <w:rFonts w:ascii="Times New Roman" w:hAnsi="Times New Roman" w:cs="Times New Roman"/>
        </w:rPr>
        <w:t>Laplacian</w:t>
      </w:r>
      <w:proofErr w:type="spellEnd"/>
      <w:r w:rsidR="00CD21E5">
        <w:rPr>
          <w:rFonts w:ascii="Times New Roman" w:hAnsi="Times New Roman" w:cs="Times New Roman"/>
        </w:rPr>
        <w:t xml:space="preserve"> dispersal kernel </w:t>
      </w:r>
      <w:r w:rsidRPr="004815D3">
        <w:rPr>
          <w:rFonts w:ascii="Times New Roman" w:hAnsi="Times New Roman" w:cs="Times New Roman"/>
        </w:rPr>
        <w:t>with</w:t>
      </w:r>
      <m:oMath>
        <m:r>
          <w:rPr>
            <w:rFonts w:ascii="Cambria Math" w:hAnsi="Cambria Math" w:cs="Times New Roman"/>
          </w:rPr>
          <m:t xml:space="preserve"> </m:t>
        </m:r>
        <m:r>
          <w:rPr>
            <w:rFonts w:ascii="Cambria Math" w:hAnsi="Cambria Math" w:cs="Times New Roman"/>
          </w:rPr>
          <m:t>c</m:t>
        </m:r>
        <m:r>
          <w:rPr>
            <w:rFonts w:ascii="Cambria Math" w:hAnsi="Cambria Math" w:cs="Times New Roman"/>
          </w:rPr>
          <m:t>=</m:t>
        </m:r>
        <m:r>
          <w:rPr>
            <w:rFonts w:ascii="Cambria Math" w:hAnsi="Cambria Math" w:cs="Times New Roman"/>
          </w:rPr>
          <m:t>0.1</m:t>
        </m:r>
      </m:oMath>
      <w:r w:rsidRPr="004815D3">
        <w:rPr>
          <w:rFonts w:ascii="Times New Roman" w:hAnsi="Times New Roman" w:cs="Times New Roman"/>
        </w:rPr>
        <w:t xml:space="preserve"> and </w:t>
      </w:r>
      <m:oMath>
        <m:r>
          <w:rPr>
            <w:rFonts w:ascii="Cambria Math" w:hAnsi="Cambria Math" w:cs="Times New Roman"/>
          </w:rPr>
          <m:t>h</m:t>
        </m:r>
        <m:r>
          <w:rPr>
            <w:rFonts w:ascii="Cambria Math" w:hAnsi="Cambria Math" w:cs="Times New Roman"/>
          </w:rPr>
          <m:t>=0.</m:t>
        </m:r>
        <m:r>
          <w:rPr>
            <w:rFonts w:ascii="Cambria Math" w:hAnsi="Cambria Math" w:cs="Times New Roman"/>
          </w:rPr>
          <m:t>02</m:t>
        </m:r>
      </m:oMath>
      <w:r w:rsidRPr="004815D3">
        <w:rPr>
          <w:rFonts w:ascii="Times New Roman" w:hAnsi="Times New Roman" w:cs="Times New Roman"/>
        </w:rPr>
        <w:t>.</w:t>
      </w:r>
    </w:p>
    <w:p w14:paraId="3373D6D0" w14:textId="077922BE" w:rsidR="00BC7D29" w:rsidRDefault="00BC7D29" w:rsidP="00FB219B">
      <w:pPr>
        <w:rPr>
          <w:rFonts w:ascii="Times New Roman" w:hAnsi="Times New Roman" w:cs="Times New Roman"/>
        </w:rPr>
      </w:pPr>
      <w:r>
        <w:rPr>
          <w:rFonts w:ascii="Times New Roman" w:hAnsi="Times New Roman" w:cs="Times New Roman"/>
        </w:rPr>
        <w:t xml:space="preserve">Figure A4: </w:t>
      </w:r>
      <w:r w:rsidRPr="00BC7D29">
        <w:rPr>
          <w:rFonts w:ascii="Times New Roman" w:hAnsi="Times New Roman" w:cs="Times New Roman"/>
        </w:rPr>
        <w:t>The equilibrium biomass of the population as a function of the climate velocity on the x-axis and the harvesting rate on the y-axis under alternative management strategies</w:t>
      </w:r>
      <w:bookmarkStart w:id="15" w:name="_GoBack"/>
      <w:bookmarkEnd w:id="15"/>
      <w:r w:rsidRPr="00BC7D29">
        <w:rPr>
          <w:rFonts w:ascii="Times New Roman" w:hAnsi="Times New Roman" w:cs="Times New Roman"/>
        </w:rPr>
        <w:t>. (A) The equilibrium biomass for simulations with constant harvest rates. (B) Equilibrium biomass for simulations with threshold management. For threshold management, we set a threshold density below which no fishing is allowed. The threshold ranges between 0 (no fishing allowed) and 1 (all fish taken), with intermediate density thresholds determined as fractions of the maximum population density observed at a given time step before harvesting. We show this on the y-axis. (C) Equilibrium biomass for simulations with protected areas where harvesting pressure outside reserves is unchanged  (i.e., harvest effort inside reserves is eliminated). (D) Equilibrium biomass for simulations with protected areas in which harvesting pressure is reallocated outside reserves.</w:t>
      </w:r>
      <w:r w:rsidR="00406EE3">
        <w:rPr>
          <w:rFonts w:ascii="Times New Roman" w:hAnsi="Times New Roman" w:cs="Times New Roman"/>
        </w:rPr>
        <w:t xml:space="preserve"> These results are from simulations with a </w:t>
      </w:r>
      <w:proofErr w:type="spellStart"/>
      <w:r w:rsidR="00406EE3">
        <w:rPr>
          <w:rFonts w:ascii="Times New Roman" w:hAnsi="Times New Roman" w:cs="Times New Roman"/>
        </w:rPr>
        <w:t>Laplacian</w:t>
      </w:r>
      <w:proofErr w:type="spellEnd"/>
      <w:r w:rsidR="00406EE3">
        <w:rPr>
          <w:rFonts w:ascii="Times New Roman" w:hAnsi="Times New Roman" w:cs="Times New Roman"/>
        </w:rPr>
        <w:t xml:space="preserve"> dispersal kernel parameterized for black rockfish.</w:t>
      </w:r>
    </w:p>
    <w:p w14:paraId="5B9657DB" w14:textId="77777777" w:rsidR="00BC7D29" w:rsidRDefault="00BC7D29" w:rsidP="00FB219B">
      <w:pPr>
        <w:rPr>
          <w:rFonts w:ascii="Times New Roman" w:hAnsi="Times New Roman" w:cs="Times New Roman"/>
        </w:rPr>
      </w:pPr>
    </w:p>
    <w:p w14:paraId="31B54413" w14:textId="77777777" w:rsidR="00BC7D29" w:rsidRDefault="00BC7D29" w:rsidP="00FB219B">
      <w:pPr>
        <w:rPr>
          <w:rFonts w:ascii="Times New Roman" w:hAnsi="Times New Roman" w:cs="Times New Roman"/>
        </w:rPr>
      </w:pPr>
    </w:p>
    <w:p w14:paraId="12016CBD" w14:textId="77777777" w:rsidR="00BC7D29" w:rsidRDefault="00BC7D29" w:rsidP="00FB219B">
      <w:pPr>
        <w:rPr>
          <w:rFonts w:ascii="Times New Roman" w:hAnsi="Times New Roman" w:cs="Times New Roman"/>
        </w:rPr>
      </w:pPr>
    </w:p>
    <w:p w14:paraId="5BB54E59" w14:textId="77777777" w:rsidR="00BC7D29" w:rsidRDefault="00BC7D29" w:rsidP="00FB219B">
      <w:pPr>
        <w:rPr>
          <w:rFonts w:ascii="Times New Roman" w:hAnsi="Times New Roman" w:cs="Times New Roman"/>
        </w:rPr>
      </w:pPr>
    </w:p>
    <w:p w14:paraId="558B954E" w14:textId="77777777" w:rsidR="00BC7D29" w:rsidRDefault="00BC7D29" w:rsidP="00FB219B">
      <w:pPr>
        <w:rPr>
          <w:rFonts w:ascii="Times New Roman" w:hAnsi="Times New Roman" w:cs="Times New Roman"/>
        </w:rPr>
      </w:pPr>
    </w:p>
    <w:p w14:paraId="66EBBD88" w14:textId="77777777" w:rsidR="00BC7D29" w:rsidRDefault="00BC7D29" w:rsidP="00FB219B">
      <w:pPr>
        <w:rPr>
          <w:rFonts w:ascii="Times New Roman" w:hAnsi="Times New Roman" w:cs="Times New Roman"/>
        </w:rPr>
      </w:pPr>
    </w:p>
    <w:p w14:paraId="233F5587" w14:textId="77777777" w:rsidR="00BC7D29" w:rsidRDefault="00BC7D29" w:rsidP="00FB219B">
      <w:pPr>
        <w:rPr>
          <w:rFonts w:ascii="Times New Roman" w:hAnsi="Times New Roman" w:cs="Times New Roman"/>
        </w:rPr>
      </w:pPr>
    </w:p>
    <w:p w14:paraId="09F28E99" w14:textId="395541FF" w:rsidR="00BC7D29" w:rsidRPr="00C05DC5" w:rsidRDefault="00BC7D29" w:rsidP="00BC7D29">
      <w:pPr>
        <w:pStyle w:val="Heading1"/>
        <w:spacing w:line="480" w:lineRule="auto"/>
        <w:rPr>
          <w:rFonts w:ascii="Times New Roman" w:hAnsi="Times New Roman" w:cs="Times New Roman"/>
          <w:color w:val="auto"/>
        </w:rPr>
      </w:pPr>
      <w:r>
        <w:rPr>
          <w:rFonts w:ascii="Times New Roman" w:hAnsi="Times New Roman" w:cs="Times New Roman"/>
          <w:color w:val="auto"/>
        </w:rPr>
        <w:t xml:space="preserve">Appendix </w:t>
      </w:r>
      <w:r w:rsidRPr="00C05DC5">
        <w:rPr>
          <w:rFonts w:ascii="Times New Roman" w:hAnsi="Times New Roman" w:cs="Times New Roman"/>
          <w:color w:val="auto"/>
        </w:rPr>
        <w:t>Figures</w:t>
      </w:r>
    </w:p>
    <w:p w14:paraId="385854D2" w14:textId="77777777" w:rsidR="00BC7D29" w:rsidRDefault="00BC7D29" w:rsidP="00FB219B">
      <w:pPr>
        <w:rPr>
          <w:rFonts w:ascii="Times New Roman" w:hAnsi="Times New Roman" w:cs="Times New Roman"/>
        </w:rPr>
      </w:pPr>
    </w:p>
    <w:p w14:paraId="2FBAD4C8" w14:textId="77777777" w:rsidR="00BC7D29" w:rsidRDefault="00BC7D29" w:rsidP="00FB219B">
      <w:pPr>
        <w:rPr>
          <w:rFonts w:ascii="Times New Roman" w:hAnsi="Times New Roman" w:cs="Times New Roman"/>
        </w:rPr>
      </w:pPr>
    </w:p>
    <w:p w14:paraId="4FC0D5E3" w14:textId="607FA8C7" w:rsidR="00BC7D29" w:rsidRPr="00C05DC5"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5808D601" wp14:editId="4840295D">
            <wp:extent cx="2641600" cy="1828800"/>
            <wp:effectExtent l="0" t="0" r="0" b="0"/>
            <wp:docPr id="4" name="Picture 4" descr="Macintosh HD:Users:eleanorbrush:Desktop:MovingFish_Ecosphere:Writing:submitted:figures:FigA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Writing:submitted:figures:FigA1.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8D22E36" w14:textId="1C7ACBE3" w:rsidR="00FB219B" w:rsidRDefault="00BC7D29" w:rsidP="00FB219B">
      <w:pPr>
        <w:rPr>
          <w:rFonts w:ascii="Times New Roman" w:hAnsi="Times New Roman" w:cs="Times New Roman"/>
        </w:rPr>
      </w:pPr>
      <w:r>
        <w:rPr>
          <w:rFonts w:ascii="Times New Roman" w:hAnsi="Times New Roman" w:cs="Times New Roman"/>
        </w:rPr>
        <w:t>Figure A1</w:t>
      </w:r>
    </w:p>
    <w:p w14:paraId="16D1B93E" w14:textId="77777777" w:rsidR="00BC7D29" w:rsidRDefault="00BC7D29" w:rsidP="00FB219B">
      <w:pPr>
        <w:rPr>
          <w:rFonts w:ascii="Times New Roman" w:hAnsi="Times New Roman" w:cs="Times New Roman"/>
        </w:rPr>
      </w:pPr>
    </w:p>
    <w:p w14:paraId="06BC3EB1" w14:textId="77777777" w:rsidR="00BC7D29" w:rsidRDefault="00BC7D29" w:rsidP="00FB219B">
      <w:pPr>
        <w:rPr>
          <w:rFonts w:ascii="Times New Roman" w:hAnsi="Times New Roman" w:cs="Times New Roman"/>
        </w:rPr>
      </w:pPr>
    </w:p>
    <w:p w14:paraId="7EBDC47E" w14:textId="77777777" w:rsidR="00BC7D29" w:rsidRDefault="00BC7D29" w:rsidP="00FB219B">
      <w:pPr>
        <w:rPr>
          <w:rFonts w:ascii="Times New Roman" w:hAnsi="Times New Roman" w:cs="Times New Roman"/>
        </w:rPr>
      </w:pPr>
    </w:p>
    <w:p w14:paraId="51281ED1" w14:textId="77777777" w:rsidR="00BC7D29" w:rsidRDefault="00BC7D29" w:rsidP="00FB219B">
      <w:pPr>
        <w:rPr>
          <w:rFonts w:ascii="Times New Roman" w:hAnsi="Times New Roman" w:cs="Times New Roman"/>
        </w:rPr>
      </w:pPr>
    </w:p>
    <w:p w14:paraId="0B331A4F" w14:textId="77777777" w:rsidR="00BC7D29" w:rsidRDefault="00BC7D29" w:rsidP="00FB219B">
      <w:pPr>
        <w:rPr>
          <w:rFonts w:ascii="Times New Roman" w:hAnsi="Times New Roman" w:cs="Times New Roman"/>
        </w:rPr>
      </w:pPr>
    </w:p>
    <w:p w14:paraId="42850F22" w14:textId="77777777" w:rsidR="00BC7D29" w:rsidRDefault="00BC7D29" w:rsidP="00FB219B">
      <w:pPr>
        <w:rPr>
          <w:rFonts w:ascii="Times New Roman" w:hAnsi="Times New Roman" w:cs="Times New Roman"/>
        </w:rPr>
      </w:pPr>
    </w:p>
    <w:p w14:paraId="05A25B4E" w14:textId="77777777" w:rsidR="00BC7D29" w:rsidRDefault="00BC7D29" w:rsidP="00FB219B">
      <w:pPr>
        <w:rPr>
          <w:rFonts w:ascii="Times New Roman" w:hAnsi="Times New Roman" w:cs="Times New Roman"/>
        </w:rPr>
      </w:pPr>
    </w:p>
    <w:p w14:paraId="40956B8B" w14:textId="77777777" w:rsidR="00BC7D29" w:rsidRDefault="00BC7D29" w:rsidP="00FB219B">
      <w:pPr>
        <w:rPr>
          <w:rFonts w:ascii="Times New Roman" w:hAnsi="Times New Roman" w:cs="Times New Roman"/>
        </w:rPr>
      </w:pPr>
    </w:p>
    <w:p w14:paraId="3F4B93C8" w14:textId="77777777" w:rsidR="00BC7D29" w:rsidRDefault="00BC7D29" w:rsidP="00FB219B">
      <w:pPr>
        <w:rPr>
          <w:rFonts w:ascii="Times New Roman" w:hAnsi="Times New Roman" w:cs="Times New Roman"/>
        </w:rPr>
      </w:pPr>
    </w:p>
    <w:p w14:paraId="517122CB" w14:textId="77777777" w:rsidR="00BC7D29" w:rsidRDefault="00BC7D29" w:rsidP="00FB219B">
      <w:pPr>
        <w:rPr>
          <w:rFonts w:ascii="Times New Roman" w:hAnsi="Times New Roman" w:cs="Times New Roman"/>
        </w:rPr>
      </w:pPr>
    </w:p>
    <w:p w14:paraId="7C5095FE" w14:textId="77777777" w:rsidR="00BC7D29" w:rsidRDefault="00BC7D29" w:rsidP="00FB219B">
      <w:pPr>
        <w:rPr>
          <w:rFonts w:ascii="Times New Roman" w:hAnsi="Times New Roman" w:cs="Times New Roman"/>
        </w:rPr>
      </w:pPr>
    </w:p>
    <w:p w14:paraId="3A971FB8" w14:textId="77777777" w:rsidR="00BC7D29" w:rsidRDefault="00BC7D29" w:rsidP="00FB219B">
      <w:pPr>
        <w:rPr>
          <w:rFonts w:ascii="Times New Roman" w:hAnsi="Times New Roman" w:cs="Times New Roman"/>
        </w:rPr>
      </w:pPr>
    </w:p>
    <w:p w14:paraId="52A8A5CB" w14:textId="77777777" w:rsidR="00BC7D29" w:rsidRDefault="00BC7D29" w:rsidP="00FB219B">
      <w:pPr>
        <w:rPr>
          <w:rFonts w:ascii="Times New Roman" w:hAnsi="Times New Roman" w:cs="Times New Roman"/>
        </w:rPr>
      </w:pPr>
    </w:p>
    <w:p w14:paraId="2AED2F52" w14:textId="77777777" w:rsidR="00BC7D29" w:rsidRDefault="00BC7D29" w:rsidP="00FB219B">
      <w:pPr>
        <w:rPr>
          <w:rFonts w:ascii="Times New Roman" w:hAnsi="Times New Roman" w:cs="Times New Roman"/>
        </w:rPr>
      </w:pPr>
    </w:p>
    <w:p w14:paraId="683D16B5" w14:textId="77777777" w:rsidR="00BC7D29" w:rsidRDefault="00BC7D29" w:rsidP="00FB219B">
      <w:pPr>
        <w:rPr>
          <w:rFonts w:ascii="Times New Roman" w:hAnsi="Times New Roman" w:cs="Times New Roman"/>
        </w:rPr>
      </w:pPr>
    </w:p>
    <w:p w14:paraId="0A9D0742" w14:textId="77777777" w:rsidR="00BC7D29" w:rsidRDefault="00BC7D29" w:rsidP="00FB219B">
      <w:pPr>
        <w:rPr>
          <w:rFonts w:ascii="Times New Roman" w:hAnsi="Times New Roman" w:cs="Times New Roman"/>
        </w:rPr>
      </w:pPr>
    </w:p>
    <w:p w14:paraId="452C18DD" w14:textId="6B601694"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10424BF3" wp14:editId="150491F5">
            <wp:extent cx="5570855" cy="2370455"/>
            <wp:effectExtent l="0" t="0" r="0" b="0"/>
            <wp:docPr id="8" name="Picture 8" descr="Macintosh HD:Users:eleanorbrush:Desktop:MovingFish_Ecosphere:Writing:submitted:figures:Fig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leanorbrush:Desktop:MovingFish_Ecosphere:Writing:submitted:figures:FigA2.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604F1CE8" w14:textId="7838C64F" w:rsidR="00BC7D29" w:rsidRDefault="00BC7D29" w:rsidP="00FB219B">
      <w:pPr>
        <w:rPr>
          <w:rFonts w:ascii="Times New Roman" w:hAnsi="Times New Roman" w:cs="Times New Roman"/>
        </w:rPr>
      </w:pPr>
      <w:r>
        <w:rPr>
          <w:rFonts w:ascii="Times New Roman" w:hAnsi="Times New Roman" w:cs="Times New Roman"/>
        </w:rPr>
        <w:t>Figure A2</w:t>
      </w:r>
    </w:p>
    <w:p w14:paraId="5614D4E9" w14:textId="77777777" w:rsidR="00BC7D29" w:rsidRDefault="00BC7D29" w:rsidP="00FB219B">
      <w:pPr>
        <w:rPr>
          <w:rFonts w:ascii="Times New Roman" w:hAnsi="Times New Roman" w:cs="Times New Roman"/>
        </w:rPr>
      </w:pPr>
    </w:p>
    <w:p w14:paraId="351CB278" w14:textId="77777777" w:rsidR="00BC7D29" w:rsidRDefault="00BC7D29" w:rsidP="00FB219B">
      <w:pPr>
        <w:rPr>
          <w:rFonts w:ascii="Times New Roman" w:hAnsi="Times New Roman" w:cs="Times New Roman"/>
        </w:rPr>
      </w:pPr>
    </w:p>
    <w:p w14:paraId="28F7837B" w14:textId="77777777" w:rsidR="00BC7D29" w:rsidRDefault="00BC7D29" w:rsidP="00FB219B">
      <w:pPr>
        <w:rPr>
          <w:rFonts w:ascii="Times New Roman" w:hAnsi="Times New Roman" w:cs="Times New Roman"/>
        </w:rPr>
      </w:pPr>
    </w:p>
    <w:p w14:paraId="3A7BD003" w14:textId="77777777" w:rsidR="00BC7D29" w:rsidRDefault="00BC7D29" w:rsidP="00FB219B">
      <w:pPr>
        <w:rPr>
          <w:rFonts w:ascii="Times New Roman" w:hAnsi="Times New Roman" w:cs="Times New Roman"/>
        </w:rPr>
      </w:pPr>
    </w:p>
    <w:p w14:paraId="3AE7E41F" w14:textId="77777777" w:rsidR="00BC7D29" w:rsidRDefault="00BC7D29" w:rsidP="00FB219B">
      <w:pPr>
        <w:rPr>
          <w:rFonts w:ascii="Times New Roman" w:hAnsi="Times New Roman" w:cs="Times New Roman"/>
        </w:rPr>
      </w:pPr>
    </w:p>
    <w:p w14:paraId="6D275BB7" w14:textId="77777777" w:rsidR="00BC7D29" w:rsidRDefault="00BC7D29" w:rsidP="00FB219B">
      <w:pPr>
        <w:rPr>
          <w:rFonts w:ascii="Times New Roman" w:hAnsi="Times New Roman" w:cs="Times New Roman"/>
        </w:rPr>
      </w:pPr>
    </w:p>
    <w:p w14:paraId="19F66F3F" w14:textId="77777777" w:rsidR="00BC7D29" w:rsidRDefault="00BC7D29" w:rsidP="00FB219B">
      <w:pPr>
        <w:rPr>
          <w:rFonts w:ascii="Times New Roman" w:hAnsi="Times New Roman" w:cs="Times New Roman"/>
        </w:rPr>
      </w:pPr>
    </w:p>
    <w:p w14:paraId="1E168FCB" w14:textId="77777777" w:rsidR="00BC7D29" w:rsidRDefault="00BC7D29" w:rsidP="00FB219B">
      <w:pPr>
        <w:rPr>
          <w:rFonts w:ascii="Times New Roman" w:hAnsi="Times New Roman" w:cs="Times New Roman"/>
        </w:rPr>
      </w:pPr>
    </w:p>
    <w:p w14:paraId="6297124C" w14:textId="77777777" w:rsidR="00BC7D29" w:rsidRDefault="00BC7D29" w:rsidP="00FB219B">
      <w:pPr>
        <w:rPr>
          <w:rFonts w:ascii="Times New Roman" w:hAnsi="Times New Roman" w:cs="Times New Roman"/>
        </w:rPr>
      </w:pPr>
    </w:p>
    <w:p w14:paraId="58A5C640" w14:textId="77777777" w:rsidR="00BC7D29" w:rsidRDefault="00BC7D29" w:rsidP="00FB219B">
      <w:pPr>
        <w:rPr>
          <w:rFonts w:ascii="Times New Roman" w:hAnsi="Times New Roman" w:cs="Times New Roman"/>
        </w:rPr>
      </w:pPr>
    </w:p>
    <w:p w14:paraId="6AB35A84" w14:textId="77777777" w:rsidR="00BC7D29" w:rsidRDefault="00BC7D29" w:rsidP="00FB219B">
      <w:pPr>
        <w:rPr>
          <w:rFonts w:ascii="Times New Roman" w:hAnsi="Times New Roman" w:cs="Times New Roman"/>
        </w:rPr>
      </w:pPr>
    </w:p>
    <w:p w14:paraId="7DA46EEA" w14:textId="77777777" w:rsidR="00BC7D29" w:rsidRDefault="00BC7D29" w:rsidP="00FB219B">
      <w:pPr>
        <w:rPr>
          <w:rFonts w:ascii="Times New Roman" w:hAnsi="Times New Roman" w:cs="Times New Roman"/>
        </w:rPr>
      </w:pPr>
    </w:p>
    <w:p w14:paraId="283FF59B" w14:textId="77777777" w:rsidR="00BC7D29" w:rsidRDefault="00BC7D29" w:rsidP="00FB219B">
      <w:pPr>
        <w:rPr>
          <w:rFonts w:ascii="Times New Roman" w:hAnsi="Times New Roman" w:cs="Times New Roman"/>
        </w:rPr>
      </w:pPr>
    </w:p>
    <w:p w14:paraId="38BDF2AE" w14:textId="77777777" w:rsidR="00BC7D29" w:rsidRDefault="00BC7D29" w:rsidP="00FB219B">
      <w:pPr>
        <w:rPr>
          <w:rFonts w:ascii="Times New Roman" w:hAnsi="Times New Roman" w:cs="Times New Roman"/>
        </w:rPr>
      </w:pPr>
    </w:p>
    <w:p w14:paraId="6A13DFF7" w14:textId="77777777" w:rsidR="00BC7D29" w:rsidRDefault="00BC7D29" w:rsidP="00FB219B">
      <w:pPr>
        <w:rPr>
          <w:rFonts w:ascii="Times New Roman" w:hAnsi="Times New Roman" w:cs="Times New Roman"/>
        </w:rPr>
      </w:pPr>
    </w:p>
    <w:p w14:paraId="1783F002" w14:textId="77777777" w:rsidR="00BC7D29" w:rsidRDefault="00BC7D29" w:rsidP="00FB219B">
      <w:pPr>
        <w:rPr>
          <w:rFonts w:ascii="Times New Roman" w:hAnsi="Times New Roman" w:cs="Times New Roman"/>
        </w:rPr>
      </w:pPr>
    </w:p>
    <w:p w14:paraId="3B9B3812" w14:textId="77777777" w:rsidR="00BC7D29" w:rsidRDefault="00BC7D29" w:rsidP="00FB219B">
      <w:pPr>
        <w:rPr>
          <w:rFonts w:ascii="Times New Roman" w:hAnsi="Times New Roman" w:cs="Times New Roman"/>
        </w:rPr>
      </w:pPr>
    </w:p>
    <w:p w14:paraId="4CC2DEFC" w14:textId="77777777" w:rsidR="00BC7D29" w:rsidRDefault="00BC7D29" w:rsidP="00FB219B">
      <w:pPr>
        <w:rPr>
          <w:rFonts w:ascii="Times New Roman" w:hAnsi="Times New Roman" w:cs="Times New Roman"/>
        </w:rPr>
      </w:pPr>
    </w:p>
    <w:p w14:paraId="6AF13838" w14:textId="38529EA2"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72E3EAF8" wp14:editId="6E1F0D6A">
            <wp:extent cx="5570855" cy="5486400"/>
            <wp:effectExtent l="0" t="0" r="0" b="0"/>
            <wp:docPr id="9" name="Picture 9" descr="Macintosh HD:Users:eleanorbrush:Desktop:MovingFish_Ecosphere:Writing:submitted:figures:FigA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leanorbrush:Desktop:MovingFish_Ecosphere:Writing:submitted:figures:FigA3.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855" cy="5486400"/>
                    </a:xfrm>
                    <a:prstGeom prst="rect">
                      <a:avLst/>
                    </a:prstGeom>
                    <a:noFill/>
                    <a:ln>
                      <a:noFill/>
                    </a:ln>
                  </pic:spPr>
                </pic:pic>
              </a:graphicData>
            </a:graphic>
          </wp:inline>
        </w:drawing>
      </w:r>
    </w:p>
    <w:p w14:paraId="549C81E5" w14:textId="359F81D8" w:rsidR="00BC7D29" w:rsidRDefault="00BC7D29" w:rsidP="00FB219B">
      <w:pPr>
        <w:rPr>
          <w:rFonts w:ascii="Times New Roman" w:hAnsi="Times New Roman" w:cs="Times New Roman"/>
        </w:rPr>
      </w:pPr>
      <w:r>
        <w:rPr>
          <w:rFonts w:ascii="Times New Roman" w:hAnsi="Times New Roman" w:cs="Times New Roman"/>
        </w:rPr>
        <w:t>Figure A3</w:t>
      </w:r>
    </w:p>
    <w:p w14:paraId="13300E41" w14:textId="77777777" w:rsidR="00BC7D29" w:rsidRDefault="00BC7D29" w:rsidP="00FB219B">
      <w:pPr>
        <w:rPr>
          <w:rFonts w:ascii="Times New Roman" w:hAnsi="Times New Roman" w:cs="Times New Roman"/>
        </w:rPr>
      </w:pPr>
    </w:p>
    <w:p w14:paraId="43451815" w14:textId="77777777" w:rsidR="00BC7D29" w:rsidRDefault="00BC7D29" w:rsidP="00FB219B">
      <w:pPr>
        <w:rPr>
          <w:rFonts w:ascii="Times New Roman" w:hAnsi="Times New Roman" w:cs="Times New Roman"/>
        </w:rPr>
      </w:pPr>
    </w:p>
    <w:p w14:paraId="4CB9A496" w14:textId="77777777" w:rsidR="00BC7D29" w:rsidRDefault="00BC7D29" w:rsidP="00FB219B">
      <w:pPr>
        <w:rPr>
          <w:rFonts w:ascii="Times New Roman" w:hAnsi="Times New Roman" w:cs="Times New Roman"/>
        </w:rPr>
      </w:pPr>
    </w:p>
    <w:p w14:paraId="08EBE8DC" w14:textId="77777777" w:rsidR="00BC7D29" w:rsidRDefault="00BC7D29" w:rsidP="00FB219B">
      <w:pPr>
        <w:rPr>
          <w:rFonts w:ascii="Times New Roman" w:hAnsi="Times New Roman" w:cs="Times New Roman"/>
        </w:rPr>
      </w:pPr>
    </w:p>
    <w:p w14:paraId="5D50F5A5" w14:textId="77777777" w:rsidR="00BC7D29" w:rsidRDefault="00BC7D29" w:rsidP="00FB219B">
      <w:pPr>
        <w:rPr>
          <w:rFonts w:ascii="Times New Roman" w:hAnsi="Times New Roman" w:cs="Times New Roman"/>
        </w:rPr>
      </w:pPr>
    </w:p>
    <w:p w14:paraId="05EC9DDA" w14:textId="77777777" w:rsidR="00BC7D29" w:rsidRDefault="00BC7D29" w:rsidP="00FB219B">
      <w:pPr>
        <w:rPr>
          <w:rFonts w:ascii="Times New Roman" w:hAnsi="Times New Roman" w:cs="Times New Roman"/>
        </w:rPr>
      </w:pPr>
    </w:p>
    <w:p w14:paraId="61705EAE" w14:textId="77777777" w:rsidR="00BC7D29" w:rsidRDefault="00BC7D29" w:rsidP="00FB219B">
      <w:pPr>
        <w:rPr>
          <w:rFonts w:ascii="Times New Roman" w:hAnsi="Times New Roman" w:cs="Times New Roman"/>
        </w:rPr>
      </w:pPr>
    </w:p>
    <w:p w14:paraId="2EED12AD" w14:textId="77777777" w:rsidR="00BC7D29" w:rsidRDefault="00BC7D29" w:rsidP="00FB219B">
      <w:pPr>
        <w:rPr>
          <w:rFonts w:ascii="Times New Roman" w:hAnsi="Times New Roman" w:cs="Times New Roman"/>
        </w:rPr>
      </w:pPr>
    </w:p>
    <w:p w14:paraId="57F24C0A" w14:textId="7BACC0A3"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36EA31D7" wp14:editId="28345BA6">
            <wp:extent cx="5943600" cy="4453255"/>
            <wp:effectExtent l="0" t="0" r="0" b="0"/>
            <wp:docPr id="10" name="Picture 10" descr="Macintosh HD:Users:eleanorbrush:Desktop:MovingFish_Ecosphere:Writing:submitted:figures:FigA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leanorbrush:Desktop:MovingFish_Ecosphere:Writing:submitted:figures:FigA4.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2D6720CB" w14:textId="6861D972" w:rsidR="00BC7D29" w:rsidRPr="00137B04" w:rsidRDefault="00BC7D29" w:rsidP="00FB219B">
      <w:pPr>
        <w:rPr>
          <w:rFonts w:ascii="Times New Roman" w:hAnsi="Times New Roman" w:cs="Times New Roman"/>
        </w:rPr>
      </w:pPr>
      <w:r>
        <w:rPr>
          <w:rFonts w:ascii="Times New Roman" w:hAnsi="Times New Roman" w:cs="Times New Roman"/>
        </w:rPr>
        <w:t>Figure A4</w:t>
      </w:r>
    </w:p>
    <w:sectPr w:rsidR="00BC7D29" w:rsidRPr="00137B04" w:rsidSect="00804479">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A64F2" w:rsidRDefault="00DA64F2">
      <w:pPr>
        <w:spacing w:after="0"/>
      </w:pPr>
      <w:r>
        <w:separator/>
      </w:r>
    </w:p>
  </w:endnote>
  <w:endnote w:type="continuationSeparator" w:id="0">
    <w:p w14:paraId="405CEB2F" w14:textId="77777777" w:rsidR="00DA64F2" w:rsidRDefault="00DA6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A64F2" w:rsidRDefault="00DA64F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A64F2" w:rsidRDefault="00DA64F2"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A64F2" w:rsidRDefault="00DA64F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6EE3">
      <w:rPr>
        <w:rStyle w:val="PageNumber"/>
        <w:noProof/>
      </w:rPr>
      <w:t>43</w:t>
    </w:r>
    <w:r>
      <w:rPr>
        <w:rStyle w:val="PageNumber"/>
      </w:rPr>
      <w:fldChar w:fldCharType="end"/>
    </w:r>
  </w:p>
  <w:p w14:paraId="144DC86D" w14:textId="406AF3D2" w:rsidR="00DA64F2" w:rsidRPr="00231819" w:rsidRDefault="00DA64F2"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A64F2" w:rsidRDefault="00DA64F2">
      <w:pPr>
        <w:spacing w:after="0"/>
      </w:pPr>
      <w:r>
        <w:separator/>
      </w:r>
    </w:p>
  </w:footnote>
  <w:footnote w:type="continuationSeparator" w:id="0">
    <w:p w14:paraId="35466555" w14:textId="77777777" w:rsidR="00DA64F2" w:rsidRDefault="00DA64F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activeWritingStyle w:appName="MSWord" w:lang="de-DE"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1338"/>
    <w:rsid w:val="00013B82"/>
    <w:rsid w:val="00015252"/>
    <w:rsid w:val="00015764"/>
    <w:rsid w:val="00015D07"/>
    <w:rsid w:val="000245BB"/>
    <w:rsid w:val="0002571E"/>
    <w:rsid w:val="00026CF4"/>
    <w:rsid w:val="00033292"/>
    <w:rsid w:val="000333A4"/>
    <w:rsid w:val="000401D4"/>
    <w:rsid w:val="000424BC"/>
    <w:rsid w:val="000448F0"/>
    <w:rsid w:val="000469D6"/>
    <w:rsid w:val="00053E86"/>
    <w:rsid w:val="00054240"/>
    <w:rsid w:val="000607DD"/>
    <w:rsid w:val="0006113D"/>
    <w:rsid w:val="00065525"/>
    <w:rsid w:val="00065AE7"/>
    <w:rsid w:val="00070B3F"/>
    <w:rsid w:val="000754ED"/>
    <w:rsid w:val="000762F4"/>
    <w:rsid w:val="000804BA"/>
    <w:rsid w:val="0008098F"/>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0F7E43"/>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3F8D"/>
    <w:rsid w:val="001E7461"/>
    <w:rsid w:val="001F260A"/>
    <w:rsid w:val="001F545E"/>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112D"/>
    <w:rsid w:val="00292E24"/>
    <w:rsid w:val="002A16F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680"/>
    <w:rsid w:val="003C19A1"/>
    <w:rsid w:val="003C1F14"/>
    <w:rsid w:val="003C1F8F"/>
    <w:rsid w:val="003E1CAC"/>
    <w:rsid w:val="003E26A1"/>
    <w:rsid w:val="003E3350"/>
    <w:rsid w:val="003E7409"/>
    <w:rsid w:val="003F048F"/>
    <w:rsid w:val="003F1A29"/>
    <w:rsid w:val="003F47EB"/>
    <w:rsid w:val="003F6F57"/>
    <w:rsid w:val="003F748F"/>
    <w:rsid w:val="00401D68"/>
    <w:rsid w:val="00401F26"/>
    <w:rsid w:val="00405D90"/>
    <w:rsid w:val="004065CE"/>
    <w:rsid w:val="00406D2B"/>
    <w:rsid w:val="00406DBF"/>
    <w:rsid w:val="00406EE3"/>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15D3"/>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691"/>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3492"/>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B1730"/>
    <w:rsid w:val="007B5A77"/>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447E0"/>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1F11"/>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71E4C"/>
    <w:rsid w:val="00B81BC6"/>
    <w:rsid w:val="00B83E84"/>
    <w:rsid w:val="00B92560"/>
    <w:rsid w:val="00B956F0"/>
    <w:rsid w:val="00B9684A"/>
    <w:rsid w:val="00BB03E2"/>
    <w:rsid w:val="00BB1667"/>
    <w:rsid w:val="00BB25E7"/>
    <w:rsid w:val="00BC39CD"/>
    <w:rsid w:val="00BC7D29"/>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1797"/>
    <w:rsid w:val="00CB742B"/>
    <w:rsid w:val="00CC0607"/>
    <w:rsid w:val="00CC076D"/>
    <w:rsid w:val="00CC3184"/>
    <w:rsid w:val="00CC34DE"/>
    <w:rsid w:val="00CC3B18"/>
    <w:rsid w:val="00CC5524"/>
    <w:rsid w:val="00CD0434"/>
    <w:rsid w:val="00CD1EC4"/>
    <w:rsid w:val="00CD1FF2"/>
    <w:rsid w:val="00CD21E5"/>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4F2"/>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2BE8"/>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B219B"/>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fuller@princeton.edu"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DC30C-D5AF-864A-B8A8-99B1D1CC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47</Pages>
  <Words>9904</Words>
  <Characters>56459</Characters>
  <Application>Microsoft Macintosh Word</Application>
  <DocSecurity>0</DocSecurity>
  <Lines>470</Lines>
  <Paragraphs>132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66231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593</cp:revision>
  <cp:lastPrinted>2014-07-03T17:11:00Z</cp:lastPrinted>
  <dcterms:created xsi:type="dcterms:W3CDTF">2014-06-22T15:48:00Z</dcterms:created>
  <dcterms:modified xsi:type="dcterms:W3CDTF">2015-03-17T21:27:00Z</dcterms:modified>
  <cp:category/>
</cp:coreProperties>
</file>