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3295F" w14:textId="77777777" w:rsidR="00B64867" w:rsidRDefault="00B64867" w:rsidP="00B64867">
      <w:pPr>
        <w:rPr>
          <w:bCs/>
        </w:rPr>
      </w:pPr>
      <w:r>
        <w:t xml:space="preserve">Fuller, E., E. Brush, M. </w:t>
      </w:r>
      <w:proofErr w:type="spellStart"/>
      <w:r>
        <w:t>Pinsky</w:t>
      </w:r>
      <w:proofErr w:type="spellEnd"/>
      <w:r>
        <w:t xml:space="preserve">. 2015. </w:t>
      </w:r>
      <w:r w:rsidRPr="00B64867">
        <w:rPr>
          <w:bCs/>
        </w:rPr>
        <w:t>The persistence of populations facing climate shifts and harvest</w:t>
      </w:r>
      <w:r>
        <w:rPr>
          <w:bCs/>
        </w:rPr>
        <w:t>. Ecosphere</w:t>
      </w:r>
    </w:p>
    <w:p w14:paraId="17D71906" w14:textId="77777777" w:rsidR="00B64867" w:rsidRDefault="00B64867" w:rsidP="00B64867">
      <w:pPr>
        <w:rPr>
          <w:bCs/>
        </w:rPr>
      </w:pPr>
    </w:p>
    <w:p w14:paraId="31E7CA28" w14:textId="77777777" w:rsidR="00B64867" w:rsidRDefault="00B64867" w:rsidP="00B64867">
      <w:pPr>
        <w:rPr>
          <w:bCs/>
        </w:rPr>
      </w:pPr>
      <w:r>
        <w:rPr>
          <w:bCs/>
        </w:rPr>
        <w:t>Supplement: R scripts for conducting simulations found in the main text</w:t>
      </w:r>
    </w:p>
    <w:p w14:paraId="2443253E" w14:textId="77777777" w:rsidR="00B64867" w:rsidRDefault="00B64867" w:rsidP="00B64867">
      <w:pPr>
        <w:rPr>
          <w:bCs/>
        </w:rPr>
      </w:pPr>
    </w:p>
    <w:p w14:paraId="3EF884A7" w14:textId="77777777" w:rsidR="00B64867" w:rsidRDefault="00B64867" w:rsidP="00B64867">
      <w:pPr>
        <w:pStyle w:val="Date"/>
        <w:spacing w:after="0"/>
        <w:jc w:val="left"/>
        <w:rPr>
          <w:rFonts w:ascii="Times New Roman" w:hAnsi="Times New Roman" w:cs="Times New Roman"/>
        </w:rPr>
      </w:pPr>
      <w:r>
        <w:rPr>
          <w:bCs/>
        </w:rPr>
        <w:t xml:space="preserve">Supplement author: Emma Fuller, </w:t>
      </w:r>
      <w:r w:rsidRPr="00C05DC5">
        <w:rPr>
          <w:rFonts w:ascii="Times New Roman" w:hAnsi="Times New Roman" w:cs="Times New Roman"/>
        </w:rPr>
        <w:t>Department of Ecology and Evolutionary Biology, Princeton University, Princeton, New Jersey 08544 USA</w:t>
      </w:r>
      <w:r>
        <w:rPr>
          <w:rFonts w:ascii="Times New Roman" w:hAnsi="Times New Roman" w:cs="Times New Roman"/>
        </w:rPr>
        <w:t xml:space="preserve">. </w:t>
      </w:r>
      <w:hyperlink r:id="rId5" w:history="1">
        <w:r w:rsidRPr="00971643">
          <w:rPr>
            <w:rStyle w:val="Hyperlink"/>
            <w:rFonts w:ascii="Times New Roman" w:hAnsi="Times New Roman" w:cs="Times New Roman"/>
          </w:rPr>
          <w:t>efuller@princeton.edu</w:t>
        </w:r>
      </w:hyperlink>
    </w:p>
    <w:p w14:paraId="5F05DF4C" w14:textId="77777777" w:rsidR="00B64867" w:rsidRDefault="00B64867" w:rsidP="00B64867"/>
    <w:p w14:paraId="7F543E46" w14:textId="77777777" w:rsidR="00B64867" w:rsidRDefault="00B64867" w:rsidP="00B64867">
      <w:r>
        <w:t xml:space="preserve">Files: </w:t>
      </w:r>
      <w:proofErr w:type="spellStart"/>
      <w:r>
        <w:t>Functions.R</w:t>
      </w:r>
      <w:proofErr w:type="spellEnd"/>
      <w:r>
        <w:t xml:space="preserve">, </w:t>
      </w:r>
      <w:proofErr w:type="spellStart"/>
      <w:r>
        <w:t>Make.R</w:t>
      </w:r>
      <w:proofErr w:type="spellEnd"/>
      <w:r>
        <w:t xml:space="preserve">, </w:t>
      </w:r>
      <w:proofErr w:type="spellStart"/>
      <w:r>
        <w:t>Parameters_</w:t>
      </w:r>
      <w:proofErr w:type="gramStart"/>
      <w:r>
        <w:t>nothresh.R</w:t>
      </w:r>
      <w:proofErr w:type="spellEnd"/>
      <w:proofErr w:type="gramEnd"/>
      <w:r>
        <w:t xml:space="preserve">, </w:t>
      </w:r>
      <w:proofErr w:type="spellStart"/>
      <w:r>
        <w:t>Parameters_thresh.R</w:t>
      </w:r>
      <w:proofErr w:type="spellEnd"/>
      <w:r>
        <w:t xml:space="preserve">, </w:t>
      </w:r>
      <w:proofErr w:type="spellStart"/>
      <w:r>
        <w:t>Parameters.R</w:t>
      </w:r>
      <w:proofErr w:type="spellEnd"/>
      <w:r>
        <w:t xml:space="preserve">, </w:t>
      </w:r>
      <w:proofErr w:type="spellStart"/>
      <w:r>
        <w:t>Sim_noThresh.R</w:t>
      </w:r>
      <w:proofErr w:type="spellEnd"/>
      <w:r>
        <w:t xml:space="preserve">, </w:t>
      </w:r>
      <w:proofErr w:type="spellStart"/>
      <w:r>
        <w:t>Sim_thresh.R</w:t>
      </w:r>
      <w:proofErr w:type="spellEnd"/>
    </w:p>
    <w:p w14:paraId="5DE5F133" w14:textId="77777777" w:rsidR="00B64867" w:rsidRDefault="00B64867" w:rsidP="00B64867"/>
    <w:p w14:paraId="59630F69" w14:textId="77777777" w:rsidR="00B64867" w:rsidRPr="00B64867" w:rsidRDefault="00FB4851" w:rsidP="00B64867">
      <w:pPr>
        <w:rPr>
          <w:bCs/>
        </w:rPr>
      </w:pPr>
      <w:r>
        <w:t>Description: These</w:t>
      </w:r>
      <w:r w:rsidR="00B64867">
        <w:t xml:space="preserve"> file</w:t>
      </w:r>
      <w:r>
        <w:t>s replicate</w:t>
      </w:r>
      <w:bookmarkStart w:id="0" w:name="_GoBack"/>
      <w:bookmarkEnd w:id="0"/>
      <w:r w:rsidR="00B64867">
        <w:t xml:space="preserve"> the simulations described in the main text in the “Management strategies” section. </w:t>
      </w:r>
    </w:p>
    <w:p w14:paraId="48531FD6" w14:textId="77777777" w:rsidR="001F2FCE" w:rsidRDefault="001F2FCE"/>
    <w:sectPr w:rsidR="001F2FCE" w:rsidSect="00EE7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67"/>
    <w:rsid w:val="001F2FCE"/>
    <w:rsid w:val="00B64867"/>
    <w:rsid w:val="00EE79C6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0C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8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next w:val="Normal"/>
    <w:link w:val="DateChar"/>
    <w:qFormat/>
    <w:rsid w:val="00B64867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B64867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648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8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next w:val="Normal"/>
    <w:link w:val="DateChar"/>
    <w:qFormat/>
    <w:rsid w:val="00B64867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B64867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64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fuller@princeton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Macintosh Word</Application>
  <DocSecurity>0</DocSecurity>
  <Lines>4</Lines>
  <Paragraphs>1</Paragraphs>
  <ScaleCrop>false</ScaleCrop>
  <Company>Princeton University, Department of Ecology and Evo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Eleanor Brush</cp:lastModifiedBy>
  <cp:revision>2</cp:revision>
  <dcterms:created xsi:type="dcterms:W3CDTF">2015-03-12T16:12:00Z</dcterms:created>
  <dcterms:modified xsi:type="dcterms:W3CDTF">2015-03-16T18:02:00Z</dcterms:modified>
</cp:coreProperties>
</file>