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64A" w:rsidRDefault="00C60287" w:rsidP="007E47E9">
      <w:pPr>
        <w:pStyle w:val="Heading1"/>
      </w:pPr>
      <w:r>
        <w:t>Chapter 3: Introduction to CUDA</w:t>
      </w:r>
    </w:p>
    <w:p w:rsidR="00792DFB" w:rsidRDefault="00792DFB" w:rsidP="000C664A">
      <w:pPr>
        <w:pStyle w:val="ListParagraph"/>
        <w:numPr>
          <w:ilvl w:val="0"/>
          <w:numId w:val="1"/>
        </w:numPr>
      </w:pPr>
      <w:r>
        <w:t>Host: CPU (e.g. personal computer)</w:t>
      </w:r>
    </w:p>
    <w:p w:rsidR="00792DFB" w:rsidRPr="00792DFB" w:rsidRDefault="00792DFB" w:rsidP="000C664A">
      <w:pPr>
        <w:pStyle w:val="ListParagraph"/>
        <w:numPr>
          <w:ilvl w:val="0"/>
          <w:numId w:val="1"/>
        </w:numPr>
      </w:pPr>
      <w:r>
        <w:t>Devices: massively parallel processors with a large number of arithmetic execution units</w:t>
      </w:r>
    </w:p>
    <w:p w:rsidR="00C60287" w:rsidRDefault="00C60287" w:rsidP="007E47E9">
      <w:pPr>
        <w:pStyle w:val="Heading2"/>
      </w:pPr>
      <w:r>
        <w:t>3.1 Data Parallelism</w:t>
      </w:r>
    </w:p>
    <w:p w:rsidR="000C664A" w:rsidRDefault="000C664A" w:rsidP="000C664A">
      <w:pPr>
        <w:pStyle w:val="ListParagraph"/>
        <w:numPr>
          <w:ilvl w:val="0"/>
          <w:numId w:val="2"/>
        </w:numPr>
      </w:pPr>
      <w:r>
        <w:t>Images and video frames are snapshots of a physical world where different parts of a picture capture simultaneous, independent physical events</w:t>
      </w:r>
    </w:p>
    <w:p w:rsidR="000C664A" w:rsidRDefault="000C664A" w:rsidP="000C664A">
      <w:pPr>
        <w:pStyle w:val="ListParagraph"/>
        <w:numPr>
          <w:ilvl w:val="0"/>
          <w:numId w:val="2"/>
        </w:numPr>
      </w:pPr>
      <w:r>
        <w:t>Parallelism: many arithmetic operations can be safely performed on the data structures in a simultaneous manner.</w:t>
      </w:r>
    </w:p>
    <w:p w:rsidR="000C664A" w:rsidRPr="000C664A" w:rsidRDefault="000C664A" w:rsidP="000C664A">
      <w:pPr>
        <w:pStyle w:val="ListParagraph"/>
        <w:numPr>
          <w:ilvl w:val="0"/>
          <w:numId w:val="2"/>
        </w:numPr>
      </w:pPr>
      <w:r>
        <w:t>Example: dot product of matrices. A 1000x1000 matrix multiplication has 1,000,000 dot products, each involving 1000 multiply and 1000 accumulate arithmetic operations</w:t>
      </w:r>
      <w:r w:rsidR="00D21B71">
        <w:t>.</w:t>
      </w:r>
    </w:p>
    <w:p w:rsidR="00C60287" w:rsidRDefault="00C60287" w:rsidP="007E47E9">
      <w:pPr>
        <w:pStyle w:val="Heading2"/>
      </w:pPr>
      <w:r>
        <w:t>3.2 CUDA Program Structure</w:t>
      </w:r>
    </w:p>
    <w:p w:rsidR="00D21B71" w:rsidRDefault="00583DD4" w:rsidP="00C02C21">
      <w:pPr>
        <w:pStyle w:val="ListParagraph"/>
        <w:numPr>
          <w:ilvl w:val="0"/>
          <w:numId w:val="3"/>
        </w:numPr>
      </w:pPr>
      <w:r>
        <w:t>A CUDA program consists of one or more phases</w:t>
      </w:r>
    </w:p>
    <w:p w:rsidR="00583DD4" w:rsidRDefault="00583DD4" w:rsidP="00583DD4">
      <w:pPr>
        <w:pStyle w:val="ListParagraph"/>
        <w:numPr>
          <w:ilvl w:val="1"/>
          <w:numId w:val="3"/>
        </w:numPr>
      </w:pPr>
      <w:r>
        <w:t>Phases that exhibit little or no data parallelism are implemented in host code</w:t>
      </w:r>
    </w:p>
    <w:p w:rsidR="00583DD4" w:rsidRDefault="00583DD4" w:rsidP="00583DD4">
      <w:pPr>
        <w:pStyle w:val="ListParagraph"/>
        <w:numPr>
          <w:ilvl w:val="1"/>
          <w:numId w:val="3"/>
        </w:numPr>
      </w:pPr>
      <w:r>
        <w:t>Phases that exhibit rich amount of data parallelism are implemented in device code</w:t>
      </w:r>
    </w:p>
    <w:p w:rsidR="00583DD4" w:rsidRDefault="00583DD4" w:rsidP="00583DD4">
      <w:pPr>
        <w:pStyle w:val="ListParagraph"/>
        <w:numPr>
          <w:ilvl w:val="0"/>
          <w:numId w:val="3"/>
        </w:numPr>
      </w:pPr>
      <w:r>
        <w:t>A CUDA program is a unified source code encompassing both host and device code: NVIDIA C compiler (nvcc) separates the two during compilation.</w:t>
      </w:r>
    </w:p>
    <w:p w:rsidR="00583DD4" w:rsidRDefault="00583DD4" w:rsidP="00583DD4">
      <w:pPr>
        <w:pStyle w:val="ListParagraph"/>
        <w:numPr>
          <w:ilvl w:val="1"/>
          <w:numId w:val="3"/>
        </w:numPr>
      </w:pPr>
      <w:r>
        <w:t>Host code is ANSI C code, compiled with host’s standard C compiler, run as ordinary CPU process</w:t>
      </w:r>
    </w:p>
    <w:p w:rsidR="00583DD4" w:rsidRDefault="00583DD4" w:rsidP="00583DD4">
      <w:pPr>
        <w:pStyle w:val="ListParagraph"/>
        <w:numPr>
          <w:ilvl w:val="1"/>
          <w:numId w:val="3"/>
        </w:numPr>
      </w:pPr>
      <w:r>
        <w:t xml:space="preserve">Device code is written using ANSI C extended with keywords for labeling </w:t>
      </w:r>
      <w:r w:rsidRPr="00F74F70">
        <w:rPr>
          <w:b/>
        </w:rPr>
        <w:t>data-parallel functions (called kernels)</w:t>
      </w:r>
      <w:r>
        <w:t xml:space="preserve"> and their associated data structures, compiled by nvcc and executed on GPU (or on CPU using emulation features such as SDK or MCUDA tool).</w:t>
      </w:r>
    </w:p>
    <w:p w:rsidR="00583DD4" w:rsidRDefault="00AE2E67" w:rsidP="00F74F70">
      <w:pPr>
        <w:pStyle w:val="ListParagraph"/>
        <w:numPr>
          <w:ilvl w:val="0"/>
          <w:numId w:val="3"/>
        </w:numPr>
      </w:pPr>
      <w:r>
        <w:t>Kernal function example: matrix multiplication</w:t>
      </w:r>
    </w:p>
    <w:p w:rsidR="00AE2E67" w:rsidRDefault="00AE2E67" w:rsidP="00AE2E67">
      <w:pPr>
        <w:pStyle w:val="ListParagraph"/>
        <w:numPr>
          <w:ilvl w:val="1"/>
          <w:numId w:val="3"/>
        </w:numPr>
      </w:pPr>
      <w:r>
        <w:t xml:space="preserve">Entire calculation in a kernel, </w:t>
      </w:r>
      <w:r w:rsidR="005738AF">
        <w:t>uses one thread to compute each output</w:t>
      </w:r>
    </w:p>
    <w:p w:rsidR="005738AF" w:rsidRDefault="005738AF" w:rsidP="00AE2E67">
      <w:pPr>
        <w:pStyle w:val="ListParagraph"/>
        <w:numPr>
          <w:ilvl w:val="1"/>
          <w:numId w:val="3"/>
        </w:numPr>
      </w:pPr>
      <w:r>
        <w:t xml:space="preserve">Number of thread used in kernel is a function of matrix dimension. For 1000x1000 matrix multiplication, kernel would generate 1,000,000 threads </w:t>
      </w:r>
    </w:p>
    <w:p w:rsidR="005738AF" w:rsidRDefault="005738AF" w:rsidP="005738AF">
      <w:pPr>
        <w:pStyle w:val="ListParagraph"/>
        <w:numPr>
          <w:ilvl w:val="0"/>
          <w:numId w:val="3"/>
        </w:numPr>
      </w:pPr>
      <w:r>
        <w:t>Threads take very few cycles comparing to CPU threads</w:t>
      </w:r>
    </w:p>
    <w:p w:rsidR="005738AF" w:rsidRDefault="005738AF" w:rsidP="005738AF">
      <w:pPr>
        <w:pStyle w:val="ListParagraph"/>
        <w:numPr>
          <w:ilvl w:val="0"/>
          <w:numId w:val="3"/>
        </w:numPr>
        <w:rPr>
          <w:b/>
        </w:rPr>
      </w:pPr>
      <w:r w:rsidRPr="003231DD">
        <w:rPr>
          <w:b/>
        </w:rPr>
        <w:t>All the threads that are generated by a kernel during an invocation are collectively called a grid</w:t>
      </w:r>
    </w:p>
    <w:p w:rsidR="003231DD" w:rsidRPr="003231DD" w:rsidRDefault="003231DD" w:rsidP="005738AF">
      <w:pPr>
        <w:pStyle w:val="ListParagraph"/>
        <w:numPr>
          <w:ilvl w:val="0"/>
          <w:numId w:val="3"/>
        </w:numPr>
      </w:pPr>
      <w:r w:rsidRPr="003231DD">
        <w:t>CPU</w:t>
      </w:r>
      <w:r>
        <w:t xml:space="preserve"> serial code → GPU parallel code (grid 0) kernalA&lt;&lt;&lt;nBIK,nTID&gt;&gt;&gt;(args); → CPU serial code → GPU parallel code (grid 1) </w:t>
      </w:r>
      <w:r w:rsidRPr="003231DD">
        <w:rPr>
          <w:color w:val="FF0000"/>
        </w:rPr>
        <w:t>(p. 42 figure 3.2)</w:t>
      </w:r>
    </w:p>
    <w:p w:rsidR="003231DD" w:rsidRPr="003231DD" w:rsidRDefault="003231DD" w:rsidP="003231DD"/>
    <w:p w:rsidR="00C60287" w:rsidRDefault="00C60287" w:rsidP="007E47E9">
      <w:pPr>
        <w:pStyle w:val="Heading2"/>
      </w:pPr>
      <w:r>
        <w:t>3.3 A Matrix-Matrix Multiplication Example</w:t>
      </w:r>
    </w:p>
    <w:p w:rsidR="003231DD" w:rsidRDefault="00025A38" w:rsidP="003231DD">
      <w:r>
        <w:t>i</w:t>
      </w:r>
      <w:r w:rsidR="003231DD">
        <w:t>nt main (void) {</w:t>
      </w:r>
      <w:r>
        <w:t xml:space="preserve"> </w:t>
      </w:r>
      <w:r w:rsidRPr="001B1CD8">
        <w:rPr>
          <w:color w:val="FF0000"/>
        </w:rPr>
        <w:t>(</w:t>
      </w:r>
      <w:r w:rsidRPr="00025A38">
        <w:rPr>
          <w:color w:val="FF0000"/>
        </w:rPr>
        <w:t>APPENDIX A for complete code</w:t>
      </w:r>
      <w:r w:rsidR="001B1CD8">
        <w:rPr>
          <w:color w:val="FF0000"/>
        </w:rPr>
        <w:t>)</w:t>
      </w:r>
    </w:p>
    <w:p w:rsidR="003231DD" w:rsidRDefault="003231DD" w:rsidP="00025A38">
      <w:pPr>
        <w:pStyle w:val="ListParagraph"/>
        <w:numPr>
          <w:ilvl w:val="0"/>
          <w:numId w:val="5"/>
        </w:numPr>
      </w:pPr>
      <w:r>
        <w:t xml:space="preserve"> Allocate and initialize the matrices M, N, P</w:t>
      </w:r>
      <w:r w:rsidR="00025A38">
        <w:t xml:space="preserve"> </w:t>
      </w:r>
    </w:p>
    <w:p w:rsidR="003231DD" w:rsidRDefault="003231DD" w:rsidP="003231DD">
      <w:pPr>
        <w:pStyle w:val="ListParagraph"/>
      </w:pPr>
      <w:r>
        <w:t xml:space="preserve"> I/O to read the input matrices M and N</w:t>
      </w:r>
    </w:p>
    <w:p w:rsidR="00025A38" w:rsidRDefault="00025A38" w:rsidP="00025A38">
      <w:pPr>
        <w:pStyle w:val="ListParagraph"/>
        <w:numPr>
          <w:ilvl w:val="0"/>
          <w:numId w:val="5"/>
        </w:numPr>
      </w:pPr>
      <w:r>
        <w:t>M*N on the device</w:t>
      </w:r>
    </w:p>
    <w:p w:rsidR="00025A38" w:rsidRDefault="00025A38" w:rsidP="00025A38">
      <w:pPr>
        <w:pStyle w:val="ListParagraph"/>
      </w:pPr>
      <w:r>
        <w:t>MatrixMultiplication(M,N,P,Width);</w:t>
      </w:r>
    </w:p>
    <w:p w:rsidR="00025A38" w:rsidRDefault="00025A38" w:rsidP="00025A38">
      <w:pPr>
        <w:pStyle w:val="ListParagraph"/>
        <w:numPr>
          <w:ilvl w:val="0"/>
          <w:numId w:val="5"/>
        </w:numPr>
      </w:pPr>
      <w:r>
        <w:t>I/O to write the output matrix P</w:t>
      </w:r>
    </w:p>
    <w:p w:rsidR="00025A38" w:rsidRDefault="00025A38" w:rsidP="00025A38">
      <w:pPr>
        <w:pStyle w:val="ListParagraph"/>
      </w:pPr>
      <w:r>
        <w:lastRenderedPageBreak/>
        <w:t>Free matrices M,N,P</w:t>
      </w:r>
    </w:p>
    <w:p w:rsidR="00025A38" w:rsidRDefault="00025A38" w:rsidP="00025A38">
      <w:r>
        <w:t>Return 0; }</w:t>
      </w:r>
    </w:p>
    <w:p w:rsidR="00025A38" w:rsidRDefault="00025A38" w:rsidP="00025A38">
      <w:pPr>
        <w:pStyle w:val="ListParagraph"/>
        <w:numPr>
          <w:ilvl w:val="0"/>
          <w:numId w:val="7"/>
        </w:numPr>
      </w:pPr>
      <w:r>
        <w:t>MatrixMultiplication(): CPU only way requires 3 loops of matrix width elements</w:t>
      </w:r>
    </w:p>
    <w:p w:rsidR="00025A38" w:rsidRDefault="00025A38" w:rsidP="00025A38">
      <w:pPr>
        <w:pStyle w:val="ListParagraph"/>
        <w:numPr>
          <w:ilvl w:val="0"/>
          <w:numId w:val="7"/>
        </w:numPr>
      </w:pPr>
      <w:r>
        <w:t>Modify MatrixMultiplication() to be done on GPU:</w:t>
      </w:r>
    </w:p>
    <w:p w:rsidR="00E006C6" w:rsidRDefault="00025A38" w:rsidP="00E006C6">
      <w:pPr>
        <w:pStyle w:val="ListParagraph"/>
        <w:ind w:left="288"/>
      </w:pPr>
      <w:r>
        <w:t>void MatrixMultiplication( float* M, float* N, float* P, int Width){</w:t>
      </w:r>
    </w:p>
    <w:p w:rsidR="00025A38" w:rsidRDefault="00025A38" w:rsidP="00E006C6">
      <w:pPr>
        <w:pStyle w:val="ListParagraph"/>
        <w:ind w:left="288" w:firstLine="360"/>
      </w:pPr>
      <w:r>
        <w:t>int size = Width*Width*sizeof(float);</w:t>
      </w:r>
    </w:p>
    <w:p w:rsidR="00025A38" w:rsidRDefault="00025A38" w:rsidP="00E006C6">
      <w:pPr>
        <w:pStyle w:val="ListParagraph"/>
        <w:ind w:left="288" w:firstLine="360"/>
      </w:pPr>
      <w:r>
        <w:t>float *Md, Nd, Pd;</w:t>
      </w:r>
    </w:p>
    <w:p w:rsidR="00025A38" w:rsidRDefault="00025A38" w:rsidP="00025A38">
      <w:pPr>
        <w:pStyle w:val="ListParagraph"/>
        <w:numPr>
          <w:ilvl w:val="0"/>
          <w:numId w:val="9"/>
        </w:numPr>
      </w:pPr>
      <w:r>
        <w:t>Allocate device memory for M,N,P</w:t>
      </w:r>
    </w:p>
    <w:p w:rsidR="00025A38" w:rsidRDefault="00025A38" w:rsidP="00025A38">
      <w:pPr>
        <w:pStyle w:val="ListParagraph"/>
        <w:ind w:left="648"/>
      </w:pPr>
      <w:r>
        <w:t>Copy M and N to allocated device memory locations</w:t>
      </w:r>
    </w:p>
    <w:p w:rsidR="00D50D84" w:rsidRDefault="00D50D84" w:rsidP="00D50D84">
      <w:pPr>
        <w:pStyle w:val="ListParagraph"/>
        <w:numPr>
          <w:ilvl w:val="0"/>
          <w:numId w:val="9"/>
        </w:numPr>
      </w:pPr>
      <w:r>
        <w:t>Kernel invocation code – to have the device to perform the actual matrix multiplication</w:t>
      </w:r>
    </w:p>
    <w:p w:rsidR="00D50D84" w:rsidRDefault="00D50D84" w:rsidP="00D50D84">
      <w:pPr>
        <w:pStyle w:val="ListParagraph"/>
        <w:numPr>
          <w:ilvl w:val="0"/>
          <w:numId w:val="9"/>
        </w:numPr>
      </w:pPr>
      <w:r>
        <w:t xml:space="preserve">Copy P from the device memory </w:t>
      </w:r>
    </w:p>
    <w:p w:rsidR="00D50D84" w:rsidRDefault="00D50D84" w:rsidP="00D50D84">
      <w:pPr>
        <w:pStyle w:val="ListParagraph"/>
        <w:ind w:left="648"/>
      </w:pPr>
      <w:r>
        <w:t>Free device matrices</w:t>
      </w:r>
      <w:r w:rsidR="00E006C6">
        <w:tab/>
        <w:t>}</w:t>
      </w:r>
    </w:p>
    <w:p w:rsidR="0055420D" w:rsidRPr="0055420D" w:rsidRDefault="0055420D" w:rsidP="00D50D84">
      <w:pPr>
        <w:pStyle w:val="ListParagraph"/>
        <w:ind w:left="648"/>
        <w:rPr>
          <w:color w:val="FF0000"/>
        </w:rPr>
      </w:pPr>
      <w:r w:rsidRPr="0055420D">
        <w:rPr>
          <w:color w:val="FF0000"/>
        </w:rPr>
        <w:t>Need: Placement of 2-D array elements into the linear address system memory fig.3.5</w:t>
      </w:r>
    </w:p>
    <w:p w:rsidR="00E006C6" w:rsidRDefault="00E006C6" w:rsidP="00E006C6">
      <w:pPr>
        <w:pStyle w:val="ListParagraph"/>
        <w:numPr>
          <w:ilvl w:val="0"/>
          <w:numId w:val="10"/>
        </w:numPr>
        <w:rPr>
          <w:color w:val="00B050"/>
        </w:rPr>
      </w:pPr>
      <w:r w:rsidRPr="00B37351">
        <w:rPr>
          <w:color w:val="00B050"/>
        </w:rPr>
        <w:t>My addVec() example:</w:t>
      </w:r>
    </w:p>
    <w:p w:rsidR="00B37351" w:rsidRPr="00B37351" w:rsidRDefault="00B37351" w:rsidP="00B37351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rFonts w:ascii="Courier New" w:hAnsi="Courier New" w:cs="Courier New"/>
          <w:noProof/>
          <w:sz w:val="20"/>
          <w:szCs w:val="20"/>
        </w:rPr>
        <w:t>allocating CPU memory</w:t>
      </w:r>
    </w:p>
    <w:p w:rsidR="00B37351" w:rsidRPr="00B37351" w:rsidRDefault="00B37351" w:rsidP="00B37351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rFonts w:ascii="Courier New" w:hAnsi="Courier New" w:cs="Courier New"/>
          <w:noProof/>
          <w:sz w:val="20"/>
          <w:szCs w:val="20"/>
        </w:rPr>
        <w:t>allocating GPU memory</w:t>
      </w:r>
    </w:p>
    <w:p w:rsidR="00B37351" w:rsidRPr="00B37351" w:rsidRDefault="00B37351" w:rsidP="00B37351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rFonts w:ascii="Courier New" w:hAnsi="Courier New" w:cs="Courier New"/>
          <w:noProof/>
          <w:sz w:val="20"/>
          <w:szCs w:val="20"/>
        </w:rPr>
        <w:t>copying input data to GPU mem</w:t>
      </w:r>
    </w:p>
    <w:p w:rsidR="00B37351" w:rsidRPr="00B37351" w:rsidRDefault="00B37351" w:rsidP="00B37351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rFonts w:ascii="Courier New" w:hAnsi="Courier New" w:cs="Courier New"/>
          <w:noProof/>
          <w:sz w:val="20"/>
          <w:szCs w:val="20"/>
        </w:rPr>
        <w:t>parallel operation on GPU (n number of threads)</w:t>
      </w:r>
    </w:p>
    <w:p w:rsidR="00B37351" w:rsidRPr="00B37351" w:rsidRDefault="00B37351" w:rsidP="00B37351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rFonts w:ascii="Courier New" w:hAnsi="Courier New" w:cs="Courier New"/>
          <w:noProof/>
          <w:sz w:val="20"/>
          <w:szCs w:val="20"/>
        </w:rPr>
        <w:t>Reading back GPU result</w:t>
      </w:r>
    </w:p>
    <w:p w:rsidR="00B37351" w:rsidRPr="002B6AD2" w:rsidRDefault="00B37351" w:rsidP="007E47E9">
      <w:pPr>
        <w:pStyle w:val="ListParagraph"/>
        <w:numPr>
          <w:ilvl w:val="0"/>
          <w:numId w:val="11"/>
        </w:numPr>
        <w:rPr>
          <w:color w:val="00B050"/>
        </w:rPr>
      </w:pPr>
      <w:r>
        <w:rPr>
          <w:rFonts w:ascii="Courier New" w:hAnsi="Courier New" w:cs="Courier New"/>
          <w:noProof/>
          <w:sz w:val="20"/>
          <w:szCs w:val="20"/>
        </w:rPr>
        <w:t>Freeing GPU memory</w:t>
      </w:r>
    </w:p>
    <w:p w:rsidR="002B6AD2" w:rsidRPr="002B6AD2" w:rsidRDefault="002B6AD2" w:rsidP="002B6AD2">
      <w:pPr>
        <w:pStyle w:val="ListParagraph"/>
        <w:rPr>
          <w:color w:val="00B050"/>
        </w:rPr>
      </w:pPr>
    </w:p>
    <w:p w:rsidR="00C60287" w:rsidRDefault="00C60287" w:rsidP="007E47E9">
      <w:pPr>
        <w:pStyle w:val="Heading2"/>
      </w:pPr>
      <w:r>
        <w:t>3.4 Device Memories and Data Transfer</w:t>
      </w:r>
    </w:p>
    <w:p w:rsidR="00B37351" w:rsidRDefault="001B1CD8" w:rsidP="00B37351">
      <w:r>
        <w:t>cudaMalloc() (must cast pointer variables to (vo</w:t>
      </w:r>
      <w:r w:rsidR="00AC4DF1">
        <w:t>id**), cudaMemcpy(), cudaFree()</w:t>
      </w:r>
    </w:p>
    <w:p w:rsidR="00AC4DF1" w:rsidRPr="00AC4DF1" w:rsidRDefault="00AC4DF1" w:rsidP="00B37351">
      <w:pPr>
        <w:rPr>
          <w:color w:val="FF0000"/>
        </w:rPr>
      </w:pPr>
      <w:r w:rsidRPr="00AC4DF1">
        <w:rPr>
          <w:color w:val="FF0000"/>
        </w:rPr>
        <w:t>FIGURES FROM THIS SECTION</w:t>
      </w:r>
    </w:p>
    <w:p w:rsidR="00C60287" w:rsidRDefault="007E47E9" w:rsidP="007E47E9">
      <w:pPr>
        <w:pStyle w:val="Heading2"/>
      </w:pPr>
      <w:r>
        <w:t>3.5 Kernel Functions and Threading</w:t>
      </w:r>
    </w:p>
    <w:p w:rsidR="00AC4DF1" w:rsidRDefault="003B3A15" w:rsidP="003B3A15">
      <w:pPr>
        <w:pStyle w:val="ListParagraph"/>
        <w:numPr>
          <w:ilvl w:val="0"/>
          <w:numId w:val="10"/>
        </w:numPr>
      </w:pPr>
      <w:r>
        <w:t>A kernel function specifies the code to be executed by all threads during a parallel phase</w:t>
      </w:r>
    </w:p>
    <w:p w:rsidR="003B3A15" w:rsidRDefault="003B3A15" w:rsidP="003B3A15">
      <w:pPr>
        <w:pStyle w:val="ListParagraph"/>
        <w:numPr>
          <w:ilvl w:val="0"/>
          <w:numId w:val="10"/>
        </w:numPr>
      </w:pPr>
      <w:r>
        <w:t>All threads execute same code, CUDA is an instance of single-program multiple-data (SPMD) style</w:t>
      </w:r>
    </w:p>
    <w:p w:rsidR="006E7783" w:rsidRDefault="006E7783" w:rsidP="006E7783">
      <w:pPr>
        <w:pStyle w:val="ListParagraph"/>
        <w:numPr>
          <w:ilvl w:val="0"/>
          <w:numId w:val="10"/>
        </w:numPr>
      </w:pPr>
      <w:r>
        <w:t xml:space="preserve">_global_ : indicates that the function being declared is a CUDA kernel function, </w:t>
      </w:r>
      <w:r w:rsidRPr="006E7783">
        <w:rPr>
          <w:u w:val="single"/>
        </w:rPr>
        <w:t>will be executed on device and can only be called from the host</w:t>
      </w:r>
      <w:r>
        <w:t xml:space="preserve"> to generate a grid of threads on a device.</w:t>
      </w:r>
    </w:p>
    <w:p w:rsidR="006E7783" w:rsidRPr="006E7783" w:rsidRDefault="006E7783" w:rsidP="006E7783">
      <w:pPr>
        <w:pStyle w:val="ListParagraph"/>
        <w:numPr>
          <w:ilvl w:val="0"/>
          <w:numId w:val="10"/>
        </w:numPr>
      </w:pPr>
      <w:r>
        <w:t>By default, all functions in a CUDA program are _host_ functions if no keywords</w:t>
      </w:r>
    </w:p>
    <w:p w:rsidR="006E7783" w:rsidRDefault="008C2F5A" w:rsidP="003B3A15">
      <w:pPr>
        <w:pStyle w:val="ListParagraph"/>
        <w:numPr>
          <w:ilvl w:val="0"/>
          <w:numId w:val="10"/>
        </w:numPr>
      </w:pPr>
      <w:r>
        <w:t>_host_: executed on the host, only callable from the host</w:t>
      </w:r>
    </w:p>
    <w:p w:rsidR="008C2F5A" w:rsidRDefault="008C2F5A" w:rsidP="003B3A15">
      <w:pPr>
        <w:pStyle w:val="ListParagraph"/>
        <w:numPr>
          <w:ilvl w:val="0"/>
          <w:numId w:val="10"/>
        </w:numPr>
      </w:pPr>
      <w:r>
        <w:t>_device_: executed on the device, only callable from the device</w:t>
      </w:r>
    </w:p>
    <w:p w:rsidR="008C2F5A" w:rsidRDefault="0055420D" w:rsidP="003B3A15">
      <w:pPr>
        <w:pStyle w:val="ListParagraph"/>
        <w:numPr>
          <w:ilvl w:val="0"/>
          <w:numId w:val="10"/>
        </w:numPr>
      </w:pPr>
      <w:r>
        <w:t>One can use both _host_ and _device_ keywords, compiles 2 versions of function</w:t>
      </w:r>
    </w:p>
    <w:p w:rsidR="0055420D" w:rsidRDefault="0055420D" w:rsidP="003B3A15">
      <w:pPr>
        <w:pStyle w:val="ListParagraph"/>
        <w:numPr>
          <w:ilvl w:val="0"/>
          <w:numId w:val="10"/>
        </w:numPr>
      </w:pPr>
      <w:r>
        <w:t>threadIdx.x, threadIdx.y: thread indices of a thread</w:t>
      </w:r>
    </w:p>
    <w:p w:rsidR="0055420D" w:rsidRDefault="0055420D" w:rsidP="003B3A15">
      <w:pPr>
        <w:pStyle w:val="ListParagraph"/>
        <w:numPr>
          <w:ilvl w:val="0"/>
          <w:numId w:val="10"/>
        </w:numPr>
      </w:pPr>
      <w:r>
        <w:t>blockIdx.x, blockIdx.y: each block is organized as a 3-D array of threads with a total size of up to 512 threads (x,y,z)</w:t>
      </w:r>
    </w:p>
    <w:p w:rsidR="0055420D" w:rsidRPr="00AC4DF1" w:rsidRDefault="0055420D" w:rsidP="003B3A15">
      <w:pPr>
        <w:pStyle w:val="ListParagraph"/>
        <w:numPr>
          <w:ilvl w:val="0"/>
          <w:numId w:val="10"/>
        </w:numPr>
      </w:pPr>
      <w:r>
        <w:t>If not defined, using only 1 block by default (can have up to 512 threads)</w:t>
      </w:r>
      <w:r w:rsidR="00736262">
        <w:t>: NOT ACCEPTABLE</w:t>
      </w:r>
    </w:p>
    <w:p w:rsidR="007E47E9" w:rsidRDefault="007E47E9" w:rsidP="007E47E9">
      <w:pPr>
        <w:pStyle w:val="Heading2"/>
      </w:pPr>
      <w:r>
        <w:lastRenderedPageBreak/>
        <w:t>3.6 Summary</w:t>
      </w:r>
    </w:p>
    <w:p w:rsidR="007E47E9" w:rsidRDefault="007E47E9" w:rsidP="007E47E9">
      <w:pPr>
        <w:pStyle w:val="Heading3"/>
      </w:pPr>
      <w:r>
        <w:t>3.6.1 Function declarations</w:t>
      </w:r>
    </w:p>
    <w:p w:rsidR="00D45306" w:rsidRPr="00D45306" w:rsidRDefault="00D45306" w:rsidP="00D45306">
      <w:r>
        <w:t>_global_, _device_, _host_</w:t>
      </w:r>
    </w:p>
    <w:p w:rsidR="007E47E9" w:rsidRDefault="007E47E9" w:rsidP="007E47E9">
      <w:pPr>
        <w:pStyle w:val="Heading3"/>
      </w:pPr>
      <w:r>
        <w:t>3.6.2 Kernel launch</w:t>
      </w:r>
    </w:p>
    <w:p w:rsidR="00D45306" w:rsidRPr="00D45306" w:rsidRDefault="00D45306" w:rsidP="00D45306">
      <w:r>
        <w:t>&lt;&lt;&lt; and &gt;&gt;&gt; to define dimension of grid</w:t>
      </w:r>
    </w:p>
    <w:p w:rsidR="007E47E9" w:rsidRDefault="007E47E9" w:rsidP="007E47E9">
      <w:pPr>
        <w:pStyle w:val="Heading3"/>
      </w:pPr>
      <w:r>
        <w:t>3.6.3 Predefined variables</w:t>
      </w:r>
    </w:p>
    <w:p w:rsidR="00D45306" w:rsidRPr="00D45306" w:rsidRDefault="00D45306" w:rsidP="00D45306">
      <w:r>
        <w:t>threadIdx, blockIdx, gridDim, blockDim</w:t>
      </w:r>
    </w:p>
    <w:p w:rsidR="007E47E9" w:rsidRDefault="007E47E9" w:rsidP="007E47E9">
      <w:pPr>
        <w:pStyle w:val="Heading3"/>
      </w:pPr>
      <w:r>
        <w:t>3.6.4 Runtime API</w:t>
      </w:r>
    </w:p>
    <w:p w:rsidR="007E47E9" w:rsidRDefault="00D45306">
      <w:r>
        <w:t>cudaMalloc(), cudaMemcpy(), etc</w:t>
      </w:r>
    </w:p>
    <w:p w:rsidR="00C67BD4" w:rsidRDefault="00C67BD4"/>
    <w:p w:rsidR="00C67BD4" w:rsidRDefault="00C67BD4" w:rsidP="00C67BD4">
      <w:pPr>
        <w:pStyle w:val="Heading1"/>
      </w:pPr>
      <w:r>
        <w:t>Chapter 4: CUDA Threads</w:t>
      </w:r>
    </w:p>
    <w:p w:rsidR="008C49A6" w:rsidRDefault="008C49A6" w:rsidP="008C49A6">
      <w:r>
        <w:t>This chapter presents more details on the organization, resource assignment, and scheduling of threads in a grid. A CUDA programmer who understands these details is well equipped to write and to understand high-performance CUDA applications.</w:t>
      </w:r>
    </w:p>
    <w:p w:rsidR="008C49A6" w:rsidRPr="008C49A6" w:rsidRDefault="008C49A6" w:rsidP="008C49A6"/>
    <w:p w:rsidR="008C49A6" w:rsidRDefault="00C67BD4" w:rsidP="008C49A6">
      <w:pPr>
        <w:pStyle w:val="Heading2"/>
      </w:pPr>
      <w:r>
        <w:t>4.1 CUDA Thread Organization</w:t>
      </w:r>
    </w:p>
    <w:p w:rsidR="008C49A6" w:rsidRDefault="008C49A6" w:rsidP="008C49A6">
      <w:pPr>
        <w:pStyle w:val="ListParagraph"/>
        <w:numPr>
          <w:ilvl w:val="0"/>
          <w:numId w:val="10"/>
        </w:numPr>
      </w:pPr>
      <w:r>
        <w:t>Because all threads in a grid execute the same code, they rely on unique coordinates to distinguish themselves from each other</w:t>
      </w:r>
    </w:p>
    <w:p w:rsidR="008C49A6" w:rsidRDefault="0092662A" w:rsidP="008C49A6">
      <w:pPr>
        <w:pStyle w:val="ListParagraph"/>
        <w:numPr>
          <w:ilvl w:val="0"/>
          <w:numId w:val="10"/>
        </w:numPr>
      </w:pPr>
      <w:r>
        <w:t xml:space="preserve">Thread ID = blockId .x * blockDim.x + threadIdx.x for example on </w:t>
      </w:r>
      <w:r w:rsidRPr="0092662A">
        <w:rPr>
          <w:color w:val="FF0000"/>
        </w:rPr>
        <w:t>FIGURE 4.1</w:t>
      </w:r>
    </w:p>
    <w:p w:rsidR="0092662A" w:rsidRDefault="0092662A" w:rsidP="008C49A6">
      <w:pPr>
        <w:pStyle w:val="ListParagraph"/>
        <w:numPr>
          <w:ilvl w:val="0"/>
          <w:numId w:val="10"/>
        </w:numPr>
      </w:pPr>
      <w:r>
        <w:t>A grid has a 2D array blocks, each block is organized into a 3D array of threads</w:t>
      </w:r>
    </w:p>
    <w:p w:rsidR="0092662A" w:rsidRDefault="0092662A" w:rsidP="008C49A6">
      <w:pPr>
        <w:pStyle w:val="ListParagraph"/>
        <w:numPr>
          <w:ilvl w:val="0"/>
          <w:numId w:val="10"/>
        </w:numPr>
      </w:pPr>
      <w:r>
        <w:t xml:space="preserve">Exact organization of grid is determined by the execution configuration provided at kernel launch. </w:t>
      </w:r>
    </w:p>
    <w:p w:rsidR="00861ABF" w:rsidRDefault="00861ABF" w:rsidP="008C49A6">
      <w:pPr>
        <w:pStyle w:val="ListParagraph"/>
        <w:numPr>
          <w:ilvl w:val="0"/>
          <w:numId w:val="10"/>
        </w:numPr>
      </w:pPr>
      <w:r>
        <w:t xml:space="preserve">Example: </w:t>
      </w:r>
      <w:r w:rsidRPr="00861ABF">
        <w:rPr>
          <w:color w:val="FF0000"/>
        </w:rPr>
        <w:t>FIGURE 4.1</w:t>
      </w:r>
      <w:r>
        <w:t xml:space="preserve"> </w:t>
      </w:r>
      <w:r w:rsidR="005D5E7D">
        <w:t xml:space="preserve">organization </w:t>
      </w:r>
      <w:r>
        <w:t>and there are N=128 blocks, each block has M=32 threads</w:t>
      </w:r>
    </w:p>
    <w:p w:rsidR="005D5E7D" w:rsidRDefault="005D5E7D" w:rsidP="00861ABF">
      <w:pPr>
        <w:pStyle w:val="ListParagraph"/>
        <w:numPr>
          <w:ilvl w:val="1"/>
          <w:numId w:val="10"/>
        </w:numPr>
      </w:pPr>
      <w:r>
        <w:t>Host code to launch the kernel is:</w:t>
      </w:r>
    </w:p>
    <w:p w:rsidR="00CC5A8D" w:rsidRDefault="00CC5A8D" w:rsidP="00CC5A8D">
      <w:pPr>
        <w:pStyle w:val="ListParagraph"/>
      </w:pPr>
      <w:r>
        <w:t>dim3 dimGrid(128, 1, 1);</w:t>
      </w:r>
    </w:p>
    <w:p w:rsidR="00CC5A8D" w:rsidRDefault="00CC5A8D" w:rsidP="00CC5A8D">
      <w:pPr>
        <w:pStyle w:val="ListParagraph"/>
      </w:pPr>
      <w:r>
        <w:t>dim3 dimBlock(32,1,1);</w:t>
      </w:r>
    </w:p>
    <w:p w:rsidR="00CC5A8D" w:rsidRDefault="00CC5A8D" w:rsidP="00CC5A8D">
      <w:pPr>
        <w:pStyle w:val="ListParagraph"/>
      </w:pPr>
      <w:r>
        <w:t>kernelFunction&lt;&lt;&lt;dimGrid, dimBlock&gt;&gt;&gt;(…);</w:t>
      </w:r>
    </w:p>
    <w:p w:rsidR="00CC5A8D" w:rsidRDefault="00CC5A8D" w:rsidP="00CC5A8D">
      <w:pPr>
        <w:pStyle w:val="ListParagraph"/>
      </w:pPr>
    </w:p>
    <w:p w:rsidR="005D5E7D" w:rsidRDefault="005D5E7D" w:rsidP="00861ABF">
      <w:pPr>
        <w:pStyle w:val="ListParagraph"/>
        <w:numPr>
          <w:ilvl w:val="1"/>
          <w:numId w:val="10"/>
        </w:numPr>
      </w:pPr>
      <w:r>
        <w:t>Note: dim3 type</w:t>
      </w:r>
      <w:r w:rsidR="00CC5A8D">
        <w:t xml:space="preserve"> is C struct with 3 unsigned integer</w:t>
      </w:r>
      <w:r>
        <w:t xml:space="preserve"> fields: x, y, z for dimensions of blocks and threads</w:t>
      </w:r>
    </w:p>
    <w:p w:rsidR="005D5E7D" w:rsidRDefault="005D5E7D" w:rsidP="005D5E7D">
      <w:pPr>
        <w:pStyle w:val="ListParagraph"/>
        <w:numPr>
          <w:ilvl w:val="1"/>
          <w:numId w:val="10"/>
        </w:numPr>
      </w:pPr>
      <w:r>
        <w:t>Grids are 2D arrays of blocks, third field of grid dimension if always 1 (or ignored?)</w:t>
      </w:r>
    </w:p>
    <w:p w:rsidR="00CC5A8D" w:rsidRDefault="005D5E7D" w:rsidP="005D5E7D">
      <w:pPr>
        <w:pStyle w:val="ListParagraph"/>
        <w:numPr>
          <w:ilvl w:val="1"/>
          <w:numId w:val="10"/>
        </w:numPr>
      </w:pPr>
      <w:r>
        <w:t>Values of gridDim.x and gridDim.y can range from 1 to 65,535 (16-bit integers)</w:t>
      </w:r>
    </w:p>
    <w:p w:rsidR="00861ABF" w:rsidRDefault="00CC5A8D" w:rsidP="005D5E7D">
      <w:pPr>
        <w:pStyle w:val="ListParagraph"/>
        <w:numPr>
          <w:ilvl w:val="1"/>
          <w:numId w:val="10"/>
        </w:numPr>
      </w:pPr>
      <w:r>
        <w:t>Total size of block is limited to 512 threads</w:t>
      </w:r>
      <w:r w:rsidR="005D5E7D">
        <w:t xml:space="preserve"> </w:t>
      </w:r>
    </w:p>
    <w:p w:rsidR="00F257A8" w:rsidRPr="008C49A6" w:rsidRDefault="00F257A8" w:rsidP="00F257A8">
      <w:pPr>
        <w:pStyle w:val="ListParagraph"/>
        <w:numPr>
          <w:ilvl w:val="0"/>
          <w:numId w:val="10"/>
        </w:numPr>
      </w:pPr>
      <w:r>
        <w:t>Multidimensional example of CUDA grid organization (</w:t>
      </w:r>
      <w:r w:rsidRPr="00F257A8">
        <w:rPr>
          <w:color w:val="FF0000"/>
        </w:rPr>
        <w:t>FIGURE4.2</w:t>
      </w:r>
      <w:r>
        <w:t>)</w:t>
      </w:r>
    </w:p>
    <w:p w:rsidR="00C67BD4" w:rsidRDefault="00C67BD4" w:rsidP="00C67BD4">
      <w:pPr>
        <w:pStyle w:val="Heading2"/>
      </w:pPr>
      <w:r>
        <w:lastRenderedPageBreak/>
        <w:t>4.2 Using blockIdx and theradIdx</w:t>
      </w:r>
    </w:p>
    <w:p w:rsidR="00001E8F" w:rsidRDefault="00001E8F" w:rsidP="00001E8F">
      <w:pPr>
        <w:pStyle w:val="ListParagraph"/>
        <w:numPr>
          <w:ilvl w:val="0"/>
          <w:numId w:val="14"/>
        </w:numPr>
      </w:pPr>
      <w:r>
        <w:t xml:space="preserve">Matrix multiplication </w:t>
      </w:r>
      <w:r w:rsidR="003D5596">
        <w:t xml:space="preserve">P=M*N </w:t>
      </w:r>
      <w:r>
        <w:t>example revisited: to allow larger matrices (&gt;512 elements)</w:t>
      </w:r>
      <w:r w:rsidR="003D5596">
        <w:t>:</w:t>
      </w:r>
    </w:p>
    <w:p w:rsidR="003D5596" w:rsidRDefault="003D5596" w:rsidP="003D5596">
      <w:pPr>
        <w:pStyle w:val="ListParagraph"/>
        <w:numPr>
          <w:ilvl w:val="1"/>
          <w:numId w:val="14"/>
        </w:numPr>
      </w:pPr>
      <w:r>
        <w:t>Break P into small tiles</w:t>
      </w:r>
      <w:r w:rsidR="00EB6D81">
        <w:t>, each tile in a block</w:t>
      </w:r>
      <w:r w:rsidR="00B65D8A">
        <w:t xml:space="preserve"> (</w:t>
      </w:r>
      <w:r w:rsidR="00B65D8A" w:rsidRPr="00B65D8A">
        <w:rPr>
          <w:color w:val="FF0000"/>
        </w:rPr>
        <w:t>figure 4.3</w:t>
      </w:r>
      <w:r w:rsidR="00B65D8A">
        <w:t>)</w:t>
      </w:r>
      <w:r>
        <w:t>.</w:t>
      </w:r>
    </w:p>
    <w:p w:rsidR="003D5596" w:rsidRPr="00001E8F" w:rsidRDefault="003D5596" w:rsidP="003D5596">
      <w:pPr>
        <w:pStyle w:val="ListParagraph"/>
        <w:numPr>
          <w:ilvl w:val="1"/>
          <w:numId w:val="14"/>
        </w:numPr>
      </w:pPr>
      <w:r>
        <w:t>Use threadIdx and blockIdx to calculate the P element to work on</w:t>
      </w:r>
    </w:p>
    <w:p w:rsidR="00C67BD4" w:rsidRDefault="00C67BD4" w:rsidP="00C67BD4">
      <w:pPr>
        <w:pStyle w:val="Heading2"/>
      </w:pPr>
      <w:r>
        <w:t>4.3 Synchronization and Transparent Scalability</w:t>
      </w:r>
    </w:p>
    <w:p w:rsidR="00E41E1F" w:rsidRDefault="002D4160" w:rsidP="002D4160">
      <w:pPr>
        <w:pStyle w:val="ListParagraph"/>
        <w:numPr>
          <w:ilvl w:val="0"/>
          <w:numId w:val="15"/>
        </w:numPr>
      </w:pPr>
      <w:r>
        <w:t>Barrier synchronization function, _syncthreads()</w:t>
      </w:r>
    </w:p>
    <w:p w:rsidR="002D4160" w:rsidRDefault="002D4160" w:rsidP="002D4160">
      <w:pPr>
        <w:pStyle w:val="ListParagraph"/>
        <w:numPr>
          <w:ilvl w:val="1"/>
          <w:numId w:val="15"/>
        </w:numPr>
      </w:pPr>
      <w:r>
        <w:t>Thread execute function call held at calling location until every thread in block reaches location</w:t>
      </w:r>
    </w:p>
    <w:p w:rsidR="002D4160" w:rsidRDefault="002D4160" w:rsidP="002D4160">
      <w:pPr>
        <w:pStyle w:val="ListParagraph"/>
        <w:numPr>
          <w:ilvl w:val="0"/>
          <w:numId w:val="15"/>
        </w:numPr>
      </w:pPr>
      <w:r>
        <w:t>Barrier synchronization to organize parallel activities: for example, friends going to different stores at the mall but wait by the car when they are done</w:t>
      </w:r>
    </w:p>
    <w:p w:rsidR="002D4160" w:rsidRDefault="002D4160" w:rsidP="002D4160">
      <w:pPr>
        <w:pStyle w:val="ListParagraph"/>
        <w:numPr>
          <w:ilvl w:val="0"/>
          <w:numId w:val="15"/>
        </w:numPr>
      </w:pPr>
      <w:r>
        <w:t>In CUDA, a _syncthreads() statement must be executed by all threads in a block</w:t>
      </w:r>
    </w:p>
    <w:p w:rsidR="002D4160" w:rsidRDefault="002D4160" w:rsidP="002D4160">
      <w:pPr>
        <w:pStyle w:val="ListParagraph"/>
        <w:numPr>
          <w:ilvl w:val="1"/>
          <w:numId w:val="15"/>
        </w:numPr>
      </w:pPr>
      <w:r>
        <w:t xml:space="preserve">If statement: either all threads </w:t>
      </w:r>
      <w:r w:rsidR="00AB49E5">
        <w:t xml:space="preserve">in a block </w:t>
      </w:r>
      <w:r>
        <w:t>execute syncthreads() or none of them does</w:t>
      </w:r>
    </w:p>
    <w:p w:rsidR="00AB49E5" w:rsidRDefault="002D4160" w:rsidP="00AB49E5">
      <w:pPr>
        <w:pStyle w:val="ListParagraph"/>
        <w:numPr>
          <w:ilvl w:val="1"/>
          <w:numId w:val="15"/>
        </w:numPr>
      </w:pPr>
      <w:r>
        <w:t xml:space="preserve">If-then-else </w:t>
      </w:r>
      <w:r w:rsidR="00AB49E5">
        <w:t>statement: all threads in a block execute syncthreads() in “then” all execute syncthreads() in “else”, the two are DIFFERENT (if execute different ones, they will be waiting at different barrier synchronization points and waiting FOREVER)</w:t>
      </w:r>
    </w:p>
    <w:p w:rsidR="00AB49E5" w:rsidRDefault="00AB49E5" w:rsidP="00AB49E5">
      <w:pPr>
        <w:pStyle w:val="ListParagraph"/>
        <w:numPr>
          <w:ilvl w:val="1"/>
          <w:numId w:val="15"/>
        </w:numPr>
      </w:pPr>
      <w:r>
        <w:t xml:space="preserve">Be VERY AFRAID when you code </w:t>
      </w:r>
    </w:p>
    <w:p w:rsidR="003421A8" w:rsidRDefault="004C53C5" w:rsidP="003421A8">
      <w:pPr>
        <w:pStyle w:val="ListParagraph"/>
        <w:numPr>
          <w:ilvl w:val="0"/>
          <w:numId w:val="15"/>
        </w:numPr>
      </w:pPr>
      <w:r>
        <w:t>N</w:t>
      </w:r>
      <w:r w:rsidR="003421A8">
        <w:t>ot allowing threads in different blocks to perform barrier synchronization</w:t>
      </w:r>
      <w:r>
        <w:t>, CUDA can execute blocks in any order relative to each other without having to wait for each other</w:t>
      </w:r>
    </w:p>
    <w:p w:rsidR="004C53C5" w:rsidRDefault="004C53C5" w:rsidP="004C53C5">
      <w:pPr>
        <w:pStyle w:val="ListParagraph"/>
        <w:numPr>
          <w:ilvl w:val="1"/>
          <w:numId w:val="15"/>
        </w:numPr>
      </w:pPr>
      <w:r>
        <w:t>Depends on resources (cost, power) and performance requirement, one can execute different number of blocks at the same time</w:t>
      </w:r>
    </w:p>
    <w:p w:rsidR="004C53C5" w:rsidRPr="00E41E1F" w:rsidRDefault="004C53C5" w:rsidP="004C53C5">
      <w:pPr>
        <w:pStyle w:val="ListParagraph"/>
        <w:numPr>
          <w:ilvl w:val="1"/>
          <w:numId w:val="15"/>
        </w:numPr>
      </w:pPr>
      <w:r>
        <w:t>Transparent scalability: allow same application code to run on hardware with different numbers of execution resources</w:t>
      </w:r>
      <w:r w:rsidR="00140C20">
        <w:t xml:space="preserve"> (</w:t>
      </w:r>
      <w:r w:rsidR="00140C20" w:rsidRPr="00140C20">
        <w:rPr>
          <w:color w:val="FF0000"/>
        </w:rPr>
        <w:t>figure 4.8</w:t>
      </w:r>
      <w:r w:rsidR="00140C20">
        <w:t>)</w:t>
      </w:r>
    </w:p>
    <w:p w:rsidR="00C67BD4" w:rsidRDefault="00C67BD4" w:rsidP="00C67BD4">
      <w:pPr>
        <w:pStyle w:val="Heading2"/>
      </w:pPr>
      <w:r>
        <w:t>4.4 Thread Assignment</w:t>
      </w:r>
    </w:p>
    <w:p w:rsidR="00140C20" w:rsidRDefault="0018316C" w:rsidP="0018316C">
      <w:pPr>
        <w:pStyle w:val="ListParagraph"/>
        <w:numPr>
          <w:ilvl w:val="0"/>
          <w:numId w:val="16"/>
        </w:numPr>
      </w:pPr>
      <w:r>
        <w:t>Execution resources are organized into streaming multiprocessors (SMs)</w:t>
      </w:r>
    </w:p>
    <w:p w:rsidR="00C54C5C" w:rsidRDefault="00C54C5C" w:rsidP="00C54C5C">
      <w:pPr>
        <w:pStyle w:val="ListParagraph"/>
        <w:numPr>
          <w:ilvl w:val="1"/>
          <w:numId w:val="16"/>
        </w:numPr>
      </w:pPr>
      <w:r>
        <w:t>WE DO NOT get to organize them</w:t>
      </w:r>
    </w:p>
    <w:p w:rsidR="0018316C" w:rsidRDefault="0018316C" w:rsidP="0018316C">
      <w:pPr>
        <w:pStyle w:val="ListParagraph"/>
        <w:numPr>
          <w:ilvl w:val="0"/>
          <w:numId w:val="16"/>
        </w:numPr>
      </w:pPr>
      <w:r>
        <w:t>For example, NVDIA GT200 implementation has 30 SMs, up to 8 blocks can be assigned to each SM</w:t>
      </w:r>
      <w:r w:rsidR="00525F46">
        <w:t>, up to 1024 threads (1 to 8 blocks depending on how many threads are in each block)</w:t>
      </w:r>
      <w:r w:rsidR="00296481">
        <w:t xml:space="preserve"> per SM</w:t>
      </w:r>
    </w:p>
    <w:p w:rsidR="00296481" w:rsidRDefault="00296481" w:rsidP="00A35A18">
      <w:pPr>
        <w:pStyle w:val="ListParagraph"/>
        <w:numPr>
          <w:ilvl w:val="1"/>
          <w:numId w:val="16"/>
        </w:numPr>
      </w:pPr>
      <w:r>
        <w:t>Up to 1024x30=30,720 threads can be si</w:t>
      </w:r>
      <w:r w:rsidR="00B159EC">
        <w:t>multaneously residing in the SMs</w:t>
      </w:r>
      <w:r>
        <w:t xml:space="preserve"> for execution</w:t>
      </w:r>
      <w:r w:rsidR="00B159EC">
        <w:t xml:space="preserve">, for NVIDIA G80, only 768x16SMs=12,288 threads simultaneously residing in SMs, but same code can run on both because of transparent scalability!! </w:t>
      </w:r>
    </w:p>
    <w:p w:rsidR="00A35A18" w:rsidRDefault="00AE1539" w:rsidP="00A35A18">
      <w:pPr>
        <w:pStyle w:val="ListParagraph"/>
        <w:numPr>
          <w:ilvl w:val="1"/>
          <w:numId w:val="16"/>
        </w:numPr>
      </w:pPr>
      <w:r>
        <w:t>If insufficient resources, CUDA runtime automatically reduces the number of blocks assigned to each SM until resources usage under limit</w:t>
      </w:r>
    </w:p>
    <w:p w:rsidR="00AE1539" w:rsidRDefault="00AE1539" w:rsidP="00A35A18">
      <w:pPr>
        <w:pStyle w:val="ListParagraph"/>
        <w:numPr>
          <w:ilvl w:val="1"/>
          <w:numId w:val="16"/>
        </w:numPr>
      </w:pPr>
      <w:r>
        <w:t>If more than 240 blocks, runtime system assign new blocks to SMs as they complete execution</w:t>
      </w:r>
    </w:p>
    <w:p w:rsidR="007535DC" w:rsidRPr="00140C20" w:rsidRDefault="007535DC" w:rsidP="00A35A18">
      <w:pPr>
        <w:pStyle w:val="ListParagraph"/>
        <w:numPr>
          <w:ilvl w:val="1"/>
          <w:numId w:val="16"/>
        </w:numPr>
      </w:pPr>
      <w:r>
        <w:t>(</w:t>
      </w:r>
      <w:r w:rsidRPr="00570289">
        <w:rPr>
          <w:color w:val="FF0000"/>
        </w:rPr>
        <w:t>figure 4.9</w:t>
      </w:r>
      <w:r w:rsidR="00570289" w:rsidRPr="00570289">
        <w:rPr>
          <w:color w:val="FF0000"/>
        </w:rPr>
        <w:t xml:space="preserve"> and SM pdf</w:t>
      </w:r>
      <w:r>
        <w:t>)</w:t>
      </w:r>
    </w:p>
    <w:p w:rsidR="00C67BD4" w:rsidRDefault="00C67BD4" w:rsidP="00C67BD4">
      <w:pPr>
        <w:pStyle w:val="Heading2"/>
      </w:pPr>
      <w:r>
        <w:t>4.5 Thread Scheduling and Latency Tolerance</w:t>
      </w:r>
    </w:p>
    <w:p w:rsidR="00AD5148" w:rsidRDefault="00AD5148" w:rsidP="00AD5148">
      <w:pPr>
        <w:pStyle w:val="ListParagraph"/>
        <w:numPr>
          <w:ilvl w:val="0"/>
          <w:numId w:val="16"/>
        </w:numPr>
      </w:pPr>
      <w:r>
        <w:t>Thread scheduling: strictly an implementation concept, in context of specific hardware implementations only</w:t>
      </w:r>
    </w:p>
    <w:p w:rsidR="00AD5148" w:rsidRDefault="00AD5148" w:rsidP="00AD5148">
      <w:pPr>
        <w:pStyle w:val="ListParagraph"/>
        <w:numPr>
          <w:ilvl w:val="0"/>
          <w:numId w:val="16"/>
        </w:numPr>
      </w:pPr>
      <w:r>
        <w:t>In GT200, once a block is assigned to a streaming multiprocessor, it is further divided into 32-thread unit called warps</w:t>
      </w:r>
      <w:r w:rsidR="0090156F">
        <w:t xml:space="preserve"> (</w:t>
      </w:r>
      <w:r w:rsidR="0090156F" w:rsidRPr="0090156F">
        <w:rPr>
          <w:color w:val="FF0000"/>
        </w:rPr>
        <w:t>figure 4.10</w:t>
      </w:r>
      <w:r w:rsidR="0090156F">
        <w:t xml:space="preserve"> for streaming multiprocessor)</w:t>
      </w:r>
      <w:r>
        <w:t xml:space="preserve"> </w:t>
      </w:r>
    </w:p>
    <w:p w:rsidR="00431B0E" w:rsidRDefault="00431B0E" w:rsidP="00AD5148">
      <w:pPr>
        <w:pStyle w:val="ListParagraph"/>
        <w:numPr>
          <w:ilvl w:val="0"/>
          <w:numId w:val="16"/>
        </w:numPr>
      </w:pPr>
      <w:r>
        <w:t>Warps are used for efficient execution of long-latency operations (such as global memory accesses)</w:t>
      </w:r>
    </w:p>
    <w:p w:rsidR="00431B0E" w:rsidRDefault="00431B0E" w:rsidP="00431B0E">
      <w:pPr>
        <w:pStyle w:val="ListParagraph"/>
        <w:numPr>
          <w:ilvl w:val="1"/>
          <w:numId w:val="16"/>
        </w:numPr>
      </w:pPr>
      <w:r>
        <w:lastRenderedPageBreak/>
        <w:t>Latency hiding: filling the latency of expensive operations with work from other threads. When an instruction executed by the threads in a warp is waiting for a previously initiated long-latency operation another warp that is not waiting for results is selected for execution.</w:t>
      </w:r>
    </w:p>
    <w:p w:rsidR="00431B0E" w:rsidRDefault="00431B0E" w:rsidP="00431B0E">
      <w:pPr>
        <w:pStyle w:val="ListParagraph"/>
        <w:numPr>
          <w:ilvl w:val="0"/>
          <w:numId w:val="16"/>
        </w:numPr>
      </w:pPr>
      <w:r>
        <w:t>With enough warps around, hardware will likely find a warp to execute at any point in time, making full use of the execution hardware in spite of long-latency operations.</w:t>
      </w:r>
    </w:p>
    <w:p w:rsidR="00431B0E" w:rsidRDefault="00431B0E" w:rsidP="00431B0E">
      <w:pPr>
        <w:pStyle w:val="ListParagraph"/>
        <w:numPr>
          <w:ilvl w:val="0"/>
          <w:numId w:val="16"/>
        </w:numPr>
      </w:pPr>
      <w:r>
        <w:t>As a result of ability to tolerate long-latency operations, GPUs do not dedicate as much chip area to cache memories and branch prediction mechanisms as GPUs.</w:t>
      </w:r>
    </w:p>
    <w:p w:rsidR="00431B0E" w:rsidRDefault="00431B0E" w:rsidP="00431B0E">
      <w:pPr>
        <w:pStyle w:val="ListParagraph"/>
        <w:numPr>
          <w:ilvl w:val="0"/>
          <w:numId w:val="16"/>
        </w:numPr>
      </w:pPr>
      <w:r>
        <w:t>GPUs dedicate more chip area to floating-point execution resources</w:t>
      </w:r>
    </w:p>
    <w:p w:rsidR="00764616" w:rsidRDefault="00764616" w:rsidP="00431B0E">
      <w:pPr>
        <w:pStyle w:val="ListParagraph"/>
        <w:numPr>
          <w:ilvl w:val="0"/>
          <w:numId w:val="16"/>
        </w:numPr>
      </w:pPr>
      <w:r>
        <w:t>EXERCISE: for matrix multiplication, should we use 8x8, 16x16 or 32x32 thread blocks for GT200?</w:t>
      </w:r>
    </w:p>
    <w:p w:rsidR="00764616" w:rsidRDefault="00764616" w:rsidP="00764616">
      <w:pPr>
        <w:pStyle w:val="ListParagraph"/>
        <w:numPr>
          <w:ilvl w:val="1"/>
          <w:numId w:val="16"/>
        </w:numPr>
      </w:pPr>
      <w:r>
        <w:t>8x8 blocks: 64 threads each block, need 1024/64=12 blocks to occupy an SM but not possible, we will end up using only 64x8=512 threads in each SM. SM execution resources will likely be underutilized because there will be fewer warps to schedule around long-latency operations</w:t>
      </w:r>
    </w:p>
    <w:p w:rsidR="00764616" w:rsidRDefault="00764616" w:rsidP="00764616">
      <w:pPr>
        <w:pStyle w:val="ListParagraph"/>
        <w:numPr>
          <w:ilvl w:val="1"/>
          <w:numId w:val="16"/>
        </w:numPr>
      </w:pPr>
      <w:r>
        <w:t>16x16 blocks: 256 threads each block, need 1024/256=4blocks which is within 8 blocks limitation. This is good.</w:t>
      </w:r>
    </w:p>
    <w:p w:rsidR="00764616" w:rsidRPr="00AD5148" w:rsidRDefault="00764616" w:rsidP="00764616">
      <w:pPr>
        <w:pStyle w:val="ListParagraph"/>
        <w:numPr>
          <w:ilvl w:val="1"/>
          <w:numId w:val="16"/>
        </w:numPr>
      </w:pPr>
      <w:r>
        <w:t xml:space="preserve">32x32 blocks: 1024 threads each block, not possible because limit of up to 512 threads per block </w:t>
      </w:r>
    </w:p>
    <w:p w:rsidR="00C67BD4" w:rsidRDefault="00C67BD4" w:rsidP="00C67BD4">
      <w:pPr>
        <w:pStyle w:val="Heading2"/>
      </w:pPr>
      <w:r>
        <w:t>4.6 Summary</w:t>
      </w:r>
    </w:p>
    <w:p w:rsidR="00C26CF4" w:rsidRPr="00C26CF4" w:rsidRDefault="00C26CF4" w:rsidP="00C26CF4">
      <w:pPr>
        <w:pStyle w:val="ListParagraph"/>
        <w:numPr>
          <w:ilvl w:val="0"/>
          <w:numId w:val="16"/>
        </w:numPr>
      </w:pPr>
      <w:r>
        <w:t>Only safe way for threads in different blocks to synchronize with each other is to terminate the kernel and start a new kernel for the activities after the synchronization point</w:t>
      </w:r>
    </w:p>
    <w:p w:rsidR="00C67BD4" w:rsidRDefault="00C67BD4" w:rsidP="00C67BD4">
      <w:pPr>
        <w:pStyle w:val="Heading2"/>
      </w:pPr>
      <w:r>
        <w:t>4.7 Exercises</w:t>
      </w:r>
    </w:p>
    <w:p w:rsidR="000B55FA" w:rsidRDefault="000B55FA" w:rsidP="000B55FA"/>
    <w:p w:rsidR="000B55FA" w:rsidRDefault="000B55FA" w:rsidP="000B55FA">
      <w:pPr>
        <w:pStyle w:val="Heading1"/>
      </w:pPr>
      <w:r>
        <w:t>CUDA Memories</w:t>
      </w:r>
    </w:p>
    <w:p w:rsidR="005701F6" w:rsidRDefault="005701F6" w:rsidP="005701F6">
      <w:pPr>
        <w:pStyle w:val="ListParagraph"/>
        <w:numPr>
          <w:ilvl w:val="0"/>
          <w:numId w:val="16"/>
        </w:numPr>
      </w:pPr>
      <w:r>
        <w:t>The poor performance is due to the fact that global memory (DRAM) tends to have long access latencies (hundreds of clock cycles) and finite access bandwitdth.</w:t>
      </w:r>
    </w:p>
    <w:p w:rsidR="005701F6" w:rsidRDefault="008E2598" w:rsidP="005701F6">
      <w:pPr>
        <w:pStyle w:val="ListParagraph"/>
        <w:numPr>
          <w:ilvl w:val="0"/>
          <w:numId w:val="16"/>
        </w:numPr>
      </w:pPr>
      <w:r>
        <w:t>Although having many threads available for execution can theoretically tolerate long memory access latencies (latency hiding from 4.5), one can easily run into a situation where traffic congestion in global memory access path prevents all but a few threads from making progress, thus rendering some SMs idle.</w:t>
      </w:r>
    </w:p>
    <w:p w:rsidR="008E2598" w:rsidRPr="005701F6" w:rsidRDefault="008E2598" w:rsidP="005701F6">
      <w:pPr>
        <w:pStyle w:val="ListParagraph"/>
        <w:numPr>
          <w:ilvl w:val="0"/>
          <w:numId w:val="16"/>
        </w:numPr>
      </w:pPr>
      <w:r>
        <w:t>This chapter: learn to use additional methods for accessing memory that can remove the majority of data requests to the global memory</w:t>
      </w:r>
    </w:p>
    <w:p w:rsidR="000B55FA" w:rsidRDefault="000B55FA" w:rsidP="005701F6">
      <w:pPr>
        <w:pStyle w:val="Heading2"/>
      </w:pPr>
      <w:r>
        <w:t>5.1 Importance of Memory Access Efficiency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In matrix calculation example, the most important part of the kernel in terms of execution time is the for loop that performs dot product.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Every iteration, 2 global memory accesses (1 element from M and 1 from N) are performed for one floating-point multiplication and one floating-point addition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Thus, ratio of floating-point calculation to the global memory access operation is 1 to 1, or 1.0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 w:rsidRPr="001877D6">
        <w:t>This above ratio is computer to global memory access (CGMA) ratio: number of floating point calculation performed for each access to the global memory within a region of a CUDA program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lastRenderedPageBreak/>
        <w:t>CGMA important because devices have limited global memory access bandwidth (86.4 GB/s for NVIDIA G80)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Highest achievable floating-point calculation throughput is limited by the rate at which the input data can be loaded from the global memory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Will need to increase CGMA ratio (have more calculations for each global memory access) to achieve a higher level of performance for the kernel</w:t>
      </w:r>
    </w:p>
    <w:p w:rsidR="005511B8" w:rsidRPr="005511B8" w:rsidRDefault="005511B8" w:rsidP="001877D6">
      <w:pPr>
        <w:pStyle w:val="ListParagraph"/>
      </w:pPr>
    </w:p>
    <w:p w:rsidR="000B55FA" w:rsidRDefault="000B55FA" w:rsidP="005701F6">
      <w:pPr>
        <w:pStyle w:val="Heading2"/>
      </w:pPr>
      <w:r>
        <w:t>5.2 CUDA Device Memory Types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 xml:space="preserve">See </w:t>
      </w:r>
      <w:r w:rsidRPr="001877D6">
        <w:rPr>
          <w:color w:val="FF0000"/>
        </w:rPr>
        <w:t>FIGURE 5.2</w:t>
      </w:r>
      <w:r>
        <w:t xml:space="preserve"> for CUDA device memories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Constant memory supports short-latency, high-bandwidth, read-only access by the device when all threads simultaneously access the same location</w:t>
      </w:r>
    </w:p>
    <w:p w:rsidR="001877D6" w:rsidRP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Application programming interface (API) functions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 w:rsidRPr="00801F90">
        <w:t>Regist</w:t>
      </w:r>
      <w:r>
        <w:t>ers and shared memory are on-chip memories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Variables that reside in these types of memory can be accessed at very high speed in a highly parallel manner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Registers are typically used to hold frequently accessed variables that are private to each thread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Shared memory is an efficient means for threads to cooperate by sharing their input data and the intermediate results of their work.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See </w:t>
      </w:r>
      <w:r w:rsidRPr="001877D6">
        <w:rPr>
          <w:color w:val="FF0000"/>
        </w:rPr>
        <w:t>TABLE 5.1</w:t>
      </w:r>
      <w:r>
        <w:t xml:space="preserve"> for how to declare, memory, scope and lifetime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If a variable’s lifetime is within a kernel invocation, it must be declared within the kernel function body and will only be available for use only by the kernel’s code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If kernel invoked several times, contents of variable are not maintained across these invocation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If a variable’s lifetime is throughout the entire application, it must be declared outside of any function body. 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Contents of the variable are maintained throughout the execution of the application and are available to all kernels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Often use shared memory to hold the portion of global memory data that are heavily used in an execution phase of the kernel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One may need to adjust the algorithms used to create execution phases that focus heavily on small portions of the global memory data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Constant variables are often used for variables that provide input values to kernel functions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Cached for efficient access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Global variables are often used to pass information from one kernel invocation to another kernel invocation</w:t>
      </w:r>
    </w:p>
    <w:p w:rsidR="001877D6" w:rsidRDefault="001877D6" w:rsidP="001877D6">
      <w:pPr>
        <w:pStyle w:val="ListParagraph"/>
        <w:numPr>
          <w:ilvl w:val="0"/>
          <w:numId w:val="16"/>
        </w:numPr>
        <w:spacing w:after="0" w:line="240" w:lineRule="auto"/>
      </w:pPr>
      <w:r>
        <w:t>Note: there is a limitation on the use of pointer with CUDA variables declared in device memory.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In general, pointers are used to point to data objects in global memory</w:t>
      </w:r>
    </w:p>
    <w:p w:rsidR="001877D6" w:rsidRDefault="001877D6" w:rsidP="001877D6">
      <w:pPr>
        <w:pStyle w:val="ListParagraph"/>
        <w:numPr>
          <w:ilvl w:val="1"/>
          <w:numId w:val="16"/>
        </w:numPr>
        <w:spacing w:after="0" w:line="240" w:lineRule="auto"/>
      </w:pPr>
      <w:r>
        <w:t>Two typical ways</w:t>
      </w:r>
    </w:p>
    <w:p w:rsidR="001877D6" w:rsidRDefault="001877D6" w:rsidP="001877D6">
      <w:pPr>
        <w:pStyle w:val="ListParagraph"/>
        <w:numPr>
          <w:ilvl w:val="2"/>
          <w:numId w:val="16"/>
        </w:numPr>
        <w:spacing w:after="0" w:line="240" w:lineRule="auto"/>
      </w:pPr>
      <w:r>
        <w:t>Object allocated by host function (M, N, P)</w:t>
      </w:r>
    </w:p>
    <w:p w:rsidR="001877D6" w:rsidRPr="00801F90" w:rsidRDefault="001877D6" w:rsidP="001877D6">
      <w:pPr>
        <w:pStyle w:val="ListParagraph"/>
        <w:numPr>
          <w:ilvl w:val="2"/>
          <w:numId w:val="16"/>
        </w:numPr>
        <w:spacing w:after="0" w:line="240" w:lineRule="auto"/>
      </w:pPr>
      <w:r>
        <w:t>Float *Ptr = &amp;globalVar; assign address of globalVar into automatic point variable Ptr</w:t>
      </w:r>
    </w:p>
    <w:p w:rsidR="001877D6" w:rsidRPr="001877D6" w:rsidRDefault="001877D6" w:rsidP="001877D6"/>
    <w:p w:rsidR="000B55FA" w:rsidRDefault="000B55FA" w:rsidP="005701F6">
      <w:pPr>
        <w:pStyle w:val="Heading2"/>
      </w:pPr>
      <w:r>
        <w:t>5.3 A Strategy for Reducing Global Memory Traffic</w:t>
      </w:r>
      <w:r w:rsidR="0033643C">
        <w:t xml:space="preserve"> </w:t>
      </w:r>
    </w:p>
    <w:p w:rsidR="0033643C" w:rsidRDefault="0033643C" w:rsidP="0033643C">
      <w:pPr>
        <w:pStyle w:val="ListParagraph"/>
        <w:numPr>
          <w:ilvl w:val="0"/>
          <w:numId w:val="16"/>
        </w:numPr>
      </w:pPr>
      <w:r>
        <w:t>A common strategy is to partition the data into subsets called tiles such that each tile fits into the shared memory.</w:t>
      </w:r>
    </w:p>
    <w:p w:rsidR="0033643C" w:rsidRDefault="0033643C" w:rsidP="0033643C">
      <w:pPr>
        <w:pStyle w:val="ListParagraph"/>
        <w:numPr>
          <w:ilvl w:val="0"/>
          <w:numId w:val="16"/>
        </w:numPr>
      </w:pPr>
      <w:r>
        <w:lastRenderedPageBreak/>
        <w:t>Only works if kernel computations on these tiles can be done independently of each other (ot always the case)</w:t>
      </w:r>
    </w:p>
    <w:p w:rsidR="0033643C" w:rsidRPr="0033643C" w:rsidRDefault="0033643C" w:rsidP="0033643C">
      <w:pPr>
        <w:pStyle w:val="ListParagraph"/>
        <w:numPr>
          <w:ilvl w:val="0"/>
          <w:numId w:val="16"/>
        </w:numPr>
      </w:pPr>
    </w:p>
    <w:p w:rsidR="000B55FA" w:rsidRDefault="000B55FA" w:rsidP="005701F6">
      <w:pPr>
        <w:pStyle w:val="Heading2"/>
      </w:pPr>
      <w:r>
        <w:t>5.4 Memory as a Limiting Factor to Parallelism</w:t>
      </w:r>
    </w:p>
    <w:p w:rsidR="000B55FA" w:rsidRDefault="000B55FA" w:rsidP="005701F6">
      <w:pPr>
        <w:pStyle w:val="Heading2"/>
      </w:pPr>
      <w:r>
        <w:t>5.5 Summary</w:t>
      </w:r>
    </w:p>
    <w:p w:rsidR="000B55FA" w:rsidRPr="000B55FA" w:rsidRDefault="000B55FA" w:rsidP="005701F6">
      <w:pPr>
        <w:pStyle w:val="Heading2"/>
      </w:pPr>
      <w:r>
        <w:t>5.6 Exercises</w:t>
      </w:r>
    </w:p>
    <w:sectPr w:rsidR="000B55FA" w:rsidRPr="000B55FA" w:rsidSect="00F3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6403"/>
    <w:multiLevelType w:val="hybridMultilevel"/>
    <w:tmpl w:val="1FC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7299E"/>
    <w:multiLevelType w:val="hybridMultilevel"/>
    <w:tmpl w:val="8426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17C5E"/>
    <w:multiLevelType w:val="hybridMultilevel"/>
    <w:tmpl w:val="D53C1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D2D11"/>
    <w:multiLevelType w:val="hybridMultilevel"/>
    <w:tmpl w:val="0AFA7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66F9DC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384644"/>
    <w:multiLevelType w:val="hybridMultilevel"/>
    <w:tmpl w:val="A730508C"/>
    <w:lvl w:ilvl="0" w:tplc="E5766D40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675CD"/>
    <w:multiLevelType w:val="hybridMultilevel"/>
    <w:tmpl w:val="093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B3C39"/>
    <w:multiLevelType w:val="hybridMultilevel"/>
    <w:tmpl w:val="33C45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14A61"/>
    <w:multiLevelType w:val="hybridMultilevel"/>
    <w:tmpl w:val="8272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F79"/>
    <w:multiLevelType w:val="hybridMultilevel"/>
    <w:tmpl w:val="D6F8764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9">
    <w:nsid w:val="403B5F10"/>
    <w:multiLevelType w:val="hybridMultilevel"/>
    <w:tmpl w:val="0534F82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42589718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0">
    <w:nsid w:val="434276DD"/>
    <w:multiLevelType w:val="hybridMultilevel"/>
    <w:tmpl w:val="37EE138C"/>
    <w:lvl w:ilvl="0" w:tplc="8944699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>
    <w:nsid w:val="445F423E"/>
    <w:multiLevelType w:val="hybridMultilevel"/>
    <w:tmpl w:val="DF58F42A"/>
    <w:lvl w:ilvl="0" w:tplc="A0C4F6C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8541D"/>
    <w:multiLevelType w:val="hybridMultilevel"/>
    <w:tmpl w:val="E604ACDE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2446DDE2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3">
    <w:nsid w:val="493B2F13"/>
    <w:multiLevelType w:val="hybridMultilevel"/>
    <w:tmpl w:val="F806C9DC"/>
    <w:lvl w:ilvl="0" w:tplc="7E84075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>
    <w:nsid w:val="55544247"/>
    <w:multiLevelType w:val="hybridMultilevel"/>
    <w:tmpl w:val="D4380534"/>
    <w:lvl w:ilvl="0" w:tplc="A0C4F6C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0D1211"/>
    <w:multiLevelType w:val="hybridMultilevel"/>
    <w:tmpl w:val="AF40D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683ADC"/>
    <w:multiLevelType w:val="hybridMultilevel"/>
    <w:tmpl w:val="01FC7278"/>
    <w:lvl w:ilvl="0" w:tplc="EA1CE55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249AE"/>
    <w:multiLevelType w:val="hybridMultilevel"/>
    <w:tmpl w:val="AB72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1175D"/>
    <w:multiLevelType w:val="hybridMultilevel"/>
    <w:tmpl w:val="8A3EF7E0"/>
    <w:lvl w:ilvl="0" w:tplc="A0C4F6C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E5766D40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F3BEB"/>
    <w:multiLevelType w:val="hybridMultilevel"/>
    <w:tmpl w:val="1348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30066"/>
    <w:multiLevelType w:val="hybridMultilevel"/>
    <w:tmpl w:val="FF9E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913097"/>
    <w:multiLevelType w:val="hybridMultilevel"/>
    <w:tmpl w:val="9E221BCC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4790EB76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19"/>
  </w:num>
  <w:num w:numId="5">
    <w:abstractNumId w:val="17"/>
  </w:num>
  <w:num w:numId="6">
    <w:abstractNumId w:val="4"/>
  </w:num>
  <w:num w:numId="7">
    <w:abstractNumId w:val="8"/>
  </w:num>
  <w:num w:numId="8">
    <w:abstractNumId w:val="10"/>
  </w:num>
  <w:num w:numId="9">
    <w:abstractNumId w:val="13"/>
  </w:num>
  <w:num w:numId="10">
    <w:abstractNumId w:val="3"/>
  </w:num>
  <w:num w:numId="11">
    <w:abstractNumId w:val="16"/>
  </w:num>
  <w:num w:numId="12">
    <w:abstractNumId w:val="7"/>
  </w:num>
  <w:num w:numId="13">
    <w:abstractNumId w:val="0"/>
  </w:num>
  <w:num w:numId="14">
    <w:abstractNumId w:val="21"/>
  </w:num>
  <w:num w:numId="15">
    <w:abstractNumId w:val="9"/>
  </w:num>
  <w:num w:numId="16">
    <w:abstractNumId w:val="12"/>
  </w:num>
  <w:num w:numId="17">
    <w:abstractNumId w:val="1"/>
  </w:num>
  <w:num w:numId="18">
    <w:abstractNumId w:val="5"/>
  </w:num>
  <w:num w:numId="19">
    <w:abstractNumId w:val="20"/>
  </w:num>
  <w:num w:numId="20">
    <w:abstractNumId w:val="15"/>
  </w:num>
  <w:num w:numId="21">
    <w:abstractNumId w:val="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0287"/>
    <w:rsid w:val="00001E8F"/>
    <w:rsid w:val="00025A38"/>
    <w:rsid w:val="000B55FA"/>
    <w:rsid w:val="000C664A"/>
    <w:rsid w:val="00140C20"/>
    <w:rsid w:val="0018316C"/>
    <w:rsid w:val="001877D6"/>
    <w:rsid w:val="001B1CD8"/>
    <w:rsid w:val="00296481"/>
    <w:rsid w:val="002B6AD2"/>
    <w:rsid w:val="002D4160"/>
    <w:rsid w:val="003231DD"/>
    <w:rsid w:val="0033643C"/>
    <w:rsid w:val="00341377"/>
    <w:rsid w:val="003421A8"/>
    <w:rsid w:val="003B3A15"/>
    <w:rsid w:val="003D5596"/>
    <w:rsid w:val="00431B0E"/>
    <w:rsid w:val="004C53C5"/>
    <w:rsid w:val="00525F46"/>
    <w:rsid w:val="005511B8"/>
    <w:rsid w:val="0055420D"/>
    <w:rsid w:val="005701F6"/>
    <w:rsid w:val="00570289"/>
    <w:rsid w:val="005738AF"/>
    <w:rsid w:val="00583DD4"/>
    <w:rsid w:val="005D5E7D"/>
    <w:rsid w:val="006E7783"/>
    <w:rsid w:val="00736262"/>
    <w:rsid w:val="007535DC"/>
    <w:rsid w:val="00764616"/>
    <w:rsid w:val="00792DFB"/>
    <w:rsid w:val="007E47E9"/>
    <w:rsid w:val="00861ABF"/>
    <w:rsid w:val="008C2F5A"/>
    <w:rsid w:val="008C49A6"/>
    <w:rsid w:val="008E2598"/>
    <w:rsid w:val="0090156F"/>
    <w:rsid w:val="0092662A"/>
    <w:rsid w:val="009F77CA"/>
    <w:rsid w:val="00A35A18"/>
    <w:rsid w:val="00AB49E5"/>
    <w:rsid w:val="00AC4DF1"/>
    <w:rsid w:val="00AD5148"/>
    <w:rsid w:val="00AE1539"/>
    <w:rsid w:val="00AE2E67"/>
    <w:rsid w:val="00B159EC"/>
    <w:rsid w:val="00B37351"/>
    <w:rsid w:val="00B65D8A"/>
    <w:rsid w:val="00B861A3"/>
    <w:rsid w:val="00BD4E04"/>
    <w:rsid w:val="00C02C21"/>
    <w:rsid w:val="00C26CF4"/>
    <w:rsid w:val="00C54C5C"/>
    <w:rsid w:val="00C60287"/>
    <w:rsid w:val="00C67BD4"/>
    <w:rsid w:val="00CC5A8D"/>
    <w:rsid w:val="00D21B71"/>
    <w:rsid w:val="00D45306"/>
    <w:rsid w:val="00D50D84"/>
    <w:rsid w:val="00E006C6"/>
    <w:rsid w:val="00E41E1F"/>
    <w:rsid w:val="00EB6D81"/>
    <w:rsid w:val="00F257A8"/>
    <w:rsid w:val="00F30E2D"/>
    <w:rsid w:val="00F74F70"/>
    <w:rsid w:val="00FA445D"/>
    <w:rsid w:val="00FE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2D"/>
  </w:style>
  <w:style w:type="paragraph" w:styleId="Heading1">
    <w:name w:val="heading 1"/>
    <w:basedOn w:val="Normal"/>
    <w:next w:val="Normal"/>
    <w:link w:val="Heading1Char"/>
    <w:uiPriority w:val="9"/>
    <w:qFormat/>
    <w:rsid w:val="007E4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4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47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6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7</Pages>
  <Words>2044</Words>
  <Characters>11652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ewwei</dc:creator>
  <cp:lastModifiedBy>ewwei</cp:lastModifiedBy>
  <cp:revision>51</cp:revision>
  <dcterms:created xsi:type="dcterms:W3CDTF">2010-03-12T02:00:00Z</dcterms:created>
  <dcterms:modified xsi:type="dcterms:W3CDTF">2010-03-23T04:03:00Z</dcterms:modified>
</cp:coreProperties>
</file>