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224029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A051E2">
            <w:trPr>
              <w:trHeight w:val="2880"/>
              <w:jc w:val="center"/>
            </w:trPr>
            <w:sdt>
              <w:sdtPr>
                <w:rPr>
                  <w:rFonts w:asciiTheme="majorHAnsi" w:eastAsiaTheme="majorEastAsia" w:hAnsiTheme="majorHAnsi" w:cstheme="majorBidi"/>
                  <w:caps/>
                </w:rPr>
                <w:alias w:val="Company"/>
                <w:id w:val="15524243"/>
                <w:placeholder>
                  <w:docPart w:val="66A5B95F2DB24E27B54D5B29631262FE"/>
                </w:placeholder>
                <w:dataBinding w:prefixMappings="xmlns:ns0='http://schemas.openxmlformats.org/officeDocument/2006/extended-properties'" w:xpath="/ns0:Properties[1]/ns0:Company[1]" w:storeItemID="{6668398D-A668-4E3E-A5EB-62B293D839F1}"/>
                <w:text/>
              </w:sdtPr>
              <w:sdtContent>
                <w:tc>
                  <w:tcPr>
                    <w:tcW w:w="5000" w:type="pct"/>
                  </w:tcPr>
                  <w:p w:rsidR="00A051E2" w:rsidRDefault="00A051E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Michigan</w:t>
                    </w:r>
                  </w:p>
                </w:tc>
              </w:sdtContent>
            </w:sdt>
          </w:tr>
          <w:tr w:rsidR="00A051E2">
            <w:trPr>
              <w:trHeight w:val="1440"/>
              <w:jc w:val="center"/>
            </w:trPr>
            <w:sdt>
              <w:sdtPr>
                <w:rPr>
                  <w:rFonts w:asciiTheme="majorHAnsi" w:eastAsiaTheme="majorEastAsia" w:hAnsiTheme="majorHAnsi" w:cstheme="majorBidi"/>
                  <w:sz w:val="72"/>
                  <w:szCs w:val="72"/>
                </w:rPr>
                <w:alias w:val="Title"/>
                <w:id w:val="15524250"/>
                <w:placeholder>
                  <w:docPart w:val="448BEAA2D83D4624B7BCCA21C01C158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27CA3" w:themeColor="accent1"/>
                    </w:tcBorders>
                    <w:vAlign w:val="center"/>
                  </w:tcPr>
                  <w:p w:rsidR="00A051E2" w:rsidRDefault="007316B7" w:rsidP="0092611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72"/>
                        <w:szCs w:val="72"/>
                      </w:rPr>
                      <w:t>Back-Projection on GPU: Improving the Performance</w:t>
                    </w:r>
                  </w:p>
                </w:tc>
              </w:sdtContent>
            </w:sdt>
          </w:tr>
          <w:tr w:rsidR="00A051E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727CA3" w:themeColor="accent1"/>
                    </w:tcBorders>
                    <w:vAlign w:val="center"/>
                  </w:tcPr>
                  <w:p w:rsidR="00A051E2" w:rsidRDefault="00A051E2" w:rsidP="00A051E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EECS 499 Independent Study</w:t>
                    </w:r>
                  </w:p>
                </w:tc>
              </w:sdtContent>
            </w:sdt>
          </w:tr>
          <w:tr w:rsidR="00A051E2">
            <w:trPr>
              <w:trHeight w:val="360"/>
              <w:jc w:val="center"/>
            </w:trPr>
            <w:tc>
              <w:tcPr>
                <w:tcW w:w="5000" w:type="pct"/>
                <w:vAlign w:val="center"/>
              </w:tcPr>
              <w:p w:rsidR="00A051E2" w:rsidRDefault="00A051E2">
                <w:pPr>
                  <w:pStyle w:val="NoSpacing"/>
                  <w:jc w:val="center"/>
                </w:pPr>
              </w:p>
            </w:tc>
          </w:tr>
          <w:tr w:rsidR="00A051E2">
            <w:trPr>
              <w:trHeight w:val="360"/>
              <w:jc w:val="center"/>
            </w:trPr>
            <w:sdt>
              <w:sdtPr>
                <w:rPr>
                  <w:b/>
                  <w:bCs/>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051E2" w:rsidRPr="00AE79EA" w:rsidRDefault="00926117" w:rsidP="00926117">
                    <w:pPr>
                      <w:pStyle w:val="NoSpacing"/>
                      <w:jc w:val="center"/>
                      <w:rPr>
                        <w:b/>
                        <w:bCs/>
                        <w:sz w:val="28"/>
                        <w:szCs w:val="28"/>
                      </w:rPr>
                    </w:pPr>
                    <w:proofErr w:type="spellStart"/>
                    <w:r w:rsidRPr="00AE79EA">
                      <w:rPr>
                        <w:b/>
                        <w:bCs/>
                        <w:sz w:val="28"/>
                        <w:szCs w:val="28"/>
                      </w:rPr>
                      <w:t>Wenlay</w:t>
                    </w:r>
                    <w:proofErr w:type="spellEnd"/>
                    <w:r w:rsidRPr="00AE79EA">
                      <w:rPr>
                        <w:b/>
                        <w:bCs/>
                        <w:sz w:val="28"/>
                        <w:szCs w:val="28"/>
                      </w:rPr>
                      <w:t xml:space="preserve"> “Esther” Wei</w:t>
                    </w:r>
                  </w:p>
                </w:tc>
              </w:sdtContent>
            </w:sdt>
          </w:tr>
          <w:tr w:rsidR="00A051E2">
            <w:trPr>
              <w:trHeight w:val="360"/>
              <w:jc w:val="center"/>
            </w:trPr>
            <w:sdt>
              <w:sdtPr>
                <w:rPr>
                  <w:b/>
                  <w:bCs/>
                  <w:sz w:val="24"/>
                  <w:szCs w:val="24"/>
                </w:rPr>
                <w:alias w:val="Date"/>
                <w:id w:val="516659546"/>
                <w:dataBinding w:prefixMappings="xmlns:ns0='http://schemas.microsoft.com/office/2006/coverPageProps'" w:xpath="/ns0:CoverPageProperties[1]/ns0:PublishDate[1]" w:storeItemID="{55AF091B-3C7A-41E3-B477-F2FDAA23CFDA}"/>
                <w:date w:fullDate="2010-04-29T00:00:00Z">
                  <w:dateFormat w:val="M/d/yyyy"/>
                  <w:lid w:val="en-US"/>
                  <w:storeMappedDataAs w:val="dateTime"/>
                  <w:calendar w:val="gregorian"/>
                </w:date>
              </w:sdtPr>
              <w:sdtContent>
                <w:tc>
                  <w:tcPr>
                    <w:tcW w:w="5000" w:type="pct"/>
                    <w:vAlign w:val="center"/>
                  </w:tcPr>
                  <w:p w:rsidR="00A051E2" w:rsidRPr="00AE79EA" w:rsidRDefault="00926117">
                    <w:pPr>
                      <w:pStyle w:val="NoSpacing"/>
                      <w:jc w:val="center"/>
                      <w:rPr>
                        <w:b/>
                        <w:bCs/>
                        <w:sz w:val="24"/>
                        <w:szCs w:val="24"/>
                      </w:rPr>
                    </w:pPr>
                    <w:r w:rsidRPr="00AE79EA">
                      <w:rPr>
                        <w:b/>
                        <w:bCs/>
                        <w:sz w:val="24"/>
                        <w:szCs w:val="24"/>
                      </w:rPr>
                      <w:t>4/29/2010</w:t>
                    </w:r>
                  </w:p>
                </w:tc>
              </w:sdtContent>
            </w:sdt>
          </w:tr>
        </w:tbl>
        <w:p w:rsidR="00A051E2" w:rsidRDefault="00A051E2"/>
        <w:p w:rsidR="00A051E2" w:rsidRDefault="00A051E2"/>
        <w:tbl>
          <w:tblPr>
            <w:tblpPr w:leftFromText="187" w:rightFromText="187" w:horzAnchor="margin" w:tblpXSpec="center" w:tblpYSpec="bottom"/>
            <w:tblW w:w="5000" w:type="pct"/>
            <w:tblLook w:val="04A0"/>
          </w:tblPr>
          <w:tblGrid>
            <w:gridCol w:w="9576"/>
          </w:tblGrid>
          <w:tr w:rsidR="00A051E2">
            <w:tc>
              <w:tcPr>
                <w:tcW w:w="5000" w:type="pct"/>
              </w:tcPr>
              <w:p w:rsidR="00A051E2" w:rsidRDefault="00926117" w:rsidP="00F32B03">
                <w:pPr>
                  <w:pStyle w:val="NoSpacing"/>
                </w:pPr>
                <w:r>
                  <w:t xml:space="preserve">The purpose of this project is to accelerate the processing speed of </w:t>
                </w:r>
                <w:r w:rsidR="005415BB">
                  <w:t xml:space="preserve">the </w:t>
                </w:r>
                <w:r w:rsidR="00524825">
                  <w:t xml:space="preserve">back-projection portion of </w:t>
                </w:r>
                <w:r w:rsidRPr="006A6540">
                  <w:t>Feldkamp-Davis-Kreiss</w:t>
                </w:r>
                <w:r>
                  <w:t xml:space="preserve"> (FDK) </w:t>
                </w:r>
                <w:r w:rsidR="00524825">
                  <w:t xml:space="preserve">cone-beam image reconstruction </w:t>
                </w:r>
                <w:r>
                  <w:t>algorithm implemented on a Graphic</w:t>
                </w:r>
                <w:r w:rsidR="005415BB">
                  <w:t>s</w:t>
                </w:r>
                <w:r>
                  <w:t xml:space="preserve"> Processing Unit (GPU). </w:t>
                </w:r>
                <w:r w:rsidR="00F32B03">
                  <w:t xml:space="preserve"> This report summarizes, explains and analyzes each strategy that was tried as well as the findings when working on this project.</w:t>
                </w:r>
              </w:p>
            </w:tc>
          </w:tr>
        </w:tbl>
        <w:p w:rsidR="00A051E2" w:rsidRDefault="00A051E2"/>
        <w:p w:rsidR="00A051E2" w:rsidRDefault="00A051E2">
          <w:pPr>
            <w:rPr>
              <w:rFonts w:asciiTheme="majorHAnsi" w:eastAsiaTheme="majorEastAsia" w:hAnsiTheme="majorHAnsi" w:cstheme="majorBidi"/>
              <w:b/>
              <w:bCs/>
              <w:color w:val="525A7D" w:themeColor="accent1" w:themeShade="BF"/>
              <w:sz w:val="28"/>
              <w:szCs w:val="28"/>
            </w:rPr>
          </w:pPr>
          <w:r>
            <w:br w:type="page"/>
          </w:r>
        </w:p>
      </w:sdtContent>
    </w:sdt>
    <w:bookmarkStart w:id="0" w:name="_Toc260234047" w:displacedByCustomXml="next"/>
    <w:sdt>
      <w:sdtPr>
        <w:rPr>
          <w:rFonts w:asciiTheme="minorHAnsi" w:eastAsiaTheme="minorHAnsi" w:hAnsiTheme="minorHAnsi" w:cstheme="minorBidi"/>
          <w:b w:val="0"/>
          <w:bCs w:val="0"/>
          <w:color w:val="auto"/>
          <w:sz w:val="22"/>
          <w:szCs w:val="22"/>
        </w:rPr>
        <w:id w:val="42240531"/>
        <w:docPartObj>
          <w:docPartGallery w:val="Table of Contents"/>
          <w:docPartUnique/>
        </w:docPartObj>
      </w:sdtPr>
      <w:sdtContent>
        <w:p w:rsidR="00425F4D" w:rsidRDefault="00425F4D" w:rsidP="00425F4D">
          <w:pPr>
            <w:pStyle w:val="TOCHeading"/>
          </w:pPr>
          <w:r>
            <w:t>Table of Contents</w:t>
          </w:r>
        </w:p>
        <w:p w:rsidR="00425F4D" w:rsidRDefault="004D193A" w:rsidP="00425F4D">
          <w:pPr>
            <w:pStyle w:val="TOC1"/>
            <w:tabs>
              <w:tab w:val="right" w:leader="dot" w:pos="9350"/>
            </w:tabs>
            <w:rPr>
              <w:noProof/>
            </w:rPr>
          </w:pPr>
          <w:r>
            <w:fldChar w:fldCharType="begin"/>
          </w:r>
          <w:r w:rsidR="00425F4D">
            <w:instrText xml:space="preserve"> TOC \o "1-3" \h \z \u </w:instrText>
          </w:r>
          <w:r>
            <w:fldChar w:fldCharType="separate"/>
          </w:r>
          <w:hyperlink w:anchor="_Toc260234047" w:history="1">
            <w:r w:rsidR="00425F4D" w:rsidRPr="00082BB8">
              <w:rPr>
                <w:rStyle w:val="Hyperlink"/>
                <w:noProof/>
              </w:rPr>
              <w:t>Introduction</w:t>
            </w:r>
            <w:r w:rsidR="00425F4D">
              <w:rPr>
                <w:noProof/>
                <w:webHidden/>
              </w:rPr>
              <w:tab/>
            </w:r>
            <w:r>
              <w:rPr>
                <w:noProof/>
                <w:webHidden/>
              </w:rPr>
              <w:fldChar w:fldCharType="begin"/>
            </w:r>
            <w:r w:rsidR="00425F4D">
              <w:rPr>
                <w:noProof/>
                <w:webHidden/>
              </w:rPr>
              <w:instrText xml:space="preserve"> PAGEREF _Toc260234047 \h </w:instrText>
            </w:r>
            <w:r>
              <w:rPr>
                <w:noProof/>
                <w:webHidden/>
              </w:rPr>
            </w:r>
            <w:r>
              <w:rPr>
                <w:noProof/>
                <w:webHidden/>
              </w:rPr>
              <w:fldChar w:fldCharType="separate"/>
            </w:r>
            <w:r w:rsidR="00D62A17">
              <w:rPr>
                <w:noProof/>
                <w:webHidden/>
              </w:rPr>
              <w:t>2</w:t>
            </w:r>
            <w:r>
              <w:rPr>
                <w:noProof/>
                <w:webHidden/>
              </w:rPr>
              <w:fldChar w:fldCharType="end"/>
            </w:r>
          </w:hyperlink>
        </w:p>
        <w:p w:rsidR="00425F4D" w:rsidRDefault="004D193A" w:rsidP="00425F4D">
          <w:pPr>
            <w:pStyle w:val="TOC1"/>
            <w:tabs>
              <w:tab w:val="right" w:leader="dot" w:pos="9350"/>
            </w:tabs>
            <w:rPr>
              <w:noProof/>
            </w:rPr>
          </w:pPr>
          <w:hyperlink w:anchor="_Toc260234048" w:history="1">
            <w:r w:rsidR="00425F4D" w:rsidRPr="00082BB8">
              <w:rPr>
                <w:rStyle w:val="Hyperlink"/>
                <w:noProof/>
              </w:rPr>
              <w:t>Problem Description</w:t>
            </w:r>
            <w:r w:rsidR="00425F4D">
              <w:rPr>
                <w:noProof/>
                <w:webHidden/>
              </w:rPr>
              <w:tab/>
            </w:r>
            <w:r>
              <w:rPr>
                <w:noProof/>
                <w:webHidden/>
              </w:rPr>
              <w:fldChar w:fldCharType="begin"/>
            </w:r>
            <w:r w:rsidR="00425F4D">
              <w:rPr>
                <w:noProof/>
                <w:webHidden/>
              </w:rPr>
              <w:instrText xml:space="preserve"> PAGEREF _Toc260234048 \h </w:instrText>
            </w:r>
            <w:r>
              <w:rPr>
                <w:noProof/>
                <w:webHidden/>
              </w:rPr>
            </w:r>
            <w:r>
              <w:rPr>
                <w:noProof/>
                <w:webHidden/>
              </w:rPr>
              <w:fldChar w:fldCharType="separate"/>
            </w:r>
            <w:r w:rsidR="00D62A17">
              <w:rPr>
                <w:noProof/>
                <w:webHidden/>
              </w:rPr>
              <w:t>2</w:t>
            </w:r>
            <w:r>
              <w:rPr>
                <w:noProof/>
                <w:webHidden/>
              </w:rPr>
              <w:fldChar w:fldCharType="end"/>
            </w:r>
          </w:hyperlink>
        </w:p>
        <w:p w:rsidR="00425F4D" w:rsidRDefault="004D193A" w:rsidP="00425F4D">
          <w:pPr>
            <w:pStyle w:val="TOC1"/>
            <w:tabs>
              <w:tab w:val="right" w:leader="dot" w:pos="9350"/>
            </w:tabs>
            <w:rPr>
              <w:noProof/>
            </w:rPr>
          </w:pPr>
          <w:hyperlink w:anchor="_Toc260234049" w:history="1">
            <w:r w:rsidR="00425F4D" w:rsidRPr="00082BB8">
              <w:rPr>
                <w:rStyle w:val="Hyperlink"/>
                <w:noProof/>
              </w:rPr>
              <w:t>Progress towards a Solution</w:t>
            </w:r>
            <w:r w:rsidR="00425F4D">
              <w:rPr>
                <w:noProof/>
                <w:webHidden/>
              </w:rPr>
              <w:tab/>
            </w:r>
            <w:r>
              <w:rPr>
                <w:noProof/>
                <w:webHidden/>
              </w:rPr>
              <w:fldChar w:fldCharType="begin"/>
            </w:r>
            <w:r w:rsidR="00425F4D">
              <w:rPr>
                <w:noProof/>
                <w:webHidden/>
              </w:rPr>
              <w:instrText xml:space="preserve"> PAGEREF _Toc260234049 \h </w:instrText>
            </w:r>
            <w:r>
              <w:rPr>
                <w:noProof/>
                <w:webHidden/>
              </w:rPr>
            </w:r>
            <w:r>
              <w:rPr>
                <w:noProof/>
                <w:webHidden/>
              </w:rPr>
              <w:fldChar w:fldCharType="separate"/>
            </w:r>
            <w:r w:rsidR="00D62A17">
              <w:rPr>
                <w:noProof/>
                <w:webHidden/>
              </w:rPr>
              <w:t>3</w:t>
            </w:r>
            <w:r>
              <w:rPr>
                <w:noProof/>
                <w:webHidden/>
              </w:rPr>
              <w:fldChar w:fldCharType="end"/>
            </w:r>
          </w:hyperlink>
        </w:p>
        <w:p w:rsidR="00425F4D" w:rsidRDefault="004D193A" w:rsidP="00425F4D">
          <w:pPr>
            <w:pStyle w:val="TOC2"/>
            <w:tabs>
              <w:tab w:val="right" w:leader="dot" w:pos="9350"/>
            </w:tabs>
            <w:rPr>
              <w:noProof/>
            </w:rPr>
          </w:pPr>
          <w:hyperlink w:anchor="_Toc260234050" w:history="1">
            <w:r w:rsidR="00425F4D" w:rsidRPr="00082BB8">
              <w:rPr>
                <w:rStyle w:val="Hyperlink"/>
                <w:noProof/>
              </w:rPr>
              <w:t>Strategy 1: Parallelization along Z-Axis (Bare minimum)</w:t>
            </w:r>
            <w:r w:rsidR="00425F4D">
              <w:rPr>
                <w:noProof/>
                <w:webHidden/>
              </w:rPr>
              <w:tab/>
            </w:r>
            <w:r>
              <w:rPr>
                <w:noProof/>
                <w:webHidden/>
              </w:rPr>
              <w:fldChar w:fldCharType="begin"/>
            </w:r>
            <w:r w:rsidR="00425F4D">
              <w:rPr>
                <w:noProof/>
                <w:webHidden/>
              </w:rPr>
              <w:instrText xml:space="preserve"> PAGEREF _Toc260234050 \h </w:instrText>
            </w:r>
            <w:r>
              <w:rPr>
                <w:noProof/>
                <w:webHidden/>
              </w:rPr>
            </w:r>
            <w:r>
              <w:rPr>
                <w:noProof/>
                <w:webHidden/>
              </w:rPr>
              <w:fldChar w:fldCharType="separate"/>
            </w:r>
            <w:r w:rsidR="00D62A17">
              <w:rPr>
                <w:noProof/>
                <w:webHidden/>
              </w:rPr>
              <w:t>3</w:t>
            </w:r>
            <w:r>
              <w:rPr>
                <w:noProof/>
                <w:webHidden/>
              </w:rPr>
              <w:fldChar w:fldCharType="end"/>
            </w:r>
          </w:hyperlink>
        </w:p>
        <w:p w:rsidR="00425F4D" w:rsidRDefault="004D193A" w:rsidP="00425F4D">
          <w:pPr>
            <w:pStyle w:val="TOC2"/>
            <w:tabs>
              <w:tab w:val="right" w:leader="dot" w:pos="9350"/>
            </w:tabs>
            <w:rPr>
              <w:noProof/>
            </w:rPr>
          </w:pPr>
          <w:hyperlink w:anchor="_Toc260234051" w:history="1">
            <w:r w:rsidR="00425F4D" w:rsidRPr="00082BB8">
              <w:rPr>
                <w:rStyle w:val="Hyperlink"/>
                <w:noProof/>
              </w:rPr>
              <w:t>Strategy 2: Projection View Data in Shared Memory (stepping up my skillz)</w:t>
            </w:r>
            <w:r w:rsidR="00425F4D">
              <w:rPr>
                <w:noProof/>
                <w:webHidden/>
              </w:rPr>
              <w:tab/>
            </w:r>
            <w:r>
              <w:rPr>
                <w:noProof/>
                <w:webHidden/>
              </w:rPr>
              <w:fldChar w:fldCharType="begin"/>
            </w:r>
            <w:r w:rsidR="00425F4D">
              <w:rPr>
                <w:noProof/>
                <w:webHidden/>
              </w:rPr>
              <w:instrText xml:space="preserve"> PAGEREF _Toc260234051 \h </w:instrText>
            </w:r>
            <w:r>
              <w:rPr>
                <w:noProof/>
                <w:webHidden/>
              </w:rPr>
            </w:r>
            <w:r>
              <w:rPr>
                <w:noProof/>
                <w:webHidden/>
              </w:rPr>
              <w:fldChar w:fldCharType="separate"/>
            </w:r>
            <w:r w:rsidR="00D62A17">
              <w:rPr>
                <w:noProof/>
                <w:webHidden/>
              </w:rPr>
              <w:t>5</w:t>
            </w:r>
            <w:r>
              <w:rPr>
                <w:noProof/>
                <w:webHidden/>
              </w:rPr>
              <w:fldChar w:fldCharType="end"/>
            </w:r>
          </w:hyperlink>
        </w:p>
        <w:p w:rsidR="00425F4D" w:rsidRDefault="004D193A" w:rsidP="00425F4D">
          <w:pPr>
            <w:pStyle w:val="TOC2"/>
            <w:tabs>
              <w:tab w:val="right" w:leader="dot" w:pos="9350"/>
            </w:tabs>
            <w:rPr>
              <w:noProof/>
            </w:rPr>
          </w:pPr>
          <w:hyperlink w:anchor="_Toc260234052" w:history="1">
            <w:r w:rsidR="00425F4D" w:rsidRPr="00082BB8">
              <w:rPr>
                <w:rStyle w:val="Hyperlink"/>
                <w:noProof/>
              </w:rPr>
              <w:t>Strategy 3: Reconstructing Each Voxel in Parallel (reach for the starz)</w:t>
            </w:r>
            <w:r w:rsidR="00425F4D">
              <w:rPr>
                <w:noProof/>
                <w:webHidden/>
              </w:rPr>
              <w:tab/>
            </w:r>
            <w:r>
              <w:rPr>
                <w:noProof/>
                <w:webHidden/>
              </w:rPr>
              <w:fldChar w:fldCharType="begin"/>
            </w:r>
            <w:r w:rsidR="00425F4D">
              <w:rPr>
                <w:noProof/>
                <w:webHidden/>
              </w:rPr>
              <w:instrText xml:space="preserve"> PAGEREF _Toc260234052 \h </w:instrText>
            </w:r>
            <w:r>
              <w:rPr>
                <w:noProof/>
                <w:webHidden/>
              </w:rPr>
            </w:r>
            <w:r>
              <w:rPr>
                <w:noProof/>
                <w:webHidden/>
              </w:rPr>
              <w:fldChar w:fldCharType="separate"/>
            </w:r>
            <w:r w:rsidR="00D62A17">
              <w:rPr>
                <w:noProof/>
                <w:webHidden/>
              </w:rPr>
              <w:t>7</w:t>
            </w:r>
            <w:r>
              <w:rPr>
                <w:noProof/>
                <w:webHidden/>
              </w:rPr>
              <w:fldChar w:fldCharType="end"/>
            </w:r>
          </w:hyperlink>
        </w:p>
        <w:p w:rsidR="00425F4D" w:rsidRDefault="004D193A" w:rsidP="00425F4D">
          <w:pPr>
            <w:pStyle w:val="TOC2"/>
            <w:tabs>
              <w:tab w:val="right" w:leader="dot" w:pos="9350"/>
            </w:tabs>
            <w:rPr>
              <w:noProof/>
            </w:rPr>
          </w:pPr>
          <w:hyperlink w:anchor="_Toc260234053" w:history="1">
            <w:r w:rsidR="00425F4D" w:rsidRPr="00082BB8">
              <w:rPr>
                <w:rStyle w:val="Hyperlink"/>
                <w:noProof/>
              </w:rPr>
              <w:t>Strategy 4: Shared Memory Integration between Two Kernels (classified)</w:t>
            </w:r>
            <w:r w:rsidR="00425F4D">
              <w:rPr>
                <w:noProof/>
                <w:webHidden/>
              </w:rPr>
              <w:tab/>
            </w:r>
            <w:r>
              <w:rPr>
                <w:noProof/>
                <w:webHidden/>
              </w:rPr>
              <w:fldChar w:fldCharType="begin"/>
            </w:r>
            <w:r w:rsidR="00425F4D">
              <w:rPr>
                <w:noProof/>
                <w:webHidden/>
              </w:rPr>
              <w:instrText xml:space="preserve"> PAGEREF _Toc260234053 \h </w:instrText>
            </w:r>
            <w:r>
              <w:rPr>
                <w:noProof/>
                <w:webHidden/>
              </w:rPr>
            </w:r>
            <w:r>
              <w:rPr>
                <w:noProof/>
                <w:webHidden/>
              </w:rPr>
              <w:fldChar w:fldCharType="separate"/>
            </w:r>
            <w:r w:rsidR="00D62A17">
              <w:rPr>
                <w:noProof/>
                <w:webHidden/>
              </w:rPr>
              <w:t>8</w:t>
            </w:r>
            <w:r>
              <w:rPr>
                <w:noProof/>
                <w:webHidden/>
              </w:rPr>
              <w:fldChar w:fldCharType="end"/>
            </w:r>
          </w:hyperlink>
        </w:p>
        <w:p w:rsidR="00425F4D" w:rsidRDefault="004D193A" w:rsidP="00425F4D">
          <w:pPr>
            <w:pStyle w:val="TOC2"/>
            <w:tabs>
              <w:tab w:val="right" w:leader="dot" w:pos="9350"/>
            </w:tabs>
            <w:rPr>
              <w:noProof/>
            </w:rPr>
          </w:pPr>
          <w:hyperlink w:anchor="_Toc260234054" w:history="1">
            <w:r w:rsidR="00425F4D" w:rsidRPr="00082BB8">
              <w:rPr>
                <w:rStyle w:val="Hyperlink"/>
                <w:noProof/>
              </w:rPr>
              <w:t>Strategies Not Used</w:t>
            </w:r>
            <w:r w:rsidR="00425F4D">
              <w:rPr>
                <w:noProof/>
                <w:webHidden/>
              </w:rPr>
              <w:tab/>
            </w:r>
            <w:r>
              <w:rPr>
                <w:noProof/>
                <w:webHidden/>
              </w:rPr>
              <w:fldChar w:fldCharType="begin"/>
            </w:r>
            <w:r w:rsidR="00425F4D">
              <w:rPr>
                <w:noProof/>
                <w:webHidden/>
              </w:rPr>
              <w:instrText xml:space="preserve"> PAGEREF _Toc260234054 \h </w:instrText>
            </w:r>
            <w:r>
              <w:rPr>
                <w:noProof/>
                <w:webHidden/>
              </w:rPr>
            </w:r>
            <w:r>
              <w:rPr>
                <w:noProof/>
                <w:webHidden/>
              </w:rPr>
              <w:fldChar w:fldCharType="separate"/>
            </w:r>
            <w:r w:rsidR="00D62A17">
              <w:rPr>
                <w:noProof/>
                <w:webHidden/>
              </w:rPr>
              <w:t>9</w:t>
            </w:r>
            <w:r>
              <w:rPr>
                <w:noProof/>
                <w:webHidden/>
              </w:rPr>
              <w:fldChar w:fldCharType="end"/>
            </w:r>
          </w:hyperlink>
        </w:p>
        <w:p w:rsidR="00425F4D" w:rsidRDefault="004D193A" w:rsidP="00425F4D">
          <w:pPr>
            <w:pStyle w:val="TOC3"/>
            <w:tabs>
              <w:tab w:val="right" w:leader="dot" w:pos="9350"/>
            </w:tabs>
            <w:rPr>
              <w:noProof/>
            </w:rPr>
          </w:pPr>
          <w:hyperlink w:anchor="_Toc260234055" w:history="1">
            <w:r w:rsidR="00425F4D" w:rsidRPr="00082BB8">
              <w:rPr>
                <w:rStyle w:val="Hyperlink"/>
                <w:noProof/>
              </w:rPr>
              <w:t>Resolving Thread Divergence</w:t>
            </w:r>
            <w:r w:rsidR="00425F4D">
              <w:rPr>
                <w:noProof/>
                <w:webHidden/>
              </w:rPr>
              <w:tab/>
            </w:r>
            <w:r>
              <w:rPr>
                <w:noProof/>
                <w:webHidden/>
              </w:rPr>
              <w:fldChar w:fldCharType="begin"/>
            </w:r>
            <w:r w:rsidR="00425F4D">
              <w:rPr>
                <w:noProof/>
                <w:webHidden/>
              </w:rPr>
              <w:instrText xml:space="preserve"> PAGEREF _Toc260234055 \h </w:instrText>
            </w:r>
            <w:r>
              <w:rPr>
                <w:noProof/>
                <w:webHidden/>
              </w:rPr>
            </w:r>
            <w:r>
              <w:rPr>
                <w:noProof/>
                <w:webHidden/>
              </w:rPr>
              <w:fldChar w:fldCharType="separate"/>
            </w:r>
            <w:r w:rsidR="00D62A17">
              <w:rPr>
                <w:noProof/>
                <w:webHidden/>
              </w:rPr>
              <w:t>9</w:t>
            </w:r>
            <w:r>
              <w:rPr>
                <w:noProof/>
                <w:webHidden/>
              </w:rPr>
              <w:fldChar w:fldCharType="end"/>
            </w:r>
          </w:hyperlink>
        </w:p>
        <w:p w:rsidR="00425F4D" w:rsidRDefault="004D193A" w:rsidP="00425F4D">
          <w:pPr>
            <w:pStyle w:val="TOC3"/>
            <w:tabs>
              <w:tab w:val="right" w:leader="dot" w:pos="9350"/>
            </w:tabs>
            <w:rPr>
              <w:noProof/>
            </w:rPr>
          </w:pPr>
          <w:hyperlink w:anchor="_Toc260234056" w:history="1">
            <w:r w:rsidR="00425F4D" w:rsidRPr="00082BB8">
              <w:rPr>
                <w:rStyle w:val="Hyperlink"/>
                <w:noProof/>
              </w:rPr>
              <w:t>Constant Memory</w:t>
            </w:r>
            <w:r w:rsidR="00425F4D">
              <w:rPr>
                <w:noProof/>
                <w:webHidden/>
              </w:rPr>
              <w:tab/>
            </w:r>
            <w:r>
              <w:rPr>
                <w:noProof/>
                <w:webHidden/>
              </w:rPr>
              <w:fldChar w:fldCharType="begin"/>
            </w:r>
            <w:r w:rsidR="00425F4D">
              <w:rPr>
                <w:noProof/>
                <w:webHidden/>
              </w:rPr>
              <w:instrText xml:space="preserve"> PAGEREF _Toc260234056 \h </w:instrText>
            </w:r>
            <w:r>
              <w:rPr>
                <w:noProof/>
                <w:webHidden/>
              </w:rPr>
            </w:r>
            <w:r>
              <w:rPr>
                <w:noProof/>
                <w:webHidden/>
              </w:rPr>
              <w:fldChar w:fldCharType="separate"/>
            </w:r>
            <w:r w:rsidR="00D62A17">
              <w:rPr>
                <w:noProof/>
                <w:webHidden/>
              </w:rPr>
              <w:t>10</w:t>
            </w:r>
            <w:r>
              <w:rPr>
                <w:noProof/>
                <w:webHidden/>
              </w:rPr>
              <w:fldChar w:fldCharType="end"/>
            </w:r>
          </w:hyperlink>
        </w:p>
        <w:p w:rsidR="00425F4D" w:rsidRDefault="004D193A" w:rsidP="00425F4D">
          <w:pPr>
            <w:pStyle w:val="TOC1"/>
            <w:tabs>
              <w:tab w:val="right" w:leader="dot" w:pos="9350"/>
            </w:tabs>
            <w:rPr>
              <w:noProof/>
            </w:rPr>
          </w:pPr>
          <w:hyperlink w:anchor="_Toc260234057" w:history="1">
            <w:r w:rsidR="00425F4D" w:rsidRPr="00082BB8">
              <w:rPr>
                <w:rStyle w:val="Hyperlink"/>
                <w:noProof/>
              </w:rPr>
              <w:t>Constraints</w:t>
            </w:r>
            <w:r w:rsidR="00425F4D">
              <w:rPr>
                <w:noProof/>
                <w:webHidden/>
              </w:rPr>
              <w:tab/>
            </w:r>
            <w:r>
              <w:rPr>
                <w:noProof/>
                <w:webHidden/>
              </w:rPr>
              <w:fldChar w:fldCharType="begin"/>
            </w:r>
            <w:r w:rsidR="00425F4D">
              <w:rPr>
                <w:noProof/>
                <w:webHidden/>
              </w:rPr>
              <w:instrText xml:space="preserve"> PAGEREF _Toc260234057 \h </w:instrText>
            </w:r>
            <w:r>
              <w:rPr>
                <w:noProof/>
                <w:webHidden/>
              </w:rPr>
            </w:r>
            <w:r>
              <w:rPr>
                <w:noProof/>
                <w:webHidden/>
              </w:rPr>
              <w:fldChar w:fldCharType="separate"/>
            </w:r>
            <w:r w:rsidR="00D62A17">
              <w:rPr>
                <w:noProof/>
                <w:webHidden/>
              </w:rPr>
              <w:t>10</w:t>
            </w:r>
            <w:r>
              <w:rPr>
                <w:noProof/>
                <w:webHidden/>
              </w:rPr>
              <w:fldChar w:fldCharType="end"/>
            </w:r>
          </w:hyperlink>
        </w:p>
        <w:p w:rsidR="00425F4D" w:rsidRDefault="004D193A" w:rsidP="00425F4D">
          <w:pPr>
            <w:pStyle w:val="TOC1"/>
            <w:tabs>
              <w:tab w:val="right" w:leader="dot" w:pos="9350"/>
            </w:tabs>
            <w:rPr>
              <w:noProof/>
            </w:rPr>
          </w:pPr>
          <w:hyperlink w:anchor="_Toc260234058" w:history="1">
            <w:r w:rsidR="00425F4D" w:rsidRPr="00082BB8">
              <w:rPr>
                <w:rStyle w:val="Hyperlink"/>
                <w:noProof/>
              </w:rPr>
              <w:t>Conclusion</w:t>
            </w:r>
            <w:r w:rsidR="00425F4D">
              <w:rPr>
                <w:noProof/>
                <w:webHidden/>
              </w:rPr>
              <w:tab/>
            </w:r>
            <w:r>
              <w:rPr>
                <w:noProof/>
                <w:webHidden/>
              </w:rPr>
              <w:fldChar w:fldCharType="begin"/>
            </w:r>
            <w:r w:rsidR="00425F4D">
              <w:rPr>
                <w:noProof/>
                <w:webHidden/>
              </w:rPr>
              <w:instrText xml:space="preserve"> PAGEREF _Toc260234058 \h </w:instrText>
            </w:r>
            <w:r>
              <w:rPr>
                <w:noProof/>
                <w:webHidden/>
              </w:rPr>
            </w:r>
            <w:r>
              <w:rPr>
                <w:noProof/>
                <w:webHidden/>
              </w:rPr>
              <w:fldChar w:fldCharType="separate"/>
            </w:r>
            <w:r w:rsidR="00D62A17">
              <w:rPr>
                <w:noProof/>
                <w:webHidden/>
              </w:rPr>
              <w:t>11</w:t>
            </w:r>
            <w:r>
              <w:rPr>
                <w:noProof/>
                <w:webHidden/>
              </w:rPr>
              <w:fldChar w:fldCharType="end"/>
            </w:r>
          </w:hyperlink>
        </w:p>
        <w:p w:rsidR="00425F4D" w:rsidRDefault="004D193A" w:rsidP="00425F4D">
          <w:pPr>
            <w:pStyle w:val="TOC1"/>
            <w:tabs>
              <w:tab w:val="right" w:leader="dot" w:pos="9350"/>
            </w:tabs>
            <w:rPr>
              <w:noProof/>
            </w:rPr>
          </w:pPr>
          <w:hyperlink w:anchor="_Toc260234059" w:history="1">
            <w:r w:rsidR="00425F4D" w:rsidRPr="00082BB8">
              <w:rPr>
                <w:rStyle w:val="Hyperlink"/>
                <w:noProof/>
              </w:rPr>
              <w:t>References</w:t>
            </w:r>
            <w:r w:rsidR="00425F4D">
              <w:rPr>
                <w:noProof/>
                <w:webHidden/>
              </w:rPr>
              <w:tab/>
            </w:r>
            <w:r>
              <w:rPr>
                <w:noProof/>
                <w:webHidden/>
              </w:rPr>
              <w:fldChar w:fldCharType="begin"/>
            </w:r>
            <w:r w:rsidR="00425F4D">
              <w:rPr>
                <w:noProof/>
                <w:webHidden/>
              </w:rPr>
              <w:instrText xml:space="preserve"> PAGEREF _Toc260234059 \h </w:instrText>
            </w:r>
            <w:r>
              <w:rPr>
                <w:noProof/>
                <w:webHidden/>
              </w:rPr>
            </w:r>
            <w:r>
              <w:rPr>
                <w:noProof/>
                <w:webHidden/>
              </w:rPr>
              <w:fldChar w:fldCharType="separate"/>
            </w:r>
            <w:r w:rsidR="00D62A17">
              <w:rPr>
                <w:noProof/>
                <w:webHidden/>
              </w:rPr>
              <w:t>11</w:t>
            </w:r>
            <w:r>
              <w:rPr>
                <w:noProof/>
                <w:webHidden/>
              </w:rPr>
              <w:fldChar w:fldCharType="end"/>
            </w:r>
          </w:hyperlink>
        </w:p>
        <w:p w:rsidR="00425F4D" w:rsidRDefault="004D193A" w:rsidP="00425F4D">
          <w:pPr>
            <w:pStyle w:val="TOC1"/>
            <w:tabs>
              <w:tab w:val="right" w:leader="dot" w:pos="9350"/>
            </w:tabs>
            <w:rPr>
              <w:noProof/>
            </w:rPr>
          </w:pPr>
          <w:hyperlink w:anchor="_Toc260234060" w:history="1">
            <w:r w:rsidR="00425F4D" w:rsidRPr="00082BB8">
              <w:rPr>
                <w:rStyle w:val="Hyperlink"/>
                <w:noProof/>
              </w:rPr>
              <w:t>Appendix</w:t>
            </w:r>
            <w:r w:rsidR="00425F4D">
              <w:rPr>
                <w:noProof/>
                <w:webHidden/>
              </w:rPr>
              <w:tab/>
            </w:r>
            <w:r>
              <w:rPr>
                <w:noProof/>
                <w:webHidden/>
              </w:rPr>
              <w:fldChar w:fldCharType="begin"/>
            </w:r>
            <w:r w:rsidR="00425F4D">
              <w:rPr>
                <w:noProof/>
                <w:webHidden/>
              </w:rPr>
              <w:instrText xml:space="preserve"> PAGEREF _Toc260234060 \h </w:instrText>
            </w:r>
            <w:r>
              <w:rPr>
                <w:noProof/>
                <w:webHidden/>
              </w:rPr>
            </w:r>
            <w:r>
              <w:rPr>
                <w:noProof/>
                <w:webHidden/>
              </w:rPr>
              <w:fldChar w:fldCharType="separate"/>
            </w:r>
            <w:r w:rsidR="00D62A17">
              <w:rPr>
                <w:noProof/>
                <w:webHidden/>
              </w:rPr>
              <w:t>11</w:t>
            </w:r>
            <w:r>
              <w:rPr>
                <w:noProof/>
                <w:webHidden/>
              </w:rPr>
              <w:fldChar w:fldCharType="end"/>
            </w:r>
          </w:hyperlink>
        </w:p>
        <w:p w:rsidR="00425F4D" w:rsidRDefault="004D193A" w:rsidP="00425F4D">
          <w:r>
            <w:fldChar w:fldCharType="end"/>
          </w:r>
        </w:p>
      </w:sdtContent>
    </w:sdt>
    <w:p w:rsidR="002A6ED4" w:rsidRDefault="002A6ED4" w:rsidP="00425F4D">
      <w:pPr>
        <w:pStyle w:val="Heading1"/>
      </w:pPr>
      <w:r>
        <w:t>Introduction</w:t>
      </w:r>
      <w:bookmarkEnd w:id="0"/>
    </w:p>
    <w:p w:rsidR="002A6ED4" w:rsidRPr="002A6ED4" w:rsidRDefault="006A6540" w:rsidP="002A6ED4">
      <w:r w:rsidRPr="006A6540">
        <w:t>Feldkamp-Davis-Kreiss</w:t>
      </w:r>
      <w:r>
        <w:t xml:space="preserve"> (FDK) algorithm is a </w:t>
      </w:r>
      <w:r w:rsidR="00524825">
        <w:t xml:space="preserve">filtered back-projection algorithm for </w:t>
      </w:r>
      <w:r w:rsidR="00C7554C">
        <w:t xml:space="preserve">3D image </w:t>
      </w:r>
      <w:r>
        <w:t>rec</w:t>
      </w:r>
      <w:r w:rsidR="00C7554C">
        <w:t>onstruction</w:t>
      </w:r>
      <w:r w:rsidR="00C7434E">
        <w:t xml:space="preserve"> </w:t>
      </w:r>
      <w:r w:rsidR="00C7554C">
        <w:t>from 2</w:t>
      </w:r>
      <w:r w:rsidR="00FE6885">
        <w:t>D cone-beam projections</w:t>
      </w:r>
      <w:r w:rsidR="00524825">
        <w:t>. This algorithm is</w:t>
      </w:r>
      <w:r w:rsidR="00FE6885">
        <w:t xml:space="preserve"> </w:t>
      </w:r>
      <w:r w:rsidR="00830DA4">
        <w:t>used for</w:t>
      </w:r>
      <w:r w:rsidR="00FE6885">
        <w:t xml:space="preserve"> Computed Tomography</w:t>
      </w:r>
      <w:r w:rsidR="00D27EF7">
        <w:t xml:space="preserve"> (CT) reconstruction</w:t>
      </w:r>
      <w:r w:rsidR="00830DA4">
        <w:t xml:space="preserve">. </w:t>
      </w:r>
      <w:r w:rsidR="00FE6885">
        <w:t xml:space="preserve"> </w:t>
      </w:r>
      <w:r w:rsidR="002A6ED4">
        <w:t>Th</w:t>
      </w:r>
      <w:r w:rsidR="000C1C89">
        <w:t>is</w:t>
      </w:r>
      <w:r w:rsidR="002A6ED4">
        <w:t xml:space="preserve"> algorithm is to be implemented on a G</w:t>
      </w:r>
      <w:r w:rsidR="0038353A">
        <w:t>raphic Processing Unit (GPU)</w:t>
      </w:r>
      <w:r w:rsidR="002A6ED4">
        <w:t xml:space="preserve"> which features parallel computing. </w:t>
      </w:r>
      <w:r w:rsidR="000C1C89">
        <w:t>Theoretically, u</w:t>
      </w:r>
      <w:r w:rsidR="002A6ED4">
        <w:t xml:space="preserve">sing a GPU is ideal for image processing since parallelism can potentially decrease the processing time </w:t>
      </w:r>
      <w:r w:rsidR="000C1C89">
        <w:t>as parts of the image can be reconstructed simultaneously</w:t>
      </w:r>
      <w:r w:rsidR="002A6ED4">
        <w:t xml:space="preserve">. In order to take advantage of parallelism, one needs to understand the architecture of GPU and CUDA language in order to write the most efficient program. A few students have developed a set of working CUDA code for </w:t>
      </w:r>
      <w:r w:rsidR="0038353A">
        <w:t>FDK</w:t>
      </w:r>
      <w:r w:rsidR="002A6ED4">
        <w:t xml:space="preserve"> algorithm</w:t>
      </w:r>
      <w:r w:rsidR="008F44C3">
        <w:t xml:space="preserve">. </w:t>
      </w:r>
      <w:r w:rsidR="002A6ED4">
        <w:t>My goal in this project is to</w:t>
      </w:r>
      <w:r w:rsidR="00A83BA2">
        <w:t xml:space="preserve"> improve the performance and</w:t>
      </w:r>
      <w:r w:rsidR="002A6ED4">
        <w:t xml:space="preserve"> </w:t>
      </w:r>
      <w:r w:rsidR="000F75DB">
        <w:t>accelerate</w:t>
      </w:r>
      <w:r w:rsidR="002A6ED4">
        <w:t xml:space="preserve"> the processing speed</w:t>
      </w:r>
      <w:r w:rsidR="008F44C3">
        <w:t xml:space="preserve"> of this set of code</w:t>
      </w:r>
      <w:r w:rsidR="002A6ED4">
        <w:t xml:space="preserve">. </w:t>
      </w:r>
    </w:p>
    <w:p w:rsidR="00B269A5" w:rsidRDefault="00693C63" w:rsidP="00693C63">
      <w:pPr>
        <w:pStyle w:val="Heading1"/>
      </w:pPr>
      <w:bookmarkStart w:id="1" w:name="_Toc260234048"/>
      <w:r>
        <w:t>Problem Description</w:t>
      </w:r>
      <w:bookmarkEnd w:id="1"/>
    </w:p>
    <w:p w:rsidR="004856D5" w:rsidRDefault="004856D5" w:rsidP="004856D5">
      <w:r>
        <w:t xml:space="preserve">The original CUDA code implemented FDK algorithm by invoking a kernel </w:t>
      </w:r>
      <w:r w:rsidR="00DC7F3F">
        <w:t>that contains</w:t>
      </w:r>
      <w:r>
        <w:t xml:space="preserve"> the </w:t>
      </w:r>
      <w:r w:rsidR="0031210F">
        <w:t>dimension of the object (i.e. image)</w:t>
      </w:r>
      <w:r>
        <w:t xml:space="preserve"> along x-axis (</w:t>
      </w:r>
      <w:r w:rsidR="0031210F">
        <w:t xml:space="preserve">the value is called </w:t>
      </w:r>
      <w:r>
        <w:t>nx) times image’s dimension along y-axis (</w:t>
      </w:r>
      <w:proofErr w:type="gramStart"/>
      <w:r>
        <w:t>n</w:t>
      </w:r>
      <w:r w:rsidR="000F75DB">
        <w:t>y</w:t>
      </w:r>
      <w:proofErr w:type="gramEnd"/>
      <w:r w:rsidR="000F75DB">
        <w:t xml:space="preserve">) threads total. The </w:t>
      </w:r>
      <w:r w:rsidR="00DC7F3F">
        <w:t>threads are organized in</w:t>
      </w:r>
      <w:r w:rsidR="000F75DB">
        <w:t xml:space="preserve"> 16 by 16 blocks of threads. Each thread is </w:t>
      </w:r>
      <w:r w:rsidR="0031210F">
        <w:t>reconstructs</w:t>
      </w:r>
      <w:r w:rsidR="000F75DB">
        <w:t xml:space="preserve"> one</w:t>
      </w:r>
      <w:r w:rsidR="0031210F">
        <w:t xml:space="preserve"> “bar” of voxels with the same (x,y) </w:t>
      </w:r>
      <w:r w:rsidR="00C441F5">
        <w:t>coordinates</w:t>
      </w:r>
      <w:r w:rsidR="000F75DB">
        <w:t xml:space="preserve"> of the 3D image</w:t>
      </w:r>
      <w:r w:rsidR="0031210F">
        <w:t>. It loops through the dimension of the image along image’s z-axis (nz) to reconstruct each voxel therefore each thread reconstructs nz voxels</w:t>
      </w:r>
      <w:r w:rsidR="00304189">
        <w:t xml:space="preserve"> (</w:t>
      </w:r>
      <w:r w:rsidR="00C02875">
        <w:t>F</w:t>
      </w:r>
      <w:r w:rsidR="00304189">
        <w:t>igure 1)</w:t>
      </w:r>
      <w:r w:rsidR="000F75DB">
        <w:t xml:space="preserve">. The kernel is executed for each </w:t>
      </w:r>
      <w:r w:rsidR="00BD37FC">
        <w:t xml:space="preserve">view and the </w:t>
      </w:r>
      <w:r w:rsidR="00EC43CD">
        <w:t>back-projection</w:t>
      </w:r>
      <w:r w:rsidR="00BD37FC">
        <w:t xml:space="preserve"> </w:t>
      </w:r>
      <w:r w:rsidR="000F75DB">
        <w:t xml:space="preserve">result is added onto the image. </w:t>
      </w:r>
    </w:p>
    <w:p w:rsidR="000F75DB" w:rsidRDefault="00F0297E" w:rsidP="004856D5">
      <w:r>
        <w:lastRenderedPageBreak/>
        <w:t xml:space="preserve">When reconstructing a 128x124x120-voxel image from a 224x220-pixel </w:t>
      </w:r>
      <w:r w:rsidR="00A57B0A">
        <w:t>projection view</w:t>
      </w:r>
      <w:r>
        <w:t xml:space="preserve"> using this code, we were able </w:t>
      </w:r>
      <w:r w:rsidR="00F74ABD">
        <w:t>reduce the processing time by</w:t>
      </w:r>
      <w:r>
        <w:t xml:space="preserve"> 2.</w:t>
      </w:r>
      <w:r w:rsidR="00761F9C">
        <w:t>2</w:t>
      </w:r>
      <w:r>
        <w:t xml:space="preserve"> </w:t>
      </w:r>
      <w:r w:rsidR="00761F9C">
        <w:t xml:space="preserve">fold </w:t>
      </w:r>
      <w:r w:rsidR="00A626D5">
        <w:t xml:space="preserve">(1.570 seconds versus 3.369 seconds) </w:t>
      </w:r>
      <w:r w:rsidR="00F74ABD">
        <w:t>compar</w:t>
      </w:r>
      <w:r w:rsidR="005415BB">
        <w:t>ed</w:t>
      </w:r>
      <w:r w:rsidR="00F74ABD">
        <w:t xml:space="preserve"> to the </w:t>
      </w:r>
      <w:r>
        <w:t>implementation</w:t>
      </w:r>
      <w:r w:rsidR="00F74ABD">
        <w:t xml:space="preserve"> that solely runs on the CPU</w:t>
      </w:r>
      <w:r>
        <w:t>. The purpose of my project is to acce</w:t>
      </w:r>
      <w:r w:rsidR="00F74ABD">
        <w:t>lerate the processing speed even further</w:t>
      </w:r>
      <w:r>
        <w:t>.</w:t>
      </w:r>
    </w:p>
    <w:p w:rsidR="00312618" w:rsidRDefault="00312618" w:rsidP="00693C63">
      <w:pPr>
        <w:pStyle w:val="Heading1"/>
      </w:pPr>
      <w:r>
        <w:rPr>
          <w:noProof/>
        </w:rPr>
        <w:drawing>
          <wp:inline distT="0" distB="0" distL="0" distR="0">
            <wp:extent cx="3979598" cy="3219450"/>
            <wp:effectExtent l="19050" t="0" r="185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979598" cy="3219450"/>
                    </a:xfrm>
                    <a:prstGeom prst="rect">
                      <a:avLst/>
                    </a:prstGeom>
                    <a:noFill/>
                    <a:ln w="9525">
                      <a:noFill/>
                      <a:miter lim="800000"/>
                      <a:headEnd/>
                      <a:tailEnd/>
                    </a:ln>
                  </pic:spPr>
                </pic:pic>
              </a:graphicData>
            </a:graphic>
          </wp:inline>
        </w:drawing>
      </w:r>
    </w:p>
    <w:p w:rsidR="00312618" w:rsidRPr="00312618" w:rsidRDefault="00312618" w:rsidP="00312618">
      <w:pPr>
        <w:jc w:val="center"/>
      </w:pPr>
      <w:r>
        <w:t xml:space="preserve">Figure 1: </w:t>
      </w:r>
      <w:r w:rsidR="00565971">
        <w:t>Kernel</w:t>
      </w:r>
      <w:r>
        <w:t xml:space="preserve"> diagram of original code</w:t>
      </w:r>
    </w:p>
    <w:p w:rsidR="00693C63" w:rsidRDefault="00B269A5" w:rsidP="00693C63">
      <w:pPr>
        <w:pStyle w:val="Heading1"/>
      </w:pPr>
      <w:bookmarkStart w:id="2" w:name="_Toc260234049"/>
      <w:r>
        <w:t>Progress t</w:t>
      </w:r>
      <w:r w:rsidR="00693C63">
        <w:t>owards a Solution</w:t>
      </w:r>
      <w:bookmarkEnd w:id="2"/>
    </w:p>
    <w:p w:rsidR="00506060" w:rsidRDefault="00A83BA2" w:rsidP="00506060">
      <w:r>
        <w:t>Below are the summar</w:t>
      </w:r>
      <w:r w:rsidR="005D71A0">
        <w:t>ies</w:t>
      </w:r>
      <w:r>
        <w:t xml:space="preserve"> and analys</w:t>
      </w:r>
      <w:r w:rsidR="005D71A0">
        <w:t>e</w:t>
      </w:r>
      <w:r>
        <w:t xml:space="preserve">s of each </w:t>
      </w:r>
      <w:r w:rsidR="00AE37B6">
        <w:t xml:space="preserve">strategy I used to </w:t>
      </w:r>
      <w:r w:rsidR="007C2F6A">
        <w:t xml:space="preserve">improve the original given CUDA code </w:t>
      </w:r>
      <w:r w:rsidR="005D71A0">
        <w:t xml:space="preserve">and </w:t>
      </w:r>
      <w:r w:rsidR="00AE37B6">
        <w:t>why each method succeeded or failed.</w:t>
      </w:r>
      <w:r w:rsidR="00554399">
        <w:t xml:space="preserve"> At the end of this section I will explain the strategies that I considered but ended up not using for this project and the reasons I did not choose those strategies.</w:t>
      </w:r>
    </w:p>
    <w:p w:rsidR="00AE37B6" w:rsidRDefault="008C5E77" w:rsidP="00AE37B6">
      <w:pPr>
        <w:pStyle w:val="Heading2"/>
      </w:pPr>
      <w:bookmarkStart w:id="3" w:name="_Toc260234050"/>
      <w:r>
        <w:t>Strategy 1</w:t>
      </w:r>
      <w:r w:rsidR="00AE37B6">
        <w:t>: Paralleliz</w:t>
      </w:r>
      <w:r w:rsidR="003556EC">
        <w:t xml:space="preserve">ation </w:t>
      </w:r>
      <w:r w:rsidR="00AE37B6">
        <w:t xml:space="preserve">along Z-Axis </w:t>
      </w:r>
      <w:bookmarkEnd w:id="3"/>
    </w:p>
    <w:p w:rsidR="00531BB2" w:rsidRDefault="005E2B34" w:rsidP="005E2B34">
      <w:r>
        <w:t xml:space="preserve">The motivation behind this strategy is the fact that even though the original CUDA code implemented the </w:t>
      </w:r>
      <w:r w:rsidR="00EC43CD">
        <w:t>back-projection</w:t>
      </w:r>
      <w:r>
        <w:t xml:space="preserve"> of each (x,y) pair of the image in parallel, it contains a loop that iterates through all the z values. The iteration through z values reconstructs nz voxels sequentially.</w:t>
      </w:r>
      <w:r w:rsidR="003A76D3">
        <w:t xml:space="preserve"> The reason behind this design is the fact that </w:t>
      </w:r>
      <w:r w:rsidR="00CF3C56">
        <w:t xml:space="preserve">since </w:t>
      </w:r>
      <w:r w:rsidR="003A76D3">
        <w:t xml:space="preserve">every voxel with the same (x,y) index of image coordinates corresponds to the same s index of the detector coordinates on the </w:t>
      </w:r>
      <w:r w:rsidR="00A57B0A">
        <w:t>projection view</w:t>
      </w:r>
      <w:r w:rsidR="00CF3C56">
        <w:t>, reconstructing each voxel in each thread would result in a lot of repeating computations (nz repetitions of operations that calculate s ind</w:t>
      </w:r>
      <w:r w:rsidR="00AA1F6D">
        <w:t>ices</w:t>
      </w:r>
      <w:r w:rsidR="00CF3C56">
        <w:t>)</w:t>
      </w:r>
      <w:r w:rsidR="003A76D3">
        <w:t xml:space="preserve">. However, these voxels </w:t>
      </w:r>
      <w:r w:rsidR="00E7531D">
        <w:t>correspond to</w:t>
      </w:r>
      <w:r w:rsidR="003A76D3">
        <w:t xml:space="preserve"> different t ind</w:t>
      </w:r>
      <w:r w:rsidR="00AA1F6D">
        <w:t>ices</w:t>
      </w:r>
      <w:r w:rsidR="003A76D3">
        <w:t xml:space="preserve"> of the detector coordinate</w:t>
      </w:r>
      <w:r w:rsidR="00AA1F6D">
        <w:t>s</w:t>
      </w:r>
      <w:r w:rsidR="003A76D3">
        <w:t xml:space="preserve"> </w:t>
      </w:r>
      <w:r w:rsidR="00E7531D">
        <w:t>(requires</w:t>
      </w:r>
      <w:r w:rsidR="00AA1F6D">
        <w:t xml:space="preserve"> a</w:t>
      </w:r>
      <w:r w:rsidR="00E7531D">
        <w:t xml:space="preserve"> different portion of </w:t>
      </w:r>
      <w:r w:rsidR="00AA1F6D">
        <w:t xml:space="preserve"> the </w:t>
      </w:r>
      <w:r w:rsidR="00A57B0A">
        <w:t>projection view</w:t>
      </w:r>
      <w:r w:rsidR="00E7531D">
        <w:t xml:space="preserve"> along</w:t>
      </w:r>
      <w:r w:rsidR="00AA1F6D">
        <w:t xml:space="preserve"> the</w:t>
      </w:r>
      <w:r w:rsidR="00E7531D">
        <w:t xml:space="preserve"> t-axis) </w:t>
      </w:r>
      <w:r w:rsidR="003A76D3">
        <w:t xml:space="preserve">and </w:t>
      </w:r>
      <w:r w:rsidR="00E7531D">
        <w:t xml:space="preserve">the reconstruction of each of these voxels is </w:t>
      </w:r>
      <w:r w:rsidR="00524825">
        <w:t xml:space="preserve">independent of </w:t>
      </w:r>
      <w:r w:rsidR="00E7531D">
        <w:t>each other even though they share the same (x,y) index; this provides an opportunity to parallelize the process further.</w:t>
      </w:r>
    </w:p>
    <w:p w:rsidR="00A34B82" w:rsidRDefault="00531BB2" w:rsidP="005E2B34">
      <w:r>
        <w:lastRenderedPageBreak/>
        <w:t xml:space="preserve">In order to parallelize the reconstruction of each voxel along the z-axis and avoid repeating the computations of the same s index, an additional kernel is needed. </w:t>
      </w:r>
      <w:r w:rsidR="00F33D9C">
        <w:t>The first kernel contains nx*</w:t>
      </w:r>
      <w:proofErr w:type="gramStart"/>
      <w:r w:rsidR="00F33D9C">
        <w:t>ny</w:t>
      </w:r>
      <w:proofErr w:type="gramEnd"/>
      <w:r w:rsidR="00F33D9C">
        <w:t xml:space="preserve"> threads and </w:t>
      </w:r>
      <w:r w:rsidR="00C441F5">
        <w:t>performs</w:t>
      </w:r>
      <w:r w:rsidR="00F33D9C">
        <w:t xml:space="preserve"> the calculations that are shared between voxels with the same (x,y) index. The second kernel contains nx*</w:t>
      </w:r>
      <w:proofErr w:type="gramStart"/>
      <w:r w:rsidR="00F33D9C">
        <w:t>ny*</w:t>
      </w:r>
      <w:proofErr w:type="gramEnd"/>
      <w:r w:rsidR="00F33D9C">
        <w:t>nz thread</w:t>
      </w:r>
      <w:r w:rsidR="00DE5D4C">
        <w:t>s and reconstructs each voxel of the image</w:t>
      </w:r>
      <w:r w:rsidR="00677012">
        <w:t xml:space="preserve"> (</w:t>
      </w:r>
      <w:r w:rsidR="00C02875">
        <w:t>F</w:t>
      </w:r>
      <w:r w:rsidR="00677012">
        <w:t>igure 2)</w:t>
      </w:r>
      <w:r w:rsidR="00DE5D4C">
        <w:t xml:space="preserve">. </w:t>
      </w:r>
      <w:r w:rsidR="00F33D9C">
        <w:t>The parameters that are shared among all voxels with the same (x,y) index (</w:t>
      </w:r>
      <w:r w:rsidR="00DE5D4C">
        <w:t xml:space="preserve">there are three shared parameters: </w:t>
      </w:r>
      <w:r w:rsidR="00A34B82">
        <w:t>ss_bin, w2, mag) are stored</w:t>
      </w:r>
      <w:r w:rsidR="00F33D9C">
        <w:t xml:space="preserve"> in the global memory at the end of </w:t>
      </w:r>
      <w:r w:rsidR="00AA1F6D">
        <w:t xml:space="preserve">the </w:t>
      </w:r>
      <w:r w:rsidR="00DE5D4C">
        <w:t>first kernel execution and</w:t>
      </w:r>
      <w:r w:rsidR="00A34B82">
        <w:t xml:space="preserve"> loaded to</w:t>
      </w:r>
      <w:r w:rsidR="00AA1F6D">
        <w:t xml:space="preserve"> the</w:t>
      </w:r>
      <w:r w:rsidR="00A34B82">
        <w:t xml:space="preserve"> local registers at the beginning of </w:t>
      </w:r>
      <w:r w:rsidR="00AA1F6D">
        <w:t xml:space="preserve">the </w:t>
      </w:r>
      <w:r w:rsidR="00A34B82">
        <w:t>second kernel execution.</w:t>
      </w:r>
    </w:p>
    <w:p w:rsidR="000A0615" w:rsidRDefault="000A0615" w:rsidP="005E2B34">
      <w:r>
        <w:rPr>
          <w:noProof/>
        </w:rPr>
        <w:drawing>
          <wp:inline distT="0" distB="0" distL="0" distR="0">
            <wp:extent cx="4260457" cy="3086100"/>
            <wp:effectExtent l="19050" t="0" r="674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260457" cy="3086100"/>
                    </a:xfrm>
                    <a:prstGeom prst="rect">
                      <a:avLst/>
                    </a:prstGeom>
                    <a:noFill/>
                    <a:ln w="9525">
                      <a:noFill/>
                      <a:miter lim="800000"/>
                      <a:headEnd/>
                      <a:tailEnd/>
                    </a:ln>
                  </pic:spPr>
                </pic:pic>
              </a:graphicData>
            </a:graphic>
          </wp:inline>
        </w:drawing>
      </w:r>
    </w:p>
    <w:p w:rsidR="000A0615" w:rsidRDefault="00AA7D86" w:rsidP="000A0615">
      <w:pPr>
        <w:jc w:val="center"/>
      </w:pPr>
      <w:r>
        <w:t>Figure 2:</w:t>
      </w:r>
      <w:r w:rsidR="004E4F86">
        <w:t xml:space="preserve"> </w:t>
      </w:r>
      <w:r>
        <w:t>D</w:t>
      </w:r>
      <w:r w:rsidR="000A0615">
        <w:t xml:space="preserve">iagram </w:t>
      </w:r>
      <w:r>
        <w:t>of kernels for</w:t>
      </w:r>
      <w:r w:rsidR="000A0615">
        <w:t xml:space="preserve"> </w:t>
      </w:r>
      <w:r w:rsidR="008C5E77">
        <w:t>Strategy 1</w:t>
      </w:r>
    </w:p>
    <w:p w:rsidR="005E2B34" w:rsidRDefault="00EE58EE" w:rsidP="005E2B34">
      <w:r>
        <w:t>Reconstruction of a 128x124x120-voxel image using this method results in a processing time reduction of 2.5 fold compar</w:t>
      </w:r>
      <w:r w:rsidR="00AA1F6D">
        <w:t>ed</w:t>
      </w:r>
      <w:r>
        <w:t xml:space="preserve"> to </w:t>
      </w:r>
      <w:r w:rsidR="00AA1F6D">
        <w:t xml:space="preserve">the </w:t>
      </w:r>
      <w:r>
        <w:t>pure CPU version (</w:t>
      </w:r>
      <w:r w:rsidRPr="00EE58EE">
        <w:t>1.358</w:t>
      </w:r>
      <w:r>
        <w:t xml:space="preserve"> seconds versus 3.888 seconds</w:t>
      </w:r>
      <w:r w:rsidR="00A626D5">
        <w:t xml:space="preserve">). This is an improvement </w:t>
      </w:r>
      <w:r w:rsidR="00CE35AB">
        <w:t>compar</w:t>
      </w:r>
      <w:r w:rsidR="00AA1F6D">
        <w:t>ed</w:t>
      </w:r>
      <w:r w:rsidR="00CE35AB">
        <w:t xml:space="preserve"> to the original method.</w:t>
      </w:r>
      <w:r w:rsidR="007E6810">
        <w:t xml:space="preserve"> Running the </w:t>
      </w:r>
      <w:r w:rsidR="0099598E">
        <w:t>CUDA P</w:t>
      </w:r>
      <w:r w:rsidR="007E6810">
        <w:t xml:space="preserve">rofiler to analyze the results allows us to see that </w:t>
      </w:r>
      <w:r w:rsidR="00AA1F6D">
        <w:t xml:space="preserve">the </w:t>
      </w:r>
      <w:r w:rsidR="007E6810">
        <w:t>GPU spent most of the time in kernel 2 (</w:t>
      </w:r>
      <w:r w:rsidR="00C02875">
        <w:t>F</w:t>
      </w:r>
      <w:r w:rsidR="007E6810">
        <w:t>igure 3) and that the global memory access time dominates the kernel 2 process</w:t>
      </w:r>
      <w:r w:rsidR="00C02875">
        <w:t xml:space="preserve"> (F</w:t>
      </w:r>
      <w:r w:rsidR="007E6810">
        <w:t xml:space="preserve">igure 4). </w:t>
      </w:r>
      <w:r w:rsidR="0099598E">
        <w:t xml:space="preserve">The details on how to use the profiler is recorded in Appendix </w:t>
      </w:r>
      <w:r w:rsidR="00E17EBC">
        <w:t>A</w:t>
      </w:r>
      <w:r w:rsidR="0099598E">
        <w:t xml:space="preserve">. </w:t>
      </w:r>
      <w:r w:rsidR="00C02875">
        <w:t>Even though the sequential process from the original code is eliminated using this strategy, the global memory access</w:t>
      </w:r>
      <w:r w:rsidR="00AA1F6D">
        <w:t>es</w:t>
      </w:r>
      <w:r w:rsidR="00C02875">
        <w:t xml:space="preserve"> that </w:t>
      </w:r>
      <w:r w:rsidR="00AA1F6D">
        <w:t>are</w:t>
      </w:r>
      <w:r w:rsidR="00C02875">
        <w:t xml:space="preserve"> required to integrate the two kernels prevents this method from an even greater speed-up.</w:t>
      </w:r>
    </w:p>
    <w:p w:rsidR="00C02875" w:rsidRDefault="00C02875" w:rsidP="005E2B34">
      <w:r>
        <w:t>Note: It is commonly assumed that as the dimension</w:t>
      </w:r>
      <w:r w:rsidR="00AA1F6D">
        <w:t>s</w:t>
      </w:r>
      <w:r>
        <w:t xml:space="preserve"> of</w:t>
      </w:r>
      <w:r w:rsidR="00AA1F6D">
        <w:t xml:space="preserve"> the</w:t>
      </w:r>
      <w:r>
        <w:t xml:space="preserve"> image increase, the time spent on instructions </w:t>
      </w:r>
      <w:r w:rsidR="00AA1F6D">
        <w:t xml:space="preserve">will </w:t>
      </w:r>
      <w:r>
        <w:t>dominate the global memory access</w:t>
      </w:r>
      <w:r w:rsidR="0065078D">
        <w:t>es</w:t>
      </w:r>
      <w:r>
        <w:t>, allowing us to obtain a greater speed-up compar</w:t>
      </w:r>
      <w:r w:rsidR="0065078D">
        <w:t>ed</w:t>
      </w:r>
      <w:r>
        <w:t xml:space="preserve"> to the pure CPU version. However, the reconstruction of a 256x248x240-voxel image using this method did not result in a higher speed up. Please refer to Appendix </w:t>
      </w:r>
      <w:r w:rsidR="00E17EBC">
        <w:t>B</w:t>
      </w:r>
      <w:r>
        <w:t xml:space="preserve"> for more details.</w:t>
      </w:r>
    </w:p>
    <w:p w:rsidR="0026184C" w:rsidRDefault="0026184C" w:rsidP="0026184C">
      <w:r>
        <w:rPr>
          <w:noProof/>
        </w:rPr>
        <w:lastRenderedPageBreak/>
        <w:drawing>
          <wp:inline distT="0" distB="0" distL="0" distR="0">
            <wp:extent cx="6172200" cy="10858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6172200" cy="1085850"/>
                    </a:xfrm>
                    <a:prstGeom prst="rect">
                      <a:avLst/>
                    </a:prstGeom>
                    <a:noFill/>
                    <a:ln w="9525">
                      <a:noFill/>
                      <a:miter lim="800000"/>
                      <a:headEnd/>
                      <a:tailEnd/>
                    </a:ln>
                  </pic:spPr>
                </pic:pic>
              </a:graphicData>
            </a:graphic>
          </wp:inline>
        </w:drawing>
      </w:r>
    </w:p>
    <w:p w:rsidR="0026184C" w:rsidRDefault="0026184C" w:rsidP="0026184C">
      <w:pPr>
        <w:jc w:val="center"/>
      </w:pPr>
      <w:r>
        <w:t xml:space="preserve">Figure </w:t>
      </w:r>
      <w:r w:rsidR="007E6810">
        <w:t>3</w:t>
      </w:r>
      <w:r>
        <w:t xml:space="preserve">: GPU Time Summary of </w:t>
      </w:r>
      <w:r w:rsidR="008C5E77">
        <w:t>Strategy 1</w:t>
      </w:r>
    </w:p>
    <w:p w:rsidR="0026184C" w:rsidRDefault="0026184C" w:rsidP="005E2B34">
      <w:r>
        <w:rPr>
          <w:noProof/>
        </w:rPr>
        <w:drawing>
          <wp:inline distT="0" distB="0" distL="0" distR="0">
            <wp:extent cx="6172200" cy="2657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172438" cy="2657577"/>
                    </a:xfrm>
                    <a:prstGeom prst="rect">
                      <a:avLst/>
                    </a:prstGeom>
                    <a:noFill/>
                    <a:ln w="9525">
                      <a:noFill/>
                      <a:miter lim="800000"/>
                      <a:headEnd/>
                      <a:tailEnd/>
                    </a:ln>
                  </pic:spPr>
                </pic:pic>
              </a:graphicData>
            </a:graphic>
          </wp:inline>
        </w:drawing>
      </w:r>
    </w:p>
    <w:p w:rsidR="0026184C" w:rsidRPr="005E2B34" w:rsidRDefault="0026184C" w:rsidP="0026184C">
      <w:pPr>
        <w:jc w:val="center"/>
      </w:pPr>
      <w:r>
        <w:t xml:space="preserve">Figure </w:t>
      </w:r>
      <w:r w:rsidR="007E6810">
        <w:t>4</w:t>
      </w:r>
      <w:r>
        <w:t xml:space="preserve">: GPU </w:t>
      </w:r>
      <w:r w:rsidR="009A1CEC">
        <w:t>t</w:t>
      </w:r>
      <w:r>
        <w:t xml:space="preserve">ime </w:t>
      </w:r>
      <w:r w:rsidR="009A1CEC">
        <w:t>b</w:t>
      </w:r>
      <w:r>
        <w:t xml:space="preserve">reakdown of </w:t>
      </w:r>
      <w:r w:rsidR="008C5E77">
        <w:t>Strategy 1</w:t>
      </w:r>
      <w:r>
        <w:t xml:space="preserve"> </w:t>
      </w:r>
      <w:r w:rsidR="009A1CEC">
        <w:t>k</w:t>
      </w:r>
      <w:r>
        <w:t>ernel 2</w:t>
      </w:r>
    </w:p>
    <w:p w:rsidR="00AE37B6" w:rsidRDefault="008C5E77" w:rsidP="00AE37B6">
      <w:pPr>
        <w:pStyle w:val="Heading2"/>
      </w:pPr>
      <w:bookmarkStart w:id="4" w:name="_Toc260234051"/>
      <w:r>
        <w:t>Strategy 2</w:t>
      </w:r>
      <w:r w:rsidR="00AE37B6">
        <w:t xml:space="preserve">: Projection </w:t>
      </w:r>
      <w:r w:rsidR="00A57B0A">
        <w:t xml:space="preserve">View </w:t>
      </w:r>
      <w:r w:rsidR="00AE37B6">
        <w:t xml:space="preserve">Data in Shared Memory </w:t>
      </w:r>
      <w:bookmarkEnd w:id="4"/>
    </w:p>
    <w:p w:rsidR="00412C0C" w:rsidRDefault="008C5E77" w:rsidP="00412C0C">
      <w:r>
        <w:t>Strategy 1</w:t>
      </w:r>
      <w:r w:rsidR="00412C0C">
        <w:t xml:space="preserve"> (parallelizing along the z-axis) improved the performance of </w:t>
      </w:r>
      <w:r w:rsidR="0065078D">
        <w:t xml:space="preserve">the </w:t>
      </w:r>
      <w:r w:rsidR="00412C0C">
        <w:t xml:space="preserve">original code. </w:t>
      </w:r>
      <w:r w:rsidR="00653047">
        <w:t xml:space="preserve">However, the global memory </w:t>
      </w:r>
      <w:r w:rsidR="00F2780B">
        <w:t>load</w:t>
      </w:r>
      <w:r w:rsidR="0065078D">
        <w:t>s</w:t>
      </w:r>
      <w:r w:rsidR="00F2780B">
        <w:t xml:space="preserve"> and store</w:t>
      </w:r>
      <w:r w:rsidR="0065078D">
        <w:t>s</w:t>
      </w:r>
      <w:r w:rsidR="00F2780B">
        <w:t xml:space="preserve"> occupy</w:t>
      </w:r>
      <w:r w:rsidR="00653047">
        <w:t xml:space="preserve"> the second kernel 28% of </w:t>
      </w:r>
      <w:r w:rsidR="0065078D">
        <w:t xml:space="preserve">the </w:t>
      </w:r>
      <w:r w:rsidR="00653047">
        <w:t>processing time. In</w:t>
      </w:r>
      <w:r w:rsidR="00F2780B">
        <w:t xml:space="preserve"> order to reduce the frequency of costly global memory access</w:t>
      </w:r>
      <w:r w:rsidR="0065078D">
        <w:t>es</w:t>
      </w:r>
      <w:r w:rsidR="00F2780B">
        <w:t>, shared memory can be used to store data shared between threads in the same block</w:t>
      </w:r>
      <w:r w:rsidR="00B2143D">
        <w:t xml:space="preserve"> (Figure 5)</w:t>
      </w:r>
      <w:r w:rsidR="00F2780B">
        <w:t>.</w:t>
      </w:r>
      <w:r w:rsidR="00F80099">
        <w:t xml:space="preserve"> This strategy is a modified version of previous strategy.</w:t>
      </w:r>
    </w:p>
    <w:p w:rsidR="00B2143D" w:rsidRDefault="00B2143D" w:rsidP="00412C0C">
      <w:r>
        <w:rPr>
          <w:noProof/>
        </w:rPr>
        <w:lastRenderedPageBreak/>
        <w:drawing>
          <wp:inline distT="0" distB="0" distL="0" distR="0">
            <wp:extent cx="2899449" cy="3209925"/>
            <wp:effectExtent l="19050" t="0" r="0" b="0"/>
            <wp:docPr id="9" name="Picture 9" descr="http://www.realworldtech.com/includes/images/articles/g1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ealworldtech.com/includes/images/articles/g100-2.gif"/>
                    <pic:cNvPicPr>
                      <a:picLocks noChangeAspect="1" noChangeArrowheads="1"/>
                    </pic:cNvPicPr>
                  </pic:nvPicPr>
                  <pic:blipFill>
                    <a:blip r:embed="rId13"/>
                    <a:srcRect/>
                    <a:stretch>
                      <a:fillRect/>
                    </a:stretch>
                  </pic:blipFill>
                  <pic:spPr bwMode="auto">
                    <a:xfrm>
                      <a:off x="0" y="0"/>
                      <a:ext cx="2899449" cy="3209925"/>
                    </a:xfrm>
                    <a:prstGeom prst="rect">
                      <a:avLst/>
                    </a:prstGeom>
                    <a:noFill/>
                    <a:ln w="9525">
                      <a:noFill/>
                      <a:miter lim="800000"/>
                      <a:headEnd/>
                      <a:tailEnd/>
                    </a:ln>
                  </pic:spPr>
                </pic:pic>
              </a:graphicData>
            </a:graphic>
          </wp:inline>
        </w:drawing>
      </w:r>
    </w:p>
    <w:p w:rsidR="00B2143D" w:rsidRDefault="00B2143D" w:rsidP="00B2143D">
      <w:pPr>
        <w:jc w:val="center"/>
      </w:pPr>
      <w:r>
        <w:t>Figure 5: CUDA memory model</w:t>
      </w:r>
    </w:p>
    <w:p w:rsidR="00D33C10" w:rsidRDefault="000D0DA6" w:rsidP="00D33C10">
      <w:r>
        <w:t xml:space="preserve">The idea of this strategy is to copy the </w:t>
      </w:r>
      <w:r w:rsidR="00A57B0A">
        <w:t>projection view</w:t>
      </w:r>
      <w:r>
        <w:t xml:space="preserve"> data that is stored in the global memory into shared memory since the data is being  loaded four times in a given thread of kernel 2 (</w:t>
      </w:r>
      <w:r w:rsidR="008C5E77">
        <w:t>Strategy 1</w:t>
      </w:r>
      <w:r>
        <w:t xml:space="preserve"> code). The threads that share the same </w:t>
      </w:r>
      <w:r w:rsidR="00A57B0A">
        <w:t>projection view</w:t>
      </w:r>
      <w:r>
        <w:t xml:space="preserve"> data are grouped in the same block and every thread is responsible </w:t>
      </w:r>
      <w:r w:rsidR="0065078D">
        <w:t>for</w:t>
      </w:r>
      <w:r>
        <w:t xml:space="preserve"> copying a portion of the </w:t>
      </w:r>
      <w:r w:rsidR="00A57B0A">
        <w:t>projection view</w:t>
      </w:r>
      <w:r>
        <w:t xml:space="preserve"> data from the global memory to shared memory. As long as the number of global memory loads is less than four</w:t>
      </w:r>
      <w:r w:rsidR="0065078D">
        <w:t>,</w:t>
      </w:r>
      <w:r>
        <w:t xml:space="preserve"> this method w</w:t>
      </w:r>
      <w:r w:rsidR="0065078D">
        <w:t>ill</w:t>
      </w:r>
      <w:r>
        <w:t xml:space="preserve"> be</w:t>
      </w:r>
      <w:r w:rsidR="008C5AE2">
        <w:t xml:space="preserve"> consider</w:t>
      </w:r>
      <w:r w:rsidR="0065078D">
        <w:t>ed</w:t>
      </w:r>
      <w:r w:rsidR="008C5AE2">
        <w:t xml:space="preserve"> an improvement o</w:t>
      </w:r>
      <w:r w:rsidR="0065078D">
        <w:t>ver</w:t>
      </w:r>
      <w:r>
        <w:t xml:space="preserve"> the previous.</w:t>
      </w:r>
    </w:p>
    <w:p w:rsidR="00D21EE5" w:rsidRPr="00412C0C" w:rsidRDefault="00D21EE5" w:rsidP="00D33C10">
      <w:r>
        <w:t xml:space="preserve">It turns out that since the reconstruction algorithm takes in four neighboring pixels from the </w:t>
      </w:r>
      <w:r w:rsidR="00A57B0A">
        <w:t>projection view</w:t>
      </w:r>
      <w:r>
        <w:t xml:space="preserve"> on the detector and weighs them, it is rather complicated to predict which section of dat</w:t>
      </w:r>
      <w:r w:rsidR="003E3443">
        <w:t xml:space="preserve">a is needed for each block. </w:t>
      </w:r>
      <w:r w:rsidR="00620267">
        <w:t xml:space="preserve">For the example of 128x124x120-voxel image and 224x220-pixel projection </w:t>
      </w:r>
      <w:r w:rsidR="00A57B0A">
        <w:t xml:space="preserve">view </w:t>
      </w:r>
      <w:r w:rsidR="00620267">
        <w:t xml:space="preserve">that I have been using, there are 220*2=440 pixels needed for one block (fixed (x,y) values and variable z since they share the same s index) in order to take the neighboring pixels into consideration. There are only 120 voxels along the z axis and nz does not equal to </w:t>
      </w:r>
      <w:proofErr w:type="gramStart"/>
      <w:r w:rsidR="00620267">
        <w:t>nt</w:t>
      </w:r>
      <w:proofErr w:type="gramEnd"/>
      <w:r w:rsidR="00620267">
        <w:t xml:space="preserve"> (number of pixels along t-axis on the detector)</w:t>
      </w:r>
      <w:r w:rsidR="00A60BBE">
        <w:t>. As result</w:t>
      </w:r>
      <w:r w:rsidR="00502E9B">
        <w:t>,</w:t>
      </w:r>
      <w:r w:rsidR="00A60BBE">
        <w:t xml:space="preserve"> it is necessary for each thread to copy four pixels from the global memory into shared memory otherwise the results would be approximate. It would cost the same processing time </w:t>
      </w:r>
      <w:r w:rsidR="00502E9B">
        <w:t>for</w:t>
      </w:r>
      <w:r w:rsidR="00A60BBE">
        <w:t xml:space="preserve"> memory access</w:t>
      </w:r>
      <w:r w:rsidR="00502E9B">
        <w:t>es</w:t>
      </w:r>
      <w:r w:rsidR="00A60BBE">
        <w:t xml:space="preserve"> as </w:t>
      </w:r>
      <w:r w:rsidR="00502E9B">
        <w:t xml:space="preserve">the </w:t>
      </w:r>
      <w:r w:rsidR="00A60BBE">
        <w:t>previous strategy to copy from the global memory four times and</w:t>
      </w:r>
      <w:r w:rsidR="00502E9B">
        <w:t>,</w:t>
      </w:r>
      <w:r w:rsidR="00A60BBE">
        <w:t xml:space="preserve"> on top of that, there are complex algorithms involved to determine the </w:t>
      </w:r>
      <w:r w:rsidR="00A57B0A">
        <w:t>projection view</w:t>
      </w:r>
      <w:r w:rsidR="00A60BBE">
        <w:t xml:space="preserve"> data to copy. I chose the second method and allow</w:t>
      </w:r>
      <w:r w:rsidR="00502E9B">
        <w:t>ed</w:t>
      </w:r>
      <w:r w:rsidR="00A60BBE">
        <w:t xml:space="preserve"> each thread to copy only two pixels from the global memory into shared memory. </w:t>
      </w:r>
      <w:r w:rsidR="003E3443">
        <w:t>My attempt resulted in an algorithm that does not reconstruct the image correctly (c</w:t>
      </w:r>
      <w:r w:rsidR="00A72C3A">
        <w:t>ode is</w:t>
      </w:r>
      <w:r w:rsidR="00A60BBE">
        <w:t xml:space="preserve"> included in the folder). It can be concluded that in order to implement the algorithm correctly using shared memory for projection data, it would cost the same in terms of global memory access</w:t>
      </w:r>
      <w:r w:rsidR="00502E9B">
        <w:t>es</w:t>
      </w:r>
      <w:r w:rsidR="00A60BBE">
        <w:t xml:space="preserve"> as  </w:t>
      </w:r>
      <w:r w:rsidR="008C5E77">
        <w:t>Strategy 1</w:t>
      </w:r>
      <w:r w:rsidR="00A60BBE">
        <w:t xml:space="preserve">. In addition, there </w:t>
      </w:r>
      <w:r w:rsidR="00502E9B">
        <w:t>are</w:t>
      </w:r>
      <w:r w:rsidR="00A60BBE">
        <w:t xml:space="preserve"> complex algorithm</w:t>
      </w:r>
      <w:r w:rsidR="00502E9B">
        <w:t>s</w:t>
      </w:r>
      <w:r w:rsidR="00A60BBE">
        <w:t xml:space="preserve"> involved in order to figure out which piece of </w:t>
      </w:r>
      <w:r w:rsidR="00A57B0A">
        <w:t>projection view</w:t>
      </w:r>
      <w:r w:rsidR="00A60BBE">
        <w:t xml:space="preserve"> data to copy and which data in the shared memory to use. </w:t>
      </w:r>
    </w:p>
    <w:p w:rsidR="00AE37B6" w:rsidRDefault="008C5E77" w:rsidP="00AE37B6">
      <w:pPr>
        <w:pStyle w:val="Heading2"/>
      </w:pPr>
      <w:bookmarkStart w:id="5" w:name="_Toc260234052"/>
      <w:r>
        <w:lastRenderedPageBreak/>
        <w:t>Strategy 3</w:t>
      </w:r>
      <w:r w:rsidR="00AE37B6">
        <w:t>: Reconstructing Each Voxel in</w:t>
      </w:r>
      <w:r w:rsidR="003556EC">
        <w:t xml:space="preserve"> Parallel </w:t>
      </w:r>
      <w:bookmarkEnd w:id="5"/>
    </w:p>
    <w:p w:rsidR="00AC1794" w:rsidRDefault="00996823" w:rsidP="00542BD4">
      <w:r>
        <w:t>G</w:t>
      </w:r>
      <w:r w:rsidR="00372E06">
        <w:t>lobal memory load</w:t>
      </w:r>
      <w:r w:rsidR="00F631F9">
        <w:t>s</w:t>
      </w:r>
      <w:r w:rsidR="00372E06">
        <w:t xml:space="preserve"> and store</w:t>
      </w:r>
      <w:r w:rsidR="00F631F9">
        <w:t>s</w:t>
      </w:r>
      <w:r w:rsidR="00372E06">
        <w:t xml:space="preserve"> </w:t>
      </w:r>
      <w:r w:rsidR="00F631F9">
        <w:t xml:space="preserve">are </w:t>
      </w:r>
      <w:r w:rsidR="00372E06">
        <w:t>costly operation</w:t>
      </w:r>
      <w:r w:rsidR="00F631F9">
        <w:t>s</w:t>
      </w:r>
      <w:r w:rsidR="00372E06">
        <w:t xml:space="preserve"> in terms of processing time for </w:t>
      </w:r>
      <w:r w:rsidR="008C5E77">
        <w:t>Strategy 1</w:t>
      </w:r>
      <w:r w:rsidR="00372E06">
        <w:t xml:space="preserve"> and </w:t>
      </w:r>
      <w:r w:rsidR="008C5E77">
        <w:t>Strategy 2</w:t>
      </w:r>
      <w:r w:rsidR="00372E06">
        <w:t xml:space="preserve"> did not improve the performance of the </w:t>
      </w:r>
      <w:r w:rsidR="008C5E77">
        <w:t>Strategy 1</w:t>
      </w:r>
      <w:r w:rsidR="00372E06">
        <w:t xml:space="preserve"> algorithm.</w:t>
      </w:r>
      <w:r w:rsidR="00AC1794">
        <w:t xml:space="preserve"> Even though algorithm 1 eliminates the sequential process of the original code, it introduces a global memory store of three times per thread in kernel 1 and </w:t>
      </w:r>
      <w:r>
        <w:t xml:space="preserve">a </w:t>
      </w:r>
      <w:r w:rsidR="00AC1794">
        <w:t xml:space="preserve">global memory load of three times per thread in kernel 2. </w:t>
      </w:r>
      <w:r w:rsidR="008C5E77">
        <w:t>Strategy 3</w:t>
      </w:r>
      <w:r w:rsidR="00AC1794">
        <w:t xml:space="preserve"> trades the processing time spen</w:t>
      </w:r>
      <w:r>
        <w:t>t</w:t>
      </w:r>
      <w:r w:rsidR="00AC1794">
        <w:t xml:space="preserve"> on these global memory accesses  with</w:t>
      </w:r>
      <w:r w:rsidR="008E2955">
        <w:t xml:space="preserve"> the</w:t>
      </w:r>
      <w:r w:rsidR="00AC1794">
        <w:t xml:space="preserve"> processing time spent on repeat</w:t>
      </w:r>
      <w:r w:rsidR="008E2955">
        <w:t>ed</w:t>
      </w:r>
      <w:r w:rsidR="00AC1794">
        <w:t xml:space="preserve"> instructions. This method performs reconstruction on each voxel in parallel completely</w:t>
      </w:r>
      <w:r w:rsidR="008D5664">
        <w:t xml:space="preserve"> (Figure 6)</w:t>
      </w:r>
      <w:r w:rsidR="00AC1794">
        <w:t xml:space="preserve">. Kernel 1 and kernel 2 from </w:t>
      </w:r>
      <w:r w:rsidR="008C5E77">
        <w:t>Strategy 1</w:t>
      </w:r>
      <w:r w:rsidR="00AC1794">
        <w:t xml:space="preserve"> </w:t>
      </w:r>
      <w:r w:rsidR="008E2955">
        <w:t>are</w:t>
      </w:r>
      <w:r w:rsidR="00AC1794">
        <w:t xml:space="preserve"> combined into one kernel </w:t>
      </w:r>
      <w:r w:rsidR="008D5664">
        <w:t>of nx*</w:t>
      </w:r>
      <w:proofErr w:type="gramStart"/>
      <w:r w:rsidR="008D5664">
        <w:t>ny*</w:t>
      </w:r>
      <w:proofErr w:type="gramEnd"/>
      <w:r w:rsidR="008D5664">
        <w:t xml:space="preserve">nz threads </w:t>
      </w:r>
      <w:r w:rsidR="00AC1794">
        <w:t>and the repeat</w:t>
      </w:r>
      <w:r w:rsidR="008E2955">
        <w:t>ed</w:t>
      </w:r>
      <w:r w:rsidR="00AC1794">
        <w:t xml:space="preserve"> computation of voxels that share the same (x,y) image coordinate</w:t>
      </w:r>
      <w:r w:rsidR="008E2955">
        <w:t>s</w:t>
      </w:r>
      <w:r w:rsidR="00AC1794">
        <w:t xml:space="preserve"> is introduced.</w:t>
      </w:r>
    </w:p>
    <w:p w:rsidR="00542BD4" w:rsidRDefault="008D5664" w:rsidP="00542BD4">
      <w:r>
        <w:rPr>
          <w:noProof/>
        </w:rPr>
        <w:drawing>
          <wp:inline distT="0" distB="0" distL="0" distR="0">
            <wp:extent cx="3990975" cy="3416977"/>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3990975" cy="3416977"/>
                    </a:xfrm>
                    <a:prstGeom prst="rect">
                      <a:avLst/>
                    </a:prstGeom>
                    <a:noFill/>
                    <a:ln w="9525">
                      <a:noFill/>
                      <a:miter lim="800000"/>
                      <a:headEnd/>
                      <a:tailEnd/>
                    </a:ln>
                  </pic:spPr>
                </pic:pic>
              </a:graphicData>
            </a:graphic>
          </wp:inline>
        </w:drawing>
      </w:r>
      <w:r w:rsidR="00AC1794">
        <w:t xml:space="preserve">  </w:t>
      </w:r>
    </w:p>
    <w:p w:rsidR="00AA7D86" w:rsidRDefault="00AA7D86" w:rsidP="00AA7D86">
      <w:pPr>
        <w:jc w:val="center"/>
      </w:pPr>
      <w:r>
        <w:t xml:space="preserve">Figure 6: Kernel diagram of </w:t>
      </w:r>
      <w:r w:rsidR="008C5E77">
        <w:t>Strategy 3</w:t>
      </w:r>
    </w:p>
    <w:p w:rsidR="002C607E" w:rsidRDefault="002C607E" w:rsidP="002C607E">
      <w:r>
        <w:t>The eliminated global memory access time</w:t>
      </w:r>
      <w:r w:rsidR="00D578D2">
        <w:t xml:space="preserve"> does</w:t>
      </w:r>
      <w:r>
        <w:t xml:space="preserve"> compensate</w:t>
      </w:r>
      <w:r w:rsidR="008E2955">
        <w:t xml:space="preserve"> for</w:t>
      </w:r>
      <w:r>
        <w:t xml:space="preserve"> the processing time of repeat</w:t>
      </w:r>
      <w:r w:rsidR="008E2955">
        <w:t>ed</w:t>
      </w:r>
      <w:r>
        <w:t xml:space="preserve"> computation.</w:t>
      </w:r>
      <w:r w:rsidR="00D578D2">
        <w:t xml:space="preserve"> However, it does not improve the performance overall.</w:t>
      </w:r>
      <w:r>
        <w:t xml:space="preserve"> </w:t>
      </w:r>
      <w:r w:rsidR="00C13470">
        <w:t xml:space="preserve">The speed-up of reconstructing a </w:t>
      </w:r>
      <w:r w:rsidR="00173E05">
        <w:t>128x124x120</w:t>
      </w:r>
      <w:r w:rsidR="00C13470">
        <w:t>-voxel image with this strategy compar</w:t>
      </w:r>
      <w:r w:rsidR="008E2955">
        <w:t>ed</w:t>
      </w:r>
      <w:r w:rsidR="00C13470">
        <w:t xml:space="preserve"> to </w:t>
      </w:r>
      <w:r w:rsidR="008E2955">
        <w:t xml:space="preserve">the </w:t>
      </w:r>
      <w:r w:rsidR="00C13470">
        <w:t xml:space="preserve">CPU version is 2.5 times (1.507 seconds versus 3.782 seconds), which is </w:t>
      </w:r>
      <w:r w:rsidR="0033712C">
        <w:t>similar to</w:t>
      </w:r>
      <w:r w:rsidR="00C13470">
        <w:t xml:space="preserve"> the speed-up for </w:t>
      </w:r>
      <w:r w:rsidR="008C5E77">
        <w:t>Strategy 1</w:t>
      </w:r>
      <w:r w:rsidR="00C13470">
        <w:t>.</w:t>
      </w:r>
      <w:r w:rsidR="00150745">
        <w:t xml:space="preserve"> Figure 7 shows that the kernel spends more time on instructions (repeating computations) than on global memory access</w:t>
      </w:r>
      <w:r w:rsidR="008E2955">
        <w:t>es</w:t>
      </w:r>
      <w:r w:rsidR="00150745">
        <w:t>.</w:t>
      </w:r>
    </w:p>
    <w:p w:rsidR="00150745" w:rsidRDefault="00150745" w:rsidP="002C607E">
      <w:r>
        <w:rPr>
          <w:noProof/>
        </w:rPr>
        <w:lastRenderedPageBreak/>
        <w:drawing>
          <wp:inline distT="0" distB="0" distL="0" distR="0">
            <wp:extent cx="6429375" cy="25717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6429375" cy="2571750"/>
                    </a:xfrm>
                    <a:prstGeom prst="rect">
                      <a:avLst/>
                    </a:prstGeom>
                    <a:noFill/>
                    <a:ln w="9525">
                      <a:noFill/>
                      <a:miter lim="800000"/>
                      <a:headEnd/>
                      <a:tailEnd/>
                    </a:ln>
                  </pic:spPr>
                </pic:pic>
              </a:graphicData>
            </a:graphic>
          </wp:inline>
        </w:drawing>
      </w:r>
    </w:p>
    <w:p w:rsidR="00AD76F0" w:rsidRPr="00542BD4" w:rsidRDefault="00AD76F0" w:rsidP="00AD76F0">
      <w:pPr>
        <w:jc w:val="center"/>
      </w:pPr>
      <w:r>
        <w:t xml:space="preserve">Figure 7: GPU Time </w:t>
      </w:r>
      <w:r w:rsidR="009A1CEC">
        <w:t>b</w:t>
      </w:r>
      <w:r>
        <w:t xml:space="preserve">reakdown of Strategy 3 </w:t>
      </w:r>
      <w:r w:rsidR="009A1CEC">
        <w:t>k</w:t>
      </w:r>
      <w:r>
        <w:t>ernel</w:t>
      </w:r>
    </w:p>
    <w:p w:rsidR="003556EC" w:rsidRPr="003556EC" w:rsidRDefault="003556EC" w:rsidP="003556EC">
      <w:pPr>
        <w:pStyle w:val="Heading2"/>
      </w:pPr>
      <w:bookmarkStart w:id="6" w:name="_Toc260234053"/>
      <w:r>
        <w:t xml:space="preserve">Strategy 4: Shared Memory Integration between Two Kernels </w:t>
      </w:r>
      <w:bookmarkEnd w:id="6"/>
    </w:p>
    <w:p w:rsidR="008C5E77" w:rsidRDefault="00D00AB8" w:rsidP="00AE37B6">
      <w:r>
        <w:t>R</w:t>
      </w:r>
      <w:r w:rsidR="008C5E77">
        <w:t xml:space="preserve">econstructing each voxel in parallel (Strategy 3) </w:t>
      </w:r>
      <w:r w:rsidR="006A2AF2">
        <w:t xml:space="preserve">does not result in better performance than that of Strategy 1. Therefore, it is </w:t>
      </w:r>
      <w:r>
        <w:t>more appropriate</w:t>
      </w:r>
      <w:r w:rsidR="006A2AF2">
        <w:t xml:space="preserve"> to modify Strategy 1 in order to reduce the time spent on global memory access</w:t>
      </w:r>
      <w:r>
        <w:t>es</w:t>
      </w:r>
      <w:r w:rsidR="006A2AF2">
        <w:t xml:space="preserve">. </w:t>
      </w:r>
    </w:p>
    <w:p w:rsidR="006A2AF2" w:rsidRDefault="006A2AF2" w:rsidP="00AE37B6">
      <w:r>
        <w:t>In order to avoid sequential processes (as in</w:t>
      </w:r>
      <w:r w:rsidR="00333AC3">
        <w:t xml:space="preserve"> the</w:t>
      </w:r>
      <w:r>
        <w:t xml:space="preserve"> original code) as well as repeat</w:t>
      </w:r>
      <w:r w:rsidR="00333AC3">
        <w:t>ed</w:t>
      </w:r>
      <w:r>
        <w:t xml:space="preserve"> computations (as in Strategy 3), it is necessary to have two kernels. </w:t>
      </w:r>
      <w:r w:rsidR="006662B0">
        <w:t>Since at least three parameters are shared b</w:t>
      </w:r>
      <w:r w:rsidR="00FB4F42">
        <w:t>etween two kernels</w:t>
      </w:r>
      <w:r w:rsidR="006662B0">
        <w:t>, global m</w:t>
      </w:r>
      <w:r w:rsidR="00FB4F42">
        <w:t>emory access</w:t>
      </w:r>
      <w:r w:rsidR="00333AC3">
        <w:t>es</w:t>
      </w:r>
      <w:r w:rsidR="00FB4F42">
        <w:t xml:space="preserve"> cannot be avoided. </w:t>
      </w:r>
      <w:r w:rsidR="00461F47">
        <w:t>This strategy follows the same kernel organization as Strategy 1 (Figure 2)</w:t>
      </w:r>
      <w:r w:rsidR="00333AC3">
        <w:t>,</w:t>
      </w:r>
      <w:r w:rsidR="00461F47">
        <w:t xml:space="preserve"> but the inte</w:t>
      </w:r>
      <w:r w:rsidR="00445A93">
        <w:t>gration between two kernels is modified as shared memory is used</w:t>
      </w:r>
      <w:r w:rsidR="00461F47">
        <w:t xml:space="preserve">. </w:t>
      </w:r>
      <w:r w:rsidR="00FE1356">
        <w:t>The first kernel stores these data into global memory and</w:t>
      </w:r>
      <w:r w:rsidR="00333AC3">
        <w:t>,</w:t>
      </w:r>
      <w:r w:rsidR="00FE1356">
        <w:t xml:space="preserve"> instead of having each thread of the second kernel load the data from global memory individually</w:t>
      </w:r>
      <w:r w:rsidR="00FC1839">
        <w:t xml:space="preserve"> (as in Strategy 1)</w:t>
      </w:r>
      <w:r w:rsidR="00FE1356">
        <w:t xml:space="preserve">, </w:t>
      </w:r>
      <w:r w:rsidR="00FC1839">
        <w:t>the threads are arranged in a way that all the threads sharing the same data from global memory reside in the same block so that only the first thread has to load the data from global memory into shared memory. Since all these threads use the same data and shared memory is accessible for every thread within the same block, the frequency of global memory load</w:t>
      </w:r>
      <w:r w:rsidR="00470CDB">
        <w:t>s</w:t>
      </w:r>
      <w:r w:rsidR="00FC1839">
        <w:t xml:space="preserve"> is reduced greatly. Since the parameter</w:t>
      </w:r>
      <w:r w:rsidR="00470CDB">
        <w:t>s</w:t>
      </w:r>
      <w:r w:rsidR="00FC1839">
        <w:t xml:space="preserve"> </w:t>
      </w:r>
      <w:r w:rsidR="00470CDB">
        <w:t xml:space="preserve">(ss_bin, w2, mag) </w:t>
      </w:r>
      <w:r w:rsidR="00FC1839">
        <w:t xml:space="preserve">passed on between </w:t>
      </w:r>
      <w:r w:rsidR="00F14A95">
        <w:t xml:space="preserve">the </w:t>
      </w:r>
      <w:r w:rsidR="00FC1839">
        <w:t xml:space="preserve">two kernels are the same for reconstruction of all the voxels with the same (x,y) image index, the threads for these voxels are grouped in the same block. </w:t>
      </w:r>
      <w:r w:rsidR="00461F47">
        <w:t>As a side note, it is important to synchronize all the threads within a block after loading data from global memory into shared memory so that no thread</w:t>
      </w:r>
      <w:r w:rsidR="00F14A95">
        <w:t>s</w:t>
      </w:r>
      <w:r w:rsidR="00461F47">
        <w:t xml:space="preserve"> </w:t>
      </w:r>
      <w:r w:rsidR="00F14A95">
        <w:t xml:space="preserve">will </w:t>
      </w:r>
      <w:r w:rsidR="00461F47">
        <w:t xml:space="preserve">attempt to access the shared memory before </w:t>
      </w:r>
      <w:r w:rsidR="00F14A95">
        <w:t xml:space="preserve">the </w:t>
      </w:r>
      <w:r w:rsidR="00461F47">
        <w:t>global memory load</w:t>
      </w:r>
      <w:r w:rsidR="00F14A95">
        <w:t>s,</w:t>
      </w:r>
      <w:r w:rsidR="00461F47">
        <w:t xml:space="preserve"> resulting in loading incorrect data.</w:t>
      </w:r>
    </w:p>
    <w:p w:rsidR="00D0645C" w:rsidRDefault="0035339B" w:rsidP="00AE37B6">
      <w:r>
        <w:t>Reconstruction of a 128x124x120-voxel image using this method results in a processing time reduction of 7 fold compar</w:t>
      </w:r>
      <w:r w:rsidR="00F14A95">
        <w:t>ed</w:t>
      </w:r>
      <w:r>
        <w:t xml:space="preserve"> to </w:t>
      </w:r>
      <w:r w:rsidR="00F14A95">
        <w:t xml:space="preserve">the </w:t>
      </w:r>
      <w:r>
        <w:t>pure CPU version (0.502 seconds versus 3.513 seconds). This is a significant improvement compar</w:t>
      </w:r>
      <w:r w:rsidR="00F14A95">
        <w:t>ed</w:t>
      </w:r>
      <w:r>
        <w:t xml:space="preserve"> to</w:t>
      </w:r>
      <w:r w:rsidR="00F14A95">
        <w:t xml:space="preserve"> the</w:t>
      </w:r>
      <w:r>
        <w:t xml:space="preserve"> 2.2</w:t>
      </w:r>
      <w:r w:rsidR="00B2490C">
        <w:t>-fold</w:t>
      </w:r>
      <w:r>
        <w:t xml:space="preserve"> speed-up of the original method.</w:t>
      </w:r>
      <w:r w:rsidR="00D10298">
        <w:t xml:space="preserve"> Reconstructing a larger image of 256x248x240 voxels with this method result</w:t>
      </w:r>
      <w:r w:rsidR="00F14A95">
        <w:t>s</w:t>
      </w:r>
      <w:r w:rsidR="00D10298">
        <w:t xml:space="preserve"> in</w:t>
      </w:r>
      <w:r w:rsidR="00B2490C">
        <w:t xml:space="preserve"> 8.5 times of processing time reduction (6.547 seconds versus 55.327 seconds).  </w:t>
      </w:r>
      <w:r w:rsidR="00C441F5">
        <w:t xml:space="preserve">The same method is used to reconstruct a </w:t>
      </w:r>
      <w:r w:rsidR="00C441F5" w:rsidRPr="00B2490C">
        <w:t>512</w:t>
      </w:r>
      <w:r w:rsidR="00C441F5">
        <w:t>x</w:t>
      </w:r>
      <w:r w:rsidR="00C441F5" w:rsidRPr="00B2490C">
        <w:t>496</w:t>
      </w:r>
      <w:r w:rsidR="00C441F5">
        <w:t>x</w:t>
      </w:r>
      <w:r w:rsidR="00C441F5" w:rsidRPr="00B2490C">
        <w:t>480</w:t>
      </w:r>
      <w:r w:rsidR="00C441F5">
        <w:t>-voxel image and a 7.9-fold speed-up compar</w:t>
      </w:r>
      <w:r w:rsidR="00F14A95">
        <w:t>ed</w:t>
      </w:r>
      <w:r w:rsidR="00C441F5">
        <w:t xml:space="preserve"> to the pure CPU version (107.0 seconds versus </w:t>
      </w:r>
      <w:r w:rsidR="00C441F5" w:rsidRPr="00B2490C">
        <w:t>849.4</w:t>
      </w:r>
      <w:r w:rsidR="00C441F5">
        <w:t xml:space="preserve"> seconds) is obtained.</w:t>
      </w:r>
    </w:p>
    <w:p w:rsidR="0035339B" w:rsidRDefault="0035339B" w:rsidP="00AE37B6">
      <w:r>
        <w:lastRenderedPageBreak/>
        <w:t xml:space="preserve">Running the CUDA Profiler to analyze the </w:t>
      </w:r>
      <w:r w:rsidR="002171B3">
        <w:t xml:space="preserve">128x124x120-voxel image reconstruction </w:t>
      </w:r>
      <w:r>
        <w:t>results allows us to see that GPU spent most of the time in kernel 2 (F</w:t>
      </w:r>
      <w:r w:rsidR="002171B3">
        <w:t>igure 8</w:t>
      </w:r>
      <w:r>
        <w:t>)</w:t>
      </w:r>
      <w:r w:rsidR="00F14A95">
        <w:t>,</w:t>
      </w:r>
      <w:r w:rsidR="002171B3">
        <w:t xml:space="preserve"> as expected</w:t>
      </w:r>
      <w:r w:rsidR="00F14A95">
        <w:t>,</w:t>
      </w:r>
      <w:r>
        <w:t xml:space="preserve"> and that the </w:t>
      </w:r>
      <w:r w:rsidR="002171B3">
        <w:t>instruction execution time occupies 44.5% of</w:t>
      </w:r>
      <w:r>
        <w:t xml:space="preserve"> kernel 2 process</w:t>
      </w:r>
      <w:r w:rsidR="002171B3">
        <w:t>ing time</w:t>
      </w:r>
      <w:r>
        <w:t xml:space="preserve"> </w:t>
      </w:r>
      <w:r w:rsidR="002171B3">
        <w:t>while global memory load</w:t>
      </w:r>
      <w:r w:rsidR="00F14A95">
        <w:t>s</w:t>
      </w:r>
      <w:r w:rsidR="002171B3">
        <w:t xml:space="preserve"> occup</w:t>
      </w:r>
      <w:r w:rsidR="00F14A95">
        <w:t>y</w:t>
      </w:r>
      <w:r w:rsidR="002171B3">
        <w:t xml:space="preserve"> only 20% and global memory store</w:t>
      </w:r>
      <w:r w:rsidR="00F14A95">
        <w:t>s</w:t>
      </w:r>
      <w:r w:rsidR="002171B3">
        <w:t xml:space="preserve"> occup</w:t>
      </w:r>
      <w:r w:rsidR="00F14A95">
        <w:t>y</w:t>
      </w:r>
      <w:r w:rsidR="002171B3">
        <w:t xml:space="preserve"> even less than 10% </w:t>
      </w:r>
      <w:r>
        <w:t>(F</w:t>
      </w:r>
      <w:r w:rsidR="002171B3">
        <w:t>igure 9</w:t>
      </w:r>
      <w:r>
        <w:t>).</w:t>
      </w:r>
      <w:r w:rsidR="002171B3">
        <w:t xml:space="preserve"> It is ideal that instruction execution time dominates memory access time because this means the GPU is spending most of the time doing useful work instead of loading and storing from memory. </w:t>
      </w:r>
    </w:p>
    <w:p w:rsidR="00AD76F0" w:rsidRDefault="00AD76F0" w:rsidP="00AE37B6">
      <w:r>
        <w:rPr>
          <w:noProof/>
        </w:rPr>
        <w:drawing>
          <wp:inline distT="0" distB="0" distL="0" distR="0">
            <wp:extent cx="6134100" cy="1114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134100" cy="1114425"/>
                    </a:xfrm>
                    <a:prstGeom prst="rect">
                      <a:avLst/>
                    </a:prstGeom>
                    <a:noFill/>
                    <a:ln w="9525">
                      <a:noFill/>
                      <a:miter lim="800000"/>
                      <a:headEnd/>
                      <a:tailEnd/>
                    </a:ln>
                  </pic:spPr>
                </pic:pic>
              </a:graphicData>
            </a:graphic>
          </wp:inline>
        </w:drawing>
      </w:r>
    </w:p>
    <w:p w:rsidR="009A1CEC" w:rsidRDefault="009A1CEC" w:rsidP="009A1CEC">
      <w:pPr>
        <w:jc w:val="center"/>
      </w:pPr>
      <w:r>
        <w:t>Figure 8: GPU time summary for Strategy 4</w:t>
      </w:r>
    </w:p>
    <w:p w:rsidR="009A1CEC" w:rsidRDefault="009A1CEC" w:rsidP="009A1CEC">
      <w:pPr>
        <w:jc w:val="center"/>
      </w:pPr>
      <w:r>
        <w:rPr>
          <w:noProof/>
        </w:rPr>
        <w:drawing>
          <wp:inline distT="0" distB="0" distL="0" distR="0">
            <wp:extent cx="6424990" cy="25527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6429375" cy="2554442"/>
                    </a:xfrm>
                    <a:prstGeom prst="rect">
                      <a:avLst/>
                    </a:prstGeom>
                    <a:noFill/>
                    <a:ln w="9525">
                      <a:noFill/>
                      <a:miter lim="800000"/>
                      <a:headEnd/>
                      <a:tailEnd/>
                    </a:ln>
                  </pic:spPr>
                </pic:pic>
              </a:graphicData>
            </a:graphic>
          </wp:inline>
        </w:drawing>
      </w:r>
    </w:p>
    <w:p w:rsidR="009A1CEC" w:rsidRDefault="009A1CEC" w:rsidP="009A1CEC">
      <w:pPr>
        <w:jc w:val="center"/>
      </w:pPr>
      <w:r>
        <w:t>Figure 9: GPU Time breakdown of Strategy 4 kernel 2</w:t>
      </w:r>
    </w:p>
    <w:p w:rsidR="00554399" w:rsidRDefault="00554399" w:rsidP="00554399">
      <w:pPr>
        <w:pStyle w:val="Heading2"/>
      </w:pPr>
      <w:bookmarkStart w:id="7" w:name="_Toc260234054"/>
      <w:r>
        <w:t>Strategies Not Used</w:t>
      </w:r>
      <w:bookmarkEnd w:id="7"/>
    </w:p>
    <w:p w:rsidR="0064403C" w:rsidRDefault="0064403C" w:rsidP="0064403C">
      <w:pPr>
        <w:pStyle w:val="Heading3"/>
      </w:pPr>
      <w:bookmarkStart w:id="8" w:name="_Toc260234055"/>
      <w:r>
        <w:t>Resolving Thread Divergence</w:t>
      </w:r>
      <w:bookmarkEnd w:id="8"/>
    </w:p>
    <w:p w:rsidR="00D366B9" w:rsidRDefault="006B061F" w:rsidP="0064403C">
      <w:r>
        <w:t>GPU hardware executes threads with single-instruction, multiple thread (SIMT) style. That is,  threads are organized into 32-thread warps. All the threads within the same warp execute the s</w:t>
      </w:r>
      <w:r w:rsidR="009A413F">
        <w:t>ame instruction at a given time. In the case of branches, if all the threads within the same warp either take the branch or</w:t>
      </w:r>
      <w:r w:rsidR="00F14A95">
        <w:t xml:space="preserve"> do</w:t>
      </w:r>
      <w:r w:rsidR="009A413F">
        <w:t xml:space="preserve"> not take the branch, then they will execute the same instruction as normal. However, if </w:t>
      </w:r>
      <w:r w:rsidR="00F14A95">
        <w:t xml:space="preserve">the </w:t>
      </w:r>
      <w:r w:rsidR="009A413F">
        <w:t>branch is taken by some of the threads in a warp and not taken by the others, the branch</w:t>
      </w:r>
      <w:r w:rsidR="00F14A95">
        <w:t>-</w:t>
      </w:r>
      <w:r w:rsidR="009A413F">
        <w:t>taken threads will execute instructions while the other threads wait and then the branch</w:t>
      </w:r>
      <w:r w:rsidR="00F14A95">
        <w:t>-</w:t>
      </w:r>
      <w:r w:rsidR="009A413F">
        <w:t>not</w:t>
      </w:r>
      <w:r w:rsidR="00F14A95">
        <w:t>-</w:t>
      </w:r>
      <w:r w:rsidR="009A413F">
        <w:t>taken threads will execute instructions. The diverging threads will execute each set of instruction</w:t>
      </w:r>
      <w:r w:rsidR="00F14A95">
        <w:t>s</w:t>
      </w:r>
      <w:r w:rsidR="009A413F">
        <w:t xml:space="preserve"> in </w:t>
      </w:r>
      <w:r w:rsidR="00F14A95">
        <w:t xml:space="preserve">a </w:t>
      </w:r>
      <w:r w:rsidR="009A413F">
        <w:t>sequential manner thus taking two passes for each diverg</w:t>
      </w:r>
      <w:r w:rsidR="00F14A95">
        <w:t>ence</w:t>
      </w:r>
      <w:r w:rsidR="009A413F">
        <w:t xml:space="preserve"> within a warp. </w:t>
      </w:r>
      <w:r w:rsidR="001B42E4">
        <w:t>There are several if statements in the original code checking if the thread is within the boundar</w:t>
      </w:r>
      <w:r w:rsidR="00F14A95">
        <w:t>ies</w:t>
      </w:r>
      <w:r w:rsidR="001B42E4">
        <w:t xml:space="preserve"> . I thought thread divergence would be a problem and </w:t>
      </w:r>
      <w:r w:rsidR="001B42E4">
        <w:lastRenderedPageBreak/>
        <w:t>was seeking solutions. However, upon the discovery of</w:t>
      </w:r>
      <w:r w:rsidR="00F14A95">
        <w:t xml:space="preserve"> the</w:t>
      </w:r>
      <w:r w:rsidR="001B42E4">
        <w:t xml:space="preserve"> CUDA Profiler</w:t>
      </w:r>
      <w:r w:rsidR="00F14A95">
        <w:t>,</w:t>
      </w:r>
      <w:r w:rsidR="001B42E4">
        <w:t xml:space="preserve"> I learned that divergent branch</w:t>
      </w:r>
      <w:r w:rsidR="00F14A95">
        <w:t>es</w:t>
      </w:r>
      <w:r w:rsidR="001B42E4">
        <w:t xml:space="preserve"> only occupied less than 1% of GPU processing time of</w:t>
      </w:r>
      <w:r w:rsidR="00F14A95">
        <w:t xml:space="preserve"> the</w:t>
      </w:r>
      <w:r w:rsidR="001B42E4">
        <w:t xml:space="preserve"> dominant kernel</w:t>
      </w:r>
      <w:r w:rsidR="00D366B9">
        <w:t>. One of the reasons could be that most of the threads are well within the boundar</w:t>
      </w:r>
      <w:r w:rsidR="00F14A95">
        <w:t>ies,</w:t>
      </w:r>
      <w:r w:rsidR="00D366B9">
        <w:t xml:space="preserve"> therefore they follow the same path when branching. As a result</w:t>
      </w:r>
      <w:r w:rsidR="00F14A95">
        <w:t>,</w:t>
      </w:r>
      <w:r w:rsidR="00D366B9">
        <w:t xml:space="preserve"> there are not many divergent threads in this project.</w:t>
      </w:r>
    </w:p>
    <w:p w:rsidR="00D366B9" w:rsidRDefault="00D366B9" w:rsidP="00D366B9">
      <w:pPr>
        <w:pStyle w:val="Heading3"/>
      </w:pPr>
      <w:bookmarkStart w:id="9" w:name="_Toc260234056"/>
      <w:r>
        <w:t>Constant Memory</w:t>
      </w:r>
      <w:bookmarkEnd w:id="9"/>
    </w:p>
    <w:p w:rsidR="0064403C" w:rsidRPr="00A57B0A" w:rsidRDefault="00D366B9" w:rsidP="00D366B9">
      <w:pPr>
        <w:rPr>
          <w:vertAlign w:val="superscript"/>
        </w:rPr>
      </w:pPr>
      <w:r>
        <w:t xml:space="preserve"> </w:t>
      </w:r>
      <w:r w:rsidR="00744491">
        <w:t>Constant memory is read-only memory that all threads in the same grid can load data from (Figure 5). It is accessible by both host (CPU) and device (GPU) and it allows</w:t>
      </w:r>
      <w:r w:rsidR="00F52122">
        <w:t xml:space="preserve"> for</w:t>
      </w:r>
      <w:r w:rsidR="00744491">
        <w:t xml:space="preserve"> faster access than global memory. I considered copying all the </w:t>
      </w:r>
      <w:r w:rsidR="00A57B0A">
        <w:t>projection view</w:t>
      </w:r>
      <w:r w:rsidR="00744491">
        <w:t xml:space="preserve"> data into constant memory instead of global memory since it will not be modified by the GPU process. However, there are only 64 kilobytes </w:t>
      </w:r>
      <w:r w:rsidR="0032692B">
        <w:t>(2</w:t>
      </w:r>
      <w:r w:rsidR="0032692B">
        <w:rPr>
          <w:vertAlign w:val="subscript"/>
        </w:rPr>
        <w:softHyphen/>
      </w:r>
      <w:r w:rsidR="0032692B">
        <w:softHyphen/>
      </w:r>
      <w:r w:rsidR="0032692B">
        <w:softHyphen/>
      </w:r>
      <w:r w:rsidR="0032692B">
        <w:rPr>
          <w:vertAlign w:val="superscript"/>
        </w:rPr>
        <w:t>16</w:t>
      </w:r>
      <w:r w:rsidR="0032692B">
        <w:t xml:space="preserve"> bytes) </w:t>
      </w:r>
      <w:r w:rsidR="00744491">
        <w:t>of constant memory in the GeForce GTX 260 GPU we are using (Figure 10).</w:t>
      </w:r>
      <w:r w:rsidR="0032692B">
        <w:t xml:space="preserve"> Each floa</w:t>
      </w:r>
      <w:r w:rsidR="00A57B0A">
        <w:t xml:space="preserve">t </w:t>
      </w:r>
      <w:r w:rsidR="00F52122">
        <w:t>is</w:t>
      </w:r>
      <w:r w:rsidR="00A57B0A">
        <w:t xml:space="preserve"> 4 bytes so the constant memory can contain 2</w:t>
      </w:r>
      <w:r w:rsidR="00A57B0A">
        <w:rPr>
          <w:vertAlign w:val="superscript"/>
        </w:rPr>
        <w:t>14</w:t>
      </w:r>
      <w:r w:rsidR="00A57B0A">
        <w:t xml:space="preserve"> floats. A 128x128 projection view </w:t>
      </w:r>
      <w:r w:rsidR="00F52122">
        <w:t>uses</w:t>
      </w:r>
      <w:r w:rsidR="00A57B0A">
        <w:t xml:space="preserve"> that much memory and it is possible for the dimension</w:t>
      </w:r>
      <w:r w:rsidR="00F52122">
        <w:t>s</w:t>
      </w:r>
      <w:r w:rsidR="00A57B0A">
        <w:t xml:space="preserve"> of projection view to be much larger than 128x128 pixels</w:t>
      </w:r>
      <w:r w:rsidR="00F52122">
        <w:t>,</w:t>
      </w:r>
      <w:r w:rsidR="00A57B0A">
        <w:t xml:space="preserve"> therefore requir</w:t>
      </w:r>
      <w:r w:rsidR="00F52122">
        <w:t>ing</w:t>
      </w:r>
      <w:r w:rsidR="00A57B0A">
        <w:t xml:space="preserve"> larger memory. I concluded that constant memory </w:t>
      </w:r>
      <w:r w:rsidR="00016588">
        <w:t>is meant for constant variables and</w:t>
      </w:r>
      <w:r w:rsidR="00A57B0A">
        <w:t xml:space="preserve"> not large arrays.</w:t>
      </w:r>
    </w:p>
    <w:p w:rsidR="00744491" w:rsidRDefault="00744491" w:rsidP="00D366B9">
      <w:r>
        <w:rPr>
          <w:noProof/>
        </w:rPr>
        <w:drawing>
          <wp:inline distT="0" distB="0" distL="0" distR="0">
            <wp:extent cx="5934075" cy="28289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744491" w:rsidRPr="0064403C" w:rsidRDefault="00744491" w:rsidP="00744491">
      <w:pPr>
        <w:jc w:val="center"/>
      </w:pPr>
      <w:r>
        <w:t>Figure 10: GeForce GTX 260 properties</w:t>
      </w:r>
    </w:p>
    <w:p w:rsidR="00554399" w:rsidRPr="00554399" w:rsidRDefault="00554399" w:rsidP="00554399"/>
    <w:p w:rsidR="00693C63" w:rsidRDefault="00693C63" w:rsidP="00693C63">
      <w:pPr>
        <w:pStyle w:val="Heading1"/>
      </w:pPr>
      <w:bookmarkStart w:id="10" w:name="_Toc260234057"/>
      <w:r>
        <w:t>Constraints</w:t>
      </w:r>
      <w:bookmarkEnd w:id="10"/>
    </w:p>
    <w:p w:rsidR="00C3436F" w:rsidRDefault="00C3436F" w:rsidP="00C3436F">
      <w:r>
        <w:t>We are limited by the GPU properties (Figure 10). When considering a strategy to improve the performance of CUDA program</w:t>
      </w:r>
      <w:r w:rsidR="00F52122">
        <w:t>s</w:t>
      </w:r>
      <w:r>
        <w:t>, we must also consider the feasibility of this strategy given the GPU. For example, constant memory is limited</w:t>
      </w:r>
      <w:r w:rsidR="00F52122">
        <w:t>;</w:t>
      </w:r>
      <w:r>
        <w:t xml:space="preserve"> therefore</w:t>
      </w:r>
      <w:r w:rsidR="00F52122">
        <w:t>,</w:t>
      </w:r>
      <w:r>
        <w:t xml:space="preserve"> we cannot </w:t>
      </w:r>
      <w:r w:rsidR="00F52122">
        <w:t>store</w:t>
      </w:r>
      <w:r>
        <w:t xml:space="preserve"> the projection view data </w:t>
      </w:r>
      <w:r w:rsidR="00F52122">
        <w:t>in</w:t>
      </w:r>
      <w:r>
        <w:t xml:space="preserve"> it. When designing Strategy 4, I decided to copy all the parameters </w:t>
      </w:r>
      <w:r w:rsidR="00F52122">
        <w:t>common between</w:t>
      </w:r>
      <w:r>
        <w:t xml:space="preserve"> kernel 1 </w:t>
      </w:r>
      <w:r w:rsidR="00F52122">
        <w:t xml:space="preserve">and </w:t>
      </w:r>
      <w:r>
        <w:t xml:space="preserve">kernel 2 </w:t>
      </w:r>
      <w:r w:rsidR="00F52122">
        <w:t>i</w:t>
      </w:r>
      <w:r>
        <w:t>nto shared memory. I did some calculation</w:t>
      </w:r>
      <w:r w:rsidR="00F52122">
        <w:t>s</w:t>
      </w:r>
      <w:r>
        <w:t xml:space="preserve"> to make sure this is possible: there are 16 kilobytes (2</w:t>
      </w:r>
      <w:r>
        <w:rPr>
          <w:vertAlign w:val="superscript"/>
        </w:rPr>
        <w:t>14</w:t>
      </w:r>
      <w:r>
        <w:t xml:space="preserve"> bytes) of shared memory per each block and the memory needed for parameters data is only 3*4=12 bytes (each </w:t>
      </w:r>
      <w:proofErr w:type="gramStart"/>
      <w:r>
        <w:t>float</w:t>
      </w:r>
      <w:proofErr w:type="gramEnd"/>
      <w:r>
        <w:t xml:space="preserve"> takes up 4 bytes) for each block. This is definitely a feasible plan.</w:t>
      </w:r>
    </w:p>
    <w:p w:rsidR="00C3436F" w:rsidRPr="002C0FAF" w:rsidRDefault="002C0FAF" w:rsidP="00C3436F">
      <w:r>
        <w:lastRenderedPageBreak/>
        <w:t>Another constraint that we must keep in mind is the maximum threads per block</w:t>
      </w:r>
      <w:r w:rsidR="00F52122">
        <w:t xml:space="preserve"> and the</w:t>
      </w:r>
      <w:r>
        <w:t xml:space="preserve"> maximum block and grid dimensions (Figure 10). For example, I would like to keep all the threads that reconstruct the voxels with the same (x,y) </w:t>
      </w:r>
      <w:proofErr w:type="gramStart"/>
      <w:r>
        <w:t>coordinate</w:t>
      </w:r>
      <w:r w:rsidR="00F52122">
        <w:t>s</w:t>
      </w:r>
      <w:proofErr w:type="gramEnd"/>
      <w:r>
        <w:t xml:space="preserve"> in the same block—this would result in nz threads per block and</w:t>
      </w:r>
      <w:r w:rsidR="00F52122">
        <w:t xml:space="preserve"> an</w:t>
      </w:r>
      <w:r>
        <w:t xml:space="preserve"> nx by ny grid. The maximum grid dimension</w:t>
      </w:r>
      <w:r w:rsidR="00F52122">
        <w:t>s</w:t>
      </w:r>
      <w:r>
        <w:t xml:space="preserve"> </w:t>
      </w:r>
      <w:r w:rsidR="00F52122">
        <w:t>are</w:t>
      </w:r>
      <w:r>
        <w:t xml:space="preserve">  2</w:t>
      </w:r>
      <w:r>
        <w:rPr>
          <w:vertAlign w:val="subscript"/>
        </w:rPr>
        <w:softHyphen/>
      </w:r>
      <w:r>
        <w:softHyphen/>
      </w:r>
      <w:r>
        <w:softHyphen/>
      </w:r>
      <w:r>
        <w:rPr>
          <w:vertAlign w:val="superscript"/>
        </w:rPr>
        <w:t>16</w:t>
      </w:r>
      <w:r>
        <w:t>x2</w:t>
      </w:r>
      <w:r>
        <w:rPr>
          <w:vertAlign w:val="subscript"/>
        </w:rPr>
        <w:softHyphen/>
      </w:r>
      <w:r>
        <w:softHyphen/>
      </w:r>
      <w:r>
        <w:softHyphen/>
      </w:r>
      <w:r>
        <w:rPr>
          <w:vertAlign w:val="superscript"/>
        </w:rPr>
        <w:t>16</w:t>
      </w:r>
      <w:r w:rsidR="00F52122">
        <w:t>,</w:t>
      </w:r>
      <w:r>
        <w:t xml:space="preserve"> so the grid dimension</w:t>
      </w:r>
      <w:r w:rsidR="00F52122">
        <w:t>s</w:t>
      </w:r>
      <w:r>
        <w:t xml:space="preserve"> </w:t>
      </w:r>
      <w:r w:rsidR="00F52122">
        <w:t xml:space="preserve">are </w:t>
      </w:r>
      <w:r>
        <w:t xml:space="preserve">definitely feasible. </w:t>
      </w:r>
      <w:r w:rsidR="00C07F0F">
        <w:t>I noticed that the maximum z-dimension of a block is only 64</w:t>
      </w:r>
      <w:r w:rsidR="00F52122">
        <w:t>;</w:t>
      </w:r>
      <w:r w:rsidR="00C07F0F">
        <w:t xml:space="preserve"> therefore</w:t>
      </w:r>
      <w:r w:rsidR="00F52122">
        <w:t>,</w:t>
      </w:r>
      <w:r w:rsidR="00C07F0F">
        <w:t xml:space="preserve"> I stored the nz threads along the x-dimension, which allows 512 blocks. Also</w:t>
      </w:r>
      <w:r w:rsidR="003165A2">
        <w:t>,</w:t>
      </w:r>
      <w:r w:rsidR="00C07F0F">
        <w:t xml:space="preserve"> there is a restriction on having a maximum of 512 threads per block. Therefore</w:t>
      </w:r>
      <w:r w:rsidR="003165A2">
        <w:t>,</w:t>
      </w:r>
      <w:r w:rsidR="00C07F0F">
        <w:t xml:space="preserve"> nz must be less than or equal to 512 or additional logic is </w:t>
      </w:r>
      <w:r w:rsidR="003165A2">
        <w:t xml:space="preserve">necessary </w:t>
      </w:r>
      <w:r w:rsidR="00C07F0F">
        <w:t>to tile the blocks on the grid.</w:t>
      </w:r>
    </w:p>
    <w:p w:rsidR="00693C63" w:rsidRDefault="00693C63" w:rsidP="00693C63">
      <w:pPr>
        <w:pStyle w:val="Heading1"/>
      </w:pPr>
      <w:bookmarkStart w:id="11" w:name="_Toc260234058"/>
      <w:r>
        <w:t>Conclusion</w:t>
      </w:r>
      <w:bookmarkEnd w:id="11"/>
    </w:p>
    <w:p w:rsidR="00A64F13" w:rsidRDefault="000320F2" w:rsidP="00CE32C1">
      <w:r>
        <w:t xml:space="preserve">In order to optimize the performance of a CUDA program, </w:t>
      </w:r>
      <w:r w:rsidR="00A64F13">
        <w:t>we</w:t>
      </w:r>
      <w:r>
        <w:t xml:space="preserve"> must eliminate as many sequential processes as possible and avoid repeating multiple computations. This reduce</w:t>
      </w:r>
      <w:r w:rsidR="003165A2">
        <w:t>s</w:t>
      </w:r>
      <w:r>
        <w:t xml:space="preserve"> processing time spent on huge number</w:t>
      </w:r>
      <w:r w:rsidR="003165A2">
        <w:t>s</w:t>
      </w:r>
      <w:r>
        <w:t xml:space="preserve"> of instructions. Since global memory access is a time-costly process, the number of accesses should be kept</w:t>
      </w:r>
      <w:r w:rsidR="003165A2">
        <w:t xml:space="preserve"> to the</w:t>
      </w:r>
      <w:r>
        <w:t xml:space="preserve"> minimum necessary to correctly perform the algorithm. One of the solutions is to use shared memory. </w:t>
      </w:r>
      <w:r w:rsidR="00A64F13">
        <w:t>We</w:t>
      </w:r>
      <w:r>
        <w:t xml:space="preserve"> must carefully strategize the usage of shared memory in order to actually improve the performance while obtaining correct results. </w:t>
      </w:r>
      <w:r w:rsidR="00A64F13">
        <w:t>Minimizing global memory access</w:t>
      </w:r>
      <w:r w:rsidR="003165A2">
        <w:t>es</w:t>
      </w:r>
      <w:r w:rsidR="00A64F13">
        <w:t xml:space="preserve"> </w:t>
      </w:r>
      <w:r w:rsidR="003165A2">
        <w:t xml:space="preserve">will </w:t>
      </w:r>
      <w:r w:rsidR="00A64F13">
        <w:t xml:space="preserve">reduce processing </w:t>
      </w:r>
      <w:r w:rsidR="003165A2">
        <w:t xml:space="preserve">time </w:t>
      </w:r>
      <w:r w:rsidR="00A64F13">
        <w:t xml:space="preserve">significantly in most cases. </w:t>
      </w:r>
    </w:p>
    <w:p w:rsidR="00AD5A0D" w:rsidRPr="00CE32C1" w:rsidRDefault="00A64F13" w:rsidP="00CE32C1">
      <w:r>
        <w:t>When designing strategies to improve the performance, we should always consider if th</w:t>
      </w:r>
      <w:r w:rsidR="003165A2">
        <w:t>e</w:t>
      </w:r>
      <w:r>
        <w:t xml:space="preserve"> strategy would work on th</w:t>
      </w:r>
      <w:r w:rsidR="003165A2">
        <w:t>e</w:t>
      </w:r>
      <w:r>
        <w:t xml:space="preserve"> specific example we are working on. Just because a strategy improved the performance of a certain project does not mean that it </w:t>
      </w:r>
      <w:r w:rsidR="003165A2">
        <w:t xml:space="preserve">will </w:t>
      </w:r>
      <w:r>
        <w:t>work well with another. We should always gather information on</w:t>
      </w:r>
      <w:r w:rsidR="003165A2">
        <w:t xml:space="preserve"> the</w:t>
      </w:r>
      <w:r>
        <w:t xml:space="preserve"> performance of our specific program (</w:t>
      </w:r>
      <w:r w:rsidR="003165A2">
        <w:t>perhaps by</w:t>
      </w:r>
      <w:r>
        <w:t xml:space="preserve"> using</w:t>
      </w:r>
      <w:r w:rsidR="003165A2">
        <w:t xml:space="preserve"> the</w:t>
      </w:r>
      <w:r>
        <w:t xml:space="preserve"> CUDA Profiler) in order to know which area has room for improvement.</w:t>
      </w:r>
      <w:r w:rsidR="00AD5A0D">
        <w:t xml:space="preserve"> Last</w:t>
      </w:r>
      <w:r w:rsidR="003165A2">
        <w:t>ly</w:t>
      </w:r>
      <w:r w:rsidR="00AD5A0D">
        <w:t>, we should always consider the physical constraint</w:t>
      </w:r>
      <w:r w:rsidR="003165A2">
        <w:t>s</w:t>
      </w:r>
      <w:r w:rsidR="00AD5A0D">
        <w:t xml:space="preserve"> when designing CUDA programs in order to ensure that the design is feasible.</w:t>
      </w:r>
    </w:p>
    <w:p w:rsidR="00693C63" w:rsidRDefault="00693C63" w:rsidP="00693C63">
      <w:pPr>
        <w:pStyle w:val="Heading1"/>
      </w:pPr>
      <w:bookmarkStart w:id="12" w:name="_Toc260234059"/>
      <w:r>
        <w:t>References</w:t>
      </w:r>
      <w:bookmarkEnd w:id="12"/>
    </w:p>
    <w:p w:rsidR="006061EB" w:rsidRPr="00D95A95" w:rsidRDefault="006061EB" w:rsidP="00D95A95">
      <w:proofErr w:type="gramStart"/>
      <w:r w:rsidRPr="006061EB">
        <w:t xml:space="preserve">Kirk, David, and </w:t>
      </w:r>
      <w:proofErr w:type="spellStart"/>
      <w:r w:rsidRPr="006061EB">
        <w:t>Wen-mei</w:t>
      </w:r>
      <w:proofErr w:type="spellEnd"/>
      <w:r w:rsidRPr="006061EB">
        <w:t xml:space="preserve"> </w:t>
      </w:r>
      <w:proofErr w:type="spellStart"/>
      <w:r w:rsidRPr="006061EB">
        <w:t>Hwu</w:t>
      </w:r>
      <w:proofErr w:type="spellEnd"/>
      <w:r w:rsidRPr="006061EB">
        <w:t>.</w:t>
      </w:r>
      <w:proofErr w:type="gramEnd"/>
      <w:r w:rsidRPr="006061EB">
        <w:t xml:space="preserve"> </w:t>
      </w:r>
      <w:proofErr w:type="gramStart"/>
      <w:r w:rsidRPr="006061EB">
        <w:rPr>
          <w:i/>
          <w:iCs/>
        </w:rPr>
        <w:t>Programming Massively Parallel Processors: a Hands-on Approach</w:t>
      </w:r>
      <w:r w:rsidRPr="006061EB">
        <w:t>.</w:t>
      </w:r>
      <w:proofErr w:type="gramEnd"/>
      <w:r w:rsidRPr="006061EB">
        <w:t xml:space="preserve"> </w:t>
      </w:r>
      <w:r w:rsidRPr="00D95A95">
        <w:t>Burlington, MA: Morgan Kaufmann, 2010. Print.</w:t>
      </w:r>
    </w:p>
    <w:p w:rsidR="006061EB" w:rsidRPr="00D95A95" w:rsidRDefault="006061EB" w:rsidP="00D95A95">
      <w:proofErr w:type="spellStart"/>
      <w:r w:rsidRPr="00D95A95">
        <w:rPr>
          <w:rFonts w:cs="Arial"/>
          <w:color w:val="000000"/>
        </w:rPr>
        <w:t>Fessler</w:t>
      </w:r>
      <w:proofErr w:type="spellEnd"/>
      <w:r w:rsidRPr="00D95A95">
        <w:rPr>
          <w:rFonts w:cs="Arial"/>
          <w:color w:val="000000"/>
        </w:rPr>
        <w:t xml:space="preserve">, J. "Analytical </w:t>
      </w:r>
      <w:proofErr w:type="spellStart"/>
      <w:r w:rsidRPr="00D95A95">
        <w:rPr>
          <w:rFonts w:cs="Arial"/>
          <w:color w:val="000000"/>
        </w:rPr>
        <w:t>Tomographic</w:t>
      </w:r>
      <w:proofErr w:type="spellEnd"/>
      <w:r w:rsidRPr="00D95A95">
        <w:rPr>
          <w:rFonts w:cs="Arial"/>
          <w:color w:val="000000"/>
        </w:rPr>
        <w:t xml:space="preserve"> Image Reconstruction Methods." Print.</w:t>
      </w:r>
    </w:p>
    <w:p w:rsidR="00B269A5" w:rsidRDefault="00B269A5" w:rsidP="00B269A5">
      <w:pPr>
        <w:pStyle w:val="Heading1"/>
      </w:pPr>
      <w:bookmarkStart w:id="13" w:name="_Toc260234060"/>
      <w:r>
        <w:t>Appendix</w:t>
      </w:r>
      <w:bookmarkEnd w:id="13"/>
    </w:p>
    <w:p w:rsidR="00E17EBC" w:rsidRDefault="00E17EBC" w:rsidP="00BE7882">
      <w:pPr>
        <w:pStyle w:val="Heading2"/>
        <w:numPr>
          <w:ilvl w:val="0"/>
          <w:numId w:val="2"/>
        </w:numPr>
      </w:pPr>
      <w:r>
        <w:t>CUDA Profiler</w:t>
      </w:r>
    </w:p>
    <w:p w:rsidR="00BE7882" w:rsidRDefault="00BE7882" w:rsidP="00BE7882">
      <w:r>
        <w:t>CUDA Profiler is located at /</w:t>
      </w:r>
      <w:proofErr w:type="spellStart"/>
      <w:r>
        <w:t>usr</w:t>
      </w:r>
      <w:proofErr w:type="spellEnd"/>
      <w:r>
        <w:t>/local/</w:t>
      </w:r>
      <w:proofErr w:type="spellStart"/>
      <w:r>
        <w:t>cuda</w:t>
      </w:r>
      <w:proofErr w:type="spellEnd"/>
      <w:r>
        <w:t>/</w:t>
      </w:r>
      <w:proofErr w:type="spellStart"/>
      <w:r>
        <w:t>cudaprof</w:t>
      </w:r>
      <w:proofErr w:type="spellEnd"/>
      <w:r>
        <w:t>/bin</w:t>
      </w:r>
    </w:p>
    <w:p w:rsidR="00BE7882" w:rsidRDefault="00BE7882" w:rsidP="00BE7882">
      <w:r>
        <w:t xml:space="preserve">At the terminal, type in: </w:t>
      </w:r>
    </w:p>
    <w:p w:rsidR="00BE7882" w:rsidRDefault="00BE7882" w:rsidP="00BE7882">
      <w:r>
        <w:t xml:space="preserve"> </w:t>
      </w:r>
      <w:proofErr w:type="spellStart"/>
      <w:proofErr w:type="gramStart"/>
      <w:r>
        <w:t>cd</w:t>
      </w:r>
      <w:proofErr w:type="spellEnd"/>
      <w:proofErr w:type="gramEnd"/>
      <w:r>
        <w:t xml:space="preserve"> /</w:t>
      </w:r>
      <w:proofErr w:type="spellStart"/>
      <w:r>
        <w:t>usr</w:t>
      </w:r>
      <w:proofErr w:type="spellEnd"/>
      <w:r>
        <w:t>/local/</w:t>
      </w:r>
      <w:proofErr w:type="spellStart"/>
      <w:r>
        <w:t>cuda</w:t>
      </w:r>
      <w:proofErr w:type="spellEnd"/>
      <w:r>
        <w:t>/</w:t>
      </w:r>
      <w:proofErr w:type="spellStart"/>
      <w:r>
        <w:t>cudaprof</w:t>
      </w:r>
      <w:proofErr w:type="spellEnd"/>
      <w:r>
        <w:t xml:space="preserve">/ </w:t>
      </w:r>
    </w:p>
    <w:p w:rsidR="00BE7882" w:rsidRDefault="00BE7882" w:rsidP="00BE7882">
      <w:r>
        <w:t>./</w:t>
      </w:r>
      <w:proofErr w:type="spellStart"/>
      <w:r>
        <w:t>cudaprof</w:t>
      </w:r>
      <w:proofErr w:type="spellEnd"/>
      <w:r>
        <w:t xml:space="preserve"> </w:t>
      </w:r>
    </w:p>
    <w:p w:rsidR="00BE7882" w:rsidRDefault="00BE7882" w:rsidP="00BE7882">
      <w:r>
        <w:lastRenderedPageBreak/>
        <w:t>The CUDA Profiler window will pop up. Then start a New Session. Change the Session Settings to resemble the settings of the snapshot below:</w:t>
      </w:r>
    </w:p>
    <w:p w:rsidR="00BE7882" w:rsidRDefault="00BE7882" w:rsidP="00BE7882">
      <w:r>
        <w:rPr>
          <w:noProof/>
        </w:rPr>
        <w:drawing>
          <wp:inline distT="0" distB="0" distL="0" distR="0">
            <wp:extent cx="4610100" cy="40386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610100" cy="4038600"/>
                    </a:xfrm>
                    <a:prstGeom prst="rect">
                      <a:avLst/>
                    </a:prstGeom>
                    <a:noFill/>
                    <a:ln w="9525">
                      <a:noFill/>
                      <a:miter lim="800000"/>
                      <a:headEnd/>
                      <a:tailEnd/>
                    </a:ln>
                  </pic:spPr>
                </pic:pic>
              </a:graphicData>
            </a:graphic>
          </wp:inline>
        </w:drawing>
      </w:r>
    </w:p>
    <w:p w:rsidR="00BE7882" w:rsidRDefault="00BE7882" w:rsidP="00BE7882">
      <w:r>
        <w:t>“</w:t>
      </w:r>
      <w:proofErr w:type="spellStart"/>
      <w:r>
        <w:t>init.m</w:t>
      </w:r>
      <w:proofErr w:type="spellEnd"/>
      <w:r>
        <w:t>” contains the following code:</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function [ ] = init()</w:t>
      </w:r>
    </w:p>
    <w:p w:rsidR="00BE7882" w:rsidRDefault="00BE7882" w:rsidP="00BE7882">
      <w:pPr>
        <w:autoSpaceDE w:val="0"/>
        <w:autoSpaceDN w:val="0"/>
        <w:adjustRightInd w:val="0"/>
        <w:spacing w:after="0" w:line="240" w:lineRule="auto"/>
        <w:rPr>
          <w:rFonts w:ascii="Courier New" w:hAnsi="Courier New" w:cs="Courier New"/>
          <w:noProof/>
          <w:sz w:val="20"/>
          <w:szCs w:val="20"/>
        </w:rPr>
      </w:pP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addpath('/net/escanaba/z/ewwei/testCode/alg');</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addpath('/net/escanaba/z/ewwei/testCode/alg/mex/src/fdk-cuda');</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setup;</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 test;</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quit;</w:t>
      </w:r>
    </w:p>
    <w:p w:rsidR="00BE7882" w:rsidRDefault="00BE7882" w:rsidP="00BE7882"/>
    <w:p w:rsidR="00BE7882" w:rsidRDefault="00BE7882" w:rsidP="00BE7882">
      <w:r>
        <w:t>Click “Start” and see results!</w:t>
      </w:r>
    </w:p>
    <w:p w:rsidR="00BE7882" w:rsidRDefault="00BE7882" w:rsidP="00BE7882"/>
    <w:p w:rsidR="006446D9" w:rsidRDefault="006446D9" w:rsidP="00BE7882"/>
    <w:p w:rsidR="006446D9" w:rsidRPr="00BE7882" w:rsidRDefault="006446D9" w:rsidP="00BE7882"/>
    <w:p w:rsidR="00EE58EE" w:rsidRDefault="00C441F5" w:rsidP="00BE7882">
      <w:pPr>
        <w:pStyle w:val="Heading2"/>
        <w:numPr>
          <w:ilvl w:val="0"/>
          <w:numId w:val="2"/>
        </w:numPr>
      </w:pPr>
      <w:r>
        <w:t>MATLAB</w:t>
      </w:r>
      <w:r w:rsidR="00EE58EE">
        <w:t xml:space="preserve"> output when running </w:t>
      </w:r>
      <w:proofErr w:type="spellStart"/>
      <w:r w:rsidR="00EE58EE">
        <w:t>cbct_back</w:t>
      </w:r>
      <w:proofErr w:type="spellEnd"/>
      <w:r w:rsidR="00EE58EE">
        <w:t xml:space="preserve"> test</w:t>
      </w:r>
    </w:p>
    <w:p w:rsidR="00BE7882" w:rsidRDefault="00BE7882" w:rsidP="00BE7882">
      <w:pPr>
        <w:pStyle w:val="Heading3"/>
      </w:pPr>
      <w:r>
        <w:t>Original Code</w:t>
      </w:r>
    </w:p>
    <w:p w:rsidR="006446D9" w:rsidRPr="006446D9" w:rsidRDefault="006446D9" w:rsidP="006446D9">
      <w:pPr>
        <w:rPr>
          <w:b/>
          <w:bCs/>
        </w:rPr>
      </w:pPr>
      <w:proofErr w:type="spellStart"/>
      <w:r w:rsidRPr="00BE7882">
        <w:rPr>
          <w:rStyle w:val="Emphasis"/>
        </w:rPr>
        <w:t>Downsampling</w:t>
      </w:r>
      <w:proofErr w:type="spellEnd"/>
      <w:r w:rsidRPr="00BE7882">
        <w:rPr>
          <w:rStyle w:val="Emphasis"/>
        </w:rPr>
        <w:t xml:space="preserve"> rate = 4</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[ig.nx ig.ny ig.nz ig.dx ig.dy ig.dz] =</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128.0000  124.0000  120.0000    3.9062   -3.9062    3.9062</w:t>
      </w:r>
    </w:p>
    <w:p w:rsidR="00BE7882" w:rsidRDefault="00BE7882" w:rsidP="00BE7882">
      <w:pPr>
        <w:autoSpaceDE w:val="0"/>
        <w:autoSpaceDN w:val="0"/>
        <w:adjustRightInd w:val="0"/>
        <w:spacing w:after="0" w:line="240" w:lineRule="auto"/>
        <w:rPr>
          <w:rFonts w:ascii="Courier New" w:hAnsi="Courier New" w:cs="Courier New"/>
          <w:noProof/>
          <w:sz w:val="20"/>
          <w:szCs w:val="20"/>
        </w:rPr>
      </w:pP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[cg.ns cg.nt cg.na cg.ds cg.dt] =</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224.0000  200.0000  246.0000    4.0956    4.3856</w:t>
      </w:r>
    </w:p>
    <w:p w:rsidR="00BE7882" w:rsidRDefault="00BE7882" w:rsidP="00BE7882">
      <w:pPr>
        <w:autoSpaceDE w:val="0"/>
        <w:autoSpaceDN w:val="0"/>
        <w:adjustRightInd w:val="0"/>
        <w:spacing w:after="0" w:line="240" w:lineRule="auto"/>
        <w:rPr>
          <w:rFonts w:ascii="Courier New" w:hAnsi="Courier New" w:cs="Courier New"/>
          <w:noProof/>
          <w:sz w:val="20"/>
          <w:szCs w:val="20"/>
        </w:rPr>
      </w:pP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image Mbytes 7.265625e+00</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proj Mbytes 4.204102e+01</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found cuda version</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/net/escanaba/z/ewwei/testCode/alg/mex/v7/jf_mex.mexa64</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jf_mex = 3.36899</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/net/escanaba/z/ewwei/testCode/alg/mex/src/fdk-cuda/fdk_mex.mexa64</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fdk_mex = 1.57033</w:t>
      </w:r>
    </w:p>
    <w:p w:rsidR="00BE7882" w:rsidRDefault="00BE7882" w:rsidP="00BE7882">
      <w:pPr>
        <w:rPr>
          <w:rFonts w:ascii="Courier New" w:hAnsi="Courier New" w:cs="Courier New"/>
          <w:noProof/>
          <w:sz w:val="20"/>
          <w:szCs w:val="20"/>
        </w:rPr>
      </w:pPr>
      <w:r>
        <w:rPr>
          <w:rFonts w:ascii="Courier New" w:hAnsi="Courier New" w:cs="Courier New"/>
          <w:noProof/>
          <w:sz w:val="20"/>
          <w:szCs w:val="20"/>
        </w:rPr>
        <w:t>max_percent_diff(, ) = 0.00256535%</w:t>
      </w:r>
    </w:p>
    <w:p w:rsidR="00BE7882" w:rsidRDefault="00BE7882" w:rsidP="00BE7882">
      <w:pPr>
        <w:pStyle w:val="Heading3"/>
      </w:pPr>
      <w:r>
        <w:t>Strategy 1</w:t>
      </w:r>
    </w:p>
    <w:p w:rsidR="00BE7882" w:rsidRPr="00BE7882" w:rsidRDefault="00BE7882" w:rsidP="00BE7882">
      <w:pPr>
        <w:rPr>
          <w:rStyle w:val="Emphasis"/>
        </w:rPr>
      </w:pPr>
      <w:proofErr w:type="spellStart"/>
      <w:r w:rsidRPr="00BE7882">
        <w:rPr>
          <w:rStyle w:val="Emphasis"/>
        </w:rPr>
        <w:t>Downsampling</w:t>
      </w:r>
      <w:proofErr w:type="spellEnd"/>
      <w:r w:rsidRPr="00BE7882">
        <w:rPr>
          <w:rStyle w:val="Emphasis"/>
        </w:rPr>
        <w:t xml:space="preserve"> rate = 4</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 test</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[ig.nx ig.ny ig.nz ig.dx ig.dy ig.dz] =</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128.0000  124.0000  120.0000    3.9062   -3.9062    3.9062</w:t>
      </w:r>
    </w:p>
    <w:p w:rsidR="00BE7882" w:rsidRDefault="00BE7882" w:rsidP="00BE7882">
      <w:pPr>
        <w:autoSpaceDE w:val="0"/>
        <w:autoSpaceDN w:val="0"/>
        <w:adjustRightInd w:val="0"/>
        <w:spacing w:after="0" w:line="240" w:lineRule="auto"/>
        <w:rPr>
          <w:rFonts w:ascii="Courier New" w:hAnsi="Courier New" w:cs="Courier New"/>
          <w:noProof/>
          <w:sz w:val="20"/>
          <w:szCs w:val="20"/>
        </w:rPr>
      </w:pP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[cg.ns cg.nt cg.na cg.ds cg.dt] =</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224.0000  200.0000  246.0000    4.0956    4.3856</w:t>
      </w:r>
    </w:p>
    <w:p w:rsidR="00BE7882" w:rsidRDefault="00BE7882" w:rsidP="00BE7882">
      <w:pPr>
        <w:autoSpaceDE w:val="0"/>
        <w:autoSpaceDN w:val="0"/>
        <w:adjustRightInd w:val="0"/>
        <w:spacing w:after="0" w:line="240" w:lineRule="auto"/>
        <w:rPr>
          <w:rFonts w:ascii="Courier New" w:hAnsi="Courier New" w:cs="Courier New"/>
          <w:noProof/>
          <w:sz w:val="20"/>
          <w:szCs w:val="20"/>
        </w:rPr>
      </w:pP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image Mbytes 7.265625e+00</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proj Mbytes 4.204102e+01</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found cuda version</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/net/escanaba/z/ewwei/testCode/alg/mex/v7/jf_mex.mexa64</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jf_mex = 3.38791</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/net/escanaba/z/ewwei/testCode/alg/mex/src/fdk-cuda/fdk_mex.mexa64</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fdk_mex = 1.35808</w:t>
      </w:r>
    </w:p>
    <w:p w:rsidR="00BE7882" w:rsidRDefault="00BE7882" w:rsidP="00BE7882">
      <w:pPr>
        <w:rPr>
          <w:rFonts w:ascii="Courier New" w:hAnsi="Courier New" w:cs="Courier New"/>
          <w:noProof/>
          <w:sz w:val="20"/>
          <w:szCs w:val="20"/>
        </w:rPr>
      </w:pPr>
      <w:r>
        <w:rPr>
          <w:rFonts w:ascii="Courier New" w:hAnsi="Courier New" w:cs="Courier New"/>
          <w:noProof/>
          <w:sz w:val="20"/>
          <w:szCs w:val="20"/>
        </w:rPr>
        <w:t>max_percent_diff(, ) = 0.00256535%</w:t>
      </w:r>
    </w:p>
    <w:p w:rsidR="00BE7882" w:rsidRDefault="00BE7882" w:rsidP="00BE7882">
      <w:pPr>
        <w:rPr>
          <w:rStyle w:val="Emphasis"/>
        </w:rPr>
      </w:pPr>
      <w:proofErr w:type="spellStart"/>
      <w:r w:rsidRPr="00BE7882">
        <w:rPr>
          <w:rStyle w:val="Emphasis"/>
        </w:rPr>
        <w:t>Downsampling</w:t>
      </w:r>
      <w:proofErr w:type="spellEnd"/>
      <w:r w:rsidRPr="00BE7882">
        <w:rPr>
          <w:rStyle w:val="Emphasis"/>
        </w:rPr>
        <w:t xml:space="preserve"> rate = 2</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[ig.nx ig.ny ig.nz ig.dx ig.dy ig.dz] =</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256.0000  248.0000  240.0000    1.9531   -1.9531    1.9531</w:t>
      </w:r>
    </w:p>
    <w:p w:rsidR="00BE7882" w:rsidRDefault="00BE7882" w:rsidP="00BE7882">
      <w:pPr>
        <w:autoSpaceDE w:val="0"/>
        <w:autoSpaceDN w:val="0"/>
        <w:adjustRightInd w:val="0"/>
        <w:spacing w:after="0" w:line="240" w:lineRule="auto"/>
        <w:rPr>
          <w:rFonts w:ascii="Courier New" w:hAnsi="Courier New" w:cs="Courier New"/>
          <w:noProof/>
          <w:sz w:val="20"/>
          <w:szCs w:val="20"/>
        </w:rPr>
      </w:pP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[cg.ns cg.nt cg.na cg.ds cg.dt] =</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444.0000  400.0000  492.0000    2.0478    2.1928</w:t>
      </w:r>
    </w:p>
    <w:p w:rsidR="00BE7882" w:rsidRDefault="00BE7882" w:rsidP="00BE7882">
      <w:pPr>
        <w:autoSpaceDE w:val="0"/>
        <w:autoSpaceDN w:val="0"/>
        <w:adjustRightInd w:val="0"/>
        <w:spacing w:after="0" w:line="240" w:lineRule="auto"/>
        <w:rPr>
          <w:rFonts w:ascii="Courier New" w:hAnsi="Courier New" w:cs="Courier New"/>
          <w:noProof/>
          <w:sz w:val="20"/>
          <w:szCs w:val="20"/>
        </w:rPr>
      </w:pP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image Mbytes 5.812500e+01</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proj Mbytes 3.333252e+02</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found cuda version</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/net/escanaba/z/ewwei/testCode/alg/mex/v7/jf_mex.mexa64</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jf_mex = 55.9977</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/net/escanaba/z/ewwei/testCode/alg/mex/src/fdk-cuda/fdk_mex.mexa64</w:t>
      </w:r>
    </w:p>
    <w:p w:rsidR="00BE7882" w:rsidRDefault="00BE7882" w:rsidP="00BE788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fdk_mex = 25.3913</w:t>
      </w:r>
    </w:p>
    <w:p w:rsidR="00BE7882" w:rsidRDefault="00BE7882" w:rsidP="00BE7882">
      <w:pPr>
        <w:rPr>
          <w:rFonts w:ascii="Courier New" w:hAnsi="Courier New" w:cs="Courier New"/>
          <w:noProof/>
          <w:sz w:val="20"/>
          <w:szCs w:val="20"/>
        </w:rPr>
      </w:pPr>
      <w:r>
        <w:rPr>
          <w:rFonts w:ascii="Courier New" w:hAnsi="Courier New" w:cs="Courier New"/>
          <w:noProof/>
          <w:sz w:val="20"/>
          <w:szCs w:val="20"/>
        </w:rPr>
        <w:t>max_percent_diff(, ) = 0.00321063%</w:t>
      </w:r>
    </w:p>
    <w:p w:rsidR="00BE7882" w:rsidRDefault="00BE7882" w:rsidP="00BE7882">
      <w:pPr>
        <w:pStyle w:val="Heading3"/>
        <w:rPr>
          <w:rStyle w:val="Emphasis"/>
          <w:b/>
          <w:bCs/>
        </w:rPr>
      </w:pPr>
      <w:r w:rsidRPr="00BE7882">
        <w:rPr>
          <w:rStyle w:val="Emphasis"/>
          <w:b/>
          <w:bCs/>
        </w:rPr>
        <w:t>Strate</w:t>
      </w:r>
      <w:r>
        <w:rPr>
          <w:rStyle w:val="Emphasis"/>
          <w:b/>
          <w:bCs/>
        </w:rPr>
        <w:t>gy 3</w:t>
      </w:r>
    </w:p>
    <w:p w:rsidR="006446D9" w:rsidRPr="006446D9" w:rsidRDefault="006446D9" w:rsidP="006446D9">
      <w:pPr>
        <w:rPr>
          <w:b/>
          <w:bCs/>
        </w:rPr>
      </w:pPr>
      <w:proofErr w:type="spellStart"/>
      <w:r w:rsidRPr="00BE7882">
        <w:rPr>
          <w:rStyle w:val="Emphasis"/>
        </w:rPr>
        <w:t>Downsampling</w:t>
      </w:r>
      <w:proofErr w:type="spellEnd"/>
      <w:r w:rsidRPr="00BE7882">
        <w:rPr>
          <w:rStyle w:val="Emphasis"/>
        </w:rPr>
        <w:t xml:space="preserve"> rate = 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[ig.nx ig.ny ig.nz ig.dx ig.dy ig.dz] =</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128.0000  124.0000  120.0000    3.9062   -3.9062    3.9062</w:t>
      </w:r>
    </w:p>
    <w:p w:rsidR="006446D9" w:rsidRDefault="006446D9" w:rsidP="006446D9">
      <w:pPr>
        <w:autoSpaceDE w:val="0"/>
        <w:autoSpaceDN w:val="0"/>
        <w:adjustRightInd w:val="0"/>
        <w:spacing w:after="0" w:line="240" w:lineRule="auto"/>
        <w:rPr>
          <w:rFonts w:ascii="Courier New" w:hAnsi="Courier New" w:cs="Courier New"/>
          <w:noProof/>
          <w:sz w:val="20"/>
          <w:szCs w:val="20"/>
        </w:rPr>
      </w:pP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[cg.ns cg.nt cg.na cg.ds cg.dt] =</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224.0000  200.0000  246.0000    4.0956    4.3856</w:t>
      </w:r>
    </w:p>
    <w:p w:rsidR="006446D9" w:rsidRDefault="006446D9" w:rsidP="006446D9">
      <w:pPr>
        <w:autoSpaceDE w:val="0"/>
        <w:autoSpaceDN w:val="0"/>
        <w:adjustRightInd w:val="0"/>
        <w:spacing w:after="0" w:line="240" w:lineRule="auto"/>
        <w:rPr>
          <w:rFonts w:ascii="Courier New" w:hAnsi="Courier New" w:cs="Courier New"/>
          <w:noProof/>
          <w:sz w:val="20"/>
          <w:szCs w:val="20"/>
        </w:rPr>
      </w:pP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image Mbytes 7.265625e+00</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proj Mbytes 4.204102e+01</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found cuda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/net/escanaba/z/ewwei/testCode/alg/mex/v7/jf_mex.mexa64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jf_mex = 3.78243</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/net/escanaba/z/ewwei/testCode/alg/mex/src/fdk-cuda/fdk_mex.mexa64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fdk_mex = 1.50728</w:t>
      </w:r>
    </w:p>
    <w:p w:rsidR="00BE7882" w:rsidRDefault="006446D9" w:rsidP="006446D9">
      <w:pPr>
        <w:rPr>
          <w:rFonts w:ascii="Courier New" w:hAnsi="Courier New" w:cs="Courier New"/>
          <w:noProof/>
          <w:sz w:val="20"/>
          <w:szCs w:val="20"/>
        </w:rPr>
      </w:pPr>
      <w:r>
        <w:rPr>
          <w:rFonts w:ascii="Courier New" w:hAnsi="Courier New" w:cs="Courier New"/>
          <w:noProof/>
          <w:sz w:val="20"/>
          <w:szCs w:val="20"/>
        </w:rPr>
        <w:t>max_percent_diff(, ) = 0.00256535%</w:t>
      </w:r>
    </w:p>
    <w:p w:rsidR="006446D9" w:rsidRDefault="006446D9" w:rsidP="006446D9">
      <w:pPr>
        <w:pStyle w:val="Heading3"/>
      </w:pPr>
      <w:r>
        <w:t>Strategy 4</w:t>
      </w:r>
    </w:p>
    <w:p w:rsidR="006446D9" w:rsidRPr="00BE7882" w:rsidRDefault="006446D9" w:rsidP="006446D9">
      <w:pPr>
        <w:rPr>
          <w:rStyle w:val="Emphasis"/>
        </w:rPr>
      </w:pPr>
      <w:proofErr w:type="spellStart"/>
      <w:r w:rsidRPr="00BE7882">
        <w:rPr>
          <w:rStyle w:val="Emphasis"/>
        </w:rPr>
        <w:t>Downsampling</w:t>
      </w:r>
      <w:proofErr w:type="spellEnd"/>
      <w:r w:rsidRPr="00BE7882">
        <w:rPr>
          <w:rStyle w:val="Emphasis"/>
        </w:rPr>
        <w:t xml:space="preserve"> rate = 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 test</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[ig.nx ig.ny ig.nz ig.dx ig.dy ig.dz] =</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128.0000  124.0000  120.0000    3.9062   -3.9062    3.9062</w:t>
      </w:r>
    </w:p>
    <w:p w:rsidR="006446D9" w:rsidRDefault="006446D9" w:rsidP="006446D9">
      <w:pPr>
        <w:autoSpaceDE w:val="0"/>
        <w:autoSpaceDN w:val="0"/>
        <w:adjustRightInd w:val="0"/>
        <w:spacing w:after="0" w:line="240" w:lineRule="auto"/>
        <w:rPr>
          <w:rFonts w:ascii="Courier New" w:hAnsi="Courier New" w:cs="Courier New"/>
          <w:noProof/>
          <w:sz w:val="20"/>
          <w:szCs w:val="20"/>
        </w:rPr>
      </w:pP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[cg.ns cg.nt cg.na cg.ds cg.dt] =</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224.0000  200.0000  246.0000    4.0956    4.3856</w:t>
      </w:r>
    </w:p>
    <w:p w:rsidR="006446D9" w:rsidRDefault="006446D9" w:rsidP="006446D9">
      <w:pPr>
        <w:autoSpaceDE w:val="0"/>
        <w:autoSpaceDN w:val="0"/>
        <w:adjustRightInd w:val="0"/>
        <w:spacing w:after="0" w:line="240" w:lineRule="auto"/>
        <w:rPr>
          <w:rFonts w:ascii="Courier New" w:hAnsi="Courier New" w:cs="Courier New"/>
          <w:noProof/>
          <w:sz w:val="20"/>
          <w:szCs w:val="20"/>
        </w:rPr>
      </w:pP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image Mbytes 7.265625e+00</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proj Mbytes 4.204102e+01</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found cuda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/net/escanaba/z/ewwei/testCode/alg/mex/v7/jf_mex.mexa64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jf_mex = 3.51294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/net/escanaba/z/ewwei/testCode/alg/mex/src/fdk-cuda/fdk_mex.mexa64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fdk_mex = 0.501608</w:t>
      </w:r>
    </w:p>
    <w:p w:rsidR="006446D9" w:rsidRDefault="006446D9" w:rsidP="006446D9">
      <w:pPr>
        <w:rPr>
          <w:rFonts w:ascii="Courier New" w:hAnsi="Courier New" w:cs="Courier New"/>
          <w:noProof/>
          <w:sz w:val="20"/>
          <w:szCs w:val="20"/>
        </w:rPr>
      </w:pPr>
      <w:r>
        <w:rPr>
          <w:rFonts w:ascii="Courier New" w:hAnsi="Courier New" w:cs="Courier New"/>
          <w:noProof/>
          <w:sz w:val="20"/>
          <w:szCs w:val="20"/>
        </w:rPr>
        <w:t>max_percent_diff(, ) = 0.00256535%</w:t>
      </w:r>
    </w:p>
    <w:p w:rsidR="006446D9" w:rsidRDefault="006446D9" w:rsidP="006446D9">
      <w:pPr>
        <w:rPr>
          <w:rStyle w:val="Emphasis"/>
        </w:rPr>
      </w:pPr>
      <w:proofErr w:type="spellStart"/>
      <w:r w:rsidRPr="00BE7882">
        <w:rPr>
          <w:rStyle w:val="Emphasis"/>
        </w:rPr>
        <w:t>Downsampling</w:t>
      </w:r>
      <w:proofErr w:type="spellEnd"/>
      <w:r w:rsidRPr="00BE7882">
        <w:rPr>
          <w:rStyle w:val="Emphasis"/>
        </w:rPr>
        <w:t xml:space="preserve"> rate = 2</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[ig.nx ig.ny ig.nz ig.dx ig.dy ig.dz] =</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256.0000  248.0000  240.0000    1.9531   -1.9531    1.9531</w:t>
      </w:r>
    </w:p>
    <w:p w:rsidR="006446D9" w:rsidRDefault="006446D9" w:rsidP="006446D9">
      <w:pPr>
        <w:autoSpaceDE w:val="0"/>
        <w:autoSpaceDN w:val="0"/>
        <w:adjustRightInd w:val="0"/>
        <w:spacing w:after="0" w:line="240" w:lineRule="auto"/>
        <w:rPr>
          <w:rFonts w:ascii="Courier New" w:hAnsi="Courier New" w:cs="Courier New"/>
          <w:noProof/>
          <w:sz w:val="20"/>
          <w:szCs w:val="20"/>
        </w:rPr>
      </w:pP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[cg.ns cg.nt cg.na cg.ds cg.dt] =</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444.0000  400.0000  492.0000    2.0478    2.1928</w:t>
      </w:r>
    </w:p>
    <w:p w:rsidR="006446D9" w:rsidRDefault="006446D9" w:rsidP="006446D9">
      <w:pPr>
        <w:autoSpaceDE w:val="0"/>
        <w:autoSpaceDN w:val="0"/>
        <w:adjustRightInd w:val="0"/>
        <w:spacing w:after="0" w:line="240" w:lineRule="auto"/>
        <w:rPr>
          <w:rFonts w:ascii="Courier New" w:hAnsi="Courier New" w:cs="Courier New"/>
          <w:noProof/>
          <w:sz w:val="20"/>
          <w:szCs w:val="20"/>
        </w:rPr>
      </w:pP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image Mbytes 5.812500e+01</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proj Mbytes 3.333252e+02</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found cuda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/net/escanaba/z/ewwei/testCode/alg/mex/v7/jf_mex.mexa64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jf_mex = 55.3267</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/net/escanaba/z/ewwei/testCode/alg/mex/src/fdk-cuda/fdk_mex.mexa64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fdk_mex = 6.54674</w:t>
      </w:r>
    </w:p>
    <w:p w:rsidR="006446D9" w:rsidRDefault="006446D9" w:rsidP="006446D9">
      <w:pPr>
        <w:rPr>
          <w:rFonts w:ascii="Courier New" w:hAnsi="Courier New" w:cs="Courier New"/>
          <w:noProof/>
          <w:sz w:val="20"/>
          <w:szCs w:val="20"/>
        </w:rPr>
      </w:pPr>
      <w:r>
        <w:rPr>
          <w:rFonts w:ascii="Courier New" w:hAnsi="Courier New" w:cs="Courier New"/>
          <w:noProof/>
          <w:sz w:val="20"/>
          <w:szCs w:val="20"/>
        </w:rPr>
        <w:t>max_percent_diff(, ) = 0.00321063%</w:t>
      </w:r>
    </w:p>
    <w:p w:rsidR="006446D9" w:rsidRDefault="006446D9" w:rsidP="006446D9">
      <w:pPr>
        <w:rPr>
          <w:rStyle w:val="Emphasis"/>
        </w:rPr>
      </w:pPr>
      <w:proofErr w:type="spellStart"/>
      <w:r w:rsidRPr="00BE7882">
        <w:rPr>
          <w:rStyle w:val="Emphasis"/>
        </w:rPr>
        <w:t>Downsampling</w:t>
      </w:r>
      <w:proofErr w:type="spellEnd"/>
      <w:r w:rsidRPr="00BE7882">
        <w:rPr>
          <w:rStyle w:val="Emphasis"/>
        </w:rPr>
        <w:t xml:space="preserve"> rate = </w:t>
      </w:r>
      <w:r>
        <w:rPr>
          <w:rStyle w:val="Emphasis"/>
        </w:rPr>
        <w:t>1</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[ig.nx ig.ny ig.nz ig.dx ig.dy ig.dz] =</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512.0000  496.0000  480.0000    0.9766   -0.9766    0.9766</w:t>
      </w:r>
    </w:p>
    <w:p w:rsidR="006446D9" w:rsidRDefault="006446D9" w:rsidP="006446D9">
      <w:pPr>
        <w:autoSpaceDE w:val="0"/>
        <w:autoSpaceDN w:val="0"/>
        <w:adjustRightInd w:val="0"/>
        <w:spacing w:after="0" w:line="240" w:lineRule="auto"/>
        <w:rPr>
          <w:rFonts w:ascii="Courier New" w:hAnsi="Courier New" w:cs="Courier New"/>
          <w:noProof/>
          <w:sz w:val="20"/>
          <w:szCs w:val="20"/>
        </w:rPr>
      </w:pP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[cg.ns cg.nt cg.na cg.ds cg.dt] =</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888.0000  800.0000  984.0000    1.0239    1.0964</w:t>
      </w:r>
    </w:p>
    <w:p w:rsidR="006446D9" w:rsidRDefault="006446D9" w:rsidP="006446D9">
      <w:pPr>
        <w:autoSpaceDE w:val="0"/>
        <w:autoSpaceDN w:val="0"/>
        <w:adjustRightInd w:val="0"/>
        <w:spacing w:after="0" w:line="240" w:lineRule="auto"/>
        <w:rPr>
          <w:rFonts w:ascii="Courier New" w:hAnsi="Courier New" w:cs="Courier New"/>
          <w:noProof/>
          <w:sz w:val="20"/>
          <w:szCs w:val="20"/>
        </w:rPr>
      </w:pP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image Mbytes 465</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proj Mbytes 2.666602e+03</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found cuda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/net/escanaba/z/ewwei/testCode/alg/mex/v7/jf_mex.mexa64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jf_mex = 849.422</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testing version:</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/net/escanaba/z/ewwei/testCode/alg/mex/src/fdk-cuda/fdk_mex.mexa64</w:t>
      </w:r>
    </w:p>
    <w:p w:rsidR="006446D9" w:rsidRDefault="006446D9" w:rsidP="006446D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cbct_back_test: time fdk_mex = 107</w:t>
      </w:r>
    </w:p>
    <w:p w:rsidR="006446D9" w:rsidRPr="006446D9" w:rsidRDefault="006446D9" w:rsidP="006446D9">
      <w:r>
        <w:rPr>
          <w:rFonts w:ascii="Courier New" w:hAnsi="Courier New" w:cs="Courier New"/>
          <w:noProof/>
          <w:sz w:val="20"/>
          <w:szCs w:val="20"/>
        </w:rPr>
        <w:t>max_percent_diff(, ) = 0.0114752%</w:t>
      </w:r>
    </w:p>
    <w:sectPr w:rsidR="006446D9" w:rsidRPr="006446D9" w:rsidSect="00A051E2">
      <w:footerReference w:type="defaul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A17" w:rsidRDefault="00D62A17" w:rsidP="006122A7">
      <w:pPr>
        <w:spacing w:after="0" w:line="240" w:lineRule="auto"/>
      </w:pPr>
      <w:r>
        <w:separator/>
      </w:r>
    </w:p>
  </w:endnote>
  <w:endnote w:type="continuationSeparator" w:id="0">
    <w:p w:rsidR="00D62A17" w:rsidRDefault="00D62A17" w:rsidP="006122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40530"/>
      <w:docPartObj>
        <w:docPartGallery w:val="Page Numbers (Bottom of Page)"/>
        <w:docPartUnique/>
      </w:docPartObj>
    </w:sdtPr>
    <w:sdtContent>
      <w:p w:rsidR="00D62A17" w:rsidRDefault="00D62A17">
        <w:pPr>
          <w:pStyle w:val="Footer"/>
          <w:jc w:val="center"/>
        </w:pPr>
        <w:fldSimple w:instr=" PAGE   \* MERGEFORMAT ">
          <w:r w:rsidR="00173E05">
            <w:rPr>
              <w:noProof/>
            </w:rPr>
            <w:t>7</w:t>
          </w:r>
        </w:fldSimple>
      </w:p>
    </w:sdtContent>
  </w:sdt>
  <w:p w:rsidR="00D62A17" w:rsidRDefault="00D62A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40529"/>
      <w:docPartObj>
        <w:docPartGallery w:val="Page Numbers (Bottom of Page)"/>
        <w:docPartUnique/>
      </w:docPartObj>
    </w:sdtPr>
    <w:sdtContent>
      <w:p w:rsidR="00D62A17" w:rsidRDefault="00D62A17">
        <w:pPr>
          <w:pStyle w:val="Footer"/>
          <w:jc w:val="center"/>
        </w:pPr>
        <w:fldSimple w:instr=" PAGE   \* MERGEFORMAT ">
          <w:r w:rsidR="00173E05">
            <w:rPr>
              <w:noProof/>
            </w:rPr>
            <w:t>1</w:t>
          </w:r>
        </w:fldSimple>
      </w:p>
    </w:sdtContent>
  </w:sdt>
  <w:p w:rsidR="00D62A17" w:rsidRDefault="00D62A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A17" w:rsidRDefault="00D62A17" w:rsidP="006122A7">
      <w:pPr>
        <w:spacing w:after="0" w:line="240" w:lineRule="auto"/>
      </w:pPr>
      <w:r>
        <w:separator/>
      </w:r>
    </w:p>
  </w:footnote>
  <w:footnote w:type="continuationSeparator" w:id="0">
    <w:p w:rsidR="00D62A17" w:rsidRDefault="00D62A17" w:rsidP="006122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58CA"/>
    <w:multiLevelType w:val="hybridMultilevel"/>
    <w:tmpl w:val="030C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52FF3"/>
    <w:multiLevelType w:val="hybridMultilevel"/>
    <w:tmpl w:val="22462E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3A0B02"/>
    <w:multiLevelType w:val="hybridMultilevel"/>
    <w:tmpl w:val="94AC36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93C63"/>
    <w:rsid w:val="00016588"/>
    <w:rsid w:val="000320F2"/>
    <w:rsid w:val="00055B53"/>
    <w:rsid w:val="000A0615"/>
    <w:rsid w:val="000C1C89"/>
    <w:rsid w:val="000D0DA6"/>
    <w:rsid w:val="000F75DB"/>
    <w:rsid w:val="00150745"/>
    <w:rsid w:val="00173E05"/>
    <w:rsid w:val="001B1CAC"/>
    <w:rsid w:val="001B42E4"/>
    <w:rsid w:val="002171B3"/>
    <w:rsid w:val="0026184C"/>
    <w:rsid w:val="002A6ED4"/>
    <w:rsid w:val="002C0FAF"/>
    <w:rsid w:val="002C607E"/>
    <w:rsid w:val="002E222A"/>
    <w:rsid w:val="00304189"/>
    <w:rsid w:val="0031210F"/>
    <w:rsid w:val="00312618"/>
    <w:rsid w:val="003165A2"/>
    <w:rsid w:val="003207F6"/>
    <w:rsid w:val="0032692B"/>
    <w:rsid w:val="00333AC3"/>
    <w:rsid w:val="0033712C"/>
    <w:rsid w:val="00341377"/>
    <w:rsid w:val="0035339B"/>
    <w:rsid w:val="003556EC"/>
    <w:rsid w:val="00372E06"/>
    <w:rsid w:val="0038353A"/>
    <w:rsid w:val="003A76D3"/>
    <w:rsid w:val="003E3443"/>
    <w:rsid w:val="00412C0C"/>
    <w:rsid w:val="00425F4D"/>
    <w:rsid w:val="00445A93"/>
    <w:rsid w:val="00461F47"/>
    <w:rsid w:val="00470CDB"/>
    <w:rsid w:val="004856D5"/>
    <w:rsid w:val="00487363"/>
    <w:rsid w:val="004B4AAC"/>
    <w:rsid w:val="004D193A"/>
    <w:rsid w:val="004E4F86"/>
    <w:rsid w:val="00502E9B"/>
    <w:rsid w:val="00506060"/>
    <w:rsid w:val="00506063"/>
    <w:rsid w:val="00511201"/>
    <w:rsid w:val="00524825"/>
    <w:rsid w:val="00531BB2"/>
    <w:rsid w:val="005415BB"/>
    <w:rsid w:val="00542BD4"/>
    <w:rsid w:val="00554399"/>
    <w:rsid w:val="00565971"/>
    <w:rsid w:val="005D71A0"/>
    <w:rsid w:val="005E2B34"/>
    <w:rsid w:val="006061EB"/>
    <w:rsid w:val="006122A7"/>
    <w:rsid w:val="00620267"/>
    <w:rsid w:val="00641E1E"/>
    <w:rsid w:val="0064403C"/>
    <w:rsid w:val="006446D9"/>
    <w:rsid w:val="0065078D"/>
    <w:rsid w:val="006507D0"/>
    <w:rsid w:val="00653047"/>
    <w:rsid w:val="006662B0"/>
    <w:rsid w:val="00677012"/>
    <w:rsid w:val="00693C63"/>
    <w:rsid w:val="006A2AF2"/>
    <w:rsid w:val="006A6540"/>
    <w:rsid w:val="006B061F"/>
    <w:rsid w:val="00720B0A"/>
    <w:rsid w:val="007316B7"/>
    <w:rsid w:val="00744491"/>
    <w:rsid w:val="007551D2"/>
    <w:rsid w:val="00761F9C"/>
    <w:rsid w:val="00777496"/>
    <w:rsid w:val="007A5FAB"/>
    <w:rsid w:val="007C2F6A"/>
    <w:rsid w:val="007E6810"/>
    <w:rsid w:val="00823215"/>
    <w:rsid w:val="00830DA4"/>
    <w:rsid w:val="0088645B"/>
    <w:rsid w:val="008C5AE2"/>
    <w:rsid w:val="008C5E77"/>
    <w:rsid w:val="008D5664"/>
    <w:rsid w:val="008E2955"/>
    <w:rsid w:val="008F44C3"/>
    <w:rsid w:val="00926117"/>
    <w:rsid w:val="009432B6"/>
    <w:rsid w:val="0099598E"/>
    <w:rsid w:val="00996823"/>
    <w:rsid w:val="009A1CEC"/>
    <w:rsid w:val="009A413F"/>
    <w:rsid w:val="009F77CA"/>
    <w:rsid w:val="00A051E2"/>
    <w:rsid w:val="00A34B82"/>
    <w:rsid w:val="00A57B0A"/>
    <w:rsid w:val="00A60BBE"/>
    <w:rsid w:val="00A626D5"/>
    <w:rsid w:val="00A64F13"/>
    <w:rsid w:val="00A72C3A"/>
    <w:rsid w:val="00A83BA2"/>
    <w:rsid w:val="00AA1F6D"/>
    <w:rsid w:val="00AA7D86"/>
    <w:rsid w:val="00AC1794"/>
    <w:rsid w:val="00AC56CD"/>
    <w:rsid w:val="00AD5A0D"/>
    <w:rsid w:val="00AD76F0"/>
    <w:rsid w:val="00AE37B6"/>
    <w:rsid w:val="00AE79EA"/>
    <w:rsid w:val="00B2143D"/>
    <w:rsid w:val="00B2490C"/>
    <w:rsid w:val="00B269A5"/>
    <w:rsid w:val="00B402F1"/>
    <w:rsid w:val="00BD37FC"/>
    <w:rsid w:val="00BE2890"/>
    <w:rsid w:val="00BE7882"/>
    <w:rsid w:val="00BF4DC9"/>
    <w:rsid w:val="00C02875"/>
    <w:rsid w:val="00C07F0F"/>
    <w:rsid w:val="00C13470"/>
    <w:rsid w:val="00C3436F"/>
    <w:rsid w:val="00C441F5"/>
    <w:rsid w:val="00C7434E"/>
    <w:rsid w:val="00C7554C"/>
    <w:rsid w:val="00C84A8D"/>
    <w:rsid w:val="00C93A63"/>
    <w:rsid w:val="00CE32C1"/>
    <w:rsid w:val="00CE35AB"/>
    <w:rsid w:val="00CF3C56"/>
    <w:rsid w:val="00D00AB8"/>
    <w:rsid w:val="00D0645C"/>
    <w:rsid w:val="00D10298"/>
    <w:rsid w:val="00D21EE5"/>
    <w:rsid w:val="00D27EF7"/>
    <w:rsid w:val="00D33C10"/>
    <w:rsid w:val="00D366B9"/>
    <w:rsid w:val="00D578D2"/>
    <w:rsid w:val="00D62A17"/>
    <w:rsid w:val="00D735FE"/>
    <w:rsid w:val="00D95A95"/>
    <w:rsid w:val="00DC7F3F"/>
    <w:rsid w:val="00DE5D4C"/>
    <w:rsid w:val="00E17EBC"/>
    <w:rsid w:val="00E7531D"/>
    <w:rsid w:val="00E7615C"/>
    <w:rsid w:val="00EB6081"/>
    <w:rsid w:val="00EC43CD"/>
    <w:rsid w:val="00EE58EE"/>
    <w:rsid w:val="00F0297E"/>
    <w:rsid w:val="00F14A95"/>
    <w:rsid w:val="00F2780B"/>
    <w:rsid w:val="00F32B03"/>
    <w:rsid w:val="00F33D9C"/>
    <w:rsid w:val="00F52122"/>
    <w:rsid w:val="00F631F9"/>
    <w:rsid w:val="00F74ABD"/>
    <w:rsid w:val="00F80099"/>
    <w:rsid w:val="00FB4F42"/>
    <w:rsid w:val="00FC1839"/>
    <w:rsid w:val="00FE1356"/>
    <w:rsid w:val="00FE6885"/>
    <w:rsid w:val="00FF6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E1E"/>
  </w:style>
  <w:style w:type="paragraph" w:styleId="Heading1">
    <w:name w:val="heading 1"/>
    <w:basedOn w:val="Normal"/>
    <w:next w:val="Normal"/>
    <w:link w:val="Heading1Char"/>
    <w:uiPriority w:val="9"/>
    <w:qFormat/>
    <w:rsid w:val="00693C63"/>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Heading2">
    <w:name w:val="heading 2"/>
    <w:basedOn w:val="Normal"/>
    <w:next w:val="Normal"/>
    <w:link w:val="Heading2Char"/>
    <w:uiPriority w:val="9"/>
    <w:unhideWhenUsed/>
    <w:qFormat/>
    <w:rsid w:val="00AE37B6"/>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Heading3">
    <w:name w:val="heading 3"/>
    <w:basedOn w:val="Normal"/>
    <w:next w:val="Normal"/>
    <w:link w:val="Heading3Char"/>
    <w:uiPriority w:val="9"/>
    <w:unhideWhenUsed/>
    <w:qFormat/>
    <w:rsid w:val="0064403C"/>
    <w:pPr>
      <w:keepNext/>
      <w:keepLines/>
      <w:spacing w:before="200" w:after="0"/>
      <w:outlineLvl w:val="2"/>
    </w:pPr>
    <w:rPr>
      <w:rFonts w:asciiTheme="majorHAnsi" w:eastAsiaTheme="majorEastAsia" w:hAnsiTheme="majorHAnsi" w:cstheme="majorBidi"/>
      <w:b/>
      <w:bCs/>
      <w:color w:val="727CA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63"/>
    <w:rPr>
      <w:rFonts w:asciiTheme="majorHAnsi" w:eastAsiaTheme="majorEastAsia" w:hAnsiTheme="majorHAnsi" w:cstheme="majorBidi"/>
      <w:b/>
      <w:bCs/>
      <w:color w:val="525A7D" w:themeColor="accent1" w:themeShade="BF"/>
      <w:sz w:val="28"/>
      <w:szCs w:val="28"/>
    </w:rPr>
  </w:style>
  <w:style w:type="character" w:styleId="Emphasis">
    <w:name w:val="Emphasis"/>
    <w:basedOn w:val="DefaultParagraphFont"/>
    <w:uiPriority w:val="20"/>
    <w:qFormat/>
    <w:rsid w:val="006A6540"/>
    <w:rPr>
      <w:b/>
      <w:bCs/>
      <w:i w:val="0"/>
      <w:iCs w:val="0"/>
    </w:rPr>
  </w:style>
  <w:style w:type="character" w:customStyle="1" w:styleId="Heading2Char">
    <w:name w:val="Heading 2 Char"/>
    <w:basedOn w:val="DefaultParagraphFont"/>
    <w:link w:val="Heading2"/>
    <w:uiPriority w:val="9"/>
    <w:rsid w:val="00AE37B6"/>
    <w:rPr>
      <w:rFonts w:asciiTheme="majorHAnsi" w:eastAsiaTheme="majorEastAsia" w:hAnsiTheme="majorHAnsi" w:cstheme="majorBidi"/>
      <w:b/>
      <w:bCs/>
      <w:color w:val="727CA3" w:themeColor="accent1"/>
      <w:sz w:val="26"/>
      <w:szCs w:val="26"/>
    </w:rPr>
  </w:style>
  <w:style w:type="paragraph" w:styleId="ListParagraph">
    <w:name w:val="List Paragraph"/>
    <w:basedOn w:val="Normal"/>
    <w:uiPriority w:val="34"/>
    <w:qFormat/>
    <w:rsid w:val="00EE58EE"/>
    <w:pPr>
      <w:ind w:left="720"/>
      <w:contextualSpacing/>
    </w:pPr>
  </w:style>
  <w:style w:type="paragraph" w:styleId="BalloonText">
    <w:name w:val="Balloon Text"/>
    <w:basedOn w:val="Normal"/>
    <w:link w:val="BalloonTextChar"/>
    <w:uiPriority w:val="99"/>
    <w:semiHidden/>
    <w:unhideWhenUsed/>
    <w:rsid w:val="00261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4C"/>
    <w:rPr>
      <w:rFonts w:ascii="Tahoma" w:hAnsi="Tahoma" w:cs="Tahoma"/>
      <w:sz w:val="16"/>
      <w:szCs w:val="16"/>
    </w:rPr>
  </w:style>
  <w:style w:type="character" w:customStyle="1" w:styleId="Heading3Char">
    <w:name w:val="Heading 3 Char"/>
    <w:basedOn w:val="DefaultParagraphFont"/>
    <w:link w:val="Heading3"/>
    <w:uiPriority w:val="9"/>
    <w:rsid w:val="0064403C"/>
    <w:rPr>
      <w:rFonts w:asciiTheme="majorHAnsi" w:eastAsiaTheme="majorEastAsia" w:hAnsiTheme="majorHAnsi" w:cstheme="majorBidi"/>
      <w:b/>
      <w:bCs/>
      <w:color w:val="727CA3" w:themeColor="accent1"/>
    </w:rPr>
  </w:style>
  <w:style w:type="character" w:styleId="PlaceholderText">
    <w:name w:val="Placeholder Text"/>
    <w:basedOn w:val="DefaultParagraphFont"/>
    <w:uiPriority w:val="99"/>
    <w:semiHidden/>
    <w:rsid w:val="002C0FAF"/>
    <w:rPr>
      <w:color w:val="808080"/>
    </w:rPr>
  </w:style>
  <w:style w:type="paragraph" w:styleId="NoSpacing">
    <w:name w:val="No Spacing"/>
    <w:link w:val="NoSpacingChar"/>
    <w:uiPriority w:val="1"/>
    <w:qFormat/>
    <w:rsid w:val="006061EB"/>
    <w:pPr>
      <w:spacing w:after="0" w:line="240" w:lineRule="auto"/>
    </w:pPr>
  </w:style>
  <w:style w:type="character" w:customStyle="1" w:styleId="NoSpacingChar">
    <w:name w:val="No Spacing Char"/>
    <w:basedOn w:val="DefaultParagraphFont"/>
    <w:link w:val="NoSpacing"/>
    <w:uiPriority w:val="1"/>
    <w:rsid w:val="00A051E2"/>
  </w:style>
  <w:style w:type="paragraph" w:styleId="Header">
    <w:name w:val="header"/>
    <w:basedOn w:val="Normal"/>
    <w:link w:val="HeaderChar"/>
    <w:uiPriority w:val="99"/>
    <w:semiHidden/>
    <w:unhideWhenUsed/>
    <w:rsid w:val="006122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22A7"/>
  </w:style>
  <w:style w:type="paragraph" w:styleId="Footer">
    <w:name w:val="footer"/>
    <w:basedOn w:val="Normal"/>
    <w:link w:val="FooterChar"/>
    <w:uiPriority w:val="99"/>
    <w:unhideWhenUsed/>
    <w:rsid w:val="00612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2A7"/>
  </w:style>
  <w:style w:type="paragraph" w:styleId="TOCHeading">
    <w:name w:val="TOC Heading"/>
    <w:basedOn w:val="Heading1"/>
    <w:next w:val="Normal"/>
    <w:uiPriority w:val="39"/>
    <w:semiHidden/>
    <w:unhideWhenUsed/>
    <w:qFormat/>
    <w:rsid w:val="00425F4D"/>
    <w:pPr>
      <w:outlineLvl w:val="9"/>
    </w:pPr>
  </w:style>
  <w:style w:type="paragraph" w:styleId="TOC1">
    <w:name w:val="toc 1"/>
    <w:basedOn w:val="Normal"/>
    <w:next w:val="Normal"/>
    <w:autoRedefine/>
    <w:uiPriority w:val="39"/>
    <w:unhideWhenUsed/>
    <w:rsid w:val="00425F4D"/>
    <w:pPr>
      <w:spacing w:after="100"/>
    </w:pPr>
  </w:style>
  <w:style w:type="paragraph" w:styleId="TOC2">
    <w:name w:val="toc 2"/>
    <w:basedOn w:val="Normal"/>
    <w:next w:val="Normal"/>
    <w:autoRedefine/>
    <w:uiPriority w:val="39"/>
    <w:unhideWhenUsed/>
    <w:rsid w:val="00425F4D"/>
    <w:pPr>
      <w:spacing w:after="100"/>
      <w:ind w:left="220"/>
    </w:pPr>
  </w:style>
  <w:style w:type="paragraph" w:styleId="TOC3">
    <w:name w:val="toc 3"/>
    <w:basedOn w:val="Normal"/>
    <w:next w:val="Normal"/>
    <w:autoRedefine/>
    <w:uiPriority w:val="39"/>
    <w:unhideWhenUsed/>
    <w:rsid w:val="00425F4D"/>
    <w:pPr>
      <w:spacing w:after="100"/>
      <w:ind w:left="440"/>
    </w:pPr>
  </w:style>
  <w:style w:type="character" w:styleId="Hyperlink">
    <w:name w:val="Hyperlink"/>
    <w:basedOn w:val="DefaultParagraphFont"/>
    <w:uiPriority w:val="99"/>
    <w:unhideWhenUsed/>
    <w:rsid w:val="00425F4D"/>
    <w:rPr>
      <w:color w:val="B292CA" w:themeColor="hyperlink"/>
      <w:u w:val="single"/>
    </w:rPr>
  </w:style>
  <w:style w:type="character" w:styleId="CommentReference">
    <w:name w:val="annotation reference"/>
    <w:basedOn w:val="DefaultParagraphFont"/>
    <w:uiPriority w:val="99"/>
    <w:semiHidden/>
    <w:unhideWhenUsed/>
    <w:rsid w:val="00AA1F6D"/>
    <w:rPr>
      <w:sz w:val="16"/>
      <w:szCs w:val="16"/>
    </w:rPr>
  </w:style>
  <w:style w:type="paragraph" w:styleId="CommentText">
    <w:name w:val="annotation text"/>
    <w:basedOn w:val="Normal"/>
    <w:link w:val="CommentTextChar"/>
    <w:uiPriority w:val="99"/>
    <w:semiHidden/>
    <w:unhideWhenUsed/>
    <w:rsid w:val="00AA1F6D"/>
    <w:pPr>
      <w:spacing w:line="240" w:lineRule="auto"/>
    </w:pPr>
    <w:rPr>
      <w:sz w:val="20"/>
      <w:szCs w:val="20"/>
    </w:rPr>
  </w:style>
  <w:style w:type="character" w:customStyle="1" w:styleId="CommentTextChar">
    <w:name w:val="Comment Text Char"/>
    <w:basedOn w:val="DefaultParagraphFont"/>
    <w:link w:val="CommentText"/>
    <w:uiPriority w:val="99"/>
    <w:semiHidden/>
    <w:rsid w:val="00AA1F6D"/>
    <w:rPr>
      <w:sz w:val="20"/>
      <w:szCs w:val="20"/>
    </w:rPr>
  </w:style>
  <w:style w:type="paragraph" w:styleId="CommentSubject">
    <w:name w:val="annotation subject"/>
    <w:basedOn w:val="CommentText"/>
    <w:next w:val="CommentText"/>
    <w:link w:val="CommentSubjectChar"/>
    <w:uiPriority w:val="99"/>
    <w:semiHidden/>
    <w:unhideWhenUsed/>
    <w:rsid w:val="00AA1F6D"/>
    <w:rPr>
      <w:b/>
      <w:bCs/>
    </w:rPr>
  </w:style>
  <w:style w:type="character" w:customStyle="1" w:styleId="CommentSubjectChar">
    <w:name w:val="Comment Subject Char"/>
    <w:basedOn w:val="CommentTextChar"/>
    <w:link w:val="CommentSubject"/>
    <w:uiPriority w:val="99"/>
    <w:semiHidden/>
    <w:rsid w:val="00AA1F6D"/>
    <w:rPr>
      <w:b/>
      <w:bCs/>
    </w:rPr>
  </w:style>
</w:styles>
</file>

<file path=word/webSettings.xml><?xml version="1.0" encoding="utf-8"?>
<w:webSettings xmlns:r="http://schemas.openxmlformats.org/officeDocument/2006/relationships" xmlns:w="http://schemas.openxmlformats.org/wordprocessingml/2006/main">
  <w:divs>
    <w:div w:id="788865098">
      <w:bodyDiv w:val="1"/>
      <w:marLeft w:val="0"/>
      <w:marRight w:val="0"/>
      <w:marTop w:val="0"/>
      <w:marBottom w:val="0"/>
      <w:divBdr>
        <w:top w:val="none" w:sz="0" w:space="0" w:color="auto"/>
        <w:left w:val="none" w:sz="0" w:space="0" w:color="auto"/>
        <w:bottom w:val="none" w:sz="0" w:space="0" w:color="auto"/>
        <w:right w:val="none" w:sz="0" w:space="0" w:color="auto"/>
      </w:divBdr>
      <w:divsChild>
        <w:div w:id="386145250">
          <w:marLeft w:val="0"/>
          <w:marRight w:val="0"/>
          <w:marTop w:val="0"/>
          <w:marBottom w:val="0"/>
          <w:divBdr>
            <w:top w:val="none" w:sz="0" w:space="0" w:color="auto"/>
            <w:left w:val="none" w:sz="0" w:space="0" w:color="auto"/>
            <w:bottom w:val="none" w:sz="0" w:space="0" w:color="auto"/>
            <w:right w:val="none" w:sz="0" w:space="0" w:color="auto"/>
          </w:divBdr>
          <w:divsChild>
            <w:div w:id="1771511197">
              <w:marLeft w:val="0"/>
              <w:marRight w:val="0"/>
              <w:marTop w:val="0"/>
              <w:marBottom w:val="0"/>
              <w:divBdr>
                <w:top w:val="none" w:sz="0" w:space="0" w:color="auto"/>
                <w:left w:val="none" w:sz="0" w:space="0" w:color="auto"/>
                <w:bottom w:val="none" w:sz="0" w:space="0" w:color="auto"/>
                <w:right w:val="none" w:sz="0" w:space="0" w:color="auto"/>
              </w:divBdr>
              <w:divsChild>
                <w:div w:id="473068118">
                  <w:marLeft w:val="0"/>
                  <w:marRight w:val="0"/>
                  <w:marTop w:val="0"/>
                  <w:marBottom w:val="0"/>
                  <w:divBdr>
                    <w:top w:val="none" w:sz="0" w:space="0" w:color="auto"/>
                    <w:left w:val="none" w:sz="0" w:space="0" w:color="auto"/>
                    <w:bottom w:val="none" w:sz="0" w:space="0" w:color="auto"/>
                    <w:right w:val="none" w:sz="0" w:space="0" w:color="auto"/>
                  </w:divBdr>
                  <w:divsChild>
                    <w:div w:id="1303805241">
                      <w:marLeft w:val="0"/>
                      <w:marRight w:val="0"/>
                      <w:marTop w:val="0"/>
                      <w:marBottom w:val="0"/>
                      <w:divBdr>
                        <w:top w:val="none" w:sz="0" w:space="0" w:color="auto"/>
                        <w:left w:val="none" w:sz="0" w:space="0" w:color="auto"/>
                        <w:bottom w:val="none" w:sz="0" w:space="0" w:color="auto"/>
                        <w:right w:val="none" w:sz="0" w:space="0" w:color="auto"/>
                      </w:divBdr>
                      <w:divsChild>
                        <w:div w:id="1682732899">
                          <w:marLeft w:val="0"/>
                          <w:marRight w:val="0"/>
                          <w:marTop w:val="0"/>
                          <w:marBottom w:val="0"/>
                          <w:divBdr>
                            <w:top w:val="single" w:sz="6" w:space="4" w:color="0066CC"/>
                            <w:left w:val="single" w:sz="6" w:space="4" w:color="0066CC"/>
                            <w:bottom w:val="single" w:sz="6" w:space="4" w:color="0066CC"/>
                            <w:right w:val="single" w:sz="6" w:space="4" w:color="0066CC"/>
                          </w:divBdr>
                          <w:divsChild>
                            <w:div w:id="944921062">
                              <w:marLeft w:val="72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A5B95F2DB24E27B54D5B29631262FE"/>
        <w:category>
          <w:name w:val="General"/>
          <w:gallery w:val="placeholder"/>
        </w:category>
        <w:types>
          <w:type w:val="bbPlcHdr"/>
        </w:types>
        <w:behaviors>
          <w:behavior w:val="content"/>
        </w:behaviors>
        <w:guid w:val="{05201159-20C2-4893-A370-97D16D17CF2B}"/>
      </w:docPartPr>
      <w:docPartBody>
        <w:p w:rsidR="00993591" w:rsidRDefault="006E12B8" w:rsidP="006E12B8">
          <w:pPr>
            <w:pStyle w:val="66A5B95F2DB24E27B54D5B29631262F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12B8"/>
    <w:rsid w:val="000E24E5"/>
    <w:rsid w:val="00142E55"/>
    <w:rsid w:val="006E12B8"/>
    <w:rsid w:val="00993591"/>
    <w:rsid w:val="00A63E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2B8"/>
    <w:rPr>
      <w:color w:val="808080"/>
    </w:rPr>
  </w:style>
  <w:style w:type="paragraph" w:customStyle="1" w:styleId="66A5B95F2DB24E27B54D5B29631262FE">
    <w:name w:val="66A5B95F2DB24E27B54D5B29631262FE"/>
    <w:rsid w:val="006E12B8"/>
  </w:style>
  <w:style w:type="paragraph" w:customStyle="1" w:styleId="448BEAA2D83D4624B7BCCA21C01C158C">
    <w:name w:val="448BEAA2D83D4624B7BCCA21C01C158C"/>
    <w:rsid w:val="006E12B8"/>
  </w:style>
  <w:style w:type="paragraph" w:customStyle="1" w:styleId="A8FA73857717478EA20D82FCF73D7570">
    <w:name w:val="A8FA73857717478EA20D82FCF73D7570"/>
    <w:rsid w:val="006E12B8"/>
  </w:style>
  <w:style w:type="paragraph" w:customStyle="1" w:styleId="F03B9CBF67B84BE8A3771797C7FA1D4C">
    <w:name w:val="F03B9CBF67B84BE8A3771797C7FA1D4C"/>
    <w:rsid w:val="006E12B8"/>
  </w:style>
  <w:style w:type="paragraph" w:customStyle="1" w:styleId="F9D5D061BF2D42A883858BF78409428F">
    <w:name w:val="F9D5D061BF2D42A883858BF78409428F"/>
    <w:rsid w:val="006E12B8"/>
  </w:style>
  <w:style w:type="paragraph" w:customStyle="1" w:styleId="B0AE3F862CD44D5F8CD622301183F73E">
    <w:name w:val="B0AE3F862CD44D5F8CD622301183F73E"/>
    <w:rsid w:val="006E12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9E385-BBB3-4D7C-8AA6-F1575CFB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15</Pages>
  <Words>3703</Words>
  <Characters>20775</Characters>
  <Application>Microsoft Office Word</Application>
  <DocSecurity>0</DocSecurity>
  <Lines>407</Lines>
  <Paragraphs>242</Paragraphs>
  <ScaleCrop>false</ScaleCrop>
  <HeadingPairs>
    <vt:vector size="2" baseType="variant">
      <vt:variant>
        <vt:lpstr>Title</vt:lpstr>
      </vt:variant>
      <vt:variant>
        <vt:i4>1</vt:i4>
      </vt:variant>
    </vt:vector>
  </HeadingPairs>
  <TitlesOfParts>
    <vt:vector size="1" baseType="lpstr">
      <vt:lpstr>Back-Projection on GPU: Improving the Performance</vt:lpstr>
    </vt:vector>
  </TitlesOfParts>
  <Company>University of Michigan</Company>
  <LinksUpToDate>false</LinksUpToDate>
  <CharactersWithSpaces>24236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Back-Projection on GPU: Improving the Performance</dc:title>
  <dc:subject>EECS 499 Independent Study</dc:subject>
  <dc:creator>Wenlay “Esther” Wei</dc:creator>
  <cp:lastModifiedBy>ewwei</cp:lastModifiedBy>
  <cp:revision>4</cp:revision>
  <cp:lastPrinted>2010-04-29T08:00:00Z</cp:lastPrinted>
  <dcterms:created xsi:type="dcterms:W3CDTF">2010-04-29T07:58:00Z</dcterms:created>
  <dcterms:modified xsi:type="dcterms:W3CDTF">2010-04-29T09:13:00Z</dcterms:modified>
</cp:coreProperties>
</file>