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7D3D" w14:textId="77777777" w:rsidR="002105A4" w:rsidRDefault="002105A4">
      <w:pPr>
        <w:spacing w:after="80"/>
      </w:pPr>
    </w:p>
    <w:p w14:paraId="00B97D3E" w14:textId="77777777" w:rsidR="002105A4" w:rsidRDefault="002105A4">
      <w:pPr>
        <w:spacing w:after="80"/>
      </w:pPr>
    </w:p>
    <w:p w14:paraId="00B97D3F" w14:textId="77777777" w:rsidR="002105A4" w:rsidRDefault="002105A4">
      <w:pPr>
        <w:spacing w:after="80"/>
      </w:pPr>
    </w:p>
    <w:p w14:paraId="00B97D40" w14:textId="77777777" w:rsidR="002105A4" w:rsidRDefault="00000000">
      <w:pPr>
        <w:shd w:val="clear" w:color="auto" w:fill="1B3A5C"/>
        <w:spacing w:after="40"/>
        <w:jc w:val="center"/>
      </w:pPr>
      <w:r>
        <w:rPr>
          <w:sz w:val="8"/>
          <w:szCs w:val="8"/>
        </w:rPr>
        <w:t xml:space="preserve"> </w:t>
      </w:r>
    </w:p>
    <w:p w14:paraId="00B97D41" w14:textId="77777777" w:rsidR="002105A4" w:rsidRDefault="002105A4">
      <w:pPr>
        <w:spacing w:after="80"/>
      </w:pPr>
    </w:p>
    <w:p w14:paraId="00B97D42" w14:textId="77777777" w:rsidR="002105A4" w:rsidRDefault="00000000">
      <w:pPr>
        <w:spacing w:after="60"/>
        <w:jc w:val="center"/>
      </w:pPr>
      <w:r>
        <w:rPr>
          <w:b/>
          <w:bCs/>
          <w:color w:val="9CA3AF"/>
          <w:sz w:val="28"/>
          <w:szCs w:val="28"/>
        </w:rPr>
        <w:t>ARCHITECTURE PLAN</w:t>
      </w:r>
    </w:p>
    <w:p w14:paraId="00B97D43" w14:textId="77777777" w:rsidR="002105A4" w:rsidRDefault="00000000">
      <w:pPr>
        <w:spacing w:after="80"/>
        <w:jc w:val="center"/>
      </w:pPr>
      <w:r>
        <w:rPr>
          <w:b/>
          <w:bCs/>
          <w:color w:val="1B3A5C"/>
          <w:sz w:val="52"/>
          <w:szCs w:val="52"/>
        </w:rPr>
        <w:t>Building Microservices with .NET</w:t>
      </w:r>
    </w:p>
    <w:p w14:paraId="00B97D44" w14:textId="77777777" w:rsidR="002105A4" w:rsidRDefault="00000000">
      <w:pPr>
        <w:spacing w:after="40"/>
        <w:jc w:val="center"/>
      </w:pPr>
      <w:r>
        <w:rPr>
          <w:color w:val="2563EB"/>
          <w:sz w:val="32"/>
          <w:szCs w:val="32"/>
        </w:rPr>
        <w:t>Practical Implementation</w:t>
      </w:r>
    </w:p>
    <w:p w14:paraId="00B97D45" w14:textId="77777777" w:rsidR="002105A4" w:rsidRDefault="002105A4">
      <w:pPr>
        <w:spacing w:after="80"/>
      </w:pPr>
    </w:p>
    <w:p w14:paraId="00B97D46" w14:textId="77777777" w:rsidR="002105A4" w:rsidRDefault="00000000">
      <w:pPr>
        <w:shd w:val="clear" w:color="auto" w:fill="1B3A5C"/>
        <w:jc w:val="center"/>
      </w:pPr>
      <w:r>
        <w:rPr>
          <w:sz w:val="8"/>
          <w:szCs w:val="8"/>
        </w:rPr>
        <w:t xml:space="preserve"> </w:t>
      </w:r>
    </w:p>
    <w:p w14:paraId="00B97D47" w14:textId="77777777" w:rsidR="002105A4" w:rsidRDefault="002105A4">
      <w:pPr>
        <w:spacing w:after="80"/>
      </w:pPr>
    </w:p>
    <w:p w14:paraId="00B97D48" w14:textId="77777777" w:rsidR="002105A4" w:rsidRDefault="002105A4">
      <w:pPr>
        <w:spacing w:after="80"/>
      </w:pPr>
    </w:p>
    <w:p w14:paraId="00B97D49" w14:textId="77777777" w:rsidR="002105A4" w:rsidRDefault="00000000">
      <w:pPr>
        <w:spacing w:after="60"/>
        <w:jc w:val="center"/>
      </w:pPr>
      <w:r>
        <w:t>8-Task Assignment   ·   Duration: 1 Week</w:t>
      </w:r>
    </w:p>
    <w:p w14:paraId="00B97D4A" w14:textId="77777777" w:rsidR="002105A4" w:rsidRDefault="00000000">
      <w:pPr>
        <w:spacing w:after="60"/>
        <w:jc w:val="center"/>
      </w:pPr>
      <w:r>
        <w:rPr>
          <w:color w:val="9CA3AF"/>
          <w:sz w:val="20"/>
          <w:szCs w:val="20"/>
        </w:rPr>
        <w:t xml:space="preserve">Technologies: .NET </w:t>
      </w:r>
      <w:proofErr w:type="gramStart"/>
      <w:r>
        <w:rPr>
          <w:color w:val="9CA3AF"/>
          <w:sz w:val="20"/>
          <w:szCs w:val="20"/>
        </w:rPr>
        <w:t>8  ·</w:t>
      </w:r>
      <w:proofErr w:type="gramEnd"/>
      <w:r>
        <w:rPr>
          <w:color w:val="9CA3AF"/>
          <w:sz w:val="20"/>
          <w:szCs w:val="20"/>
        </w:rPr>
        <w:t xml:space="preserve">  </w:t>
      </w:r>
      <w:proofErr w:type="gramStart"/>
      <w:r>
        <w:rPr>
          <w:color w:val="9CA3AF"/>
          <w:sz w:val="20"/>
          <w:szCs w:val="20"/>
        </w:rPr>
        <w:t>Docker  ·</w:t>
      </w:r>
      <w:proofErr w:type="gramEnd"/>
      <w:r>
        <w:rPr>
          <w:color w:val="9CA3AF"/>
          <w:sz w:val="20"/>
          <w:szCs w:val="20"/>
        </w:rPr>
        <w:t xml:space="preserve">  </w:t>
      </w:r>
      <w:proofErr w:type="gramStart"/>
      <w:r>
        <w:rPr>
          <w:color w:val="9CA3AF"/>
          <w:sz w:val="20"/>
          <w:szCs w:val="20"/>
        </w:rPr>
        <w:t>Kubernetes  ·</w:t>
      </w:r>
      <w:proofErr w:type="gramEnd"/>
      <w:r>
        <w:rPr>
          <w:color w:val="9CA3AF"/>
          <w:sz w:val="20"/>
          <w:szCs w:val="20"/>
        </w:rPr>
        <w:t xml:space="preserve">  </w:t>
      </w:r>
      <w:proofErr w:type="gramStart"/>
      <w:r>
        <w:rPr>
          <w:color w:val="9CA3AF"/>
          <w:sz w:val="20"/>
          <w:szCs w:val="20"/>
        </w:rPr>
        <w:t>Ocelot  ·</w:t>
      </w:r>
      <w:proofErr w:type="gramEnd"/>
      <w:r>
        <w:rPr>
          <w:color w:val="9CA3AF"/>
          <w:sz w:val="20"/>
          <w:szCs w:val="20"/>
        </w:rPr>
        <w:t xml:space="preserve">  </w:t>
      </w:r>
      <w:proofErr w:type="gramStart"/>
      <w:r>
        <w:rPr>
          <w:color w:val="9CA3AF"/>
          <w:sz w:val="20"/>
          <w:szCs w:val="20"/>
        </w:rPr>
        <w:t>RabbitMQ  ·</w:t>
      </w:r>
      <w:proofErr w:type="gramEnd"/>
      <w:r>
        <w:rPr>
          <w:color w:val="9CA3AF"/>
          <w:sz w:val="20"/>
          <w:szCs w:val="20"/>
        </w:rPr>
        <w:t xml:space="preserve">  EF Core</w:t>
      </w:r>
    </w:p>
    <w:p w14:paraId="00B97D4B" w14:textId="77777777" w:rsidR="002105A4" w:rsidRDefault="002105A4">
      <w:pPr>
        <w:spacing w:after="80"/>
      </w:pPr>
    </w:p>
    <w:p w14:paraId="00B97D4C" w14:textId="77777777" w:rsidR="002105A4" w:rsidRDefault="002105A4">
      <w:pPr>
        <w:spacing w:after="80"/>
      </w:pPr>
    </w:p>
    <w:p w14:paraId="00B97D4D" w14:textId="77777777" w:rsidR="002105A4" w:rsidRDefault="002105A4">
      <w:pPr>
        <w:spacing w:after="80"/>
      </w:pPr>
    </w:p>
    <w:p w14:paraId="00B97D4E" w14:textId="77777777" w:rsidR="002105A4" w:rsidRDefault="002105A4">
      <w:pPr>
        <w:spacing w:after="80"/>
      </w:pPr>
    </w:p>
    <w:p w14:paraId="00B97D4F" w14:textId="77777777" w:rsidR="002105A4" w:rsidRDefault="00000000">
      <w:r>
        <w:br w:type="page"/>
      </w:r>
    </w:p>
    <w:p w14:paraId="00B97D50" w14:textId="77777777" w:rsidR="002105A4" w:rsidRDefault="00000000">
      <w:pPr>
        <w:pStyle w:val="Heading1"/>
        <w:pBdr>
          <w:bottom w:val="single" w:sz="8" w:space="6" w:color="2563EB"/>
        </w:pBdr>
      </w:pPr>
      <w:r>
        <w:lastRenderedPageBreak/>
        <w:t>Assignment Objective</w:t>
      </w:r>
    </w:p>
    <w:p w14:paraId="00B97D51" w14:textId="77777777" w:rsidR="002105A4" w:rsidRDefault="00000000">
      <w:pPr>
        <w:spacing w:after="100"/>
      </w:pPr>
      <w:r>
        <w:t>This document presents the complete architecture plan for building .NET microservices with a focus on REST API patterns, persistence layers, Kubernetes deployment, API Gateway integration, and both synchronous and asynchronous messaging between services.</w:t>
      </w:r>
    </w:p>
    <w:p w14:paraId="00B97D52" w14:textId="77777777" w:rsidR="002105A4" w:rsidRDefault="002105A4">
      <w:pPr>
        <w:spacing w:after="80"/>
      </w:pPr>
    </w:p>
    <w:tbl>
      <w:tblPr>
        <w:tblW w:w="9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2105A4" w14:paraId="00B97D55" w14:textId="77777777" w:rsidTr="00650E91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9312" w:type="dxa"/>
            <w:tcBorders>
              <w:top w:val="single" w:sz="6" w:space="0" w:color="2563EB"/>
              <w:left w:val="single" w:sz="20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97D53" w14:textId="77777777" w:rsidR="002105A4" w:rsidRDefault="00000000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Duration: 1 </w:t>
            </w:r>
            <w:proofErr w:type="gramStart"/>
            <w:r>
              <w:rPr>
                <w:b/>
                <w:bCs/>
                <w:color w:val="1B3A5C"/>
                <w:sz w:val="21"/>
                <w:szCs w:val="21"/>
              </w:rPr>
              <w:t>Week  ·</w:t>
            </w:r>
            <w:proofErr w:type="gramEnd"/>
            <w:r>
              <w:rPr>
                <w:b/>
                <w:bCs/>
                <w:color w:val="1B3A5C"/>
                <w:sz w:val="21"/>
                <w:szCs w:val="21"/>
              </w:rPr>
              <w:t xml:space="preserve">  8 </w:t>
            </w:r>
            <w:proofErr w:type="gramStart"/>
            <w:r>
              <w:rPr>
                <w:b/>
                <w:bCs/>
                <w:color w:val="1B3A5C"/>
                <w:sz w:val="21"/>
                <w:szCs w:val="21"/>
              </w:rPr>
              <w:t>Tasks  ·</w:t>
            </w:r>
            <w:proofErr w:type="gramEnd"/>
            <w:r>
              <w:rPr>
                <w:b/>
                <w:bCs/>
                <w:color w:val="1B3A5C"/>
                <w:sz w:val="21"/>
                <w:szCs w:val="21"/>
              </w:rPr>
              <w:t xml:space="preserve">  Language: C# / .NET 8</w:t>
            </w:r>
          </w:p>
          <w:p w14:paraId="00B97D54" w14:textId="77777777" w:rsidR="002105A4" w:rsidRDefault="00000000">
            <w:r>
              <w:rPr>
                <w:sz w:val="20"/>
                <w:szCs w:val="20"/>
              </w:rPr>
              <w:t>Outcome: Two production-grade .NET microservices deployed to Kubernetes, communicating via HTTP (sync) and RabbitMQ (async), fronted by an Ocelot API Gateway.</w:t>
            </w:r>
          </w:p>
        </w:tc>
      </w:tr>
    </w:tbl>
    <w:p w14:paraId="00B97D56" w14:textId="77777777" w:rsidR="002105A4" w:rsidRDefault="002105A4">
      <w:pPr>
        <w:spacing w:after="80"/>
      </w:pPr>
    </w:p>
    <w:p w14:paraId="00B97D57" w14:textId="77777777" w:rsidR="002105A4" w:rsidRDefault="00000000">
      <w:pPr>
        <w:pStyle w:val="Heading1"/>
        <w:pBdr>
          <w:bottom w:val="single" w:sz="8" w:space="6" w:color="2563EB"/>
        </w:pBdr>
      </w:pPr>
      <w:r>
        <w:t>System Architecture Overview</w:t>
      </w:r>
    </w:p>
    <w:p w14:paraId="00B97D58" w14:textId="77777777" w:rsidR="002105A4" w:rsidRDefault="00000000">
      <w:pPr>
        <w:spacing w:after="100"/>
      </w:pPr>
      <w:r>
        <w:t>The system is structured in six layers, from the external client down to the infrastructure layer. Each layer has a single responsibility and communicates only with adjacent layers.</w:t>
      </w:r>
    </w:p>
    <w:p w14:paraId="00B97D59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3000"/>
        <w:gridCol w:w="1960"/>
      </w:tblGrid>
      <w:tr w:rsidR="002105A4" w14:paraId="00B97D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5A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5B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5C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5D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</w:tr>
      <w:tr w:rsidR="002105A4" w14:paraId="00B97D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5F" w14:textId="77777777" w:rsidR="002105A4" w:rsidRDefault="00000000">
            <w:r>
              <w:rPr>
                <w:sz w:val="19"/>
                <w:szCs w:val="19"/>
              </w:rPr>
              <w:t>1 – Client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0" w14:textId="77777777" w:rsidR="002105A4" w:rsidRDefault="00000000">
            <w:r>
              <w:rPr>
                <w:sz w:val="19"/>
                <w:szCs w:val="19"/>
              </w:rPr>
              <w:t>Web / Mobile / 3rd-party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1" w14:textId="77777777" w:rsidR="002105A4" w:rsidRDefault="00000000">
            <w:r>
              <w:rPr>
                <w:sz w:val="19"/>
                <w:szCs w:val="19"/>
              </w:rPr>
              <w:t>HTTP / HTTPS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2" w14:textId="77777777" w:rsidR="002105A4" w:rsidRDefault="00000000">
            <w:r>
              <w:rPr>
                <w:color w:val="2563EB"/>
                <w:sz w:val="19"/>
                <w:szCs w:val="19"/>
              </w:rPr>
              <w:t>—</w:t>
            </w:r>
          </w:p>
        </w:tc>
      </w:tr>
      <w:tr w:rsidR="002105A4" w14:paraId="00B97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4" w14:textId="77777777" w:rsidR="002105A4" w:rsidRDefault="00000000">
            <w:r>
              <w:rPr>
                <w:sz w:val="19"/>
                <w:szCs w:val="19"/>
              </w:rPr>
              <w:t>2 – Gateway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5" w14:textId="77777777" w:rsidR="002105A4" w:rsidRDefault="00000000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6" w14:textId="77777777" w:rsidR="002105A4" w:rsidRDefault="00000000">
            <w:r>
              <w:rPr>
                <w:sz w:val="19"/>
                <w:szCs w:val="19"/>
              </w:rPr>
              <w:t>Ocelot (.NET 8)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7" w14:textId="77777777" w:rsidR="002105A4" w:rsidRDefault="00000000">
            <w:r>
              <w:rPr>
                <w:color w:val="2563EB"/>
                <w:sz w:val="19"/>
                <w:szCs w:val="19"/>
              </w:rPr>
              <w:t>Task 5</w:t>
            </w:r>
          </w:p>
        </w:tc>
      </w:tr>
      <w:tr w:rsidR="002105A4" w14:paraId="00B97D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9" w14:textId="77777777" w:rsidR="002105A4" w:rsidRDefault="00000000">
            <w:r>
              <w:rPr>
                <w:sz w:val="19"/>
                <w:szCs w:val="19"/>
              </w:rPr>
              <w:t>3 – Services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A" w14:textId="77777777" w:rsidR="002105A4" w:rsidRDefault="00000000">
            <w:r>
              <w:rPr>
                <w:sz w:val="19"/>
                <w:szCs w:val="19"/>
              </w:rPr>
              <w:t>Auth Microservice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B" w14:textId="77777777" w:rsidR="002105A4" w:rsidRDefault="00000000">
            <w:r>
              <w:rPr>
                <w:sz w:val="19"/>
                <w:szCs w:val="19"/>
              </w:rPr>
              <w:t xml:space="preserve">ASP.NET Core · JWT ·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C" w14:textId="77777777" w:rsidR="002105A4" w:rsidRDefault="00000000">
            <w:r>
              <w:rPr>
                <w:color w:val="2563EB"/>
                <w:sz w:val="19"/>
                <w:szCs w:val="19"/>
              </w:rPr>
              <w:t>Task 2, 6</w:t>
            </w:r>
          </w:p>
        </w:tc>
      </w:tr>
      <w:tr w:rsidR="002105A4" w14:paraId="00B97D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E" w14:textId="77777777" w:rsidR="002105A4" w:rsidRDefault="00000000">
            <w:r>
              <w:rPr>
                <w:sz w:val="19"/>
                <w:szCs w:val="19"/>
              </w:rPr>
              <w:t>3 – Services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6F" w14:textId="77777777" w:rsidR="002105A4" w:rsidRDefault="00000000">
            <w:r>
              <w:rPr>
                <w:sz w:val="19"/>
                <w:szCs w:val="19"/>
              </w:rPr>
              <w:t>Product Catalog Microservice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0" w14:textId="77777777" w:rsidR="002105A4" w:rsidRDefault="00000000">
            <w:r>
              <w:rPr>
                <w:sz w:val="19"/>
                <w:szCs w:val="19"/>
              </w:rPr>
              <w:t>ASP.NET Core · EF Core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1" w14:textId="77777777" w:rsidR="002105A4" w:rsidRDefault="00000000">
            <w:r>
              <w:rPr>
                <w:color w:val="2563EB"/>
                <w:sz w:val="19"/>
                <w:szCs w:val="19"/>
              </w:rPr>
              <w:t>Task 2, 6</w:t>
            </w:r>
          </w:p>
        </w:tc>
      </w:tr>
      <w:tr w:rsidR="002105A4" w14:paraId="00B97D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3" w14:textId="77777777" w:rsidR="002105A4" w:rsidRDefault="00000000">
            <w:r>
              <w:rPr>
                <w:sz w:val="19"/>
                <w:szCs w:val="19"/>
              </w:rPr>
              <w:t>4 – Persistence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4" w14:textId="77777777" w:rsidR="002105A4" w:rsidRDefault="00000000">
            <w:r>
              <w:rPr>
                <w:sz w:val="19"/>
                <w:szCs w:val="19"/>
              </w:rPr>
              <w:t>Auth Database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5" w14:textId="77777777" w:rsidR="002105A4" w:rsidRDefault="00000000">
            <w:r>
              <w:rPr>
                <w:sz w:val="19"/>
                <w:szCs w:val="19"/>
              </w:rPr>
              <w:t>SQL Server · EF Core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6" w14:textId="77777777" w:rsidR="002105A4" w:rsidRDefault="00000000">
            <w:r>
              <w:rPr>
                <w:color w:val="2563EB"/>
                <w:sz w:val="19"/>
                <w:szCs w:val="19"/>
              </w:rPr>
              <w:t>Task 3</w:t>
            </w:r>
          </w:p>
        </w:tc>
      </w:tr>
      <w:tr w:rsidR="002105A4" w14:paraId="00B97D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8" w14:textId="77777777" w:rsidR="002105A4" w:rsidRDefault="00000000">
            <w:r>
              <w:rPr>
                <w:sz w:val="19"/>
                <w:szCs w:val="19"/>
              </w:rPr>
              <w:t>4 – Persistence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9" w14:textId="77777777" w:rsidR="002105A4" w:rsidRDefault="00000000">
            <w:r>
              <w:rPr>
                <w:sz w:val="19"/>
                <w:szCs w:val="19"/>
              </w:rPr>
              <w:t>Product Database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A" w14:textId="77777777" w:rsidR="002105A4" w:rsidRDefault="00000000">
            <w:r>
              <w:rPr>
                <w:sz w:val="19"/>
                <w:szCs w:val="19"/>
              </w:rPr>
              <w:t>SQL Server · EF Core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B" w14:textId="77777777" w:rsidR="002105A4" w:rsidRDefault="00000000">
            <w:r>
              <w:rPr>
                <w:color w:val="2563EB"/>
                <w:sz w:val="19"/>
                <w:szCs w:val="19"/>
              </w:rPr>
              <w:t>Task 3</w:t>
            </w:r>
          </w:p>
        </w:tc>
      </w:tr>
      <w:tr w:rsidR="002105A4" w14:paraId="00B97D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D" w14:textId="77777777" w:rsidR="002105A4" w:rsidRDefault="00000000">
            <w:r>
              <w:rPr>
                <w:sz w:val="19"/>
                <w:szCs w:val="19"/>
              </w:rPr>
              <w:t>5 – Messaging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E" w14:textId="77777777" w:rsidR="002105A4" w:rsidRDefault="00000000">
            <w:r>
              <w:rPr>
                <w:sz w:val="19"/>
                <w:szCs w:val="19"/>
              </w:rPr>
              <w:t>Event Bus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7F" w14:textId="77777777" w:rsidR="002105A4" w:rsidRDefault="00000000">
            <w:r>
              <w:rPr>
                <w:sz w:val="19"/>
                <w:szCs w:val="19"/>
              </w:rPr>
              <w:t xml:space="preserve">RabbitMQ · </w:t>
            </w:r>
            <w:proofErr w:type="spellStart"/>
            <w:r>
              <w:rPr>
                <w:sz w:val="19"/>
                <w:szCs w:val="19"/>
              </w:rPr>
              <w:t>MassTransit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0" w14:textId="77777777" w:rsidR="002105A4" w:rsidRDefault="00000000">
            <w:r>
              <w:rPr>
                <w:color w:val="2563EB"/>
                <w:sz w:val="19"/>
                <w:szCs w:val="19"/>
              </w:rPr>
              <w:t>Task 7</w:t>
            </w:r>
          </w:p>
        </w:tc>
      </w:tr>
      <w:tr w:rsidR="002105A4" w14:paraId="00B97D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2" w14:textId="77777777" w:rsidR="002105A4" w:rsidRDefault="00000000">
            <w:r>
              <w:rPr>
                <w:sz w:val="19"/>
                <w:szCs w:val="19"/>
              </w:rPr>
              <w:t>6 – Infra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3" w14:textId="77777777" w:rsidR="002105A4" w:rsidRDefault="00000000">
            <w:r>
              <w:rPr>
                <w:sz w:val="19"/>
                <w:szCs w:val="19"/>
              </w:rPr>
              <w:t>Containers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4" w14:textId="77777777" w:rsidR="002105A4" w:rsidRDefault="00000000">
            <w:r>
              <w:rPr>
                <w:sz w:val="19"/>
                <w:szCs w:val="19"/>
              </w:rPr>
              <w:t>Docker · docker-compose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5" w14:textId="77777777" w:rsidR="002105A4" w:rsidRDefault="00000000">
            <w:r>
              <w:rPr>
                <w:color w:val="2563EB"/>
                <w:sz w:val="19"/>
                <w:szCs w:val="19"/>
              </w:rPr>
              <w:t>Task 4</w:t>
            </w:r>
          </w:p>
        </w:tc>
      </w:tr>
      <w:tr w:rsidR="002105A4" w14:paraId="00B97D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7" w14:textId="77777777" w:rsidR="002105A4" w:rsidRDefault="00000000">
            <w:r>
              <w:rPr>
                <w:sz w:val="19"/>
                <w:szCs w:val="19"/>
              </w:rPr>
              <w:t>6 – Infra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8" w14:textId="77777777" w:rsidR="002105A4" w:rsidRDefault="00000000"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9" w14:textId="77777777" w:rsidR="002105A4" w:rsidRDefault="00000000">
            <w:r>
              <w:rPr>
                <w:sz w:val="19"/>
                <w:szCs w:val="19"/>
              </w:rPr>
              <w:t>Kubernetes (AKS)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8A" w14:textId="77777777" w:rsidR="002105A4" w:rsidRDefault="00000000">
            <w:r>
              <w:rPr>
                <w:color w:val="2563EB"/>
                <w:sz w:val="19"/>
                <w:szCs w:val="19"/>
              </w:rPr>
              <w:t>Task 4</w:t>
            </w:r>
          </w:p>
        </w:tc>
      </w:tr>
    </w:tbl>
    <w:p w14:paraId="00B97D8C" w14:textId="77777777" w:rsidR="002105A4" w:rsidRDefault="002105A4">
      <w:pPr>
        <w:spacing w:after="80"/>
      </w:pPr>
    </w:p>
    <w:p w14:paraId="00B97D8D" w14:textId="77777777" w:rsidR="002105A4" w:rsidRDefault="00000000">
      <w:pPr>
        <w:pStyle w:val="Heading2"/>
      </w:pPr>
      <w:r>
        <w:t>Data Flow Summary</w:t>
      </w:r>
    </w:p>
    <w:p w14:paraId="00B97D8E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Client sends an HTTP request to the Ocelot API Gateway on port 8080.</w:t>
      </w:r>
    </w:p>
    <w:p w14:paraId="00B97D8F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The gateway authenticates the JWT token, then routes to the appropriate microservice.</w:t>
      </w:r>
    </w:p>
    <w:p w14:paraId="00B97D90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For cart operations, the Product service calls the Auth service synchronously to validate the token liveness.</w:t>
      </w:r>
    </w:p>
    <w:p w14:paraId="00B97D91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Auth service publishes a </w:t>
      </w:r>
      <w:proofErr w:type="spellStart"/>
      <w:r>
        <w:t>UserRegistered</w:t>
      </w:r>
      <w:proofErr w:type="spellEnd"/>
      <w:r>
        <w:t xml:space="preserve"> event to RabbitMQ after successful registration.</w:t>
      </w:r>
    </w:p>
    <w:p w14:paraId="00B97D92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Product service subscribes to the </w:t>
      </w:r>
      <w:proofErr w:type="spellStart"/>
      <w:r>
        <w:t>UserRegistered</w:t>
      </w:r>
      <w:proofErr w:type="spellEnd"/>
      <w:r>
        <w:t xml:space="preserve"> event and </w:t>
      </w:r>
      <w:proofErr w:type="spellStart"/>
      <w:r>
        <w:t>initialises</w:t>
      </w:r>
      <w:proofErr w:type="spellEnd"/>
      <w:r>
        <w:t xml:space="preserve"> a default cart asynchronously.</w:t>
      </w:r>
    </w:p>
    <w:p w14:paraId="00B97D93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state </w:t>
      </w:r>
      <w:proofErr w:type="gramStart"/>
      <w:r>
        <w:t>is persisted</w:t>
      </w:r>
      <w:proofErr w:type="gramEnd"/>
      <w:r>
        <w:t xml:space="preserve"> in separate SQL Server databases — one per service.</w:t>
      </w:r>
    </w:p>
    <w:p w14:paraId="00B97D94" w14:textId="77777777" w:rsidR="002105A4" w:rsidRDefault="002105A4">
      <w:pPr>
        <w:spacing w:after="80"/>
      </w:pPr>
    </w:p>
    <w:p w14:paraId="00B97D95" w14:textId="77777777" w:rsidR="002105A4" w:rsidRDefault="00000000">
      <w:pPr>
        <w:pStyle w:val="Heading1"/>
        <w:pBdr>
          <w:bottom w:val="single" w:sz="8" w:space="6" w:color="2563EB"/>
        </w:pBdr>
      </w:pPr>
      <w:r>
        <w:lastRenderedPageBreak/>
        <w:t>Task Breakdown &amp; Implementation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D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D96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D97" w14:textId="77777777" w:rsidR="002105A4" w:rsidRDefault="00000000">
            <w:r>
              <w:rPr>
                <w:b/>
                <w:bCs/>
                <w:color w:val="15803D"/>
                <w:sz w:val="26"/>
                <w:szCs w:val="26"/>
              </w:rPr>
              <w:t>Environment Setup</w:t>
            </w:r>
          </w:p>
        </w:tc>
      </w:tr>
    </w:tbl>
    <w:p w14:paraId="00B97D99" w14:textId="77777777" w:rsidR="002105A4" w:rsidRDefault="002105A4">
      <w:pPr>
        <w:spacing w:after="80"/>
      </w:pPr>
    </w:p>
    <w:p w14:paraId="00B97D9A" w14:textId="77777777" w:rsidR="002105A4" w:rsidRDefault="00000000">
      <w:pPr>
        <w:pStyle w:val="Heading3"/>
      </w:pPr>
      <w:r>
        <w:t>Required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05A4" w14:paraId="00B97D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9B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9C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/ Install Command</w:t>
            </w:r>
          </w:p>
        </w:tc>
      </w:tr>
      <w:tr w:rsidR="002105A4" w14:paraId="00B97D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9E" w14:textId="77777777" w:rsidR="002105A4" w:rsidRDefault="00000000">
            <w:r>
              <w:rPr>
                <w:b/>
                <w:bCs/>
                <w:sz w:val="20"/>
                <w:szCs w:val="20"/>
              </w:rPr>
              <w:t>.NET SDK 8.0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9F" w14:textId="77777777" w:rsidR="002105A4" w:rsidRDefault="00000000">
            <w:r>
              <w:rPr>
                <w:sz w:val="20"/>
                <w:szCs w:val="20"/>
              </w:rPr>
              <w:t>dotnet.microsoft.com/download — core runtime and CLI</w:t>
            </w:r>
          </w:p>
        </w:tc>
      </w:tr>
      <w:tr w:rsidR="002105A4" w14:paraId="00B97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1" w14:textId="77777777" w:rsidR="002105A4" w:rsidRDefault="00000000">
            <w:r>
              <w:rPr>
                <w:b/>
                <w:bCs/>
                <w:sz w:val="20"/>
                <w:szCs w:val="20"/>
              </w:rPr>
              <w:t>Docker Desktop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2" w14:textId="77777777" w:rsidR="002105A4" w:rsidRDefault="00000000">
            <w:r>
              <w:rPr>
                <w:sz w:val="20"/>
                <w:szCs w:val="20"/>
              </w:rPr>
              <w:t>docker.com — container build and local orchestration</w:t>
            </w:r>
          </w:p>
        </w:tc>
      </w:tr>
      <w:tr w:rsidR="002105A4" w14:paraId="00B97D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4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5" w14:textId="77777777" w:rsidR="002105A4" w:rsidRDefault="00000000">
            <w:r>
              <w:rPr>
                <w:sz w:val="20"/>
                <w:szCs w:val="20"/>
              </w:rPr>
              <w:t xml:space="preserve">brew install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</w:t>
            </w:r>
            <w:proofErr w:type="spellEnd"/>
            <w:r>
              <w:rPr>
                <w:sz w:val="20"/>
                <w:szCs w:val="20"/>
              </w:rPr>
              <w:t xml:space="preserve"> install-cli</w:t>
            </w:r>
          </w:p>
        </w:tc>
      </w:tr>
      <w:tr w:rsidR="002105A4" w14:paraId="00B97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7" w14:textId="77777777" w:rsidR="002105A4" w:rsidRDefault="00000000">
            <w:r>
              <w:rPr>
                <w:b/>
                <w:bCs/>
                <w:sz w:val="20"/>
                <w:szCs w:val="20"/>
              </w:rPr>
              <w:t>Azure CLI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8" w14:textId="77777777" w:rsidR="002105A4" w:rsidRDefault="00000000">
            <w:r>
              <w:rPr>
                <w:sz w:val="20"/>
                <w:szCs w:val="20"/>
              </w:rPr>
              <w:t>brew install azure-cli — AKS cluster access</w:t>
            </w:r>
          </w:p>
        </w:tc>
      </w:tr>
      <w:tr w:rsidR="002105A4" w14:paraId="00B97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A" w14:textId="77777777" w:rsidR="002105A4" w:rsidRDefault="00000000">
            <w:r>
              <w:rPr>
                <w:b/>
                <w:bCs/>
                <w:sz w:val="20"/>
                <w:szCs w:val="20"/>
              </w:rPr>
              <w:t>Helm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B" w14:textId="77777777" w:rsidR="002105A4" w:rsidRDefault="00000000">
            <w:r>
              <w:rPr>
                <w:sz w:val="20"/>
                <w:szCs w:val="20"/>
              </w:rPr>
              <w:t>brew install helm — Kubernetes package manager</w:t>
            </w:r>
          </w:p>
        </w:tc>
      </w:tr>
      <w:tr w:rsidR="002105A4" w14:paraId="00B97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D" w14:textId="77777777" w:rsidR="002105A4" w:rsidRDefault="00000000">
            <w:r>
              <w:rPr>
                <w:b/>
                <w:bCs/>
                <w:sz w:val="20"/>
                <w:szCs w:val="20"/>
              </w:rPr>
              <w:t>VS Code + C# Kit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AE" w14:textId="77777777" w:rsidR="002105A4" w:rsidRDefault="00000000">
            <w:r>
              <w:rPr>
                <w:sz w:val="20"/>
                <w:szCs w:val="20"/>
              </w:rPr>
              <w:t xml:space="preserve">code.visualstudio.com + </w:t>
            </w:r>
            <w:proofErr w:type="spellStart"/>
            <w:r>
              <w:rPr>
                <w:sz w:val="20"/>
                <w:szCs w:val="20"/>
              </w:rPr>
              <w:t>ms-</w:t>
            </w:r>
            <w:proofErr w:type="gramStart"/>
            <w:r>
              <w:rPr>
                <w:sz w:val="20"/>
                <w:szCs w:val="20"/>
              </w:rPr>
              <w:t>dotnettools.csharp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extension</w:t>
            </w:r>
          </w:p>
        </w:tc>
      </w:tr>
      <w:tr w:rsidR="002105A4" w14:paraId="00B97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B0" w14:textId="77777777" w:rsidR="002105A4" w:rsidRDefault="00000000">
            <w:r>
              <w:rPr>
                <w:b/>
                <w:bCs/>
                <w:sz w:val="20"/>
                <w:szCs w:val="20"/>
              </w:rPr>
              <w:t>k9s (optional)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B1" w14:textId="77777777" w:rsidR="002105A4" w:rsidRDefault="00000000">
            <w:r>
              <w:rPr>
                <w:sz w:val="20"/>
                <w:szCs w:val="20"/>
              </w:rPr>
              <w:t>k9scli.io — terminal UI for Kubernetes cluster management</w:t>
            </w:r>
          </w:p>
        </w:tc>
      </w:tr>
      <w:tr w:rsidR="002105A4" w14:paraId="00B97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B3" w14:textId="77777777" w:rsidR="002105A4" w:rsidRDefault="00000000">
            <w:r>
              <w:rPr>
                <w:b/>
                <w:bCs/>
                <w:sz w:val="20"/>
                <w:szCs w:val="20"/>
              </w:rPr>
              <w:t>Postman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DB4" w14:textId="77777777" w:rsidR="002105A4" w:rsidRDefault="00000000">
            <w:r>
              <w:rPr>
                <w:sz w:val="20"/>
                <w:szCs w:val="20"/>
              </w:rPr>
              <w:t>postman.com — API testing and documentation</w:t>
            </w:r>
          </w:p>
        </w:tc>
      </w:tr>
    </w:tbl>
    <w:p w14:paraId="00B97DB6" w14:textId="77777777" w:rsidR="002105A4" w:rsidRDefault="002105A4">
      <w:pPr>
        <w:spacing w:after="80"/>
      </w:pPr>
    </w:p>
    <w:p w14:paraId="00B97DB7" w14:textId="77777777" w:rsidR="002105A4" w:rsidRDefault="00000000">
      <w:pPr>
        <w:pStyle w:val="Heading3"/>
      </w:pPr>
      <w:r>
        <w:t>Local Environment Setup</w:t>
      </w:r>
    </w:p>
    <w:p w14:paraId="00B97DB8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Create a docker-</w:t>
      </w:r>
      <w:proofErr w:type="spellStart"/>
      <w:r>
        <w:t>compose.yml</w:t>
      </w:r>
      <w:proofErr w:type="spellEnd"/>
      <w:r>
        <w:t xml:space="preserve"> to spin up SQL Server and RabbitMQ locally.</w:t>
      </w:r>
    </w:p>
    <w:p w14:paraId="00B97DB9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dotnet new </w:t>
      </w:r>
      <w:proofErr w:type="spellStart"/>
      <w:r>
        <w:t>webapi</w:t>
      </w:r>
      <w:proofErr w:type="spellEnd"/>
      <w:r>
        <w:t xml:space="preserve"> to scaffold each microservice.</w:t>
      </w:r>
    </w:p>
    <w:p w14:paraId="00B97DBA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Configure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with local connection strings.</w:t>
      </w:r>
    </w:p>
    <w:p w14:paraId="00B97DBB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Run docker compose up -d to start dependencies before launching services.</w:t>
      </w:r>
    </w:p>
    <w:p w14:paraId="00B97DBC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DB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DBD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DBE" w14:textId="77777777" w:rsidR="002105A4" w:rsidRDefault="00000000">
            <w:r>
              <w:rPr>
                <w:b/>
                <w:bCs/>
                <w:color w:val="2563EB"/>
                <w:sz w:val="26"/>
                <w:szCs w:val="26"/>
              </w:rPr>
              <w:t>Domain-Specific Microservices</w:t>
            </w:r>
          </w:p>
        </w:tc>
      </w:tr>
    </w:tbl>
    <w:p w14:paraId="00B97DC0" w14:textId="77777777" w:rsidR="002105A4" w:rsidRDefault="002105A4">
      <w:pPr>
        <w:spacing w:after="80"/>
      </w:pPr>
    </w:p>
    <w:p w14:paraId="00B97DC1" w14:textId="77777777" w:rsidR="002105A4" w:rsidRDefault="00000000">
      <w:pPr>
        <w:pStyle w:val="Heading3"/>
      </w:pPr>
      <w:r>
        <w:t>Microservice 1 — User Authentication Service (Port :5001)</w:t>
      </w:r>
    </w:p>
    <w:p w14:paraId="00B97DC2" w14:textId="77777777" w:rsidR="002105A4" w:rsidRDefault="00000000">
      <w:pPr>
        <w:spacing w:after="100"/>
      </w:pPr>
      <w:r>
        <w:t>Domain: User management and authentication. Technology: ASP.NET Core 8, JWT Bearer, BCrypt.Net-Next.</w:t>
      </w:r>
    </w:p>
    <w:p w14:paraId="00B97DC3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1951"/>
        <w:gridCol w:w="2645"/>
        <w:gridCol w:w="3033"/>
      </w:tblGrid>
      <w:tr w:rsidR="002105A4" w14:paraId="00B97D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4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5" w14:textId="77777777" w:rsidR="002105A4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6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7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</w:tr>
      <w:tr w:rsidR="002105A4" w14:paraId="00B97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9" w14:textId="77777777" w:rsidR="002105A4" w:rsidRDefault="00000000">
            <w:r>
              <w:rPr>
                <w:b/>
                <w:bCs/>
                <w:color w:val="16A34A"/>
                <w:sz w:val="19"/>
                <w:szCs w:val="19"/>
              </w:rPr>
              <w:t>POST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A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/auth/register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B" w14:textId="77777777" w:rsidR="002105A4" w:rsidRDefault="00000000">
            <w:proofErr w:type="gramStart"/>
            <w:r>
              <w:rPr>
                <w:sz w:val="19"/>
                <w:szCs w:val="19"/>
              </w:rPr>
              <w:t>Register</w:t>
            </w:r>
            <w:proofErr w:type="gramEnd"/>
            <w:r>
              <w:rPr>
                <w:sz w:val="19"/>
                <w:szCs w:val="19"/>
              </w:rPr>
              <w:t xml:space="preserve"> a new user account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C" w14:textId="77777777" w:rsidR="002105A4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2105A4" w14:paraId="00B97D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E" w14:textId="77777777" w:rsidR="002105A4" w:rsidRDefault="00000000">
            <w:r>
              <w:rPr>
                <w:b/>
                <w:bCs/>
                <w:color w:val="16A34A"/>
                <w:sz w:val="19"/>
                <w:szCs w:val="19"/>
              </w:rPr>
              <w:t>POST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CF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/auth/login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0" w14:textId="77777777" w:rsidR="002105A4" w:rsidRDefault="00000000">
            <w:r>
              <w:rPr>
                <w:sz w:val="19"/>
                <w:szCs w:val="19"/>
              </w:rPr>
              <w:t>Authenticate and return JWT + refresh token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1" w14:textId="77777777" w:rsidR="002105A4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2105A4" w14:paraId="00B97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3" w14:textId="77777777" w:rsidR="002105A4" w:rsidRDefault="00000000">
            <w:r>
              <w:rPr>
                <w:b/>
                <w:bCs/>
                <w:color w:val="D97706"/>
                <w:sz w:val="19"/>
                <w:szCs w:val="19"/>
              </w:rPr>
              <w:t>PUT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4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/auth/profile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5" w14:textId="77777777" w:rsidR="002105A4" w:rsidRDefault="00000000">
            <w:r>
              <w:rPr>
                <w:sz w:val="19"/>
                <w:szCs w:val="19"/>
              </w:rPr>
              <w:t>Update user profile information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6" w14:textId="77777777" w:rsidR="002105A4" w:rsidRDefault="00000000">
            <w:r>
              <w:rPr>
                <w:sz w:val="19"/>
                <w:szCs w:val="19"/>
              </w:rPr>
              <w:t>Yes (JWT)</w:t>
            </w:r>
          </w:p>
        </w:tc>
      </w:tr>
      <w:tr w:rsidR="002105A4" w14:paraId="00B97D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8" w14:textId="77777777" w:rsidR="002105A4" w:rsidRDefault="00000000">
            <w:r>
              <w:rPr>
                <w:b/>
                <w:bCs/>
                <w:color w:val="7C3AED"/>
                <w:sz w:val="19"/>
                <w:szCs w:val="19"/>
              </w:rPr>
              <w:t>PATCH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9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/auth/password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A" w14:textId="77777777" w:rsidR="002105A4" w:rsidRDefault="00000000">
            <w:r>
              <w:rPr>
                <w:sz w:val="19"/>
                <w:szCs w:val="19"/>
              </w:rPr>
              <w:t>Change account password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B" w14:textId="77777777" w:rsidR="002105A4" w:rsidRDefault="00000000">
            <w:r>
              <w:rPr>
                <w:sz w:val="19"/>
                <w:szCs w:val="19"/>
              </w:rPr>
              <w:t>Yes (JWT)</w:t>
            </w:r>
          </w:p>
        </w:tc>
      </w:tr>
      <w:tr w:rsidR="002105A4" w14:paraId="00B97D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D" w14:textId="77777777" w:rsidR="002105A4" w:rsidRDefault="00000000">
            <w:r>
              <w:rPr>
                <w:b/>
                <w:bCs/>
                <w:color w:val="2563EB"/>
                <w:sz w:val="19"/>
                <w:szCs w:val="19"/>
              </w:rPr>
              <w:lastRenderedPageBreak/>
              <w:t>GET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E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/auth/validate-token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DF" w14:textId="77777777" w:rsidR="002105A4" w:rsidRDefault="00000000">
            <w:r>
              <w:rPr>
                <w:sz w:val="19"/>
                <w:szCs w:val="19"/>
              </w:rPr>
              <w:t>Validate JWT liveness (internal sync call)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0" w14:textId="77777777" w:rsidR="002105A4" w:rsidRDefault="00000000">
            <w:r>
              <w:rPr>
                <w:sz w:val="19"/>
                <w:szCs w:val="19"/>
              </w:rPr>
              <w:t>Yes (JWT)</w:t>
            </w:r>
          </w:p>
        </w:tc>
      </w:tr>
    </w:tbl>
    <w:p w14:paraId="00B97DE2" w14:textId="77777777" w:rsidR="002105A4" w:rsidRDefault="002105A4">
      <w:pPr>
        <w:spacing w:after="80"/>
      </w:pPr>
    </w:p>
    <w:p w14:paraId="00B97DE3" w14:textId="77777777" w:rsidR="002105A4" w:rsidRDefault="00000000">
      <w:pPr>
        <w:pStyle w:val="Heading3"/>
      </w:pPr>
      <w:r>
        <w:t>Microservice 2 — Product Catalog Service (Port :5002)</w:t>
      </w:r>
    </w:p>
    <w:p w14:paraId="00B97DE4" w14:textId="77777777" w:rsidR="002105A4" w:rsidRDefault="00000000">
      <w:pPr>
        <w:spacing w:after="100"/>
      </w:pPr>
      <w:r>
        <w:t>Domain: E-commerce product catalog. Technology: ASP.NET Core 8, EF Core, SQL Server.</w:t>
      </w:r>
    </w:p>
    <w:p w14:paraId="00B97DE5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6"/>
        <w:gridCol w:w="1951"/>
        <w:gridCol w:w="2643"/>
        <w:gridCol w:w="3030"/>
      </w:tblGrid>
      <w:tr w:rsidR="002105A4" w14:paraId="00B97D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6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7" w14:textId="77777777" w:rsidR="002105A4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8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9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</w:tr>
      <w:tr w:rsidR="002105A4" w14:paraId="00B97D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B" w14:textId="77777777" w:rsidR="002105A4" w:rsidRDefault="00000000">
            <w:r>
              <w:rPr>
                <w:b/>
                <w:bCs/>
                <w:color w:val="2563EB"/>
                <w:sz w:val="19"/>
                <w:szCs w:val="19"/>
              </w:rPr>
              <w:t>GET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C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</w:t>
            </w:r>
            <w:proofErr w:type="gramEnd"/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D" w14:textId="77777777" w:rsidR="002105A4" w:rsidRDefault="00000000">
            <w:r>
              <w:rPr>
                <w:sz w:val="19"/>
                <w:szCs w:val="19"/>
              </w:rPr>
              <w:t>List and search products with filters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EE" w14:textId="77777777" w:rsidR="002105A4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2105A4" w14:paraId="00B97D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0" w14:textId="77777777" w:rsidR="002105A4" w:rsidRDefault="00000000">
            <w:r>
              <w:rPr>
                <w:b/>
                <w:bCs/>
                <w:color w:val="2563EB"/>
                <w:sz w:val="19"/>
                <w:szCs w:val="19"/>
              </w:rPr>
              <w:t>GET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1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products/{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id}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2" w14:textId="77777777" w:rsidR="002105A4" w:rsidRDefault="00000000">
            <w:r>
              <w:rPr>
                <w:sz w:val="19"/>
                <w:szCs w:val="19"/>
              </w:rPr>
              <w:t>Retrieve a single product by ID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3" w14:textId="77777777" w:rsidR="002105A4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2105A4" w14:paraId="00B97D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5" w14:textId="77777777" w:rsidR="002105A4" w:rsidRDefault="00000000">
            <w:r>
              <w:rPr>
                <w:b/>
                <w:bCs/>
                <w:color w:val="16A34A"/>
                <w:sz w:val="19"/>
                <w:szCs w:val="19"/>
              </w:rPr>
              <w:t>POST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6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/cart/add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7" w14:textId="77777777" w:rsidR="002105A4" w:rsidRDefault="00000000">
            <w:r>
              <w:rPr>
                <w:sz w:val="19"/>
                <w:szCs w:val="19"/>
              </w:rPr>
              <w:t>Add a product to the user's cart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8" w14:textId="77777777" w:rsidR="002105A4" w:rsidRDefault="00000000">
            <w:r>
              <w:rPr>
                <w:sz w:val="19"/>
                <w:szCs w:val="19"/>
              </w:rPr>
              <w:t>Yes (JWT)</w:t>
            </w:r>
          </w:p>
        </w:tc>
      </w:tr>
      <w:tr w:rsidR="002105A4" w14:paraId="00B97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A" w14:textId="77777777" w:rsidR="002105A4" w:rsidRDefault="00000000">
            <w:r>
              <w:rPr>
                <w:b/>
                <w:bCs/>
                <w:color w:val="2563EB"/>
                <w:sz w:val="19"/>
                <w:szCs w:val="19"/>
              </w:rPr>
              <w:t>GET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B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cart</w:t>
            </w:r>
            <w:proofErr w:type="gramEnd"/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C" w14:textId="77777777" w:rsidR="002105A4" w:rsidRDefault="00000000">
            <w:r>
              <w:rPr>
                <w:sz w:val="19"/>
                <w:szCs w:val="19"/>
              </w:rPr>
              <w:t>Retrieve current user's cart items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D" w14:textId="77777777" w:rsidR="002105A4" w:rsidRDefault="00000000">
            <w:r>
              <w:rPr>
                <w:sz w:val="19"/>
                <w:szCs w:val="19"/>
              </w:rPr>
              <w:t>Yes (JWT)</w:t>
            </w:r>
          </w:p>
        </w:tc>
      </w:tr>
      <w:tr w:rsidR="002105A4" w14:paraId="00B97E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DFF" w14:textId="77777777" w:rsidR="002105A4" w:rsidRDefault="00000000">
            <w:r>
              <w:rPr>
                <w:b/>
                <w:bCs/>
                <w:color w:val="D97706"/>
                <w:sz w:val="19"/>
                <w:szCs w:val="19"/>
              </w:rPr>
              <w:t>PUT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00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inventory/{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id}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01" w14:textId="77777777" w:rsidR="002105A4" w:rsidRDefault="00000000">
            <w:r>
              <w:rPr>
                <w:sz w:val="19"/>
                <w:szCs w:val="19"/>
              </w:rPr>
              <w:t>Update product stock level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02" w14:textId="77777777" w:rsidR="002105A4" w:rsidRDefault="00000000">
            <w:r>
              <w:rPr>
                <w:sz w:val="19"/>
                <w:szCs w:val="19"/>
              </w:rPr>
              <w:t>Admin only</w:t>
            </w:r>
          </w:p>
        </w:tc>
      </w:tr>
      <w:tr w:rsidR="002105A4" w14:paraId="00B97E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04" w14:textId="77777777" w:rsidR="002105A4" w:rsidRDefault="00000000">
            <w:r>
              <w:rPr>
                <w:b/>
                <w:bCs/>
                <w:color w:val="DC2626"/>
                <w:sz w:val="19"/>
                <w:szCs w:val="19"/>
              </w:rPr>
              <w:t>DELETE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05" w14:textId="77777777" w:rsidR="002105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inventory/{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id}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06" w14:textId="77777777" w:rsidR="002105A4" w:rsidRDefault="00000000">
            <w:r>
              <w:rPr>
                <w:sz w:val="19"/>
                <w:szCs w:val="19"/>
              </w:rPr>
              <w:t>Remove product from catalog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07" w14:textId="77777777" w:rsidR="002105A4" w:rsidRDefault="00000000">
            <w:r>
              <w:rPr>
                <w:sz w:val="19"/>
                <w:szCs w:val="19"/>
              </w:rPr>
              <w:t>Admin only</w:t>
            </w:r>
          </w:p>
        </w:tc>
      </w:tr>
    </w:tbl>
    <w:p w14:paraId="00B97E09" w14:textId="77777777" w:rsidR="002105A4" w:rsidRDefault="002105A4">
      <w:pPr>
        <w:spacing w:after="80"/>
      </w:pPr>
    </w:p>
    <w:p w14:paraId="00B97E0A" w14:textId="77777777" w:rsidR="002105A4" w:rsidRDefault="00000000">
      <w:pPr>
        <w:pStyle w:val="Heading3"/>
      </w:pPr>
      <w:r>
        <w:t>Implementation Guidelines</w:t>
      </w:r>
    </w:p>
    <w:p w14:paraId="00B97E0B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r>
        <w:t>FluentValidation</w:t>
      </w:r>
      <w:proofErr w:type="spellEnd"/>
      <w:r>
        <w:t xml:space="preserve"> </w:t>
      </w:r>
      <w:proofErr w:type="gramStart"/>
      <w:r>
        <w:t>for</w:t>
      </w:r>
      <w:proofErr w:type="gramEnd"/>
      <w:r>
        <w:t xml:space="preserve"> request model validation in both services.</w:t>
      </w:r>
    </w:p>
    <w:p w14:paraId="00B97E0C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Implement a global exception handler middleware for consistent error responses.</w:t>
      </w:r>
    </w:p>
    <w:p w14:paraId="00B97E0D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Return RFC 7807 Problem Details (application/</w:t>
      </w:r>
      <w:proofErr w:type="spellStart"/>
      <w:r>
        <w:t>problem+json</w:t>
      </w:r>
      <w:proofErr w:type="spellEnd"/>
      <w:r>
        <w:t>) for all error responses.</w:t>
      </w:r>
    </w:p>
    <w:p w14:paraId="00B97E0E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Add Swagger/</w:t>
      </w:r>
      <w:proofErr w:type="spellStart"/>
      <w:r>
        <w:t>OpenAPI</w:t>
      </w:r>
      <w:proofErr w:type="spellEnd"/>
      <w:r>
        <w:t xml:space="preserve"> with JWT support using </w:t>
      </w:r>
      <w:proofErr w:type="spellStart"/>
      <w:r>
        <w:t>Swashbuckle.AspNetCore</w:t>
      </w:r>
      <w:proofErr w:type="spellEnd"/>
      <w:r>
        <w:t>.</w:t>
      </w:r>
    </w:p>
    <w:p w14:paraId="00B97E0F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Apply CORS policy to allow requests from the gateway origin only.</w:t>
      </w:r>
    </w:p>
    <w:p w14:paraId="00B97E10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E1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E11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E12" w14:textId="77777777" w:rsidR="002105A4" w:rsidRDefault="00000000">
            <w:r>
              <w:rPr>
                <w:b/>
                <w:bCs/>
                <w:color w:val="0F766E"/>
                <w:sz w:val="26"/>
                <w:szCs w:val="26"/>
              </w:rPr>
              <w:t>Persistence Layer Implementation</w:t>
            </w:r>
          </w:p>
        </w:tc>
      </w:tr>
    </w:tbl>
    <w:p w14:paraId="00B97E14" w14:textId="77777777" w:rsidR="002105A4" w:rsidRDefault="002105A4">
      <w:pPr>
        <w:spacing w:after="80"/>
      </w:pPr>
    </w:p>
    <w:p w14:paraId="00B97E15" w14:textId="77777777" w:rsidR="002105A4" w:rsidRDefault="00000000">
      <w:pPr>
        <w:pStyle w:val="Heading3"/>
      </w:pPr>
      <w:r>
        <w:t>Auth Service — Data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05A4" w14:paraId="00B97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16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17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2105A4" w14:paraId="00B97E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19" w14:textId="77777777" w:rsidR="002105A4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1A" w14:textId="77777777" w:rsidR="002105A4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 xml:space="preserve">), Email,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</w:tr>
      <w:tr w:rsidR="002105A4" w14:paraId="00B97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1C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RefreshTokens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1D" w14:textId="77777777" w:rsidR="002105A4" w:rsidRDefault="00000000">
            <w:r>
              <w:rPr>
                <w:sz w:val="20"/>
                <w:szCs w:val="20"/>
              </w:rPr>
              <w:t xml:space="preserve">Token (string),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ExpiresAt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IsRevoked</w:t>
            </w:r>
            <w:proofErr w:type="spellEnd"/>
          </w:p>
        </w:tc>
      </w:tr>
      <w:tr w:rsidR="002105A4" w14:paraId="00B97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1F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UserProfiles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0" w14:textId="77777777" w:rsidR="002105A4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(FK, PK), DisplayName, Bio, </w:t>
            </w:r>
            <w:proofErr w:type="spellStart"/>
            <w:r>
              <w:rPr>
                <w:sz w:val="20"/>
                <w:szCs w:val="20"/>
              </w:rPr>
              <w:t>AvatarUrl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</w:tr>
    </w:tbl>
    <w:p w14:paraId="00B97E22" w14:textId="77777777" w:rsidR="002105A4" w:rsidRDefault="002105A4">
      <w:pPr>
        <w:spacing w:after="80"/>
      </w:pPr>
    </w:p>
    <w:p w14:paraId="00B97E23" w14:textId="77777777" w:rsidR="002105A4" w:rsidRDefault="00000000">
      <w:pPr>
        <w:pStyle w:val="Heading3"/>
      </w:pPr>
      <w:r>
        <w:t>Product Service — Data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05A4" w14:paraId="00B97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4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5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2105A4" w14:paraId="00B97E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7" w14:textId="77777777" w:rsidR="002105A4" w:rsidRDefault="00000000">
            <w:r>
              <w:rPr>
                <w:b/>
                <w:bCs/>
                <w:sz w:val="20"/>
                <w:szCs w:val="20"/>
              </w:rPr>
              <w:lastRenderedPageBreak/>
              <w:t>Products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8" w14:textId="77777777" w:rsidR="002105A4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 xml:space="preserve">), Name, Description, Price, SKU, </w:t>
            </w:r>
            <w:proofErr w:type="spellStart"/>
            <w:r>
              <w:rPr>
                <w:sz w:val="20"/>
                <w:szCs w:val="20"/>
              </w:rPr>
              <w:t>StockQty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</w:tr>
      <w:tr w:rsidR="002105A4" w14:paraId="00B97E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A" w14:textId="77777777" w:rsidR="002105A4" w:rsidRDefault="00000000">
            <w:r>
              <w:rPr>
                <w:b/>
                <w:bCs/>
                <w:sz w:val="20"/>
                <w:szCs w:val="20"/>
              </w:rPr>
              <w:t>Categories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B" w14:textId="77777777" w:rsidR="002105A4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 xml:space="preserve">), Name, </w:t>
            </w:r>
            <w:proofErr w:type="spellStart"/>
            <w:r>
              <w:rPr>
                <w:sz w:val="20"/>
                <w:szCs w:val="20"/>
              </w:rPr>
              <w:t>ParentCategoryId</w:t>
            </w:r>
            <w:proofErr w:type="spellEnd"/>
            <w:r>
              <w:rPr>
                <w:sz w:val="20"/>
                <w:szCs w:val="20"/>
              </w:rPr>
              <w:t xml:space="preserve"> (nullable, self-ref)</w:t>
            </w:r>
          </w:p>
        </w:tc>
      </w:tr>
      <w:tr w:rsidR="002105A4" w14:paraId="00B97E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D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CartItems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2E" w14:textId="77777777" w:rsidR="002105A4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(FK), Quantity, </w:t>
            </w:r>
            <w:proofErr w:type="spellStart"/>
            <w:r>
              <w:rPr>
                <w:sz w:val="20"/>
                <w:szCs w:val="20"/>
              </w:rPr>
              <w:t>AddedAt</w:t>
            </w:r>
            <w:proofErr w:type="spellEnd"/>
          </w:p>
        </w:tc>
      </w:tr>
      <w:tr w:rsidR="002105A4" w14:paraId="00B97E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30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InventoryLogs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31" w14:textId="77777777" w:rsidR="002105A4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(FK), Delta (int), Reason,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</w:tr>
    </w:tbl>
    <w:p w14:paraId="00B97E33" w14:textId="77777777" w:rsidR="002105A4" w:rsidRDefault="002105A4">
      <w:pPr>
        <w:spacing w:after="80"/>
      </w:pPr>
    </w:p>
    <w:p w14:paraId="00B97E34" w14:textId="77777777" w:rsidR="002105A4" w:rsidRDefault="00000000">
      <w:pPr>
        <w:pStyle w:val="Heading3"/>
      </w:pPr>
      <w:r>
        <w:t>EF Core Setup</w:t>
      </w:r>
    </w:p>
    <w:p w14:paraId="00B97E35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Install</w:t>
      </w:r>
      <w:proofErr w:type="gramEnd"/>
      <w:r>
        <w:t xml:space="preserve">: dotnet add package </w:t>
      </w:r>
      <w:proofErr w:type="spellStart"/>
      <w:proofErr w:type="gramStart"/>
      <w:r>
        <w:t>Microsoft.EntityFrameworkCore.SqlServer</w:t>
      </w:r>
      <w:proofErr w:type="spellEnd"/>
      <w:proofErr w:type="gramEnd"/>
    </w:p>
    <w:p w14:paraId="00B97E36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Scaffold migration: 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InitialCreate</w:t>
      </w:r>
      <w:proofErr w:type="spellEnd"/>
    </w:p>
    <w:p w14:paraId="00B97E37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Apply migration: dotnet </w:t>
      </w:r>
      <w:proofErr w:type="spellStart"/>
      <w:r>
        <w:t>ef</w:t>
      </w:r>
      <w:proofErr w:type="spellEnd"/>
      <w:r>
        <w:t xml:space="preserve"> database update</w:t>
      </w:r>
    </w:p>
    <w:p w14:paraId="00B97E38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Implement repository pattern (</w:t>
      </w:r>
      <w:proofErr w:type="spellStart"/>
      <w:r>
        <w:t>IRepository</w:t>
      </w:r>
      <w:proofErr w:type="spellEnd"/>
      <w:r>
        <w:t>&lt;T&gt;) for clean data access abstraction.</w:t>
      </w:r>
    </w:p>
    <w:p w14:paraId="00B97E39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Use async/</w:t>
      </w:r>
      <w:proofErr w:type="gramStart"/>
      <w:r>
        <w:t>await</w:t>
      </w:r>
      <w:proofErr w:type="gramEnd"/>
      <w:r>
        <w:t xml:space="preserve"> for all database operations (</w:t>
      </w:r>
      <w:proofErr w:type="spellStart"/>
      <w:r>
        <w:t>ToListAsync</w:t>
      </w:r>
      <w:proofErr w:type="spellEnd"/>
      <w:r>
        <w:t xml:space="preserve">, </w:t>
      </w:r>
      <w:proofErr w:type="spellStart"/>
      <w:r>
        <w:t>FindAsync</w:t>
      </w:r>
      <w:proofErr w:type="spellEnd"/>
      <w:r>
        <w:t xml:space="preserve">, </w:t>
      </w:r>
      <w:proofErr w:type="spellStart"/>
      <w:r>
        <w:t>SaveChangesAsync</w:t>
      </w:r>
      <w:proofErr w:type="spellEnd"/>
      <w:r>
        <w:t>).</w:t>
      </w:r>
    </w:p>
    <w:p w14:paraId="00B97E3A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E3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E3B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E3C" w14:textId="77777777" w:rsidR="002105A4" w:rsidRDefault="00000000">
            <w:r>
              <w:rPr>
                <w:b/>
                <w:bCs/>
                <w:color w:val="6D28D9"/>
                <w:sz w:val="26"/>
                <w:szCs w:val="26"/>
              </w:rPr>
              <w:t>Kubernetes Deployment</w:t>
            </w:r>
          </w:p>
        </w:tc>
      </w:tr>
    </w:tbl>
    <w:p w14:paraId="00B97E3E" w14:textId="77777777" w:rsidR="002105A4" w:rsidRDefault="002105A4">
      <w:pPr>
        <w:spacing w:after="80"/>
      </w:pPr>
    </w:p>
    <w:p w14:paraId="00B97E3F" w14:textId="77777777" w:rsidR="002105A4" w:rsidRDefault="00000000">
      <w:pPr>
        <w:pStyle w:val="Heading3"/>
      </w:pPr>
      <w:r>
        <w:t xml:space="preserve">Docker — Multi-Stage </w:t>
      </w:r>
      <w:proofErr w:type="spellStart"/>
      <w:r>
        <w:t>Dockerfile</w:t>
      </w:r>
      <w:proofErr w:type="spellEnd"/>
      <w:r>
        <w:t xml:space="preserve"> (per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5A4" w14:paraId="00B97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CA3AF"/>
              <w:left w:val="single" w:sz="20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97E40" w14:textId="77777777" w:rsidR="002105A4" w:rsidRDefault="00000000">
            <w:pPr>
              <w:spacing w:after="40"/>
            </w:pPr>
            <w:r>
              <w:rPr>
                <w:color w:val="1B3A5C"/>
                <w:sz w:val="19"/>
                <w:szCs w:val="19"/>
              </w:rPr>
              <w:t>FROM mcr.microsoft.com/dotnet/sdk:8.0 AS build</w:t>
            </w:r>
          </w:p>
          <w:p w14:paraId="00B97E41" w14:textId="77777777" w:rsidR="002105A4" w:rsidRDefault="00000000">
            <w:pPr>
              <w:spacing w:after="40"/>
            </w:pPr>
            <w:r>
              <w:rPr>
                <w:sz w:val="19"/>
                <w:szCs w:val="19"/>
              </w:rPr>
              <w:t>WORKDIR 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</w:p>
          <w:p w14:paraId="00B97E42" w14:textId="77777777" w:rsidR="002105A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COPY </w:t>
            </w:r>
            <w:proofErr w:type="gramStart"/>
            <w:r>
              <w:rPr>
                <w:sz w:val="19"/>
                <w:szCs w:val="19"/>
              </w:rPr>
              <w:t>*.</w:t>
            </w:r>
            <w:proofErr w:type="spellStart"/>
            <w:r>
              <w:rPr>
                <w:sz w:val="19"/>
                <w:szCs w:val="19"/>
              </w:rPr>
              <w:t>csproj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gramEnd"/>
            <w:r>
              <w:rPr>
                <w:sz w:val="19"/>
                <w:szCs w:val="19"/>
              </w:rPr>
              <w:t xml:space="preserve">  &amp;</w:t>
            </w:r>
            <w:proofErr w:type="gramStart"/>
            <w:r>
              <w:rPr>
                <w:sz w:val="19"/>
                <w:szCs w:val="19"/>
              </w:rPr>
              <w:t>&amp;  dotnet</w:t>
            </w:r>
            <w:proofErr w:type="gramEnd"/>
            <w:r>
              <w:rPr>
                <w:sz w:val="19"/>
                <w:szCs w:val="19"/>
              </w:rPr>
              <w:t xml:space="preserve"> restore</w:t>
            </w:r>
          </w:p>
          <w:p w14:paraId="00B97E43" w14:textId="77777777" w:rsidR="002105A4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COPY .</w:t>
            </w:r>
            <w:proofErr w:type="gramEnd"/>
            <w:r>
              <w:rPr>
                <w:sz w:val="19"/>
                <w:szCs w:val="19"/>
              </w:rPr>
              <w:t xml:space="preserve"> .  &amp;</w:t>
            </w:r>
            <w:proofErr w:type="gramStart"/>
            <w:r>
              <w:rPr>
                <w:sz w:val="19"/>
                <w:szCs w:val="19"/>
              </w:rPr>
              <w:t>&amp;  dotnet</w:t>
            </w:r>
            <w:proofErr w:type="gramEnd"/>
            <w:r>
              <w:rPr>
                <w:sz w:val="19"/>
                <w:szCs w:val="19"/>
              </w:rPr>
              <w:t xml:space="preserve"> publish -c Release -o /app</w:t>
            </w:r>
          </w:p>
          <w:p w14:paraId="00B97E44" w14:textId="77777777" w:rsidR="002105A4" w:rsidRDefault="00000000">
            <w:pPr>
              <w:spacing w:after="40"/>
            </w:pPr>
            <w:r>
              <w:rPr>
                <w:color w:val="1B3A5C"/>
                <w:sz w:val="19"/>
                <w:szCs w:val="19"/>
              </w:rPr>
              <w:t>FROM mcr.microsoft.com/dotnet/aspnet:8.0</w:t>
            </w:r>
          </w:p>
          <w:p w14:paraId="00B97E45" w14:textId="77777777" w:rsidR="002105A4" w:rsidRDefault="00000000">
            <w:r>
              <w:rPr>
                <w:sz w:val="19"/>
                <w:szCs w:val="19"/>
              </w:rPr>
              <w:t>WORKDIR /</w:t>
            </w:r>
            <w:proofErr w:type="gramStart"/>
            <w:r>
              <w:rPr>
                <w:sz w:val="19"/>
                <w:szCs w:val="19"/>
              </w:rPr>
              <w:t>app  &amp;&amp;  COPY</w:t>
            </w:r>
            <w:proofErr w:type="gramEnd"/>
            <w:r>
              <w:rPr>
                <w:sz w:val="19"/>
                <w:szCs w:val="19"/>
              </w:rPr>
              <w:t xml:space="preserve"> --from=build /</w:t>
            </w:r>
            <w:proofErr w:type="gramStart"/>
            <w:r>
              <w:rPr>
                <w:sz w:val="19"/>
                <w:szCs w:val="19"/>
              </w:rPr>
              <w:t>app .</w:t>
            </w:r>
            <w:proofErr w:type="gramEnd"/>
            <w:r>
              <w:rPr>
                <w:sz w:val="19"/>
                <w:szCs w:val="19"/>
              </w:rPr>
              <w:t xml:space="preserve">  &amp;</w:t>
            </w:r>
            <w:proofErr w:type="gramStart"/>
            <w:r>
              <w:rPr>
                <w:sz w:val="19"/>
                <w:szCs w:val="19"/>
              </w:rPr>
              <w:t>&amp;  ENTRYPOINT</w:t>
            </w:r>
            <w:proofErr w:type="gramEnd"/>
            <w:r>
              <w:rPr>
                <w:sz w:val="19"/>
                <w:szCs w:val="19"/>
              </w:rPr>
              <w:t xml:space="preserve"> ["dotnet", "ServiceName.dll"]</w:t>
            </w:r>
          </w:p>
        </w:tc>
      </w:tr>
    </w:tbl>
    <w:p w14:paraId="00B97E47" w14:textId="77777777" w:rsidR="002105A4" w:rsidRDefault="002105A4">
      <w:pPr>
        <w:spacing w:after="80"/>
      </w:pPr>
    </w:p>
    <w:p w14:paraId="00B97E48" w14:textId="77777777" w:rsidR="002105A4" w:rsidRDefault="00000000">
      <w:pPr>
        <w:pStyle w:val="Heading3"/>
      </w:pPr>
      <w:r>
        <w:t>Kubernetes Manifests (per microservice)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05A4" w14:paraId="00B97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49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Manifest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4A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&amp; Key Settings</w:t>
            </w:r>
          </w:p>
        </w:tc>
      </w:tr>
      <w:tr w:rsidR="002105A4" w14:paraId="00B97E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4C" w14:textId="77777777" w:rsidR="002105A4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4D" w14:textId="77777777" w:rsidR="002105A4" w:rsidRDefault="00000000">
            <w:r>
              <w:rPr>
                <w:sz w:val="20"/>
                <w:szCs w:val="20"/>
              </w:rPr>
              <w:t>replicas: 2, rolling update strategy, resource limits (256Mi RAM, 250m CPU)</w:t>
            </w:r>
          </w:p>
        </w:tc>
      </w:tr>
      <w:tr w:rsidR="002105A4" w14:paraId="00B97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4F" w14:textId="77777777" w:rsidR="002105A4" w:rsidRDefault="00000000">
            <w:r>
              <w:rPr>
                <w:b/>
                <w:bCs/>
                <w:sz w:val="20"/>
                <w:szCs w:val="20"/>
              </w:rPr>
              <w:t>Service (</w:t>
            </w:r>
            <w:proofErr w:type="spellStart"/>
            <w:r>
              <w:rPr>
                <w:b/>
                <w:bCs/>
                <w:sz w:val="20"/>
                <w:szCs w:val="20"/>
              </w:rPr>
              <w:t>ClusterIP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0" w14:textId="77777777" w:rsidR="002105A4" w:rsidRDefault="00000000">
            <w:r>
              <w:rPr>
                <w:sz w:val="20"/>
                <w:szCs w:val="20"/>
              </w:rPr>
              <w:t>Internal discovery — Auth: svc/auth-service, Product: svc/product-service</w:t>
            </w:r>
          </w:p>
        </w:tc>
      </w:tr>
      <w:tr w:rsidR="002105A4" w14:paraId="00B97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2" w14:textId="77777777" w:rsidR="002105A4" w:rsidRDefault="00000000">
            <w:r>
              <w:rPr>
                <w:b/>
                <w:bCs/>
                <w:sz w:val="20"/>
                <w:szCs w:val="20"/>
              </w:rPr>
              <w:t>Service (</w:t>
            </w:r>
            <w:proofErr w:type="spellStart"/>
            <w:r>
              <w:rPr>
                <w:b/>
                <w:bCs/>
                <w:sz w:val="20"/>
                <w:szCs w:val="20"/>
              </w:rPr>
              <w:t>LoadBalancer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3" w14:textId="77777777" w:rsidR="002105A4" w:rsidRDefault="00000000">
            <w:r>
              <w:rPr>
                <w:sz w:val="20"/>
                <w:szCs w:val="20"/>
              </w:rPr>
              <w:t>Expose Ocelot gateway externally on port 80/443</w:t>
            </w:r>
          </w:p>
        </w:tc>
      </w:tr>
      <w:tr w:rsidR="002105A4" w14:paraId="00B97E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5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ConfigMap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6" w14:textId="77777777" w:rsidR="002105A4" w:rsidRDefault="00000000">
            <w:r>
              <w:rPr>
                <w:sz w:val="20"/>
                <w:szCs w:val="20"/>
              </w:rPr>
              <w:t>Non-sensitive config: ASPNETCORE_ENVIRONMENT, connection string hosts</w:t>
            </w:r>
          </w:p>
        </w:tc>
      </w:tr>
      <w:tr w:rsidR="002105A4" w14:paraId="00B97E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8" w14:textId="77777777" w:rsidR="002105A4" w:rsidRDefault="00000000">
            <w:r>
              <w:rPr>
                <w:b/>
                <w:bCs/>
                <w:sz w:val="20"/>
                <w:szCs w:val="20"/>
              </w:rPr>
              <w:t>Secret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9" w14:textId="77777777" w:rsidR="002105A4" w:rsidRDefault="00000000">
            <w:r>
              <w:rPr>
                <w:sz w:val="20"/>
                <w:szCs w:val="20"/>
              </w:rPr>
              <w:t>Sensitive config: DB password, JWT_SECRET (base64 encoded)</w:t>
            </w:r>
          </w:p>
        </w:tc>
      </w:tr>
      <w:tr w:rsidR="002105A4" w14:paraId="00B97E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B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HorizontalPodAutoscaler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5C" w14:textId="77777777" w:rsidR="002105A4" w:rsidRDefault="00000000">
            <w:r>
              <w:rPr>
                <w:sz w:val="20"/>
                <w:szCs w:val="20"/>
              </w:rPr>
              <w:t>Scale on CPU &gt; 70% utilization, min: 2, max: 5 replicas</w:t>
            </w:r>
          </w:p>
        </w:tc>
      </w:tr>
    </w:tbl>
    <w:p w14:paraId="00B97E5E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5A4" w14:paraId="00B97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45309"/>
              <w:left w:val="single" w:sz="20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97E5F" w14:textId="77777777" w:rsidR="002105A4" w:rsidRDefault="00000000">
            <w:pPr>
              <w:spacing w:after="40"/>
            </w:pPr>
            <w:r>
              <w:rPr>
                <w:b/>
                <w:bCs/>
                <w:color w:val="B45309"/>
                <w:sz w:val="20"/>
                <w:szCs w:val="20"/>
              </w:rPr>
              <w:t>Azure AKS Setup:</w:t>
            </w:r>
          </w:p>
          <w:p w14:paraId="00B97E60" w14:textId="77777777" w:rsidR="002105A4" w:rsidRDefault="00000000">
            <w:pPr>
              <w:spacing w:after="40"/>
            </w:pPr>
            <w:r>
              <w:rPr>
                <w:sz w:val="20"/>
                <w:szCs w:val="20"/>
              </w:rPr>
              <w:t>Contact your assigned architect/Infra team for Azure credentials before this task.</w:t>
            </w:r>
          </w:p>
          <w:p w14:paraId="00B97E61" w14:textId="77777777" w:rsidR="002105A4" w:rsidRDefault="00000000">
            <w:proofErr w:type="spellStart"/>
            <w:r>
              <w:rPr>
                <w:color w:val="1B3A5C"/>
                <w:sz w:val="19"/>
                <w:szCs w:val="19"/>
              </w:rPr>
              <w:lastRenderedPageBreak/>
              <w:t>az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aks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get-credentials --resource-group &lt;</w:t>
            </w:r>
            <w:proofErr w:type="spellStart"/>
            <w:r>
              <w:rPr>
                <w:color w:val="1B3A5C"/>
                <w:sz w:val="19"/>
                <w:szCs w:val="19"/>
              </w:rPr>
              <w:t>rg</w:t>
            </w:r>
            <w:proofErr w:type="spellEnd"/>
            <w:r>
              <w:rPr>
                <w:color w:val="1B3A5C"/>
                <w:sz w:val="19"/>
                <w:szCs w:val="19"/>
              </w:rPr>
              <w:t>&gt; --name &lt;cluster-name&gt;</w:t>
            </w:r>
          </w:p>
        </w:tc>
      </w:tr>
    </w:tbl>
    <w:p w14:paraId="00B97E63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E6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E64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E65" w14:textId="77777777" w:rsidR="002105A4" w:rsidRDefault="00000000">
            <w:r>
              <w:rPr>
                <w:b/>
                <w:bCs/>
                <w:color w:val="B45309"/>
                <w:sz w:val="26"/>
                <w:szCs w:val="26"/>
              </w:rPr>
              <w:t>API Gateway Integration (Ocelot)</w:t>
            </w:r>
          </w:p>
        </w:tc>
      </w:tr>
    </w:tbl>
    <w:p w14:paraId="00B97E67" w14:textId="77777777" w:rsidR="002105A4" w:rsidRDefault="002105A4">
      <w:pPr>
        <w:spacing w:after="80"/>
      </w:pPr>
    </w:p>
    <w:p w14:paraId="00B97E68" w14:textId="77777777" w:rsidR="002105A4" w:rsidRDefault="00000000">
      <w:pPr>
        <w:pStyle w:val="Heading3"/>
      </w:pPr>
      <w:r>
        <w:t>Ocelot Setup</w:t>
      </w:r>
    </w:p>
    <w:p w14:paraId="00B97E69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Install: dotnet add package Ocelot</w:t>
      </w:r>
    </w:p>
    <w:p w14:paraId="00B97E6A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</w:t>
      </w:r>
      <w:proofErr w:type="spellStart"/>
      <w:proofErr w:type="gramStart"/>
      <w:r>
        <w:t>builder.Services.AddOcelot</w:t>
      </w:r>
      <w:proofErr w:type="spellEnd"/>
      <w:proofErr w:type="gramEnd"/>
      <w:r>
        <w:t xml:space="preserve">() and </w:t>
      </w:r>
      <w:proofErr w:type="spellStart"/>
      <w:proofErr w:type="gramStart"/>
      <w:r>
        <w:t>app.UseOcelot</w:t>
      </w:r>
      <w:proofErr w:type="spellEnd"/>
      <w:proofErr w:type="gramEnd"/>
      <w:r>
        <w:t>(</w:t>
      </w:r>
      <w:proofErr w:type="gramStart"/>
      <w:r>
        <w:t>).Wait</w:t>
      </w:r>
      <w:proofErr w:type="gramEnd"/>
      <w:r>
        <w:t xml:space="preserve">() in </w:t>
      </w:r>
      <w:proofErr w:type="spellStart"/>
      <w:r>
        <w:t>Program.cs</w:t>
      </w:r>
      <w:proofErr w:type="spellEnd"/>
      <w:r>
        <w:t>.</w:t>
      </w:r>
    </w:p>
    <w:p w14:paraId="00B97E6B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Configure </w:t>
      </w:r>
      <w:proofErr w:type="spellStart"/>
      <w:proofErr w:type="gramStart"/>
      <w:r>
        <w:t>ocelot.json</w:t>
      </w:r>
      <w:proofErr w:type="spellEnd"/>
      <w:proofErr w:type="gramEnd"/>
      <w:r>
        <w:t xml:space="preserve"> in a Kubernetes </w:t>
      </w:r>
      <w:proofErr w:type="spellStart"/>
      <w:r>
        <w:t>ConfigMap</w:t>
      </w:r>
      <w:proofErr w:type="spellEnd"/>
      <w:r>
        <w:t xml:space="preserve"> for live rerouting without </w:t>
      </w:r>
      <w:proofErr w:type="gramStart"/>
      <w:r>
        <w:t>rebuild</w:t>
      </w:r>
      <w:proofErr w:type="gramEnd"/>
      <w:r>
        <w:t>.</w:t>
      </w:r>
    </w:p>
    <w:p w14:paraId="00B97E6C" w14:textId="77777777" w:rsidR="002105A4" w:rsidRDefault="002105A4">
      <w:pPr>
        <w:spacing w:after="80"/>
      </w:pPr>
    </w:p>
    <w:p w14:paraId="00B97E6D" w14:textId="77777777" w:rsidR="002105A4" w:rsidRDefault="00000000">
      <w:pPr>
        <w:pStyle w:val="Heading3"/>
      </w:pPr>
      <w:r>
        <w:t>Route Configuration (</w:t>
      </w:r>
      <w:proofErr w:type="spellStart"/>
      <w:proofErr w:type="gramStart"/>
      <w:r>
        <w:t>ocelot.json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05A4" w14:paraId="00B97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6E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Upstream (Gateway)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6F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Downstream (Service)</w:t>
            </w:r>
          </w:p>
        </w:tc>
      </w:tr>
      <w:tr w:rsidR="002105A4" w14:paraId="00B97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1" w14:textId="77777777" w:rsidR="002105A4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/auth/**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2" w14:textId="77777777" w:rsidR="002105A4" w:rsidRDefault="00000000">
            <w:r>
              <w:rPr>
                <w:sz w:val="20"/>
                <w:szCs w:val="20"/>
              </w:rPr>
              <w:t>auth-service:5001/auth/**</w:t>
            </w:r>
          </w:p>
        </w:tc>
      </w:tr>
      <w:tr w:rsidR="002105A4" w14:paraId="00B97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4" w14:textId="77777777" w:rsidR="002105A4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/products/**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5" w14:textId="77777777" w:rsidR="002105A4" w:rsidRDefault="00000000">
            <w:r>
              <w:rPr>
                <w:sz w:val="20"/>
                <w:szCs w:val="20"/>
              </w:rPr>
              <w:t>product-service:5002/products/**</w:t>
            </w:r>
          </w:p>
        </w:tc>
      </w:tr>
      <w:tr w:rsidR="002105A4" w14:paraId="00B97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7" w14:textId="77777777" w:rsidR="002105A4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/cart/**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8" w14:textId="77777777" w:rsidR="002105A4" w:rsidRDefault="00000000">
            <w:r>
              <w:rPr>
                <w:sz w:val="20"/>
                <w:szCs w:val="20"/>
              </w:rPr>
              <w:t>product-service:5002/cart/**</w:t>
            </w:r>
          </w:p>
        </w:tc>
      </w:tr>
      <w:tr w:rsidR="002105A4" w14:paraId="00B97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A" w14:textId="77777777" w:rsidR="002105A4" w:rsidRDefault="00000000">
            <w:r>
              <w:rPr>
                <w:b/>
                <w:bCs/>
                <w:sz w:val="20"/>
                <w:szCs w:val="20"/>
              </w:rPr>
              <w:t>PUT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/inventory/**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7B" w14:textId="77777777" w:rsidR="002105A4" w:rsidRDefault="00000000">
            <w:r>
              <w:rPr>
                <w:sz w:val="20"/>
                <w:szCs w:val="20"/>
              </w:rPr>
              <w:t>product-service:5002/inventory/**</w:t>
            </w:r>
          </w:p>
        </w:tc>
      </w:tr>
    </w:tbl>
    <w:p w14:paraId="00B97E7D" w14:textId="77777777" w:rsidR="002105A4" w:rsidRDefault="002105A4">
      <w:pPr>
        <w:spacing w:after="80"/>
      </w:pPr>
    </w:p>
    <w:p w14:paraId="00B97E7E" w14:textId="77777777" w:rsidR="002105A4" w:rsidRDefault="00000000">
      <w:pPr>
        <w:pStyle w:val="Heading3"/>
      </w:pPr>
      <w:r>
        <w:t>Gateway Features to Configure</w:t>
      </w:r>
    </w:p>
    <w:p w14:paraId="00B97E7F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JWT Authentication middleware — validate tokens before forwarding.</w:t>
      </w:r>
    </w:p>
    <w:p w14:paraId="00B97E80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Rate limiting — 100 requests/minute per client IP.</w:t>
      </w:r>
    </w:p>
    <w:p w14:paraId="00B97E81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Load balancing — </w:t>
      </w:r>
      <w:proofErr w:type="spellStart"/>
      <w:r>
        <w:t>RoundRobin</w:t>
      </w:r>
      <w:proofErr w:type="spellEnd"/>
      <w:r>
        <w:t xml:space="preserve"> across multiple service replicas.</w:t>
      </w:r>
    </w:p>
    <w:p w14:paraId="00B97E82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Request/response logging via </w:t>
      </w:r>
      <w:proofErr w:type="spellStart"/>
      <w:r>
        <w:t>Serilog</w:t>
      </w:r>
      <w:proofErr w:type="spellEnd"/>
      <w:r>
        <w:t xml:space="preserve"> middleware.</w:t>
      </w:r>
    </w:p>
    <w:p w14:paraId="00B97E83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E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E84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E85" w14:textId="77777777" w:rsidR="002105A4" w:rsidRDefault="00000000">
            <w:r>
              <w:rPr>
                <w:b/>
                <w:bCs/>
                <w:color w:val="C2410C"/>
                <w:sz w:val="26"/>
                <w:szCs w:val="26"/>
              </w:rPr>
              <w:t>Synchronous Communication (HTTP)</w:t>
            </w:r>
          </w:p>
        </w:tc>
      </w:tr>
    </w:tbl>
    <w:p w14:paraId="00B97E87" w14:textId="77777777" w:rsidR="002105A4" w:rsidRDefault="002105A4">
      <w:pPr>
        <w:spacing w:after="80"/>
      </w:pPr>
    </w:p>
    <w:p w14:paraId="00B97E88" w14:textId="77777777" w:rsidR="002105A4" w:rsidRDefault="00000000">
      <w:pPr>
        <w:pStyle w:val="Heading3"/>
      </w:pPr>
      <w:r>
        <w:t>Pattern: Product Service calls Auth Service</w:t>
      </w:r>
    </w:p>
    <w:p w14:paraId="00B97E89" w14:textId="77777777" w:rsidR="002105A4" w:rsidRDefault="00000000">
      <w:pPr>
        <w:spacing w:after="100"/>
      </w:pPr>
      <w:r>
        <w:t xml:space="preserve">The Product service uses </w:t>
      </w:r>
      <w:proofErr w:type="spellStart"/>
      <w:r>
        <w:t>IHttpClientFactory</w:t>
      </w:r>
      <w:proofErr w:type="spellEnd"/>
      <w:r>
        <w:t xml:space="preserve"> to call the Auth service's /auth/validate-token endpoint before processing any authenticated cart or inventory operation. This ensures the JWT is not just structurally valid but also live (not yet revoked).</w:t>
      </w:r>
    </w:p>
    <w:p w14:paraId="00B97E8A" w14:textId="77777777" w:rsidR="002105A4" w:rsidRDefault="002105A4">
      <w:pPr>
        <w:spacing w:after="80"/>
      </w:pPr>
    </w:p>
    <w:p w14:paraId="00B97E8B" w14:textId="77777777" w:rsidR="002105A4" w:rsidRDefault="00000000">
      <w:pPr>
        <w:pStyle w:val="Heading3"/>
      </w:pPr>
      <w:r>
        <w:t>Implementation Steps</w:t>
      </w:r>
    </w:p>
    <w:p w14:paraId="00B97E8C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 xml:space="preserve">Register typed HTTP client in Product service DI: </w:t>
      </w:r>
      <w:proofErr w:type="spellStart"/>
      <w:proofErr w:type="gramStart"/>
      <w:r>
        <w:t>builder.Services.AddHttpClient</w:t>
      </w:r>
      <w:proofErr w:type="spellEnd"/>
      <w:proofErr w:type="gramEnd"/>
      <w:r>
        <w:t>&lt;</w:t>
      </w:r>
      <w:proofErr w:type="spellStart"/>
      <w:r>
        <w:t>IAuthClient</w:t>
      </w:r>
      <w:proofErr w:type="spellEnd"/>
      <w:r>
        <w:t xml:space="preserve">, </w:t>
      </w:r>
      <w:proofErr w:type="spellStart"/>
      <w:r>
        <w:t>AuthClient</w:t>
      </w:r>
      <w:proofErr w:type="spellEnd"/>
      <w:proofErr w:type="gramStart"/>
      <w:r>
        <w:t>&gt;(</w:t>
      </w:r>
      <w:proofErr w:type="gramEnd"/>
      <w:r>
        <w:t>).</w:t>
      </w:r>
    </w:p>
    <w:p w14:paraId="00B97E8D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>Configure base address from environment variable AUTH_SERVICE_URL.</w:t>
      </w:r>
    </w:p>
    <w:p w14:paraId="00B97E8E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Inject </w:t>
      </w:r>
      <w:proofErr w:type="spellStart"/>
      <w:r>
        <w:t>IAuthClient</w:t>
      </w:r>
      <w:proofErr w:type="spellEnd"/>
      <w:r>
        <w:t xml:space="preserve"> into the </w:t>
      </w:r>
      <w:proofErr w:type="spellStart"/>
      <w:r>
        <w:t>CartController</w:t>
      </w:r>
      <w:proofErr w:type="spellEnd"/>
      <w:r>
        <w:t xml:space="preserve"> constructor.</w:t>
      </w:r>
    </w:p>
    <w:p w14:paraId="00B97E8F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 xml:space="preserve">Call </w:t>
      </w:r>
      <w:proofErr w:type="gramStart"/>
      <w:r>
        <w:t>await</w:t>
      </w:r>
      <w:proofErr w:type="gramEnd"/>
      <w:r>
        <w:t xml:space="preserve"> _</w:t>
      </w:r>
      <w:proofErr w:type="spellStart"/>
      <w:r>
        <w:t>authClient.ValidateTokenAsync</w:t>
      </w:r>
      <w:proofErr w:type="spellEnd"/>
      <w:r>
        <w:t>(</w:t>
      </w:r>
      <w:proofErr w:type="spellStart"/>
      <w:r>
        <w:t>bearerToken</w:t>
      </w:r>
      <w:proofErr w:type="spellEnd"/>
      <w:r>
        <w:t>) before cart mutation logic.</w:t>
      </w:r>
    </w:p>
    <w:p w14:paraId="00B97E90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Handle </w:t>
      </w:r>
      <w:proofErr w:type="spellStart"/>
      <w:r>
        <w:t>HttpRequestException</w:t>
      </w:r>
      <w:proofErr w:type="spellEnd"/>
      <w:r>
        <w:t xml:space="preserve"> and return 503 Service Unavailable on failure.</w:t>
      </w:r>
    </w:p>
    <w:p w14:paraId="00B97E91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>Add Polly retry policy (3 retries, exponential backoff) to handle transient failures.</w:t>
      </w:r>
    </w:p>
    <w:p w14:paraId="00B97E92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5A4" w14:paraId="00B97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2410C"/>
              <w:left w:val="single" w:sz="20" w:space="0" w:color="C2410C"/>
              <w:bottom w:val="single" w:sz="6" w:space="0" w:color="C2410C"/>
              <w:right w:val="single" w:sz="6" w:space="0" w:color="C2410C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97E93" w14:textId="77777777" w:rsidR="002105A4" w:rsidRDefault="00000000">
            <w:pPr>
              <w:spacing w:after="4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Resilience </w:t>
            </w:r>
            <w:proofErr w:type="gramStart"/>
            <w:r>
              <w:rPr>
                <w:b/>
                <w:bCs/>
                <w:color w:val="C2410C"/>
                <w:sz w:val="20"/>
                <w:szCs w:val="20"/>
              </w:rPr>
              <w:t>note</w:t>
            </w:r>
            <w:proofErr w:type="gramEnd"/>
            <w:r>
              <w:rPr>
                <w:b/>
                <w:bCs/>
                <w:color w:val="C2410C"/>
                <w:sz w:val="20"/>
                <w:szCs w:val="20"/>
              </w:rPr>
              <w:t>:</w:t>
            </w:r>
          </w:p>
          <w:p w14:paraId="00B97E94" w14:textId="77777777" w:rsidR="002105A4" w:rsidRDefault="00000000">
            <w:r>
              <w:rPr>
                <w:sz w:val="20"/>
                <w:szCs w:val="20"/>
              </w:rPr>
              <w:t xml:space="preserve">Install </w:t>
            </w:r>
            <w:proofErr w:type="spellStart"/>
            <w:proofErr w:type="gramStart"/>
            <w:r>
              <w:rPr>
                <w:sz w:val="20"/>
                <w:szCs w:val="20"/>
              </w:rPr>
              <w:t>Microsoft.Extensions.Http.Polly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configure </w:t>
            </w:r>
            <w:proofErr w:type="spellStart"/>
            <w:proofErr w:type="gramStart"/>
            <w:r>
              <w:rPr>
                <w:sz w:val="20"/>
                <w:szCs w:val="20"/>
              </w:rPr>
              <w:t>AddPolicyHandler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GetRetryPolicy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)) on the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 xml:space="preserve"> registration. This prevents cart failures from transient Auth service blips.</w:t>
            </w:r>
          </w:p>
        </w:tc>
      </w:tr>
    </w:tbl>
    <w:p w14:paraId="00B97E96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E9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E97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E98" w14:textId="77777777" w:rsidR="002105A4" w:rsidRDefault="00000000">
            <w:r>
              <w:rPr>
                <w:b/>
                <w:bCs/>
                <w:color w:val="6D28D9"/>
                <w:sz w:val="26"/>
                <w:szCs w:val="26"/>
              </w:rPr>
              <w:t>Asynchronous Messaging with RabbitMQ</w:t>
            </w:r>
          </w:p>
        </w:tc>
      </w:tr>
    </w:tbl>
    <w:p w14:paraId="00B97E9A" w14:textId="77777777" w:rsidR="002105A4" w:rsidRDefault="002105A4">
      <w:pPr>
        <w:spacing w:after="80"/>
      </w:pPr>
    </w:p>
    <w:p w14:paraId="00B97E9B" w14:textId="77777777" w:rsidR="002105A4" w:rsidRDefault="00000000">
      <w:pPr>
        <w:pStyle w:val="Heading3"/>
      </w:pPr>
      <w:r>
        <w:t>Event Bus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05A4" w14:paraId="00B97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9C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9D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105A4" w14:paraId="00B97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9F" w14:textId="77777777" w:rsidR="002105A4" w:rsidRDefault="00000000">
            <w:r>
              <w:rPr>
                <w:b/>
                <w:bCs/>
                <w:sz w:val="20"/>
                <w:szCs w:val="20"/>
              </w:rPr>
              <w:t>Message Broker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0" w14:textId="77777777" w:rsidR="002105A4" w:rsidRDefault="00000000">
            <w:r>
              <w:rPr>
                <w:sz w:val="20"/>
                <w:szCs w:val="20"/>
              </w:rPr>
              <w:t>RabbitMQ (Docker image: rabbitmq:3-management)</w:t>
            </w:r>
          </w:p>
        </w:tc>
      </w:tr>
      <w:tr w:rsidR="002105A4" w14:paraId="00B97E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2" w14:textId="77777777" w:rsidR="002105A4" w:rsidRDefault="00000000">
            <w:r>
              <w:rPr>
                <w:b/>
                <w:bCs/>
                <w:sz w:val="20"/>
                <w:szCs w:val="20"/>
              </w:rPr>
              <w:t>Library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3" w14:textId="77777777" w:rsidR="002105A4" w:rsidRDefault="00000000">
            <w:proofErr w:type="spellStart"/>
            <w:r>
              <w:rPr>
                <w:sz w:val="20"/>
                <w:szCs w:val="20"/>
              </w:rPr>
              <w:t>MassTransit</w:t>
            </w:r>
            <w:proofErr w:type="spellEnd"/>
            <w:r>
              <w:rPr>
                <w:sz w:val="20"/>
                <w:szCs w:val="20"/>
              </w:rPr>
              <w:t xml:space="preserve"> 8.x — wraps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gramStart"/>
            <w:r>
              <w:rPr>
                <w:sz w:val="20"/>
                <w:szCs w:val="20"/>
              </w:rPr>
              <w:t>.Client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retry, DLQ, DI support</w:t>
            </w:r>
          </w:p>
        </w:tc>
      </w:tr>
      <w:tr w:rsidR="002105A4" w14:paraId="00B97E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5" w14:textId="77777777" w:rsidR="002105A4" w:rsidRDefault="00000000">
            <w:r>
              <w:rPr>
                <w:b/>
                <w:bCs/>
                <w:sz w:val="20"/>
                <w:szCs w:val="20"/>
              </w:rPr>
              <w:t>Exchange Type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6" w14:textId="77777777" w:rsidR="002105A4" w:rsidRDefault="00000000">
            <w:r>
              <w:rPr>
                <w:sz w:val="20"/>
                <w:szCs w:val="20"/>
              </w:rPr>
              <w:t>Fanout — delivers to all bound queues for extensibility</w:t>
            </w:r>
          </w:p>
        </w:tc>
      </w:tr>
      <w:tr w:rsidR="002105A4" w14:paraId="00B97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8" w14:textId="77777777" w:rsidR="002105A4" w:rsidRDefault="00000000">
            <w:r>
              <w:rPr>
                <w:b/>
                <w:bCs/>
                <w:sz w:val="20"/>
                <w:szCs w:val="20"/>
              </w:rPr>
              <w:t>Durability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9" w14:textId="77777777" w:rsidR="002105A4" w:rsidRDefault="00000000">
            <w:r>
              <w:rPr>
                <w:sz w:val="20"/>
                <w:szCs w:val="20"/>
              </w:rPr>
              <w:t>Persistent messages + durable queues (survive broker restart)</w:t>
            </w:r>
          </w:p>
        </w:tc>
      </w:tr>
      <w:tr w:rsidR="002105A4" w14:paraId="00B97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B" w14:textId="77777777" w:rsidR="002105A4" w:rsidRDefault="00000000">
            <w:r>
              <w:rPr>
                <w:b/>
                <w:bCs/>
                <w:sz w:val="20"/>
                <w:szCs w:val="20"/>
              </w:rPr>
              <w:t>Management UI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AC" w14:textId="77777777" w:rsidR="002105A4" w:rsidRDefault="00000000">
            <w:r>
              <w:rPr>
                <w:sz w:val="20"/>
                <w:szCs w:val="20"/>
              </w:rPr>
              <w:t>Port 15672 — username: guest, password: guest (dev only)</w:t>
            </w:r>
          </w:p>
        </w:tc>
      </w:tr>
    </w:tbl>
    <w:p w14:paraId="00B97EAE" w14:textId="77777777" w:rsidR="002105A4" w:rsidRDefault="002105A4">
      <w:pPr>
        <w:spacing w:after="80"/>
      </w:pPr>
    </w:p>
    <w:p w14:paraId="00B97EAF" w14:textId="77777777" w:rsidR="002105A4" w:rsidRDefault="00000000">
      <w:pPr>
        <w:pStyle w:val="Heading3"/>
      </w:pPr>
      <w:r>
        <w:t>Events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05A4" w14:paraId="00B97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0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Event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1" w14:textId="77777777" w:rsidR="002105A4" w:rsidRDefault="00000000">
            <w:r>
              <w:rPr>
                <w:b/>
                <w:bCs/>
                <w:color w:val="FFFFFF"/>
                <w:sz w:val="20"/>
                <w:szCs w:val="20"/>
              </w:rPr>
              <w:t>Publisher → Subscriber &amp; Handler Action</w:t>
            </w:r>
          </w:p>
        </w:tc>
      </w:tr>
      <w:tr w:rsidR="002105A4" w14:paraId="00B97E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3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UserRegistered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4" w14:textId="77777777" w:rsidR="002105A4" w:rsidRDefault="00000000">
            <w:r>
              <w:rPr>
                <w:sz w:val="20"/>
                <w:szCs w:val="20"/>
              </w:rPr>
              <w:t xml:space="preserve">Auth Service → Product Service: </w:t>
            </w:r>
            <w:proofErr w:type="spellStart"/>
            <w:r>
              <w:rPr>
                <w:sz w:val="20"/>
                <w:szCs w:val="20"/>
              </w:rPr>
              <w:t>initialise</w:t>
            </w:r>
            <w:proofErr w:type="spellEnd"/>
            <w:r>
              <w:rPr>
                <w:sz w:val="20"/>
                <w:szCs w:val="20"/>
              </w:rPr>
              <w:t xml:space="preserve"> empty cart for new user</w:t>
            </w:r>
          </w:p>
        </w:tc>
      </w:tr>
      <w:tr w:rsidR="002105A4" w14:paraId="00B97E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6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InventoryUpdated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7" w14:textId="77777777" w:rsidR="002105A4" w:rsidRDefault="00000000">
            <w:r>
              <w:rPr>
                <w:sz w:val="20"/>
                <w:szCs w:val="20"/>
              </w:rPr>
              <w:t>Product Service → (extensible — e.g. notification service)</w:t>
            </w:r>
          </w:p>
        </w:tc>
      </w:tr>
      <w:tr w:rsidR="002105A4" w14:paraId="00B97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9" w14:textId="77777777" w:rsidR="002105A4" w:rsidRDefault="00000000">
            <w:proofErr w:type="spellStart"/>
            <w:r>
              <w:rPr>
                <w:b/>
                <w:bCs/>
                <w:sz w:val="20"/>
                <w:szCs w:val="20"/>
              </w:rPr>
              <w:t>OrderPlaced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7EBA" w14:textId="77777777" w:rsidR="002105A4" w:rsidRDefault="00000000">
            <w:r>
              <w:rPr>
                <w:sz w:val="20"/>
                <w:szCs w:val="20"/>
              </w:rPr>
              <w:t>Product Service → (extensible — e.g. fulfilment service)</w:t>
            </w:r>
          </w:p>
        </w:tc>
      </w:tr>
    </w:tbl>
    <w:p w14:paraId="00B97EBC" w14:textId="77777777" w:rsidR="002105A4" w:rsidRDefault="002105A4">
      <w:pPr>
        <w:spacing w:after="80"/>
      </w:pPr>
    </w:p>
    <w:p w14:paraId="00B97EBD" w14:textId="77777777" w:rsidR="002105A4" w:rsidRDefault="00000000">
      <w:pPr>
        <w:pStyle w:val="Heading3"/>
      </w:pPr>
      <w:r>
        <w:t>Implementation Steps</w:t>
      </w:r>
    </w:p>
    <w:p w14:paraId="00B97EBE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Install: dotnet add package </w:t>
      </w:r>
      <w:proofErr w:type="spellStart"/>
      <w:r>
        <w:t>MassTransit.RabbitMQ</w:t>
      </w:r>
      <w:proofErr w:type="spellEnd"/>
      <w:r>
        <w:t xml:space="preserve"> in both services.</w:t>
      </w:r>
    </w:p>
    <w:p w14:paraId="00B97EBF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Define shared event contracts in a separate </w:t>
      </w:r>
      <w:proofErr w:type="spellStart"/>
      <w:r>
        <w:t>AuthService.Contracts</w:t>
      </w:r>
      <w:proofErr w:type="spellEnd"/>
      <w:r>
        <w:t xml:space="preserve"> or </w:t>
      </w:r>
      <w:proofErr w:type="spellStart"/>
      <w:r>
        <w:t>Shared.Events</w:t>
      </w:r>
      <w:proofErr w:type="spellEnd"/>
      <w:r>
        <w:t xml:space="preserve"> project.</w:t>
      </w:r>
    </w:p>
    <w:p w14:paraId="00B97EC0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Configure </w:t>
      </w:r>
      <w:proofErr w:type="spellStart"/>
      <w:r>
        <w:t>MassTransit</w:t>
      </w:r>
      <w:proofErr w:type="spellEnd"/>
      <w:r>
        <w:t xml:space="preserve"> in Auth service </w:t>
      </w:r>
      <w:proofErr w:type="spellStart"/>
      <w:r>
        <w:t>Program.cs</w:t>
      </w:r>
      <w:proofErr w:type="spellEnd"/>
      <w:r>
        <w:t xml:space="preserve"> to publish </w:t>
      </w:r>
      <w:proofErr w:type="spellStart"/>
      <w:r>
        <w:t>UserRegistered</w:t>
      </w:r>
      <w:proofErr w:type="spellEnd"/>
      <w:r>
        <w:t xml:space="preserve"> after successful registration.</w:t>
      </w:r>
    </w:p>
    <w:p w14:paraId="00B97EC1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Configure </w:t>
      </w:r>
      <w:proofErr w:type="spellStart"/>
      <w:r>
        <w:t>MassTransit</w:t>
      </w:r>
      <w:proofErr w:type="spellEnd"/>
      <w:r>
        <w:t xml:space="preserve"> in Product service to consume </w:t>
      </w:r>
      <w:proofErr w:type="spellStart"/>
      <w:r>
        <w:t>UserRegistered</w:t>
      </w:r>
      <w:proofErr w:type="spellEnd"/>
      <w:r>
        <w:t xml:space="preserve"> and trigger cart </w:t>
      </w:r>
      <w:proofErr w:type="spellStart"/>
      <w:r>
        <w:t>initialisation</w:t>
      </w:r>
      <w:proofErr w:type="spellEnd"/>
      <w:r>
        <w:t>.</w:t>
      </w:r>
    </w:p>
    <w:p w14:paraId="00B97EC2" w14:textId="77777777" w:rsidR="002105A4" w:rsidRDefault="00000000">
      <w:pPr>
        <w:pStyle w:val="ListParagraph"/>
        <w:numPr>
          <w:ilvl w:val="0"/>
          <w:numId w:val="3"/>
        </w:numPr>
        <w:spacing w:after="80"/>
      </w:pPr>
      <w:r>
        <w:t>Validate by registering a user and confirming a blank cart record appears in the Product DB.</w:t>
      </w:r>
    </w:p>
    <w:p w14:paraId="00B97EC3" w14:textId="77777777" w:rsidR="002105A4" w:rsidRDefault="002105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105A4" w14:paraId="00B97E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7EC4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8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14:paraId="00B97EC5" w14:textId="77777777" w:rsidR="002105A4" w:rsidRDefault="00000000">
            <w:r>
              <w:rPr>
                <w:b/>
                <w:bCs/>
                <w:color w:val="15803D"/>
                <w:sz w:val="26"/>
                <w:szCs w:val="26"/>
              </w:rPr>
              <w:t>Documentation &amp; Submission</w:t>
            </w:r>
          </w:p>
        </w:tc>
      </w:tr>
    </w:tbl>
    <w:p w14:paraId="00B97EC7" w14:textId="77777777" w:rsidR="002105A4" w:rsidRDefault="002105A4">
      <w:pPr>
        <w:spacing w:after="80"/>
      </w:pPr>
    </w:p>
    <w:p w14:paraId="00B97EC8" w14:textId="77777777" w:rsidR="002105A4" w:rsidRDefault="00000000">
      <w:pPr>
        <w:pStyle w:val="Heading3"/>
      </w:pPr>
      <w:r>
        <w:t>Documentation Requirements</w:t>
      </w:r>
    </w:p>
    <w:p w14:paraId="00B97EC9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README.md per service: project overview, prerequisites, how to run locally, env variables.</w:t>
      </w:r>
    </w:p>
    <w:p w14:paraId="00B97ECA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API docs: export Swagger JSON and include in /docs folder.</w:t>
      </w:r>
    </w:p>
    <w:p w14:paraId="00B97ECB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Architecture diagram: include the system overview diagram in /docs/architecture.png.</w:t>
      </w:r>
    </w:p>
    <w:p w14:paraId="00B97ECC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Kubernetes manifests: all YAML files in /k8s directory with comments.</w:t>
      </w:r>
    </w:p>
    <w:p w14:paraId="00B97ECD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Setup scripts: docker-</w:t>
      </w:r>
      <w:proofErr w:type="spellStart"/>
      <w:r>
        <w:t>compose.yml</w:t>
      </w:r>
      <w:proofErr w:type="spellEnd"/>
      <w:r>
        <w:t xml:space="preserve"> and deploy.sh for one-command startup.</w:t>
      </w:r>
    </w:p>
    <w:p w14:paraId="00B97ECE" w14:textId="77777777" w:rsidR="002105A4" w:rsidRDefault="002105A4">
      <w:pPr>
        <w:spacing w:after="80"/>
      </w:pPr>
    </w:p>
    <w:p w14:paraId="00B97ECF" w14:textId="77777777" w:rsidR="002105A4" w:rsidRDefault="00000000">
      <w:pPr>
        <w:pStyle w:val="Heading3"/>
      </w:pPr>
      <w:r>
        <w:t>Submission Checklist</w:t>
      </w:r>
    </w:p>
    <w:p w14:paraId="00B97ED0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GitHub repository link with all source code</w:t>
      </w:r>
    </w:p>
    <w:p w14:paraId="00B97ED1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Well-documented codebase with inline comments</w:t>
      </w:r>
    </w:p>
    <w:p w14:paraId="00B97ED2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Kubernetes deployment configurations and deployment scripts</w:t>
      </w:r>
    </w:p>
    <w:p w14:paraId="00B97ED3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docker-</w:t>
      </w:r>
      <w:proofErr w:type="spellStart"/>
      <w:r>
        <w:t>compose.yml</w:t>
      </w:r>
      <w:proofErr w:type="spellEnd"/>
      <w:r>
        <w:t xml:space="preserve"> for local development</w:t>
      </w:r>
    </w:p>
    <w:p w14:paraId="00B97ED4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Postman collection exported as JSON for API testing</w:t>
      </w:r>
    </w:p>
    <w:p w14:paraId="00B97ED5" w14:textId="77777777" w:rsidR="002105A4" w:rsidRDefault="00000000">
      <w:pPr>
        <w:pStyle w:val="ListParagraph"/>
        <w:numPr>
          <w:ilvl w:val="0"/>
          <w:numId w:val="2"/>
        </w:numPr>
        <w:spacing w:after="80"/>
      </w:pPr>
      <w:r>
        <w:t>README with setup instructions for each task</w:t>
      </w:r>
    </w:p>
    <w:p w14:paraId="00B97ED6" w14:textId="77777777" w:rsidR="002105A4" w:rsidRDefault="002105A4">
      <w:pPr>
        <w:spacing w:after="80"/>
      </w:pPr>
    </w:p>
    <w:p w14:paraId="00B97ED7" w14:textId="77777777" w:rsidR="002105A4" w:rsidRDefault="00000000">
      <w:pPr>
        <w:pStyle w:val="Heading1"/>
        <w:pBdr>
          <w:bottom w:val="single" w:sz="8" w:space="6" w:color="2563EB"/>
        </w:pBdr>
      </w:pPr>
      <w:r>
        <w:t>Grading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2105A4" w14:paraId="00B97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D8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D9" w14:textId="77777777" w:rsidR="002105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DA" w14:textId="77777777" w:rsidR="002105A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05A4" w14:paraId="00B97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DC" w14:textId="77777777" w:rsidR="002105A4" w:rsidRDefault="00000000">
            <w:r>
              <w:rPr>
                <w:sz w:val="19"/>
                <w:szCs w:val="19"/>
              </w:rPr>
              <w:t>Task Completion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DD" w14:textId="77777777" w:rsidR="002105A4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30%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DE" w14:textId="77777777" w:rsidR="002105A4" w:rsidRDefault="00000000">
            <w:r>
              <w:rPr>
                <w:sz w:val="19"/>
                <w:szCs w:val="19"/>
              </w:rPr>
              <w:t>All 8 tasks implemented and functional</w:t>
            </w:r>
          </w:p>
        </w:tc>
      </w:tr>
      <w:tr w:rsidR="002105A4" w14:paraId="00B97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0" w14:textId="77777777" w:rsidR="002105A4" w:rsidRDefault="00000000">
            <w:r>
              <w:rPr>
                <w:sz w:val="19"/>
                <w:szCs w:val="19"/>
              </w:rPr>
              <w:t>Code Quality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1" w14:textId="77777777" w:rsidR="002105A4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20%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2" w14:textId="77777777" w:rsidR="002105A4" w:rsidRDefault="00000000">
            <w:r>
              <w:rPr>
                <w:sz w:val="19"/>
                <w:szCs w:val="19"/>
              </w:rPr>
              <w:t>Organization, naming conventions, comments</w:t>
            </w:r>
          </w:p>
        </w:tc>
      </w:tr>
      <w:tr w:rsidR="002105A4" w14:paraId="00B97E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4" w14:textId="77777777" w:rsidR="002105A4" w:rsidRDefault="00000000">
            <w:r>
              <w:rPr>
                <w:sz w:val="19"/>
                <w:szCs w:val="19"/>
              </w:rPr>
              <w:t>Kubernetes Deployment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5" w14:textId="77777777" w:rsidR="002105A4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15%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6" w14:textId="77777777" w:rsidR="002105A4" w:rsidRDefault="00000000">
            <w:r>
              <w:rPr>
                <w:sz w:val="19"/>
                <w:szCs w:val="19"/>
              </w:rPr>
              <w:t>Correct configs, functioning cluster deployment</w:t>
            </w:r>
          </w:p>
        </w:tc>
      </w:tr>
      <w:tr w:rsidR="002105A4" w14:paraId="00B97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8" w14:textId="77777777" w:rsidR="002105A4" w:rsidRDefault="00000000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9" w14:textId="77777777" w:rsidR="002105A4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10%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A" w14:textId="77777777" w:rsidR="002105A4" w:rsidRDefault="00000000">
            <w:r>
              <w:rPr>
                <w:sz w:val="19"/>
                <w:szCs w:val="19"/>
              </w:rPr>
              <w:t>Proper routing and load balancing via Ocelot</w:t>
            </w:r>
          </w:p>
        </w:tc>
      </w:tr>
      <w:tr w:rsidR="002105A4" w14:paraId="00B97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C" w14:textId="77777777" w:rsidR="002105A4" w:rsidRDefault="00000000">
            <w:r>
              <w:rPr>
                <w:sz w:val="19"/>
                <w:szCs w:val="19"/>
              </w:rPr>
              <w:t>Synchronous Messaging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D" w14:textId="77777777" w:rsidR="002105A4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10%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EE" w14:textId="77777777" w:rsidR="002105A4" w:rsidRDefault="00000000">
            <w:r>
              <w:rPr>
                <w:sz w:val="19"/>
                <w:szCs w:val="19"/>
              </w:rPr>
              <w:t>HTTP inter-service communication working</w:t>
            </w:r>
          </w:p>
        </w:tc>
      </w:tr>
      <w:tr w:rsidR="002105A4" w14:paraId="00B97E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F0" w14:textId="77777777" w:rsidR="002105A4" w:rsidRDefault="00000000">
            <w:r>
              <w:rPr>
                <w:sz w:val="19"/>
                <w:szCs w:val="19"/>
              </w:rPr>
              <w:t>Async Messaging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F1" w14:textId="77777777" w:rsidR="002105A4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10%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F2" w14:textId="77777777" w:rsidR="002105A4" w:rsidRDefault="00000000">
            <w:r>
              <w:rPr>
                <w:sz w:val="19"/>
                <w:szCs w:val="19"/>
              </w:rPr>
              <w:t>RabbitMQ event-driven flow validated</w:t>
            </w:r>
          </w:p>
        </w:tc>
      </w:tr>
      <w:tr w:rsidR="002105A4" w14:paraId="00B97E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F4" w14:textId="77777777" w:rsidR="002105A4" w:rsidRDefault="00000000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F5" w14:textId="77777777" w:rsidR="002105A4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5%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EF6" w14:textId="77777777" w:rsidR="002105A4" w:rsidRDefault="00000000">
            <w:r>
              <w:rPr>
                <w:sz w:val="19"/>
                <w:szCs w:val="19"/>
              </w:rPr>
              <w:t>Clarity, completeness, setup instructions</w:t>
            </w:r>
          </w:p>
        </w:tc>
      </w:tr>
    </w:tbl>
    <w:p w14:paraId="00B97EF8" w14:textId="77777777" w:rsidR="002105A4" w:rsidRDefault="002105A4">
      <w:pPr>
        <w:spacing w:after="80"/>
      </w:pPr>
    </w:p>
    <w:p w14:paraId="00B97EF9" w14:textId="77777777" w:rsidR="002105A4" w:rsidRDefault="00000000">
      <w:pPr>
        <w:pStyle w:val="Heading1"/>
        <w:pBdr>
          <w:bottom w:val="single" w:sz="8" w:space="6" w:color="2563EB"/>
        </w:pBdr>
      </w:pPr>
      <w:r>
        <w:t>Recommended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5A4" w14:paraId="00B97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CA3AF"/>
              <w:left w:val="single" w:sz="20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97EFA" w14:textId="77777777" w:rsidR="002105A4" w:rsidRDefault="00000000">
            <w:pPr>
              <w:spacing w:after="30"/>
            </w:pPr>
            <w:r>
              <w:rPr>
                <w:b/>
                <w:bCs/>
                <w:color w:val="1B3A5C"/>
                <w:sz w:val="19"/>
                <w:szCs w:val="19"/>
              </w:rPr>
              <w:t>/</w:t>
            </w: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>microservices</w:t>
            </w:r>
            <w:proofErr w:type="gramEnd"/>
            <w:r>
              <w:rPr>
                <w:b/>
                <w:bCs/>
                <w:color w:val="1B3A5C"/>
                <w:sz w:val="19"/>
                <w:szCs w:val="19"/>
              </w:rPr>
              <w:t>-dotnet/</w:t>
            </w:r>
          </w:p>
          <w:p w14:paraId="00B97EFB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├──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</w:p>
          <w:p w14:paraId="00B97EFC" w14:textId="77777777" w:rsidR="002105A4" w:rsidRDefault="00000000">
            <w:pPr>
              <w:spacing w:after="30"/>
            </w:pPr>
            <w:proofErr w:type="gramStart"/>
            <w:r>
              <w:rPr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>/           #</w:t>
            </w:r>
            <w:proofErr w:type="gramEnd"/>
            <w:r>
              <w:rPr>
                <w:sz w:val="19"/>
                <w:szCs w:val="19"/>
              </w:rPr>
              <w:t xml:space="preserve"> Task 2, 3, 6, 7</w:t>
            </w:r>
          </w:p>
          <w:p w14:paraId="00B97EFD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>│   │   ├── Controllers/</w:t>
            </w:r>
          </w:p>
          <w:p w14:paraId="00B97EFE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>│   │   ├── Models</w:t>
            </w:r>
            <w:proofErr w:type="gramStart"/>
            <w:r>
              <w:rPr>
                <w:sz w:val="19"/>
                <w:szCs w:val="19"/>
              </w:rPr>
              <w:t>/  Services/  Data/  Events</w:t>
            </w:r>
            <w:proofErr w:type="gramEnd"/>
            <w:r>
              <w:rPr>
                <w:sz w:val="19"/>
                <w:szCs w:val="19"/>
              </w:rPr>
              <w:t>/</w:t>
            </w:r>
          </w:p>
          <w:p w14:paraId="00B97EFF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</w:p>
          <w:p w14:paraId="00B97F00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sz w:val="19"/>
                <w:szCs w:val="19"/>
              </w:rPr>
              <w:t>ProductService</w:t>
            </w:r>
            <w:proofErr w:type="spellEnd"/>
            <w:r>
              <w:rPr>
                <w:sz w:val="19"/>
                <w:szCs w:val="19"/>
              </w:rPr>
              <w:t>/        # Task 2, 3, 6, 7</w:t>
            </w:r>
          </w:p>
          <w:p w14:paraId="00B97F01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>│   │   ├── Controllers/</w:t>
            </w:r>
          </w:p>
          <w:p w14:paraId="00B97F02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>│   │   ├── Models</w:t>
            </w:r>
            <w:proofErr w:type="gramStart"/>
            <w:r>
              <w:rPr>
                <w:sz w:val="19"/>
                <w:szCs w:val="19"/>
              </w:rPr>
              <w:t>/  Services/  Data/  Events</w:t>
            </w:r>
            <w:proofErr w:type="gramEnd"/>
            <w:r>
              <w:rPr>
                <w:sz w:val="19"/>
                <w:szCs w:val="19"/>
              </w:rPr>
              <w:t>/</w:t>
            </w:r>
          </w:p>
          <w:p w14:paraId="00B97F03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</w:p>
          <w:p w14:paraId="00B97F04" w14:textId="77777777" w:rsidR="002105A4" w:rsidRDefault="00000000">
            <w:pPr>
              <w:spacing w:after="30"/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│   └── </w:t>
            </w:r>
            <w:proofErr w:type="spellStart"/>
            <w:r>
              <w:rPr>
                <w:sz w:val="19"/>
                <w:szCs w:val="19"/>
              </w:rPr>
              <w:t>ApiGateway</w:t>
            </w:r>
            <w:proofErr w:type="spellEnd"/>
            <w:r>
              <w:rPr>
                <w:sz w:val="19"/>
                <w:szCs w:val="19"/>
              </w:rPr>
              <w:t>/            #</w:t>
            </w:r>
            <w:proofErr w:type="gramEnd"/>
            <w:r>
              <w:rPr>
                <w:sz w:val="19"/>
                <w:szCs w:val="19"/>
              </w:rPr>
              <w:t xml:space="preserve"> Task </w:t>
            </w:r>
            <w:proofErr w:type="gramStart"/>
            <w:r>
              <w:rPr>
                <w:sz w:val="19"/>
                <w:szCs w:val="19"/>
              </w:rPr>
              <w:t>5  (</w:t>
            </w:r>
            <w:proofErr w:type="gramEnd"/>
            <w:r>
              <w:rPr>
                <w:sz w:val="19"/>
                <w:szCs w:val="19"/>
              </w:rPr>
              <w:t>Ocelot)</w:t>
            </w:r>
          </w:p>
          <w:p w14:paraId="00B97F05" w14:textId="77777777" w:rsidR="002105A4" w:rsidRDefault="00000000">
            <w:pPr>
              <w:spacing w:after="30"/>
            </w:pPr>
            <w:proofErr w:type="gramStart"/>
            <w:r>
              <w:rPr>
                <w:sz w:val="19"/>
                <w:szCs w:val="19"/>
              </w:rPr>
              <w:t>├── k8s/                       #</w:t>
            </w:r>
            <w:proofErr w:type="gramEnd"/>
            <w:r>
              <w:rPr>
                <w:sz w:val="19"/>
                <w:szCs w:val="19"/>
              </w:rPr>
              <w:t xml:space="preserve"> Task 4</w:t>
            </w:r>
          </w:p>
          <w:p w14:paraId="00B97F06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>│   ├── auth-</w:t>
            </w:r>
            <w:proofErr w:type="spellStart"/>
            <w:proofErr w:type="gramStart"/>
            <w:r>
              <w:rPr>
                <w:sz w:val="19"/>
                <w:szCs w:val="19"/>
              </w:rPr>
              <w:t>deployment.yaml</w:t>
            </w:r>
            <w:proofErr w:type="spellEnd"/>
            <w:proofErr w:type="gramEnd"/>
          </w:p>
          <w:p w14:paraId="00B97F07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>│   ├── product-</w:t>
            </w:r>
            <w:proofErr w:type="spellStart"/>
            <w:proofErr w:type="gramStart"/>
            <w:r>
              <w:rPr>
                <w:sz w:val="19"/>
                <w:szCs w:val="19"/>
              </w:rPr>
              <w:t>deployment.yaml</w:t>
            </w:r>
            <w:proofErr w:type="spellEnd"/>
            <w:proofErr w:type="gramEnd"/>
          </w:p>
          <w:p w14:paraId="00B97F08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>│   ├── gateway-</w:t>
            </w:r>
            <w:proofErr w:type="spellStart"/>
            <w:proofErr w:type="gramStart"/>
            <w:r>
              <w:rPr>
                <w:sz w:val="19"/>
                <w:szCs w:val="19"/>
              </w:rPr>
              <w:t>deployment.yaml</w:t>
            </w:r>
            <w:proofErr w:type="spellEnd"/>
            <w:proofErr w:type="gramEnd"/>
          </w:p>
          <w:p w14:paraId="00B97F09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sz w:val="19"/>
                <w:szCs w:val="19"/>
              </w:rPr>
              <w:t>rabbitmq-</w:t>
            </w:r>
            <w:proofErr w:type="gramStart"/>
            <w:r>
              <w:rPr>
                <w:sz w:val="19"/>
                <w:szCs w:val="19"/>
              </w:rPr>
              <w:t>deployment.yaml</w:t>
            </w:r>
            <w:proofErr w:type="spellEnd"/>
            <w:proofErr w:type="gramEnd"/>
          </w:p>
          <w:p w14:paraId="00B97F0A" w14:textId="77777777" w:rsidR="002105A4" w:rsidRDefault="00000000">
            <w:pPr>
              <w:spacing w:after="30"/>
            </w:pPr>
            <w:proofErr w:type="gramStart"/>
            <w:r>
              <w:rPr>
                <w:sz w:val="19"/>
                <w:szCs w:val="19"/>
              </w:rPr>
              <w:t>├── docs/                      #</w:t>
            </w:r>
            <w:proofErr w:type="gramEnd"/>
            <w:r>
              <w:rPr>
                <w:sz w:val="19"/>
                <w:szCs w:val="19"/>
              </w:rPr>
              <w:t xml:space="preserve"> Task 8</w:t>
            </w:r>
          </w:p>
          <w:p w14:paraId="00B97F0B" w14:textId="77777777" w:rsidR="002105A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│   ├── </w:t>
            </w:r>
            <w:proofErr w:type="gramStart"/>
            <w:r>
              <w:rPr>
                <w:sz w:val="19"/>
                <w:szCs w:val="19"/>
              </w:rPr>
              <w:t xml:space="preserve">architecture.png  </w:t>
            </w:r>
            <w:proofErr w:type="spellStart"/>
            <w:r>
              <w:rPr>
                <w:sz w:val="19"/>
                <w:szCs w:val="19"/>
              </w:rPr>
              <w:t>swagger</w:t>
            </w:r>
            <w:proofErr w:type="gramEnd"/>
            <w:r>
              <w:rPr>
                <w:sz w:val="19"/>
                <w:szCs w:val="19"/>
              </w:rPr>
              <w:t>.</w:t>
            </w:r>
            <w:proofErr w:type="gram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postman</w:t>
            </w:r>
            <w:proofErr w:type="gramEnd"/>
            <w:r>
              <w:rPr>
                <w:sz w:val="19"/>
                <w:szCs w:val="19"/>
              </w:rPr>
              <w:t>.json</w:t>
            </w:r>
            <w:proofErr w:type="spellEnd"/>
          </w:p>
          <w:p w14:paraId="00B97F0C" w14:textId="77777777" w:rsidR="002105A4" w:rsidRDefault="00000000">
            <w:r>
              <w:rPr>
                <w:sz w:val="19"/>
                <w:szCs w:val="19"/>
              </w:rPr>
              <w:t>├── 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  <w:r>
              <w:rPr>
                <w:sz w:val="19"/>
                <w:szCs w:val="19"/>
              </w:rPr>
              <w:t xml:space="preserve">         # Task 1 — local dev</w:t>
            </w:r>
          </w:p>
        </w:tc>
      </w:tr>
    </w:tbl>
    <w:p w14:paraId="00B97F0E" w14:textId="77777777" w:rsidR="002105A4" w:rsidRDefault="002105A4">
      <w:pPr>
        <w:spacing w:after="80"/>
      </w:pPr>
    </w:p>
    <w:sectPr w:rsidR="002105A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E945B" w14:textId="77777777" w:rsidR="008E4C35" w:rsidRDefault="008E4C35">
      <w:r>
        <w:separator/>
      </w:r>
    </w:p>
  </w:endnote>
  <w:endnote w:type="continuationSeparator" w:id="0">
    <w:p w14:paraId="42501723" w14:textId="77777777" w:rsidR="008E4C35" w:rsidRDefault="008E4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7F10" w14:textId="142F180C" w:rsidR="002105A4" w:rsidRDefault="00000000">
    <w:pPr>
      <w:pBdr>
        <w:top w:val="single" w:sz="4" w:space="6" w:color="2563EB"/>
      </w:pBdr>
      <w:jc w:val="center"/>
    </w:pPr>
    <w:r>
      <w:rPr>
        <w:color w:val="9CA3AF"/>
        <w:sz w:val="18"/>
        <w:szCs w:val="18"/>
      </w:rPr>
      <w:t xml:space="preserve">Page </w:t>
    </w:r>
    <w:r>
      <w:rPr>
        <w:b/>
        <w:bCs/>
        <w:color w:val="1B3A5C"/>
        <w:sz w:val="18"/>
        <w:szCs w:val="18"/>
      </w:rPr>
      <w:fldChar w:fldCharType="begin"/>
    </w:r>
    <w:r>
      <w:rPr>
        <w:b/>
        <w:bCs/>
        <w:color w:val="1B3A5C"/>
        <w:sz w:val="18"/>
        <w:szCs w:val="18"/>
      </w:rPr>
      <w:instrText>PAGE</w:instrText>
    </w:r>
    <w:r>
      <w:rPr>
        <w:b/>
        <w:bCs/>
        <w:color w:val="1B3A5C"/>
        <w:sz w:val="18"/>
        <w:szCs w:val="18"/>
      </w:rPr>
      <w:fldChar w:fldCharType="separate"/>
    </w:r>
    <w:r w:rsidR="00650E91">
      <w:rPr>
        <w:b/>
        <w:bCs/>
        <w:noProof/>
        <w:color w:val="1B3A5C"/>
        <w:sz w:val="18"/>
        <w:szCs w:val="18"/>
      </w:rPr>
      <w:t>1</w:t>
    </w:r>
    <w:r>
      <w:rPr>
        <w:b/>
        <w:bCs/>
        <w:color w:val="1B3A5C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 ·  Microservices .NET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6332" w14:textId="77777777" w:rsidR="008E4C35" w:rsidRDefault="008E4C35">
      <w:r>
        <w:separator/>
      </w:r>
    </w:p>
  </w:footnote>
  <w:footnote w:type="continuationSeparator" w:id="0">
    <w:p w14:paraId="116A68C4" w14:textId="77777777" w:rsidR="008E4C35" w:rsidRDefault="008E4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7F0F" w14:textId="77777777" w:rsidR="002105A4" w:rsidRDefault="00000000">
    <w:pPr>
      <w:pBdr>
        <w:bottom w:val="single" w:sz="4" w:space="6" w:color="2563EB"/>
      </w:pBdr>
      <w:jc w:val="right"/>
    </w:pPr>
    <w:r>
      <w:rPr>
        <w:color w:val="9CA3AF"/>
        <w:sz w:val="18"/>
        <w:szCs w:val="18"/>
      </w:rPr>
      <w:t xml:space="preserve">Building Microservices with </w:t>
    </w:r>
    <w:proofErr w:type="gramStart"/>
    <w:r>
      <w:rPr>
        <w:color w:val="9CA3AF"/>
        <w:sz w:val="18"/>
        <w:szCs w:val="18"/>
      </w:rPr>
      <w:t xml:space="preserve">.NET  </w:t>
    </w:r>
    <w:r>
      <w:rPr>
        <w:b/>
        <w:bCs/>
        <w:color w:val="1B3A5C"/>
        <w:sz w:val="18"/>
        <w:szCs w:val="18"/>
      </w:rPr>
      <w:t>Architecture</w:t>
    </w:r>
    <w:proofErr w:type="gramEnd"/>
    <w:r>
      <w:rPr>
        <w:b/>
        <w:bCs/>
        <w:color w:val="1B3A5C"/>
        <w:sz w:val="18"/>
        <w:szCs w:val="18"/>
      </w:rPr>
      <w:t xml:space="preserve">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2768B"/>
    <w:multiLevelType w:val="hybridMultilevel"/>
    <w:tmpl w:val="0A5CE84A"/>
    <w:lvl w:ilvl="0" w:tplc="E3525978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  <w:sz w:val="22"/>
        <w:szCs w:val="22"/>
      </w:rPr>
    </w:lvl>
    <w:lvl w:ilvl="1" w:tplc="D0C82560">
      <w:numFmt w:val="decimal"/>
      <w:lvlText w:val=""/>
      <w:lvlJc w:val="left"/>
    </w:lvl>
    <w:lvl w:ilvl="2" w:tplc="189EBEC8">
      <w:numFmt w:val="decimal"/>
      <w:lvlText w:val=""/>
      <w:lvlJc w:val="left"/>
    </w:lvl>
    <w:lvl w:ilvl="3" w:tplc="ABF68F66">
      <w:numFmt w:val="decimal"/>
      <w:lvlText w:val=""/>
      <w:lvlJc w:val="left"/>
    </w:lvl>
    <w:lvl w:ilvl="4" w:tplc="D4CAE392">
      <w:numFmt w:val="decimal"/>
      <w:lvlText w:val=""/>
      <w:lvlJc w:val="left"/>
    </w:lvl>
    <w:lvl w:ilvl="5" w:tplc="FB1AD572">
      <w:numFmt w:val="decimal"/>
      <w:lvlText w:val=""/>
      <w:lvlJc w:val="left"/>
    </w:lvl>
    <w:lvl w:ilvl="6" w:tplc="2208E944">
      <w:numFmt w:val="decimal"/>
      <w:lvlText w:val=""/>
      <w:lvlJc w:val="left"/>
    </w:lvl>
    <w:lvl w:ilvl="7" w:tplc="983CD5BC">
      <w:numFmt w:val="decimal"/>
      <w:lvlText w:val=""/>
      <w:lvlJc w:val="left"/>
    </w:lvl>
    <w:lvl w:ilvl="8" w:tplc="47141A9C">
      <w:numFmt w:val="decimal"/>
      <w:lvlText w:val=""/>
      <w:lvlJc w:val="left"/>
    </w:lvl>
  </w:abstractNum>
  <w:abstractNum w:abstractNumId="1" w15:restartNumberingAfterBreak="0">
    <w:nsid w:val="36C72092"/>
    <w:multiLevelType w:val="hybridMultilevel"/>
    <w:tmpl w:val="8D6E1BE4"/>
    <w:lvl w:ilvl="0" w:tplc="82AA38F2">
      <w:start w:val="1"/>
      <w:numFmt w:val="bullet"/>
      <w:lvlText w:val="◦"/>
      <w:lvlJc w:val="left"/>
      <w:pPr>
        <w:ind w:left="900" w:hanging="300"/>
      </w:pPr>
      <w:rPr>
        <w:rFonts w:ascii="Arial" w:eastAsia="Arial" w:hAnsi="Arial" w:cs="Arial"/>
        <w:sz w:val="20"/>
        <w:szCs w:val="20"/>
      </w:rPr>
    </w:lvl>
    <w:lvl w:ilvl="1" w:tplc="1878FEF8">
      <w:numFmt w:val="decimal"/>
      <w:lvlText w:val=""/>
      <w:lvlJc w:val="left"/>
    </w:lvl>
    <w:lvl w:ilvl="2" w:tplc="04D26384">
      <w:numFmt w:val="decimal"/>
      <w:lvlText w:val=""/>
      <w:lvlJc w:val="left"/>
    </w:lvl>
    <w:lvl w:ilvl="3" w:tplc="2FF05E4E">
      <w:numFmt w:val="decimal"/>
      <w:lvlText w:val=""/>
      <w:lvlJc w:val="left"/>
    </w:lvl>
    <w:lvl w:ilvl="4" w:tplc="4BC8D0A0">
      <w:numFmt w:val="decimal"/>
      <w:lvlText w:val=""/>
      <w:lvlJc w:val="left"/>
    </w:lvl>
    <w:lvl w:ilvl="5" w:tplc="34BC77F8">
      <w:numFmt w:val="decimal"/>
      <w:lvlText w:val=""/>
      <w:lvlJc w:val="left"/>
    </w:lvl>
    <w:lvl w:ilvl="6" w:tplc="E6560F76">
      <w:numFmt w:val="decimal"/>
      <w:lvlText w:val=""/>
      <w:lvlJc w:val="left"/>
    </w:lvl>
    <w:lvl w:ilvl="7" w:tplc="89A8640E">
      <w:numFmt w:val="decimal"/>
      <w:lvlText w:val=""/>
      <w:lvlJc w:val="left"/>
    </w:lvl>
    <w:lvl w:ilvl="8" w:tplc="C486F9D0">
      <w:numFmt w:val="decimal"/>
      <w:lvlText w:val=""/>
      <w:lvlJc w:val="left"/>
    </w:lvl>
  </w:abstractNum>
  <w:abstractNum w:abstractNumId="2" w15:restartNumberingAfterBreak="0">
    <w:nsid w:val="670573D5"/>
    <w:multiLevelType w:val="hybridMultilevel"/>
    <w:tmpl w:val="A0206AA0"/>
    <w:lvl w:ilvl="0" w:tplc="E3B058D2">
      <w:start w:val="1"/>
      <w:numFmt w:val="bullet"/>
      <w:lvlText w:val="●"/>
      <w:lvlJc w:val="left"/>
      <w:pPr>
        <w:ind w:left="720" w:hanging="360"/>
      </w:pPr>
    </w:lvl>
    <w:lvl w:ilvl="1" w:tplc="F39E8830">
      <w:start w:val="1"/>
      <w:numFmt w:val="bullet"/>
      <w:lvlText w:val="○"/>
      <w:lvlJc w:val="left"/>
      <w:pPr>
        <w:ind w:left="1440" w:hanging="360"/>
      </w:pPr>
    </w:lvl>
    <w:lvl w:ilvl="2" w:tplc="1F72A5EA">
      <w:start w:val="1"/>
      <w:numFmt w:val="bullet"/>
      <w:lvlText w:val="■"/>
      <w:lvlJc w:val="left"/>
      <w:pPr>
        <w:ind w:left="2160" w:hanging="360"/>
      </w:pPr>
    </w:lvl>
    <w:lvl w:ilvl="3" w:tplc="8CFAF9E4">
      <w:start w:val="1"/>
      <w:numFmt w:val="bullet"/>
      <w:lvlText w:val="●"/>
      <w:lvlJc w:val="left"/>
      <w:pPr>
        <w:ind w:left="2880" w:hanging="360"/>
      </w:pPr>
    </w:lvl>
    <w:lvl w:ilvl="4" w:tplc="62A81E1C">
      <w:start w:val="1"/>
      <w:numFmt w:val="bullet"/>
      <w:lvlText w:val="○"/>
      <w:lvlJc w:val="left"/>
      <w:pPr>
        <w:ind w:left="3600" w:hanging="360"/>
      </w:pPr>
    </w:lvl>
    <w:lvl w:ilvl="5" w:tplc="75FCB780">
      <w:start w:val="1"/>
      <w:numFmt w:val="bullet"/>
      <w:lvlText w:val="■"/>
      <w:lvlJc w:val="left"/>
      <w:pPr>
        <w:ind w:left="4320" w:hanging="360"/>
      </w:pPr>
    </w:lvl>
    <w:lvl w:ilvl="6" w:tplc="36A60AE0">
      <w:start w:val="1"/>
      <w:numFmt w:val="bullet"/>
      <w:lvlText w:val="●"/>
      <w:lvlJc w:val="left"/>
      <w:pPr>
        <w:ind w:left="5040" w:hanging="360"/>
      </w:pPr>
    </w:lvl>
    <w:lvl w:ilvl="7" w:tplc="900CC014">
      <w:start w:val="1"/>
      <w:numFmt w:val="bullet"/>
      <w:lvlText w:val="●"/>
      <w:lvlJc w:val="left"/>
      <w:pPr>
        <w:ind w:left="5760" w:hanging="360"/>
      </w:pPr>
    </w:lvl>
    <w:lvl w:ilvl="8" w:tplc="6AF844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160E41"/>
    <w:multiLevelType w:val="hybridMultilevel"/>
    <w:tmpl w:val="19FE7AC8"/>
    <w:lvl w:ilvl="0" w:tplc="E4B0C90E">
      <w:start w:val="1"/>
      <w:numFmt w:val="decimal"/>
      <w:lvlText w:val="%1."/>
      <w:lvlJc w:val="left"/>
      <w:pPr>
        <w:ind w:left="540" w:hanging="300"/>
      </w:pPr>
      <w:rPr>
        <w:rFonts w:ascii="Arial" w:eastAsia="Arial" w:hAnsi="Arial" w:cs="Arial"/>
        <w:sz w:val="22"/>
        <w:szCs w:val="22"/>
      </w:rPr>
    </w:lvl>
    <w:lvl w:ilvl="1" w:tplc="DBEA2CCE">
      <w:numFmt w:val="decimal"/>
      <w:lvlText w:val=""/>
      <w:lvlJc w:val="left"/>
    </w:lvl>
    <w:lvl w:ilvl="2" w:tplc="5980186C">
      <w:numFmt w:val="decimal"/>
      <w:lvlText w:val=""/>
      <w:lvlJc w:val="left"/>
    </w:lvl>
    <w:lvl w:ilvl="3" w:tplc="65166A38">
      <w:numFmt w:val="decimal"/>
      <w:lvlText w:val=""/>
      <w:lvlJc w:val="left"/>
    </w:lvl>
    <w:lvl w:ilvl="4" w:tplc="6F6E51A2">
      <w:numFmt w:val="decimal"/>
      <w:lvlText w:val=""/>
      <w:lvlJc w:val="left"/>
    </w:lvl>
    <w:lvl w:ilvl="5" w:tplc="0632EBA6">
      <w:numFmt w:val="decimal"/>
      <w:lvlText w:val=""/>
      <w:lvlJc w:val="left"/>
    </w:lvl>
    <w:lvl w:ilvl="6" w:tplc="F62ED29C">
      <w:numFmt w:val="decimal"/>
      <w:lvlText w:val=""/>
      <w:lvlJc w:val="left"/>
    </w:lvl>
    <w:lvl w:ilvl="7" w:tplc="5BA8BF82">
      <w:numFmt w:val="decimal"/>
      <w:lvlText w:val=""/>
      <w:lvlJc w:val="left"/>
    </w:lvl>
    <w:lvl w:ilvl="8" w:tplc="5C964AFC">
      <w:numFmt w:val="decimal"/>
      <w:lvlText w:val=""/>
      <w:lvlJc w:val="left"/>
    </w:lvl>
  </w:abstractNum>
  <w:num w:numId="1" w16cid:durableId="1603226198">
    <w:abstractNumId w:val="2"/>
    <w:lvlOverride w:ilvl="0">
      <w:startOverride w:val="1"/>
    </w:lvlOverride>
  </w:num>
  <w:num w:numId="2" w16cid:durableId="745539805">
    <w:abstractNumId w:val="0"/>
    <w:lvlOverride w:ilvl="0">
      <w:startOverride w:val="1"/>
    </w:lvlOverride>
  </w:num>
  <w:num w:numId="3" w16cid:durableId="63637977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4"/>
    <w:rsid w:val="002105A4"/>
    <w:rsid w:val="00650E91"/>
    <w:rsid w:val="008E4C35"/>
    <w:rsid w:val="00D8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7D3D"/>
  <w15:docId w15:val="{6EB5143B-694D-442E-83E7-4E708A2F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1712</Words>
  <Characters>9762</Characters>
  <Application>Microsoft Office Word</Application>
  <DocSecurity>0</DocSecurity>
  <Lines>81</Lines>
  <Paragraphs>22</Paragraphs>
  <ScaleCrop>false</ScaleCrop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Jea Regencia</cp:lastModifiedBy>
  <cp:revision>2</cp:revision>
  <dcterms:created xsi:type="dcterms:W3CDTF">2026-06-02T16:22:00Z</dcterms:created>
  <dcterms:modified xsi:type="dcterms:W3CDTF">2026-06-05T07:35:00Z</dcterms:modified>
</cp:coreProperties>
</file>