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D8E8A" w14:textId="77777777" w:rsidR="00113EF8" w:rsidRDefault="00000000">
      <w:pPr>
        <w:spacing w:after="0" w:line="259" w:lineRule="auto"/>
        <w:ind w:left="1072" w:firstLine="0"/>
        <w:jc w:val="center"/>
      </w:pPr>
      <w:r>
        <w:rPr>
          <w:rFonts w:ascii="Tahoma" w:eastAsia="Tahoma" w:hAnsi="Tahoma" w:cs="Tahoma"/>
          <w:sz w:val="56"/>
        </w:rPr>
        <w:t>Prinsh Agnihotri</w:t>
      </w:r>
      <w:r>
        <w:rPr>
          <w:rFonts w:ascii="Tahoma" w:eastAsia="Tahoma" w:hAnsi="Tahoma" w:cs="Tahoma"/>
          <w:color w:val="000000"/>
          <w:sz w:val="56"/>
        </w:rPr>
        <w:t xml:space="preserve"> </w:t>
      </w:r>
    </w:p>
    <w:p w14:paraId="7CC22A7B" w14:textId="77777777" w:rsidR="00113EF8" w:rsidRDefault="00000000">
      <w:pPr>
        <w:spacing w:after="10" w:line="259" w:lineRule="auto"/>
        <w:ind w:left="0" w:firstLine="0"/>
      </w:pPr>
      <w:r>
        <w:rPr>
          <w:color w:val="0000FF"/>
          <w:sz w:val="18"/>
          <w:u w:val="single" w:color="0000FF"/>
        </w:rPr>
        <w:t>prinshagnihotri67@gmail.com</w:t>
      </w:r>
      <w:r>
        <w:rPr>
          <w:sz w:val="18"/>
        </w:rPr>
        <w:t xml:space="preserve"> </w:t>
      </w:r>
      <w:r>
        <w:rPr>
          <w:i/>
          <w:sz w:val="18"/>
        </w:rPr>
        <w:t xml:space="preserve">| </w:t>
      </w:r>
      <w:r>
        <w:rPr>
          <w:sz w:val="18"/>
        </w:rPr>
        <w:t>+</w:t>
      </w:r>
      <w:r>
        <w:rPr>
          <w:sz w:val="18"/>
          <w:u w:val="single" w:color="404040"/>
        </w:rPr>
        <w:t>918542005435</w:t>
      </w:r>
      <w:r>
        <w:rPr>
          <w:sz w:val="18"/>
        </w:rPr>
        <w:t xml:space="preserve"> |https://github.com/Prinsh-85 | linkedin.com/in/prinsh-agnihotri-97b738284</w:t>
      </w:r>
      <w:r>
        <w:rPr>
          <w:b/>
          <w:color w:val="000000"/>
          <w:sz w:val="18"/>
        </w:rPr>
        <w:t xml:space="preserve"> </w:t>
      </w:r>
    </w:p>
    <w:p w14:paraId="3FE4B588" w14:textId="77777777" w:rsidR="00113EF8" w:rsidRDefault="00000000">
      <w:pPr>
        <w:spacing w:after="89" w:line="259" w:lineRule="auto"/>
        <w:ind w:left="0" w:firstLine="0"/>
      </w:pPr>
      <w:r>
        <w:rPr>
          <w:b/>
          <w:color w:val="000000"/>
          <w:sz w:val="20"/>
        </w:rPr>
        <w:t xml:space="preserve"> </w:t>
      </w:r>
    </w:p>
    <w:p w14:paraId="4414FE32" w14:textId="77777777" w:rsidR="00113EF8" w:rsidRDefault="00000000">
      <w:pPr>
        <w:pStyle w:val="Heading1"/>
        <w:ind w:left="-5"/>
      </w:pPr>
      <w:r>
        <w:rPr>
          <w:rFonts w:ascii="Trebuchet MS" w:eastAsia="Trebuchet MS" w:hAnsi="Trebuchet MS" w:cs="Trebuchet MS"/>
          <w:color w:val="000000"/>
          <w:sz w:val="20"/>
        </w:rPr>
        <w:t xml:space="preserve">   </w:t>
      </w:r>
      <w:r>
        <w:t>SUMMARY</w:t>
      </w:r>
      <w:r>
        <w:rPr>
          <w:color w:val="000000"/>
        </w:rPr>
        <w:t xml:space="preserve"> </w:t>
      </w:r>
    </w:p>
    <w:p w14:paraId="36215418" w14:textId="77777777" w:rsidR="00F6463F" w:rsidRDefault="00000000">
      <w:pPr>
        <w:spacing w:after="71"/>
        <w:ind w:left="173"/>
      </w:pPr>
      <w:r>
        <w:t xml:space="preserve">Junior programmer with proven skills in C, C++, HTML, CSS, </w:t>
      </w:r>
      <w:r w:rsidR="00F6463F">
        <w:t>Python</w:t>
      </w:r>
      <w:r>
        <w:t xml:space="preserve">, and JavaScript. Focused on keeping a tight architecture to minimize errors and bugs. Offering a strong software engineering functions and the newest database management knowledge. Strong problem-solver with a proven ability to tackle complex challenges and streamline workflows. A versatile and detail-oriented professional, adept at collaborating </w:t>
      </w:r>
    </w:p>
    <w:p w14:paraId="74688B31" w14:textId="5522E112" w:rsidR="00113EF8" w:rsidRDefault="00000000">
      <w:pPr>
        <w:spacing w:after="71"/>
        <w:ind w:left="173"/>
      </w:pPr>
      <w:r>
        <w:t>with teams to build robust applications across diverse domains.</w:t>
      </w:r>
      <w:r>
        <w:rPr>
          <w:color w:val="000000"/>
        </w:rPr>
        <w:t xml:space="preserve"> </w:t>
      </w:r>
    </w:p>
    <w:p w14:paraId="69B0DE7E" w14:textId="77777777" w:rsidR="00113EF8" w:rsidRDefault="00000000">
      <w:pPr>
        <w:spacing w:after="23" w:line="259" w:lineRule="auto"/>
        <w:ind w:left="0" w:firstLine="0"/>
      </w:pPr>
      <w:r>
        <w:rPr>
          <w:rFonts w:ascii="Tahoma" w:eastAsia="Tahoma" w:hAnsi="Tahoma" w:cs="Tahoma"/>
          <w:color w:val="808080"/>
          <w:sz w:val="28"/>
        </w:rPr>
        <w:t xml:space="preserve"> </w:t>
      </w:r>
    </w:p>
    <w:p w14:paraId="4154862D" w14:textId="77777777" w:rsidR="00113EF8" w:rsidRDefault="00000000">
      <w:pPr>
        <w:pStyle w:val="Heading1"/>
        <w:ind w:left="-5"/>
      </w:pPr>
      <w:r>
        <w:t xml:space="preserve">  EDUCATION</w:t>
      </w:r>
      <w:r>
        <w:rPr>
          <w:color w:val="000000"/>
        </w:rPr>
        <w:t xml:space="preserve"> </w:t>
      </w:r>
    </w:p>
    <w:tbl>
      <w:tblPr>
        <w:tblStyle w:val="TableGrid"/>
        <w:tblW w:w="9973" w:type="dxa"/>
        <w:tblInd w:w="163" w:type="dxa"/>
        <w:tblLook w:val="04A0" w:firstRow="1" w:lastRow="0" w:firstColumn="1" w:lastColumn="0" w:noHBand="0" w:noVBand="1"/>
      </w:tblPr>
      <w:tblGrid>
        <w:gridCol w:w="8922"/>
        <w:gridCol w:w="1051"/>
      </w:tblGrid>
      <w:tr w:rsidR="00113EF8" w14:paraId="08CF29B3" w14:textId="77777777">
        <w:trPr>
          <w:trHeight w:val="910"/>
        </w:trPr>
        <w:tc>
          <w:tcPr>
            <w:tcW w:w="8922" w:type="dxa"/>
            <w:tcBorders>
              <w:top w:val="nil"/>
              <w:left w:val="nil"/>
              <w:bottom w:val="nil"/>
              <w:right w:val="nil"/>
            </w:tcBorders>
          </w:tcPr>
          <w:p w14:paraId="62AC5698" w14:textId="77777777" w:rsidR="00113EF8" w:rsidRDefault="00000000">
            <w:pPr>
              <w:spacing w:after="0" w:line="259" w:lineRule="auto"/>
              <w:ind w:left="19" w:firstLine="0"/>
            </w:pPr>
            <w:r>
              <w:rPr>
                <w:rFonts w:ascii="Tahoma" w:eastAsia="Tahoma" w:hAnsi="Tahoma" w:cs="Tahoma"/>
                <w:b/>
                <w:sz w:val="24"/>
              </w:rPr>
              <w:t>Bachelor Of Computer Application</w:t>
            </w:r>
            <w:r>
              <w:rPr>
                <w:rFonts w:ascii="Tahoma" w:eastAsia="Tahoma" w:hAnsi="Tahoma" w:cs="Tahoma"/>
                <w:b/>
                <w:color w:val="000000"/>
                <w:sz w:val="24"/>
              </w:rPr>
              <w:t xml:space="preserve"> </w:t>
            </w:r>
          </w:p>
          <w:p w14:paraId="0882F4CA" w14:textId="77777777" w:rsidR="00113EF8" w:rsidRDefault="00000000">
            <w:pPr>
              <w:spacing w:after="57" w:line="259" w:lineRule="auto"/>
              <w:ind w:left="19" w:firstLine="0"/>
            </w:pPr>
            <w:r>
              <w:rPr>
                <w:color w:val="333333"/>
              </w:rPr>
              <w:t>Chhatrapati Shahu Ji Maharaj University, Kanpur</w:t>
            </w:r>
            <w:r>
              <w:rPr>
                <w:color w:val="000000"/>
              </w:rPr>
              <w:t xml:space="preserve"> </w:t>
            </w:r>
          </w:p>
          <w:p w14:paraId="22F5AE9E" w14:textId="77777777" w:rsidR="00113EF8" w:rsidRDefault="00000000">
            <w:pPr>
              <w:spacing w:after="0" w:line="259" w:lineRule="auto"/>
              <w:ind w:left="19" w:firstLine="0"/>
            </w:pPr>
            <w:r>
              <w:rPr>
                <w:b/>
              </w:rPr>
              <w:t>CGPA</w:t>
            </w:r>
            <w:r>
              <w:t xml:space="preserve">: </w:t>
            </w:r>
            <w:r>
              <w:rPr>
                <w:color w:val="333333"/>
              </w:rPr>
              <w:t>8.31/10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</w:tcPr>
          <w:p w14:paraId="4638B6F2" w14:textId="77777777" w:rsidR="00113EF8" w:rsidRDefault="00000000">
            <w:pPr>
              <w:spacing w:after="0" w:line="259" w:lineRule="auto"/>
              <w:ind w:left="5" w:firstLine="0"/>
              <w:jc w:val="both"/>
            </w:pPr>
            <w:r>
              <w:t>2022-2025</w:t>
            </w:r>
            <w:r>
              <w:rPr>
                <w:color w:val="000000"/>
              </w:rPr>
              <w:t xml:space="preserve"> </w:t>
            </w:r>
          </w:p>
        </w:tc>
      </w:tr>
      <w:tr w:rsidR="00113EF8" w14:paraId="65C3FE56" w14:textId="77777777">
        <w:trPr>
          <w:trHeight w:val="579"/>
        </w:trPr>
        <w:tc>
          <w:tcPr>
            <w:tcW w:w="8922" w:type="dxa"/>
            <w:tcBorders>
              <w:top w:val="nil"/>
              <w:left w:val="nil"/>
              <w:bottom w:val="nil"/>
              <w:right w:val="nil"/>
            </w:tcBorders>
          </w:tcPr>
          <w:p w14:paraId="0E7F6BF5" w14:textId="77777777" w:rsidR="00113EF8" w:rsidRDefault="00000000">
            <w:pPr>
              <w:spacing w:after="0" w:line="259" w:lineRule="auto"/>
              <w:ind w:left="19" w:firstLine="0"/>
            </w:pPr>
            <w:r>
              <w:rPr>
                <w:rFonts w:ascii="Tahoma" w:eastAsia="Tahoma" w:hAnsi="Tahoma" w:cs="Tahoma"/>
                <w:b/>
                <w:sz w:val="24"/>
              </w:rPr>
              <w:t>Intermediate</w:t>
            </w:r>
            <w:r>
              <w:rPr>
                <w:rFonts w:ascii="Tahoma" w:eastAsia="Tahoma" w:hAnsi="Tahoma" w:cs="Tahoma"/>
                <w:b/>
                <w:color w:val="000000"/>
                <w:sz w:val="24"/>
              </w:rPr>
              <w:t xml:space="preserve"> </w:t>
            </w:r>
          </w:p>
          <w:p w14:paraId="495D44C2" w14:textId="77777777" w:rsidR="00113EF8" w:rsidRDefault="00000000">
            <w:pPr>
              <w:spacing w:after="0" w:line="259" w:lineRule="auto"/>
              <w:ind w:left="0" w:firstLine="0"/>
            </w:pPr>
            <w:r>
              <w:rPr>
                <w:color w:val="333333"/>
              </w:rPr>
              <w:t>Saraswati vidya mandir inter college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</w:tcPr>
          <w:p w14:paraId="1A23AD81" w14:textId="77777777" w:rsidR="00113EF8" w:rsidRDefault="00000000">
            <w:pPr>
              <w:spacing w:after="0" w:line="259" w:lineRule="auto"/>
              <w:ind w:left="0" w:firstLine="0"/>
              <w:jc w:val="both"/>
            </w:pPr>
            <w:r>
              <w:t>2021-2022</w:t>
            </w:r>
            <w:r>
              <w:rPr>
                <w:color w:val="000000"/>
              </w:rPr>
              <w:t xml:space="preserve"> </w:t>
            </w:r>
          </w:p>
        </w:tc>
      </w:tr>
    </w:tbl>
    <w:p w14:paraId="2B01063B" w14:textId="77777777" w:rsidR="00113EF8" w:rsidRDefault="00000000">
      <w:pPr>
        <w:spacing w:after="83" w:line="259" w:lineRule="auto"/>
        <w:ind w:left="163" w:firstLine="0"/>
      </w:pPr>
      <w:r>
        <w:rPr>
          <w:b/>
        </w:rPr>
        <w:t>Percentage</w:t>
      </w:r>
      <w:r>
        <w:t>: 80%</w:t>
      </w:r>
      <w:r>
        <w:rPr>
          <w:color w:val="000000"/>
        </w:rPr>
        <w:t xml:space="preserve"> </w:t>
      </w:r>
    </w:p>
    <w:p w14:paraId="6158C8DE" w14:textId="77777777" w:rsidR="00113EF8" w:rsidRDefault="00000000">
      <w:pPr>
        <w:spacing w:line="272" w:lineRule="auto"/>
        <w:ind w:left="163" w:right="123" w:firstLine="0"/>
      </w:pPr>
      <w:r>
        <w:rPr>
          <w:rFonts w:ascii="Tahoma" w:eastAsia="Tahoma" w:hAnsi="Tahoma" w:cs="Tahoma"/>
          <w:b/>
          <w:sz w:val="24"/>
        </w:rPr>
        <w:t xml:space="preserve">Matriculation                                                                                                        </w:t>
      </w:r>
      <w:r>
        <w:t>2019-2020</w:t>
      </w:r>
      <w:r>
        <w:rPr>
          <w:color w:val="000000"/>
        </w:rPr>
        <w:t xml:space="preserve"> </w:t>
      </w:r>
      <w:r>
        <w:rPr>
          <w:color w:val="333333"/>
        </w:rPr>
        <w:t>Saraswati vidya mandir inter college</w:t>
      </w:r>
      <w:r>
        <w:t xml:space="preserve"> </w:t>
      </w:r>
      <w:r>
        <w:rPr>
          <w:b/>
        </w:rPr>
        <w:t>Percentage</w:t>
      </w:r>
      <w:r>
        <w:t xml:space="preserve">: </w:t>
      </w:r>
      <w:r>
        <w:rPr>
          <w:color w:val="2B2B2B"/>
        </w:rPr>
        <w:t>81%</w:t>
      </w:r>
      <w:r>
        <w:rPr>
          <w:color w:val="000000"/>
        </w:rPr>
        <w:t xml:space="preserve"> </w:t>
      </w:r>
    </w:p>
    <w:p w14:paraId="261ED8C6" w14:textId="77777777" w:rsidR="00113EF8" w:rsidRDefault="00000000">
      <w:pPr>
        <w:spacing w:after="17" w:line="259" w:lineRule="auto"/>
        <w:ind w:left="0" w:firstLine="0"/>
      </w:pPr>
      <w:r>
        <w:rPr>
          <w:rFonts w:ascii="Segoe UI" w:eastAsia="Segoe UI" w:hAnsi="Segoe UI" w:cs="Segoe UI"/>
          <w:color w:val="000000"/>
        </w:rPr>
        <w:t xml:space="preserve"> </w:t>
      </w:r>
    </w:p>
    <w:p w14:paraId="3734A8AA" w14:textId="77777777" w:rsidR="007B6A63" w:rsidRDefault="00000000" w:rsidP="007B6A63">
      <w:pPr>
        <w:pStyle w:val="Heading1"/>
        <w:ind w:left="173"/>
      </w:pPr>
      <w:r>
        <w:t>PROJECTS</w:t>
      </w:r>
    </w:p>
    <w:p w14:paraId="3834F497" w14:textId="568D27F7" w:rsidR="007B6A63" w:rsidRDefault="007B6A63" w:rsidP="007B6A63">
      <w:pPr>
        <w:pStyle w:val="Heading1"/>
        <w:ind w:left="173"/>
        <w:rPr>
          <w:color w:val="000000"/>
        </w:rPr>
      </w:pPr>
      <w:r w:rsidRPr="003A5CB7">
        <w:rPr>
          <w:rFonts w:ascii="Trebuchet MS" w:hAnsi="Trebuchet MS"/>
          <w:b/>
          <w:bCs/>
          <w:color w:val="000000"/>
          <w:sz w:val="24"/>
        </w:rPr>
        <w:t>Emotion Detection with CNN</w:t>
      </w:r>
      <w:r w:rsidRPr="007B6A63">
        <w:rPr>
          <w:b/>
          <w:bCs/>
          <w:color w:val="000000"/>
          <w:sz w:val="24"/>
        </w:rPr>
        <w:t xml:space="preserve"> </w:t>
      </w:r>
      <w:r>
        <w:rPr>
          <w:b/>
          <w:bCs/>
          <w:color w:val="000000"/>
          <w:sz w:val="24"/>
        </w:rPr>
        <w:t xml:space="preserve">                   </w:t>
      </w:r>
      <w:r>
        <w:rPr>
          <w:color w:val="000000"/>
        </w:rPr>
        <w:t xml:space="preserve">                        </w:t>
      </w:r>
      <w:r w:rsidRPr="007B6A63">
        <w:rPr>
          <w:rFonts w:ascii="Trebuchet MS" w:hAnsi="Trebuchet MS"/>
          <w:color w:val="000000"/>
          <w:sz w:val="22"/>
          <w:szCs w:val="22"/>
        </w:rPr>
        <w:t>Python</w:t>
      </w:r>
      <w:r w:rsidRPr="007B6A63">
        <w:rPr>
          <w:rFonts w:ascii="Trebuchet MS" w:hAnsi="Trebuchet MS"/>
          <w:color w:val="000000"/>
        </w:rPr>
        <w:t xml:space="preserve"> </w:t>
      </w:r>
      <w:r w:rsidRPr="007B6A63">
        <w:rPr>
          <w:rFonts w:ascii="Trebuchet MS" w:hAnsi="Trebuchet MS"/>
          <w:color w:val="000000"/>
          <w:sz w:val="22"/>
          <w:szCs w:val="22"/>
        </w:rPr>
        <w:t>| OpenCV | Keras | Numpy</w:t>
      </w:r>
      <w:r w:rsidRPr="007B6A63">
        <w:rPr>
          <w:color w:val="000000"/>
        </w:rPr>
        <w:t xml:space="preserve"> </w:t>
      </w:r>
    </w:p>
    <w:p w14:paraId="6AABC7B6" w14:textId="1D64B41E" w:rsidR="007B6A63" w:rsidRPr="007B6A63" w:rsidRDefault="007B6A63" w:rsidP="007B6A63">
      <w:pPr>
        <w:pStyle w:val="Heading1"/>
        <w:ind w:left="173"/>
        <w:rPr>
          <w:rFonts w:ascii="Trebuchet MS" w:hAnsi="Trebuchet MS"/>
          <w:sz w:val="22"/>
          <w:szCs w:val="22"/>
        </w:rPr>
      </w:pPr>
      <w:r w:rsidRPr="007B6A63">
        <w:rPr>
          <w:rFonts w:ascii="Trebuchet MS" w:hAnsi="Trebuchet MS"/>
          <w:color w:val="000000"/>
          <w:sz w:val="22"/>
          <w:szCs w:val="22"/>
        </w:rPr>
        <w:t>Developed an Emotion Detection System using Convolutional Neural Networks (CNN) to classify human emotions from facial images. Leveraged the FER-2013 dataset to train the model, which included preprocessing steps like face detection using OpenCV and normalization of image data. Built and fine-tuned a CNN architecture using TensorFlow/Keras to achieve high accuracy in classifying emotions such as happiness, sadness, anger, and more.</w:t>
      </w:r>
      <w:r w:rsidRPr="007B6A63">
        <w:rPr>
          <w:rFonts w:ascii="Trebuchet MS" w:hAnsi="Trebuchet MS"/>
          <w:sz w:val="22"/>
          <w:szCs w:val="22"/>
        </w:rPr>
        <w:t xml:space="preserve">  </w:t>
      </w:r>
    </w:p>
    <w:p w14:paraId="38BDEBC9" w14:textId="34CE5551" w:rsidR="00113EF8" w:rsidRPr="007B6A63" w:rsidRDefault="00000000" w:rsidP="007B6A63">
      <w:pPr>
        <w:pStyle w:val="Heading1"/>
        <w:ind w:left="173"/>
        <w:rPr>
          <w:sz w:val="22"/>
          <w:szCs w:val="22"/>
        </w:rPr>
      </w:pPr>
      <w:r w:rsidRPr="007B6A63">
        <w:rPr>
          <w:sz w:val="22"/>
          <w:szCs w:val="22"/>
        </w:rPr>
        <w:t xml:space="preserve">  </w:t>
      </w:r>
    </w:p>
    <w:p w14:paraId="4827D9E6" w14:textId="082B7932" w:rsidR="00113EF8" w:rsidRDefault="00000000" w:rsidP="005B6A37">
      <w:pPr>
        <w:tabs>
          <w:tab w:val="right" w:pos="11177"/>
        </w:tabs>
        <w:spacing w:after="0" w:line="259" w:lineRule="auto"/>
        <w:ind w:left="0" w:firstLine="0"/>
      </w:pPr>
      <w:r>
        <w:t xml:space="preserve">  </w:t>
      </w:r>
      <w:r w:rsidR="005B6A37" w:rsidRPr="005B6A37">
        <w:rPr>
          <w:b/>
          <w:bCs/>
          <w:sz w:val="24"/>
        </w:rPr>
        <w:t>Brain Tumour Detection Web Application</w:t>
      </w:r>
      <w:r w:rsidR="005B6A37">
        <w:rPr>
          <w:b/>
          <w:bCs/>
        </w:rPr>
        <w:t xml:space="preserve">                                 Python | Flask | TensorFlow |Html |CSS</w:t>
      </w:r>
      <w:r w:rsidR="005B6A37" w:rsidRPr="005B6A37">
        <w:br/>
      </w:r>
      <w:r w:rsidR="005B6A37">
        <w:t xml:space="preserve">  </w:t>
      </w:r>
      <w:r w:rsidR="005B6A37" w:rsidRPr="005B6A37">
        <w:t xml:space="preserve">Developed a deep learning-powered web application for classifying brain MRI scans into tumour types or No </w:t>
      </w:r>
    </w:p>
    <w:p w14:paraId="227C241D" w14:textId="77777777" w:rsidR="005B6A37" w:rsidRDefault="005B6A37" w:rsidP="005B6A37">
      <w:pPr>
        <w:tabs>
          <w:tab w:val="right" w:pos="11177"/>
        </w:tabs>
        <w:spacing w:after="0" w:line="259" w:lineRule="auto"/>
        <w:ind w:left="0" w:firstLine="0"/>
      </w:pPr>
      <w:r>
        <w:t xml:space="preserve">  </w:t>
      </w:r>
      <w:r w:rsidRPr="005B6A37">
        <w:t xml:space="preserve">Tumour using a trained CNN model. Integrated Flask for backend API, TensorFlow for prediction, and a </w:t>
      </w:r>
    </w:p>
    <w:p w14:paraId="068C8E6D" w14:textId="65CCACED" w:rsidR="005B6A37" w:rsidRDefault="005B6A37" w:rsidP="005B6A37">
      <w:pPr>
        <w:tabs>
          <w:tab w:val="right" w:pos="11177"/>
        </w:tabs>
        <w:spacing w:after="0" w:line="259" w:lineRule="auto"/>
        <w:ind w:left="0" w:firstLine="0"/>
      </w:pPr>
      <w:r>
        <w:t xml:space="preserve">  </w:t>
      </w:r>
      <w:r w:rsidRPr="005B6A37">
        <w:t>responsive HTML/CSS frontend with interactive image visualization and prediction heatmaps.</w:t>
      </w:r>
    </w:p>
    <w:p w14:paraId="46C7013B" w14:textId="5FBCD904" w:rsidR="005B6A37" w:rsidRDefault="005B6A37" w:rsidP="005B6A37">
      <w:pPr>
        <w:spacing w:after="45" w:line="259" w:lineRule="auto"/>
        <w:ind w:left="163" w:firstLine="0"/>
      </w:pPr>
      <w:r>
        <w:rPr>
          <w:color w:val="000000"/>
          <w:sz w:val="24"/>
        </w:rPr>
        <w:t xml:space="preserve"> </w:t>
      </w:r>
    </w:p>
    <w:p w14:paraId="7974541D" w14:textId="30A255F8" w:rsidR="00FD64CC" w:rsidRPr="00FD64CC" w:rsidRDefault="00000000" w:rsidP="00FD64CC">
      <w:pPr>
        <w:tabs>
          <w:tab w:val="center" w:pos="9023"/>
        </w:tabs>
        <w:spacing w:after="0" w:line="259" w:lineRule="auto"/>
        <w:ind w:left="0" w:firstLine="0"/>
        <w:rPr>
          <w:color w:val="000000"/>
        </w:rPr>
      </w:pPr>
      <w:r w:rsidRPr="003A5CB7">
        <w:rPr>
          <w:color w:val="000000"/>
        </w:rPr>
        <w:t xml:space="preserve">  </w:t>
      </w:r>
      <w:r w:rsidR="00FD64CC" w:rsidRPr="00FD64CC">
        <w:rPr>
          <w:b/>
          <w:bCs/>
          <w:color w:val="000000"/>
          <w:sz w:val="24"/>
        </w:rPr>
        <w:t>Online cake shopping application</w:t>
      </w:r>
      <w:r w:rsidR="00FD64CC" w:rsidRPr="00FD64CC">
        <w:rPr>
          <w:color w:val="000000"/>
        </w:rPr>
        <w:t xml:space="preserve"> </w:t>
      </w:r>
      <w:r w:rsidR="00FD64CC" w:rsidRPr="00FD64CC">
        <w:rPr>
          <w:color w:val="000000"/>
        </w:rPr>
        <w:tab/>
        <w:t xml:space="preserve">HTML | CSS | JavaScript  </w:t>
      </w:r>
    </w:p>
    <w:p w14:paraId="3BDF17B5" w14:textId="3BEACEEC" w:rsidR="00FD64CC" w:rsidRDefault="00FD64CC" w:rsidP="00FD64CC">
      <w:pPr>
        <w:tabs>
          <w:tab w:val="center" w:pos="9023"/>
        </w:tabs>
        <w:spacing w:after="0" w:line="259" w:lineRule="auto"/>
        <w:ind w:left="0" w:firstLine="0"/>
      </w:pPr>
      <w:r>
        <w:rPr>
          <w:color w:val="000000"/>
        </w:rPr>
        <w:t xml:space="preserve">  </w:t>
      </w:r>
      <w:r w:rsidRPr="00FD64CC">
        <w:rPr>
          <w:color w:val="000000"/>
        </w:rPr>
        <w:t xml:space="preserve">Developed a fully functional e-commerce website for cake </w:t>
      </w:r>
      <w:r w:rsidRPr="00FD64CC">
        <w:rPr>
          <w:color w:val="000000"/>
        </w:rPr>
        <w:t>shopping. Implemented</w:t>
      </w:r>
      <w:r w:rsidRPr="00FD64CC">
        <w:rPr>
          <w:color w:val="000000"/>
        </w:rPr>
        <w:t xml:space="preserve"> features like produc</w:t>
      </w:r>
      <w:r>
        <w:rPr>
          <w:color w:val="000000"/>
        </w:rPr>
        <w:t>t</w:t>
      </w:r>
      <w:r w:rsidRPr="00FD64CC">
        <w:rPr>
          <w:color w:val="000000"/>
        </w:rPr>
        <w:t xml:space="preserve"> </w:t>
      </w:r>
    </w:p>
    <w:p w14:paraId="789D5BB5" w14:textId="7BB3CABF" w:rsidR="00113EF8" w:rsidRDefault="00FD64CC">
      <w:pPr>
        <w:ind w:left="173"/>
      </w:pPr>
      <w:r>
        <w:rPr>
          <w:color w:val="000000"/>
        </w:rPr>
        <w:t xml:space="preserve">search </w:t>
      </w:r>
      <w:r w:rsidRPr="00FD64CC">
        <w:rPr>
          <w:color w:val="000000"/>
        </w:rPr>
        <w:t>category filtering, and user authentication. Designed a responsive and visually appealing UI for better user engagement.</w:t>
      </w:r>
      <w:r>
        <w:rPr>
          <w:color w:val="000000"/>
        </w:rPr>
        <w:t xml:space="preserve"> This website an attractive which is comes with an attractive pop-up.</w:t>
      </w:r>
    </w:p>
    <w:p w14:paraId="47D4309B" w14:textId="77777777" w:rsidR="00113EF8" w:rsidRDefault="00000000">
      <w:pPr>
        <w:spacing w:after="57" w:line="259" w:lineRule="auto"/>
        <w:ind w:left="163" w:firstLine="0"/>
      </w:pPr>
      <w:r>
        <w:rPr>
          <w:color w:val="000000"/>
        </w:rPr>
        <w:t xml:space="preserve"> </w:t>
      </w:r>
    </w:p>
    <w:p w14:paraId="32597BE8" w14:textId="347705B6" w:rsidR="00113EF8" w:rsidRDefault="00F6463F" w:rsidP="00F6463F">
      <w:pPr>
        <w:pStyle w:val="Heading1"/>
        <w:ind w:left="0" w:firstLine="0"/>
      </w:pPr>
      <w:r>
        <w:t xml:space="preserve">  SKILLS</w:t>
      </w:r>
      <w:r>
        <w:rPr>
          <w:color w:val="000000"/>
        </w:rPr>
        <w:t xml:space="preserve"> </w:t>
      </w:r>
    </w:p>
    <w:p w14:paraId="2DF345B4" w14:textId="398D4CF1" w:rsidR="00113EF8" w:rsidRDefault="00000000">
      <w:pPr>
        <w:ind w:left="173"/>
        <w:rPr>
          <w:color w:val="000000"/>
        </w:rPr>
      </w:pPr>
      <w:r>
        <w:rPr>
          <w:rFonts w:ascii="Tahoma" w:eastAsia="Tahoma" w:hAnsi="Tahoma" w:cs="Tahoma"/>
          <w:b/>
        </w:rPr>
        <w:t xml:space="preserve">Languages: </w:t>
      </w:r>
      <w:r>
        <w:t xml:space="preserve">HTML, CSS, </w:t>
      </w:r>
      <w:r w:rsidR="00F6463F">
        <w:t>Python,</w:t>
      </w:r>
      <w:r w:rsidR="00F6463F">
        <w:rPr>
          <w:color w:val="000000"/>
        </w:rPr>
        <w:t xml:space="preserve"> </w:t>
      </w:r>
      <w:r>
        <w:t xml:space="preserve">C, C++, </w:t>
      </w:r>
      <w:r w:rsidR="00FD64CC">
        <w:t>JavaScript</w:t>
      </w:r>
    </w:p>
    <w:p w14:paraId="015BE138" w14:textId="760DED32" w:rsidR="007B6A63" w:rsidRDefault="007B6A63">
      <w:pPr>
        <w:ind w:left="173"/>
      </w:pPr>
      <w:r w:rsidRPr="007B6A63">
        <w:rPr>
          <w:rFonts w:ascii="Tahoma" w:hAnsi="Tahoma" w:cs="Tahoma"/>
          <w:b/>
          <w:bCs/>
        </w:rPr>
        <w:t>Frameworks / Libraries / Others:</w:t>
      </w:r>
      <w:r w:rsidRPr="007B6A63">
        <w:rPr>
          <w:b/>
          <w:bCs/>
        </w:rPr>
        <w:t xml:space="preserve"> </w:t>
      </w:r>
      <w:r w:rsidRPr="007B6A63">
        <w:t>BS4,</w:t>
      </w:r>
      <w:r>
        <w:t xml:space="preserve"> </w:t>
      </w:r>
      <w:r w:rsidR="00496D38" w:rsidRPr="007B6A63">
        <w:t>NumPy</w:t>
      </w:r>
      <w:r w:rsidRPr="007B6A63">
        <w:t>,</w:t>
      </w:r>
      <w:r>
        <w:t xml:space="preserve"> </w:t>
      </w:r>
      <w:r w:rsidRPr="007B6A63">
        <w:t>Pandas</w:t>
      </w:r>
      <w:r w:rsidR="00496D38">
        <w:t>, Flask, TensorFlow</w:t>
      </w:r>
    </w:p>
    <w:p w14:paraId="09B20A0B" w14:textId="4E71F872" w:rsidR="00113EF8" w:rsidRDefault="00000000" w:rsidP="007B6A63">
      <w:pPr>
        <w:ind w:left="173"/>
      </w:pPr>
      <w:r>
        <w:rPr>
          <w:rFonts w:ascii="Tahoma" w:eastAsia="Tahoma" w:hAnsi="Tahoma" w:cs="Tahoma"/>
          <w:b/>
        </w:rPr>
        <w:t xml:space="preserve">Software &amp; Tools: </w:t>
      </w:r>
      <w:r>
        <w:t>Git, GitHub, Vs Code, Postman, PyCharm</w:t>
      </w:r>
      <w:r>
        <w:rPr>
          <w:color w:val="000000"/>
          <w:sz w:val="24"/>
        </w:rPr>
        <w:t xml:space="preserve"> </w:t>
      </w:r>
      <w:r w:rsidR="00496D38">
        <w:rPr>
          <w:rFonts w:ascii="Tahoma" w:eastAsia="Tahoma" w:hAnsi="Tahoma" w:cs="Tahoma"/>
          <w:b/>
        </w:rPr>
        <w:t>Databases:</w:t>
      </w:r>
      <w:r w:rsidR="00496D38">
        <w:t xml:space="preserve"> MySQL</w:t>
      </w:r>
      <w:r w:rsidR="007B6A63">
        <w:rPr>
          <w:color w:val="000000"/>
          <w:sz w:val="24"/>
        </w:rPr>
        <w:t xml:space="preserve"> </w:t>
      </w:r>
    </w:p>
    <w:p w14:paraId="0E37F123" w14:textId="77777777" w:rsidR="00113EF8" w:rsidRDefault="00000000">
      <w:pPr>
        <w:spacing w:after="57" w:line="259" w:lineRule="auto"/>
        <w:ind w:left="0" w:firstLine="0"/>
      </w:pPr>
      <w:r>
        <w:rPr>
          <w:color w:val="000000"/>
        </w:rPr>
        <w:t xml:space="preserve"> </w:t>
      </w:r>
    </w:p>
    <w:p w14:paraId="132A747B" w14:textId="77777777" w:rsidR="00113EF8" w:rsidRDefault="00000000">
      <w:pPr>
        <w:pStyle w:val="Heading1"/>
        <w:ind w:left="173"/>
      </w:pPr>
      <w:r>
        <w:t xml:space="preserve">CERTIFICATION </w:t>
      </w:r>
    </w:p>
    <w:p w14:paraId="5EC33EF7" w14:textId="77777777" w:rsidR="00113EF8" w:rsidRPr="00F6463F" w:rsidRDefault="00000000">
      <w:pPr>
        <w:spacing w:after="0" w:line="259" w:lineRule="auto"/>
        <w:ind w:left="158"/>
      </w:pPr>
      <w:r w:rsidRPr="00F6463F">
        <w:rPr>
          <w:rFonts w:eastAsia="Tahoma" w:cs="Tahoma"/>
          <w:color w:val="000000"/>
        </w:rPr>
        <w:t xml:space="preserve">Internet technology and web designing </w:t>
      </w:r>
    </w:p>
    <w:p w14:paraId="1A41E048" w14:textId="5350D39D" w:rsidR="003A5CB7" w:rsidRDefault="00000000" w:rsidP="00F6463F">
      <w:pPr>
        <w:spacing w:after="0" w:line="259" w:lineRule="auto"/>
        <w:ind w:left="158"/>
      </w:pPr>
      <w:r w:rsidRPr="00F6463F">
        <w:rPr>
          <w:rFonts w:eastAsia="Tahoma" w:cs="Tahoma"/>
          <w:color w:val="000000"/>
        </w:rPr>
        <w:t>Programming &amp; problem-solving through C language</w:t>
      </w:r>
    </w:p>
    <w:p w14:paraId="33223290" w14:textId="38C28A56" w:rsidR="00113EF8" w:rsidRPr="00F6463F" w:rsidRDefault="00000000" w:rsidP="00F6463F">
      <w:pPr>
        <w:spacing w:after="0" w:line="259" w:lineRule="auto"/>
        <w:ind w:left="158"/>
      </w:pPr>
      <w:r w:rsidRPr="00F6463F">
        <w:rPr>
          <w:rFonts w:eastAsia="Tahoma" w:cs="Tahoma"/>
          <w:color w:val="000000"/>
        </w:rPr>
        <w:t xml:space="preserve">Financial Accounting Using Tally </w:t>
      </w:r>
    </w:p>
    <w:sectPr w:rsidR="00113EF8" w:rsidRPr="00F6463F">
      <w:pgSz w:w="11909" w:h="16838"/>
      <w:pgMar w:top="1374" w:right="449" w:bottom="362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EF8"/>
    <w:rsid w:val="00101C71"/>
    <w:rsid w:val="00113EF8"/>
    <w:rsid w:val="001C0A5D"/>
    <w:rsid w:val="00381514"/>
    <w:rsid w:val="003A5CB7"/>
    <w:rsid w:val="00496D38"/>
    <w:rsid w:val="004B1335"/>
    <w:rsid w:val="005B6A37"/>
    <w:rsid w:val="007B6A63"/>
    <w:rsid w:val="00B35768"/>
    <w:rsid w:val="00C46792"/>
    <w:rsid w:val="00D70823"/>
    <w:rsid w:val="00E73BE4"/>
    <w:rsid w:val="00F6463F"/>
    <w:rsid w:val="00FD1102"/>
    <w:rsid w:val="00FD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377A3B"/>
  <w15:docId w15:val="{FEB51BEB-749E-4646-B7BC-D0FA04A83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" w:line="248" w:lineRule="auto"/>
      <w:ind w:left="188" w:hanging="10"/>
    </w:pPr>
    <w:rPr>
      <w:rFonts w:ascii="Trebuchet MS" w:eastAsia="Trebuchet MS" w:hAnsi="Trebuchet MS" w:cs="Trebuchet MS"/>
      <w:color w:val="40404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ahoma" w:eastAsia="Tahoma" w:hAnsi="Tahoma" w:cs="Tahoma"/>
      <w:color w:val="80808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ahoma" w:eastAsia="Tahoma" w:hAnsi="Tahoma" w:cs="Tahoma"/>
      <w:color w:val="80808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0EDE6-8F09-4675-BB0A-00C61A045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Tripathi</dc:creator>
  <cp:keywords/>
  <cp:lastModifiedBy>Saurabh Agnihotri</cp:lastModifiedBy>
  <cp:revision>7</cp:revision>
  <dcterms:created xsi:type="dcterms:W3CDTF">2025-05-10T11:33:00Z</dcterms:created>
  <dcterms:modified xsi:type="dcterms:W3CDTF">2025-05-13T04:15:00Z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df5b27a9de5e063a817cded042cde5584d032c6f4a6d621f229e61e8d8b90ff9</vt:lpwstr>
  </property>
</Properties>
</file>