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65BC" w14:textId="10838A24" w:rsidR="003C14DE" w:rsidRDefault="003C14DE" w:rsidP="003C14DE">
      <w:pPr>
        <w:rPr>
          <w:rFonts w:ascii="Times New Roman" w:hAnsi="Times New Roman" w:cs="Times New Roman"/>
          <w:b/>
          <w:bCs/>
          <w:sz w:val="36"/>
          <w:szCs w:val="36"/>
        </w:rPr>
      </w:pPr>
      <w:r>
        <w:rPr>
          <w:rFonts w:ascii="Times New Roman" w:hAnsi="Times New Roman" w:cs="Times New Roman"/>
          <w:b/>
          <w:bCs/>
          <w:sz w:val="36"/>
          <w:szCs w:val="36"/>
        </w:rPr>
        <w:t xml:space="preserve">                                  </w:t>
      </w:r>
      <w:r w:rsidRPr="003C14DE">
        <w:rPr>
          <w:rFonts w:ascii="Times New Roman" w:hAnsi="Times New Roman" w:cs="Times New Roman"/>
          <w:b/>
          <w:bCs/>
          <w:sz w:val="36"/>
          <w:szCs w:val="36"/>
        </w:rPr>
        <w:t>PROJECT REPORT</w:t>
      </w:r>
    </w:p>
    <w:p w14:paraId="71672706" w14:textId="37DD6DC5" w:rsidR="003C14DE" w:rsidRDefault="003C14DE" w:rsidP="003C14DE">
      <w:pPr>
        <w:rPr>
          <w:rFonts w:ascii="Times New Roman" w:hAnsi="Times New Roman" w:cs="Times New Roman"/>
          <w:b/>
          <w:bCs/>
          <w:sz w:val="36"/>
          <w:szCs w:val="36"/>
        </w:rPr>
      </w:pPr>
      <w:r w:rsidRPr="003C14DE">
        <w:rPr>
          <w:rFonts w:ascii="Times New Roman" w:hAnsi="Times New Roman" w:cs="Times New Roman"/>
          <w:b/>
          <w:bCs/>
          <w:sz w:val="36"/>
          <w:szCs w:val="36"/>
        </w:rPr>
        <w:t xml:space="preserve">             Learning Platform with Smart Study Planner</w:t>
      </w:r>
    </w:p>
    <w:p w14:paraId="6BE04B9B" w14:textId="77777777" w:rsidR="003C14DE" w:rsidRPr="003C14DE" w:rsidRDefault="003C14DE" w:rsidP="003C14DE">
      <w:pPr>
        <w:rPr>
          <w:rFonts w:ascii="Times New Roman" w:hAnsi="Times New Roman" w:cs="Times New Roman"/>
          <w:b/>
          <w:bCs/>
          <w:sz w:val="36"/>
          <w:szCs w:val="36"/>
        </w:rPr>
      </w:pPr>
    </w:p>
    <w:p w14:paraId="2906DB6D" w14:textId="17C50C29"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Prepared by:</w:t>
      </w:r>
    </w:p>
    <w:p w14:paraId="546AD41F" w14:textId="038E96B5" w:rsidR="003C14DE" w:rsidRPr="002118FB" w:rsidRDefault="003C14DE" w:rsidP="003C14DE">
      <w:pPr>
        <w:rPr>
          <w:rFonts w:ascii="Times New Roman" w:hAnsi="Times New Roman" w:cs="Times New Roman"/>
          <w:sz w:val="28"/>
          <w:szCs w:val="28"/>
        </w:rPr>
      </w:pPr>
      <w:r w:rsidRPr="002118FB">
        <w:rPr>
          <w:rFonts w:ascii="Times New Roman" w:hAnsi="Times New Roman" w:cs="Times New Roman"/>
          <w:sz w:val="28"/>
          <w:szCs w:val="28"/>
        </w:rPr>
        <w:t xml:space="preserve">Prinsi </w:t>
      </w:r>
      <w:r w:rsidR="002118FB">
        <w:rPr>
          <w:rFonts w:ascii="Times New Roman" w:hAnsi="Times New Roman" w:cs="Times New Roman"/>
          <w:sz w:val="28"/>
          <w:szCs w:val="28"/>
        </w:rPr>
        <w:t>K</w:t>
      </w:r>
      <w:r w:rsidRPr="002118FB">
        <w:rPr>
          <w:rFonts w:ascii="Times New Roman" w:hAnsi="Times New Roman" w:cs="Times New Roman"/>
          <w:sz w:val="28"/>
          <w:szCs w:val="28"/>
        </w:rPr>
        <w:t>ushwah</w:t>
      </w:r>
      <w:r w:rsidR="002118FB">
        <w:rPr>
          <w:rFonts w:ascii="Times New Roman" w:hAnsi="Times New Roman" w:cs="Times New Roman"/>
          <w:sz w:val="28"/>
          <w:szCs w:val="28"/>
        </w:rPr>
        <w:t xml:space="preserve"> (0805CS221085)</w:t>
      </w:r>
    </w:p>
    <w:p w14:paraId="1BF4D8BD" w14:textId="55B1BDDC"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Submitted to:</w:t>
      </w:r>
    </w:p>
    <w:p w14:paraId="6F7784D3" w14:textId="5E8599F6" w:rsidR="003C14DE" w:rsidRDefault="003C14DE" w:rsidP="003C14DE">
      <w:pPr>
        <w:rPr>
          <w:rFonts w:ascii="Times New Roman" w:hAnsi="Times New Roman" w:cs="Times New Roman"/>
          <w:sz w:val="28"/>
          <w:szCs w:val="28"/>
        </w:rPr>
      </w:pPr>
      <w:r w:rsidRPr="002118FB">
        <w:rPr>
          <w:rFonts w:ascii="Times New Roman" w:hAnsi="Times New Roman" w:cs="Times New Roman"/>
          <w:sz w:val="28"/>
          <w:szCs w:val="28"/>
        </w:rPr>
        <w:t>MP Online Limited</w:t>
      </w:r>
    </w:p>
    <w:p w14:paraId="29155EAB" w14:textId="77777777" w:rsidR="002118FB" w:rsidRPr="002118FB" w:rsidRDefault="002118FB" w:rsidP="003C14DE">
      <w:pPr>
        <w:rPr>
          <w:rFonts w:ascii="Times New Roman" w:hAnsi="Times New Roman" w:cs="Times New Roman"/>
          <w:sz w:val="36"/>
          <w:szCs w:val="36"/>
        </w:rPr>
      </w:pPr>
    </w:p>
    <w:p w14:paraId="337ABDD4" w14:textId="0E340100" w:rsidR="002118FB" w:rsidRPr="002118FB" w:rsidRDefault="002118FB" w:rsidP="002118FB">
      <w:pPr>
        <w:rPr>
          <w:rFonts w:ascii="Times New Roman" w:hAnsi="Times New Roman" w:cs="Times New Roman"/>
          <w:b/>
          <w:bCs/>
          <w:sz w:val="32"/>
          <w:szCs w:val="32"/>
          <w:lang w:val="en-IN"/>
        </w:rPr>
      </w:pPr>
      <w:r w:rsidRPr="002118FB">
        <w:rPr>
          <w:rFonts w:ascii="Times New Roman" w:hAnsi="Times New Roman" w:cs="Times New Roman"/>
          <w:b/>
          <w:bCs/>
          <w:sz w:val="32"/>
          <w:szCs w:val="32"/>
        </w:rPr>
        <w:t xml:space="preserve">                       </w:t>
      </w:r>
      <w:r w:rsidRPr="002118FB">
        <w:rPr>
          <w:rFonts w:ascii="Times New Roman" w:hAnsi="Times New Roman" w:cs="Times New Roman"/>
          <w:b/>
          <w:bCs/>
          <w:sz w:val="32"/>
          <w:szCs w:val="32"/>
          <w:lang w:val="en-IN"/>
        </w:rPr>
        <w:t xml:space="preserve">       ACKNOWLEDGEMENT                                                                              </w:t>
      </w:r>
    </w:p>
    <w:p w14:paraId="06D12E29" w14:textId="7F517C78" w:rsidR="002118FB" w:rsidRPr="002118FB" w:rsidRDefault="002118FB" w:rsidP="00F05822">
      <w:pPr>
        <w:jc w:val="both"/>
        <w:rPr>
          <w:rFonts w:ascii="Times New Roman" w:hAnsi="Times New Roman" w:cs="Times New Roman"/>
          <w:sz w:val="28"/>
          <w:szCs w:val="28"/>
          <w:lang w:val="en-IN"/>
        </w:rPr>
      </w:pPr>
      <w:r w:rsidRPr="002118FB">
        <w:rPr>
          <w:rFonts w:ascii="Times New Roman" w:hAnsi="Times New Roman" w:cs="Times New Roman"/>
          <w:sz w:val="28"/>
          <w:szCs w:val="28"/>
          <w:lang w:val="en-IN"/>
        </w:rPr>
        <w:t>I would like to express my sincere gratitude to MP Online Limited for providing me with the opportunity to work on the project “</w:t>
      </w:r>
      <w:r w:rsidRPr="002118FB">
        <w:rPr>
          <w:rFonts w:ascii="Times New Roman" w:hAnsi="Times New Roman" w:cs="Times New Roman"/>
          <w:b/>
          <w:bCs/>
          <w:sz w:val="28"/>
          <w:szCs w:val="28"/>
        </w:rPr>
        <w:t>Learning Platform with Smart Study Planner</w:t>
      </w:r>
      <w:r w:rsidRPr="002118FB">
        <w:rPr>
          <w:rFonts w:ascii="Times New Roman" w:hAnsi="Times New Roman" w:cs="Times New Roman"/>
          <w:sz w:val="28"/>
          <w:szCs w:val="28"/>
          <w:lang w:val="en-IN"/>
        </w:rPr>
        <w:t>”</w:t>
      </w:r>
    </w:p>
    <w:p w14:paraId="21E49198" w14:textId="77777777" w:rsidR="002118FB" w:rsidRPr="002118FB" w:rsidRDefault="002118FB" w:rsidP="00F05822">
      <w:pPr>
        <w:jc w:val="both"/>
        <w:rPr>
          <w:rFonts w:ascii="Times New Roman" w:hAnsi="Times New Roman" w:cs="Times New Roman"/>
          <w:sz w:val="28"/>
          <w:szCs w:val="28"/>
          <w:lang w:val="en-IN"/>
        </w:rPr>
      </w:pPr>
      <w:r w:rsidRPr="002118FB">
        <w:rPr>
          <w:rFonts w:ascii="Times New Roman" w:hAnsi="Times New Roman" w:cs="Times New Roman"/>
          <w:sz w:val="28"/>
          <w:szCs w:val="28"/>
          <w:lang w:val="en-IN"/>
        </w:rPr>
        <w:t xml:space="preserve">I would like to extend my heartfelt thanks to </w:t>
      </w:r>
      <w:r w:rsidRPr="002118FB">
        <w:rPr>
          <w:rFonts w:ascii="Times New Roman" w:hAnsi="Times New Roman" w:cs="Times New Roman"/>
          <w:b/>
          <w:bCs/>
          <w:sz w:val="28"/>
          <w:szCs w:val="28"/>
          <w:lang w:val="en-IN"/>
        </w:rPr>
        <w:t>Mr. Dhruv Pandey</w:t>
      </w:r>
      <w:r w:rsidRPr="002118FB">
        <w:rPr>
          <w:rFonts w:ascii="Times New Roman" w:hAnsi="Times New Roman" w:cs="Times New Roman"/>
          <w:sz w:val="28"/>
          <w:szCs w:val="28"/>
          <w:lang w:val="en-IN"/>
        </w:rPr>
        <w:t>, whose valuable guidance, encouragement, and continuous support helped me throughout the internship and project development process. His suggestions and insights played an important role in the successful completion of this project.</w:t>
      </w:r>
    </w:p>
    <w:p w14:paraId="58B23E9F" w14:textId="77777777" w:rsidR="002118FB" w:rsidRPr="002118FB" w:rsidRDefault="002118FB" w:rsidP="00F05822">
      <w:pPr>
        <w:jc w:val="both"/>
        <w:rPr>
          <w:rFonts w:ascii="Times New Roman" w:hAnsi="Times New Roman" w:cs="Times New Roman"/>
          <w:sz w:val="28"/>
          <w:szCs w:val="28"/>
          <w:lang w:val="en-IN"/>
        </w:rPr>
      </w:pPr>
      <w:r w:rsidRPr="002118FB">
        <w:rPr>
          <w:rFonts w:ascii="Times New Roman" w:hAnsi="Times New Roman" w:cs="Times New Roman"/>
          <w:sz w:val="28"/>
          <w:szCs w:val="28"/>
          <w:lang w:val="en-IN"/>
        </w:rPr>
        <w:t xml:space="preserve">I am also thankful to the management and technical team of </w:t>
      </w:r>
      <w:r w:rsidRPr="002118FB">
        <w:rPr>
          <w:rFonts w:ascii="Times New Roman" w:hAnsi="Times New Roman" w:cs="Times New Roman"/>
          <w:b/>
          <w:bCs/>
          <w:sz w:val="28"/>
          <w:szCs w:val="28"/>
          <w:lang w:val="en-IN"/>
        </w:rPr>
        <w:t>MP Online Limited</w:t>
      </w:r>
      <w:r w:rsidRPr="002118FB">
        <w:rPr>
          <w:rFonts w:ascii="Times New Roman" w:hAnsi="Times New Roman" w:cs="Times New Roman"/>
          <w:sz w:val="28"/>
          <w:szCs w:val="28"/>
          <w:lang w:val="en-IN"/>
        </w:rPr>
        <w:t xml:space="preserve"> for their cooperation, guidance, and valuable suggestions during the internship period.</w:t>
      </w:r>
    </w:p>
    <w:p w14:paraId="491941C3" w14:textId="77777777" w:rsidR="002118FB" w:rsidRPr="002118FB" w:rsidRDefault="002118FB" w:rsidP="00F05822">
      <w:pPr>
        <w:jc w:val="both"/>
        <w:rPr>
          <w:rFonts w:ascii="Times New Roman" w:hAnsi="Times New Roman" w:cs="Times New Roman"/>
          <w:sz w:val="28"/>
          <w:szCs w:val="28"/>
          <w:lang w:val="en-IN"/>
        </w:rPr>
      </w:pPr>
      <w:r w:rsidRPr="002118FB">
        <w:rPr>
          <w:rFonts w:ascii="Times New Roman" w:hAnsi="Times New Roman" w:cs="Times New Roman"/>
          <w:sz w:val="28"/>
          <w:szCs w:val="28"/>
          <w:lang w:val="en-IN"/>
        </w:rPr>
        <w:t xml:space="preserve">I extend my sincere gratitude to the faculty members of </w:t>
      </w:r>
      <w:r w:rsidRPr="002118FB">
        <w:rPr>
          <w:rFonts w:ascii="Times New Roman" w:hAnsi="Times New Roman" w:cs="Times New Roman"/>
          <w:b/>
          <w:bCs/>
          <w:sz w:val="28"/>
          <w:szCs w:val="28"/>
          <w:lang w:val="en-IN"/>
        </w:rPr>
        <w:t xml:space="preserve">Jawaharlal Institute of Technology, </w:t>
      </w:r>
      <w:proofErr w:type="spellStart"/>
      <w:r w:rsidRPr="002118FB">
        <w:rPr>
          <w:rFonts w:ascii="Times New Roman" w:hAnsi="Times New Roman" w:cs="Times New Roman"/>
          <w:b/>
          <w:bCs/>
          <w:sz w:val="28"/>
          <w:szCs w:val="28"/>
          <w:lang w:val="en-IN"/>
        </w:rPr>
        <w:t>Borawan</w:t>
      </w:r>
      <w:proofErr w:type="spellEnd"/>
      <w:r w:rsidRPr="002118FB">
        <w:rPr>
          <w:rFonts w:ascii="Times New Roman" w:hAnsi="Times New Roman" w:cs="Times New Roman"/>
          <w:sz w:val="28"/>
          <w:szCs w:val="28"/>
          <w:lang w:val="en-IN"/>
        </w:rPr>
        <w:t>, for their encouragement and academic support throughout this project.</w:t>
      </w:r>
    </w:p>
    <w:p w14:paraId="5E759898" w14:textId="77777777" w:rsidR="002118FB" w:rsidRDefault="002118FB" w:rsidP="00F05822">
      <w:pPr>
        <w:jc w:val="both"/>
        <w:rPr>
          <w:rFonts w:ascii="Times New Roman" w:hAnsi="Times New Roman" w:cs="Times New Roman"/>
          <w:sz w:val="28"/>
          <w:szCs w:val="28"/>
          <w:lang w:val="en-IN"/>
        </w:rPr>
      </w:pPr>
      <w:r w:rsidRPr="002118FB">
        <w:rPr>
          <w:rFonts w:ascii="Times New Roman" w:hAnsi="Times New Roman" w:cs="Times New Roman"/>
          <w:sz w:val="28"/>
          <w:szCs w:val="28"/>
          <w:lang w:val="en-IN"/>
        </w:rPr>
        <w:t>Finally, I would like to thank my parents, family members, and friends for their constant motivation, support, and encouragement, which helped me successfully complete this internship project.</w:t>
      </w:r>
    </w:p>
    <w:p w14:paraId="22C19F38" w14:textId="2E64B060" w:rsidR="002118FB" w:rsidRDefault="009A6254" w:rsidP="003C14DE">
      <w:pP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Prinsi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Kushwah</w:t>
      </w:r>
      <w:proofErr w:type="spellEnd"/>
      <w:r w:rsidRPr="009A6254">
        <w:rPr>
          <w:rFonts w:ascii="Times New Roman" w:hAnsi="Times New Roman" w:cs="Times New Roman"/>
          <w:b/>
          <w:bCs/>
          <w:sz w:val="28"/>
          <w:szCs w:val="28"/>
        </w:rPr>
        <w:br/>
      </w:r>
      <w:r>
        <w:rPr>
          <w:rFonts w:ascii="Times New Roman" w:hAnsi="Times New Roman" w:cs="Times New Roman"/>
          <w:b/>
          <w:bCs/>
          <w:sz w:val="28"/>
          <w:szCs w:val="28"/>
        </w:rPr>
        <w:t xml:space="preserve"> </w:t>
      </w:r>
      <w:r w:rsidRPr="009A6254">
        <w:rPr>
          <w:rFonts w:ascii="Times New Roman" w:hAnsi="Times New Roman" w:cs="Times New Roman"/>
          <w:b/>
          <w:bCs/>
          <w:sz w:val="28"/>
          <w:szCs w:val="28"/>
        </w:rPr>
        <w:t>0805CS221</w:t>
      </w:r>
      <w:r>
        <w:rPr>
          <w:rFonts w:ascii="Times New Roman" w:hAnsi="Times New Roman" w:cs="Times New Roman"/>
          <w:b/>
          <w:bCs/>
          <w:sz w:val="28"/>
          <w:szCs w:val="28"/>
        </w:rPr>
        <w:t>0</w:t>
      </w:r>
      <w:r w:rsidRPr="009A6254">
        <w:rPr>
          <w:rFonts w:ascii="Times New Roman" w:hAnsi="Times New Roman" w:cs="Times New Roman"/>
          <w:b/>
          <w:bCs/>
          <w:sz w:val="28"/>
          <w:szCs w:val="28"/>
        </w:rPr>
        <w:t>8</w:t>
      </w:r>
      <w:r>
        <w:rPr>
          <w:rFonts w:ascii="Times New Roman" w:hAnsi="Times New Roman" w:cs="Times New Roman"/>
          <w:b/>
          <w:bCs/>
          <w:sz w:val="28"/>
          <w:szCs w:val="28"/>
        </w:rPr>
        <w:t>5</w:t>
      </w:r>
    </w:p>
    <w:p w14:paraId="25BFD5CA" w14:textId="77777777" w:rsidR="008C0C23" w:rsidRPr="009A6254" w:rsidRDefault="008C0C23" w:rsidP="003C14DE">
      <w:pPr>
        <w:rPr>
          <w:rFonts w:ascii="Times New Roman" w:hAnsi="Times New Roman" w:cs="Times New Roman"/>
          <w:b/>
          <w:bCs/>
          <w:sz w:val="28"/>
          <w:szCs w:val="28"/>
          <w:lang w:val="en-IN"/>
        </w:rPr>
      </w:pPr>
    </w:p>
    <w:p w14:paraId="086959B3" w14:textId="01D0322F"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lastRenderedPageBreak/>
        <w:t>1. Introduction</w:t>
      </w:r>
    </w:p>
    <w:p w14:paraId="4CA2CFE4"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In the current academic environment, students and educators face significant challenges in managing courses, assignments, deadlines, and academic progress simultaneously. Traditional learning platforms focus solely on content delivery without addressing personal study management, productivity tracking, or meaningful teacher-student interaction.</w:t>
      </w:r>
    </w:p>
    <w:p w14:paraId="1D0E2995"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 xml:space="preserve">The </w:t>
      </w:r>
      <w:r w:rsidRPr="003C14DE">
        <w:rPr>
          <w:rFonts w:ascii="Times New Roman" w:hAnsi="Times New Roman" w:cs="Times New Roman"/>
          <w:b/>
          <w:bCs/>
          <w:sz w:val="28"/>
          <w:szCs w:val="28"/>
        </w:rPr>
        <w:t>Learning Management System with Smart Study Planner (StudySmart)</w:t>
      </w:r>
      <w:r w:rsidRPr="003C14DE">
        <w:rPr>
          <w:rFonts w:ascii="Times New Roman" w:hAnsi="Times New Roman" w:cs="Times New Roman"/>
          <w:sz w:val="28"/>
          <w:szCs w:val="28"/>
        </w:rPr>
        <w:t xml:space="preserve"> is designed as a comprehensive digital solution to address these challenges. It acts as a complete academic platform that connects Students, Teachers, and Administrators in a single unified system. Students can enroll in courses, watch video lessons, manage personal study tasks, submit assignments, and track their academic progress. Teachers can create and manage courses with multimedia lessons, assign tasks, and grade student submissions. Administrators have full control over the platform.</w:t>
      </w:r>
    </w:p>
    <w:p w14:paraId="435E051B"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 xml:space="preserve">The platform integrates course management, task planning, assignment workflows, and real-time analytics into a single interface. By leveraging modern web technologies — React.js for the frontend and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for the backend — it provides an interactive, role-specific, and user-friendly experience. The Smart Study Planner feature allows students to create personal study tasks with priorities, deadlines, and subject tagging, while the system automatically tracks streaks, detects weak subjects, and awards achievement badges.</w:t>
      </w:r>
    </w:p>
    <w:p w14:paraId="08F6BDB2"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Additionally, the system offers real-time progress tracking and visual analytics including productivity scores, subject-wise performance bar charts, and pie charts showing task distribution. Gamification features such as daily study streaks and badges ensure that students stay consistent and motivated throughout their academic journey.</w:t>
      </w:r>
    </w:p>
    <w:p w14:paraId="7CD803D1"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 xml:space="preserve">This project demonstrates the application of full-stack development using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for backend development, React.js for frontend design, and MySQL for database management. The system is scalable, secure, and highly useful for students, teachers, and institutions in modern academic environments.</w:t>
      </w:r>
    </w:p>
    <w:p w14:paraId="061764F0" w14:textId="77777777" w:rsidR="003C14DE" w:rsidRPr="003C14DE" w:rsidRDefault="00000000" w:rsidP="003C14DE">
      <w:pPr>
        <w:rPr>
          <w:rFonts w:ascii="Times New Roman" w:hAnsi="Times New Roman" w:cs="Times New Roman"/>
          <w:sz w:val="28"/>
          <w:szCs w:val="28"/>
        </w:rPr>
      </w:pPr>
      <w:r>
        <w:rPr>
          <w:rFonts w:ascii="Times New Roman" w:hAnsi="Times New Roman" w:cs="Times New Roman"/>
          <w:sz w:val="28"/>
          <w:szCs w:val="28"/>
        </w:rPr>
        <w:pict w14:anchorId="1841804B">
          <v:rect id="_x0000_i1025" style="width:0;height:1.5pt" o:hralign="center" o:hrstd="t" o:hr="t" fillcolor="#a0a0a0" stroked="f"/>
        </w:pict>
      </w:r>
    </w:p>
    <w:p w14:paraId="0E054A38" w14:textId="77777777" w:rsidR="008C0C23" w:rsidRDefault="008C0C23" w:rsidP="003C14DE">
      <w:pPr>
        <w:rPr>
          <w:rFonts w:ascii="Times New Roman" w:hAnsi="Times New Roman" w:cs="Times New Roman"/>
          <w:b/>
          <w:bCs/>
          <w:sz w:val="32"/>
          <w:szCs w:val="32"/>
        </w:rPr>
      </w:pPr>
    </w:p>
    <w:p w14:paraId="4A87EFFA" w14:textId="4B797834"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lastRenderedPageBreak/>
        <w:t>2. Objective of the Project</w:t>
      </w:r>
    </w:p>
    <w:p w14:paraId="5C0E2AC7"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primary objective of this project is to develop an intelligent, role-based Learning Management System that enhances student productivity through structured planning, course management, and real-time progress tracking.</w:t>
      </w:r>
    </w:p>
    <w:p w14:paraId="268BEFC8"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Detailed Objectives</w:t>
      </w:r>
    </w:p>
    <w:p w14:paraId="617A9D2D"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provide a centralized platform for Students, Teachers, and Administrators with role-specific dashboards and access controls</w:t>
      </w:r>
    </w:p>
    <w:p w14:paraId="37ECB92A"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enable Teachers to create and manage courses with multimedia lessons including YouTube videos and downloadable file attachments</w:t>
      </w:r>
    </w:p>
    <w:p w14:paraId="0F8856BA"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allow Students to browse, enroll in, and learn from courses at their own pace</w:t>
      </w:r>
    </w:p>
    <w:p w14:paraId="7C73E892"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develop a Smart Study Planner that enables students to create, prioritize, and track personal study tasks with deadlines and subject tagging</w:t>
      </w:r>
    </w:p>
    <w:p w14:paraId="05AE226D"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implement a comprehensive assignment system where Teachers create assignments and Students submit answers for grading</w:t>
      </w:r>
    </w:p>
    <w:p w14:paraId="046B6CF8"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track academic progress in real time through productivity scores, subject-wise analytics, and course completion percentages</w:t>
      </w:r>
    </w:p>
    <w:p w14:paraId="28401081"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motivate students through gamification features including daily study streak tracking and achievement badge awards</w:t>
      </w:r>
    </w:p>
    <w:p w14:paraId="3CC5F75C"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detect weak subjects automatically based on task completion rates and alert students to focus their efforts accordingly</w:t>
      </w:r>
    </w:p>
    <w:p w14:paraId="11AF5DBD"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provide Administrators with a centralized management panel for monitoring and controlling all platform activity</w:t>
      </w:r>
    </w:p>
    <w:p w14:paraId="0FABE2EC" w14:textId="77777777" w:rsidR="003C14DE" w:rsidRPr="003C14DE" w:rsidRDefault="003C14DE" w:rsidP="00F05822">
      <w:pPr>
        <w:numPr>
          <w:ilvl w:val="0"/>
          <w:numId w:val="1"/>
        </w:numPr>
        <w:jc w:val="both"/>
        <w:rPr>
          <w:rFonts w:ascii="Times New Roman" w:hAnsi="Times New Roman" w:cs="Times New Roman"/>
          <w:sz w:val="28"/>
          <w:szCs w:val="28"/>
        </w:rPr>
      </w:pPr>
      <w:r w:rsidRPr="003C14DE">
        <w:rPr>
          <w:rFonts w:ascii="Times New Roman" w:hAnsi="Times New Roman" w:cs="Times New Roman"/>
          <w:sz w:val="28"/>
          <w:szCs w:val="28"/>
        </w:rPr>
        <w:t>To design a secure, scalable, and user-friendly application using modern industry-standard technologies</w:t>
      </w:r>
    </w:p>
    <w:p w14:paraId="502D213E" w14:textId="77777777" w:rsidR="003C14DE" w:rsidRPr="003C14DE" w:rsidRDefault="00000000" w:rsidP="003C14DE">
      <w:pPr>
        <w:rPr>
          <w:rFonts w:ascii="Times New Roman" w:hAnsi="Times New Roman" w:cs="Times New Roman"/>
          <w:sz w:val="28"/>
          <w:szCs w:val="28"/>
        </w:rPr>
      </w:pPr>
      <w:r>
        <w:rPr>
          <w:rFonts w:ascii="Times New Roman" w:hAnsi="Times New Roman" w:cs="Times New Roman"/>
          <w:sz w:val="28"/>
          <w:szCs w:val="28"/>
        </w:rPr>
        <w:pict w14:anchorId="23E3706D">
          <v:rect id="_x0000_i1026" style="width:0;height:1.5pt" o:hralign="center" o:hrstd="t" o:hr="t" fillcolor="#a0a0a0" stroked="f"/>
        </w:pict>
      </w:r>
    </w:p>
    <w:p w14:paraId="0B43D6FD" w14:textId="77777777" w:rsidR="009A6254" w:rsidRDefault="009A6254" w:rsidP="003C14DE">
      <w:pPr>
        <w:rPr>
          <w:rFonts w:ascii="Times New Roman" w:hAnsi="Times New Roman" w:cs="Times New Roman"/>
          <w:b/>
          <w:bCs/>
          <w:sz w:val="28"/>
          <w:szCs w:val="28"/>
        </w:rPr>
      </w:pPr>
    </w:p>
    <w:p w14:paraId="24F877C2" w14:textId="77777777" w:rsidR="009A6254" w:rsidRDefault="009A6254" w:rsidP="003C14DE">
      <w:pPr>
        <w:rPr>
          <w:rFonts w:ascii="Times New Roman" w:hAnsi="Times New Roman" w:cs="Times New Roman"/>
          <w:b/>
          <w:bCs/>
          <w:sz w:val="28"/>
          <w:szCs w:val="28"/>
        </w:rPr>
      </w:pPr>
    </w:p>
    <w:p w14:paraId="6E61397D" w14:textId="5CD9A76A" w:rsidR="003C14DE" w:rsidRPr="003C14DE" w:rsidRDefault="003C14DE" w:rsidP="00F05822">
      <w:pPr>
        <w:jc w:val="both"/>
        <w:rPr>
          <w:rFonts w:ascii="Times New Roman" w:hAnsi="Times New Roman" w:cs="Times New Roman"/>
          <w:b/>
          <w:bCs/>
          <w:sz w:val="32"/>
          <w:szCs w:val="32"/>
        </w:rPr>
      </w:pPr>
      <w:r w:rsidRPr="003C14DE">
        <w:rPr>
          <w:rFonts w:ascii="Times New Roman" w:hAnsi="Times New Roman" w:cs="Times New Roman"/>
          <w:b/>
          <w:bCs/>
          <w:sz w:val="32"/>
          <w:szCs w:val="32"/>
        </w:rPr>
        <w:lastRenderedPageBreak/>
        <w:t>3. Problem Definition</w:t>
      </w:r>
    </w:p>
    <w:p w14:paraId="22E754D1"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Students and educators often struggle with managing academic workload effectively due to the absence of structured, integrated planning and communication tools. Existing platforms either focus on content delivery or task management — but rarely both together.</w:t>
      </w:r>
    </w:p>
    <w:p w14:paraId="1FAD98B0"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Problems in Existing Scenario</w:t>
      </w:r>
    </w:p>
    <w:p w14:paraId="61C76BB5"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Lack of proper personal study planning tools integrated within a learning platform</w:t>
      </w:r>
    </w:p>
    <w:p w14:paraId="3A7BDB71"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Difficulty in managing multiple subjects, courses, and assignments simultaneously</w:t>
      </w:r>
    </w:p>
    <w:p w14:paraId="3C9E4BFA"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Missed deadlines due to poor task tracking and no visibility of upcoming due dates</w:t>
      </w:r>
    </w:p>
    <w:p w14:paraId="1FD58C11"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No clear visibility of individual academic progress or subject-wise performance</w:t>
      </w:r>
    </w:p>
    <w:p w14:paraId="5E6B1E46"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Teachers have no effective way to distribute course content with multimedia and track student engagement</w:t>
      </w:r>
    </w:p>
    <w:p w14:paraId="4E7542D0"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Students cannot identify their weak subjects until it is too late to address them</w:t>
      </w:r>
    </w:p>
    <w:p w14:paraId="0391082C"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No motivation system to encourage consistent daily study habits</w:t>
      </w:r>
    </w:p>
    <w:p w14:paraId="6DF334F5"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Administrators lack centralized tools to monitor platform activity and manage users</w:t>
      </w:r>
    </w:p>
    <w:p w14:paraId="264384F4" w14:textId="77777777" w:rsidR="003C14DE" w:rsidRPr="003C14DE" w:rsidRDefault="003C14DE" w:rsidP="00F05822">
      <w:pPr>
        <w:numPr>
          <w:ilvl w:val="0"/>
          <w:numId w:val="2"/>
        </w:numPr>
        <w:jc w:val="both"/>
        <w:rPr>
          <w:rFonts w:ascii="Times New Roman" w:hAnsi="Times New Roman" w:cs="Times New Roman"/>
          <w:sz w:val="28"/>
          <w:szCs w:val="28"/>
        </w:rPr>
      </w:pPr>
      <w:r w:rsidRPr="003C14DE">
        <w:rPr>
          <w:rFonts w:ascii="Times New Roman" w:hAnsi="Times New Roman" w:cs="Times New Roman"/>
          <w:sz w:val="28"/>
          <w:szCs w:val="28"/>
        </w:rPr>
        <w:t>Inefficient time utilization due to absence of priority-based task management</w:t>
      </w:r>
    </w:p>
    <w:p w14:paraId="0750587D"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Problem Statement</w:t>
      </w:r>
    </w:p>
    <w:p w14:paraId="305F70B4"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There is a need for an intelligent, role-based system that assists students in organizing academic tasks and tracking progress, enables teachers to deliver course content and manage assignments effectively, and provides administrators with complete platform control — all within a single integrated web application.</w:t>
      </w:r>
    </w:p>
    <w:p w14:paraId="58737332" w14:textId="77777777" w:rsidR="003C14DE" w:rsidRPr="003C14DE" w:rsidRDefault="00000000" w:rsidP="003C14DE">
      <w:pPr>
        <w:rPr>
          <w:rFonts w:ascii="Times New Roman" w:hAnsi="Times New Roman" w:cs="Times New Roman"/>
          <w:sz w:val="28"/>
          <w:szCs w:val="28"/>
        </w:rPr>
      </w:pPr>
      <w:r>
        <w:rPr>
          <w:rFonts w:ascii="Times New Roman" w:hAnsi="Times New Roman" w:cs="Times New Roman"/>
          <w:sz w:val="28"/>
          <w:szCs w:val="28"/>
        </w:rPr>
        <w:pict w14:anchorId="675CBB65">
          <v:rect id="_x0000_i1027" style="width:0;height:1.5pt" o:hralign="center" o:hrstd="t" o:hr="t" fillcolor="#a0a0a0" stroked="f"/>
        </w:pict>
      </w:r>
    </w:p>
    <w:p w14:paraId="35CEBF05" w14:textId="77777777" w:rsidR="008C0C23" w:rsidRDefault="008C0C23" w:rsidP="003C14DE">
      <w:pPr>
        <w:rPr>
          <w:rFonts w:ascii="Times New Roman" w:hAnsi="Times New Roman" w:cs="Times New Roman"/>
          <w:b/>
          <w:bCs/>
          <w:sz w:val="32"/>
          <w:szCs w:val="32"/>
        </w:rPr>
      </w:pPr>
    </w:p>
    <w:p w14:paraId="60171BC8" w14:textId="7BFD0C53"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lastRenderedPageBreak/>
        <w:t>4. Scope of the Project</w:t>
      </w:r>
    </w:p>
    <w:p w14:paraId="7191A098"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scope of the StudySmart LMS project includes the complete development of a web-based platform that supports academic course management, smart study planning, assignment workflows, and productivity analytics.</w:t>
      </w:r>
    </w:p>
    <w:p w14:paraId="7ACAD85B"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Functional Scope</w:t>
      </w:r>
    </w:p>
    <w:p w14:paraId="52DB260D"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User registration with role selection (Student or Teacher) and secure JWT-based authentication</w:t>
      </w:r>
    </w:p>
    <w:p w14:paraId="3C4F9877"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Role-based dashboards — separate portals for Student, Teacher, and Admin</w:t>
      </w:r>
    </w:p>
    <w:p w14:paraId="5498DB9B"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Course creation and management by Teachers with lesson content (YouTube videos + file links)</w:t>
      </w:r>
    </w:p>
    <w:p w14:paraId="072DA300"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Course browsing and enrollment by Students with progress tracking</w:t>
      </w:r>
    </w:p>
    <w:p w14:paraId="7CD2FABB"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Assignment creation by Teachers and text-based submission by Students</w:t>
      </w:r>
    </w:p>
    <w:p w14:paraId="44E9DFEE"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Teacher grading of student submissions with marks and feedback visible to students</w:t>
      </w:r>
    </w:p>
    <w:p w14:paraId="5B407B03"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Personal study task management for students with priority levels and deadlines</w:t>
      </w:r>
    </w:p>
    <w:p w14:paraId="53BBFBDA"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Smart progress tracking with productivity score calculation and subject-wise analytics</w:t>
      </w:r>
    </w:p>
    <w:p w14:paraId="6DB9CB42"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Automatic weak subject detection when subject completion falls below 50%</w:t>
      </w:r>
    </w:p>
    <w:p w14:paraId="0BB7A6DB" w14:textId="77777777" w:rsidR="003C14DE" w:rsidRP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Gamification through daily study streak tracking and achievement badge awards</w:t>
      </w:r>
    </w:p>
    <w:p w14:paraId="1F88C70C" w14:textId="77777777" w:rsidR="003C14DE" w:rsidRDefault="003C14DE" w:rsidP="00F05822">
      <w:pPr>
        <w:numPr>
          <w:ilvl w:val="0"/>
          <w:numId w:val="3"/>
        </w:numPr>
        <w:jc w:val="both"/>
        <w:rPr>
          <w:rFonts w:ascii="Times New Roman" w:hAnsi="Times New Roman" w:cs="Times New Roman"/>
          <w:sz w:val="28"/>
          <w:szCs w:val="28"/>
        </w:rPr>
      </w:pPr>
      <w:r w:rsidRPr="003C14DE">
        <w:rPr>
          <w:rFonts w:ascii="Times New Roman" w:hAnsi="Times New Roman" w:cs="Times New Roman"/>
          <w:sz w:val="28"/>
          <w:szCs w:val="28"/>
        </w:rPr>
        <w:t>Admin panel for managing users, changing roles, deleting courses, and viewing platform-wide statistics</w:t>
      </w:r>
    </w:p>
    <w:p w14:paraId="685048AC" w14:textId="77777777" w:rsidR="008C0C23" w:rsidRDefault="008C0C23" w:rsidP="008C0C23">
      <w:pPr>
        <w:jc w:val="both"/>
        <w:rPr>
          <w:rFonts w:ascii="Times New Roman" w:hAnsi="Times New Roman" w:cs="Times New Roman"/>
          <w:sz w:val="28"/>
          <w:szCs w:val="28"/>
        </w:rPr>
      </w:pPr>
    </w:p>
    <w:p w14:paraId="1B8D01BC" w14:textId="77777777" w:rsidR="008C0C23" w:rsidRDefault="008C0C23" w:rsidP="008C0C23">
      <w:pPr>
        <w:jc w:val="both"/>
        <w:rPr>
          <w:rFonts w:ascii="Times New Roman" w:hAnsi="Times New Roman" w:cs="Times New Roman"/>
          <w:sz w:val="28"/>
          <w:szCs w:val="28"/>
        </w:rPr>
      </w:pPr>
    </w:p>
    <w:p w14:paraId="08841C15" w14:textId="77777777" w:rsidR="008C0C23" w:rsidRDefault="008C0C23" w:rsidP="008C0C23">
      <w:pPr>
        <w:jc w:val="both"/>
        <w:rPr>
          <w:rFonts w:ascii="Times New Roman" w:hAnsi="Times New Roman" w:cs="Times New Roman"/>
          <w:sz w:val="28"/>
          <w:szCs w:val="28"/>
        </w:rPr>
      </w:pPr>
    </w:p>
    <w:p w14:paraId="384D9F61" w14:textId="77777777" w:rsidR="008C0C23" w:rsidRPr="003C14DE" w:rsidRDefault="008C0C23" w:rsidP="008C0C23">
      <w:pPr>
        <w:jc w:val="both"/>
        <w:rPr>
          <w:rFonts w:ascii="Times New Roman" w:hAnsi="Times New Roman" w:cs="Times New Roman"/>
          <w:sz w:val="28"/>
          <w:szCs w:val="28"/>
        </w:rPr>
      </w:pPr>
    </w:p>
    <w:p w14:paraId="5D48E6A2"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lastRenderedPageBreak/>
        <w:t>Technical Scope</w:t>
      </w:r>
    </w:p>
    <w:p w14:paraId="50C4B56F" w14:textId="77777777" w:rsidR="003C14DE" w:rsidRP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 xml:space="preserve">RESTful API backend development with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and </w:t>
      </w:r>
      <w:proofErr w:type="spellStart"/>
      <w:r w:rsidRPr="003C14DE">
        <w:rPr>
          <w:rFonts w:ascii="Times New Roman" w:hAnsi="Times New Roman" w:cs="Times New Roman"/>
          <w:sz w:val="28"/>
          <w:szCs w:val="28"/>
        </w:rPr>
        <w:t>SQLAlchemy</w:t>
      </w:r>
      <w:proofErr w:type="spellEnd"/>
      <w:r w:rsidRPr="003C14DE">
        <w:rPr>
          <w:rFonts w:ascii="Times New Roman" w:hAnsi="Times New Roman" w:cs="Times New Roman"/>
          <w:sz w:val="28"/>
          <w:szCs w:val="28"/>
        </w:rPr>
        <w:t xml:space="preserve"> ORM</w:t>
      </w:r>
    </w:p>
    <w:p w14:paraId="25714256" w14:textId="77777777" w:rsidR="003C14DE" w:rsidRP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React.js frontend with role-based routing and component architecture</w:t>
      </w:r>
    </w:p>
    <w:p w14:paraId="050A9D03" w14:textId="77777777" w:rsidR="003C14DE" w:rsidRP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MySQL database integration with normalized relational schema</w:t>
      </w:r>
    </w:p>
    <w:p w14:paraId="03361F4F" w14:textId="77777777" w:rsidR="003C14DE" w:rsidRP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 xml:space="preserve">JWT authentication with </w:t>
      </w:r>
      <w:proofErr w:type="spellStart"/>
      <w:r w:rsidRPr="003C14DE">
        <w:rPr>
          <w:rFonts w:ascii="Times New Roman" w:hAnsi="Times New Roman" w:cs="Times New Roman"/>
          <w:sz w:val="28"/>
          <w:szCs w:val="28"/>
        </w:rPr>
        <w:t>bcrypt</w:t>
      </w:r>
      <w:proofErr w:type="spellEnd"/>
      <w:r w:rsidRPr="003C14DE">
        <w:rPr>
          <w:rFonts w:ascii="Times New Roman" w:hAnsi="Times New Roman" w:cs="Times New Roman"/>
          <w:sz w:val="28"/>
          <w:szCs w:val="28"/>
        </w:rPr>
        <w:t xml:space="preserve"> password hashing</w:t>
      </w:r>
    </w:p>
    <w:p w14:paraId="4E5BDB69" w14:textId="77777777" w:rsidR="003C14DE" w:rsidRP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Data visualization using Recharts (bar charts, pie charts, circular progress)</w:t>
      </w:r>
    </w:p>
    <w:p w14:paraId="34FD3073" w14:textId="77777777" w:rsidR="003C14DE" w:rsidRDefault="003C14DE" w:rsidP="00F05822">
      <w:pPr>
        <w:numPr>
          <w:ilvl w:val="0"/>
          <w:numId w:val="4"/>
        </w:numPr>
        <w:jc w:val="both"/>
        <w:rPr>
          <w:rFonts w:ascii="Times New Roman" w:hAnsi="Times New Roman" w:cs="Times New Roman"/>
          <w:sz w:val="28"/>
          <w:szCs w:val="28"/>
        </w:rPr>
      </w:pPr>
      <w:r w:rsidRPr="003C14DE">
        <w:rPr>
          <w:rFonts w:ascii="Times New Roman" w:hAnsi="Times New Roman" w:cs="Times New Roman"/>
          <w:sz w:val="28"/>
          <w:szCs w:val="28"/>
        </w:rPr>
        <w:t>YouTube video embedding with URL parsing for lesson delivery</w:t>
      </w:r>
    </w:p>
    <w:p w14:paraId="256C0895" w14:textId="77777777" w:rsidR="008C0C23" w:rsidRPr="003C14DE" w:rsidRDefault="008C0C23" w:rsidP="008C0C23">
      <w:pPr>
        <w:ind w:left="720"/>
        <w:jc w:val="both"/>
        <w:rPr>
          <w:rFonts w:ascii="Times New Roman" w:hAnsi="Times New Roman" w:cs="Times New Roman"/>
          <w:sz w:val="28"/>
          <w:szCs w:val="28"/>
        </w:rPr>
      </w:pPr>
    </w:p>
    <w:p w14:paraId="70388C6F"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Future Scope</w:t>
      </w:r>
    </w:p>
    <w:p w14:paraId="4470644D"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AI-based personalized study schedule recommendations based on performance patterns</w:t>
      </w:r>
    </w:p>
    <w:p w14:paraId="26C4C00E"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React Native mobile application for iOS and Android</w:t>
      </w:r>
    </w:p>
    <w:p w14:paraId="6508AA02"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 xml:space="preserve">Real-time notifications using </w:t>
      </w:r>
      <w:proofErr w:type="spellStart"/>
      <w:r w:rsidRPr="003C14DE">
        <w:rPr>
          <w:rFonts w:ascii="Times New Roman" w:hAnsi="Times New Roman" w:cs="Times New Roman"/>
          <w:sz w:val="28"/>
          <w:szCs w:val="28"/>
        </w:rPr>
        <w:t>WebSockets</w:t>
      </w:r>
      <w:proofErr w:type="spellEnd"/>
      <w:r w:rsidRPr="003C14DE">
        <w:rPr>
          <w:rFonts w:ascii="Times New Roman" w:hAnsi="Times New Roman" w:cs="Times New Roman"/>
          <w:sz w:val="28"/>
          <w:szCs w:val="28"/>
        </w:rPr>
        <w:t xml:space="preserve"> for deadlines and grading updates</w:t>
      </w:r>
    </w:p>
    <w:p w14:paraId="186EEF29"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Collaborative study features including course discussion forums</w:t>
      </w:r>
    </w:p>
    <w:p w14:paraId="72D9C8F7"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File upload support for assignment submissions</w:t>
      </w:r>
    </w:p>
    <w:p w14:paraId="13C7A05B" w14:textId="77777777" w:rsidR="003C14DE" w:rsidRPr="003C14DE" w:rsidRDefault="003C14DE" w:rsidP="00F05822">
      <w:pPr>
        <w:numPr>
          <w:ilvl w:val="0"/>
          <w:numId w:val="5"/>
        </w:numPr>
        <w:jc w:val="both"/>
        <w:rPr>
          <w:rFonts w:ascii="Times New Roman" w:hAnsi="Times New Roman" w:cs="Times New Roman"/>
          <w:sz w:val="28"/>
          <w:szCs w:val="28"/>
        </w:rPr>
      </w:pPr>
      <w:r w:rsidRPr="003C14DE">
        <w:rPr>
          <w:rFonts w:ascii="Times New Roman" w:hAnsi="Times New Roman" w:cs="Times New Roman"/>
          <w:sz w:val="28"/>
          <w:szCs w:val="28"/>
        </w:rPr>
        <w:t>MCQ-based quiz module with automatic grading</w:t>
      </w:r>
    </w:p>
    <w:p w14:paraId="6C5F6C6B" w14:textId="77777777" w:rsidR="003C14DE" w:rsidRPr="003C14DE" w:rsidRDefault="00000000" w:rsidP="00F05822">
      <w:pPr>
        <w:jc w:val="both"/>
        <w:rPr>
          <w:rFonts w:ascii="Times New Roman" w:hAnsi="Times New Roman" w:cs="Times New Roman"/>
          <w:sz w:val="28"/>
          <w:szCs w:val="28"/>
        </w:rPr>
      </w:pPr>
      <w:r>
        <w:rPr>
          <w:rFonts w:ascii="Times New Roman" w:hAnsi="Times New Roman" w:cs="Times New Roman"/>
          <w:sz w:val="28"/>
          <w:szCs w:val="28"/>
        </w:rPr>
        <w:pict w14:anchorId="6B8DFB90">
          <v:rect id="_x0000_i1028" style="width:0;height:1.5pt" o:hralign="center" o:hrstd="t" o:hr="t" fillcolor="#a0a0a0" stroked="f"/>
        </w:pict>
      </w:r>
    </w:p>
    <w:p w14:paraId="3BF2A319" w14:textId="77777777" w:rsidR="008C0C23" w:rsidRDefault="008C0C23" w:rsidP="003C14DE">
      <w:pPr>
        <w:rPr>
          <w:rFonts w:ascii="Times New Roman" w:hAnsi="Times New Roman" w:cs="Times New Roman"/>
          <w:b/>
          <w:bCs/>
          <w:sz w:val="32"/>
          <w:szCs w:val="32"/>
        </w:rPr>
      </w:pPr>
    </w:p>
    <w:p w14:paraId="3430C9FB" w14:textId="77777777" w:rsidR="008C0C23" w:rsidRDefault="008C0C23" w:rsidP="003C14DE">
      <w:pPr>
        <w:rPr>
          <w:rFonts w:ascii="Times New Roman" w:hAnsi="Times New Roman" w:cs="Times New Roman"/>
          <w:b/>
          <w:bCs/>
          <w:sz w:val="32"/>
          <w:szCs w:val="32"/>
        </w:rPr>
      </w:pPr>
    </w:p>
    <w:p w14:paraId="6EF0CD29" w14:textId="77777777" w:rsidR="008C0C23" w:rsidRDefault="008C0C23" w:rsidP="003C14DE">
      <w:pPr>
        <w:rPr>
          <w:rFonts w:ascii="Times New Roman" w:hAnsi="Times New Roman" w:cs="Times New Roman"/>
          <w:b/>
          <w:bCs/>
          <w:sz w:val="32"/>
          <w:szCs w:val="32"/>
        </w:rPr>
      </w:pPr>
    </w:p>
    <w:p w14:paraId="1C54C932" w14:textId="77777777" w:rsidR="008C0C23" w:rsidRDefault="008C0C23" w:rsidP="003C14DE">
      <w:pPr>
        <w:rPr>
          <w:rFonts w:ascii="Times New Roman" w:hAnsi="Times New Roman" w:cs="Times New Roman"/>
          <w:b/>
          <w:bCs/>
          <w:sz w:val="32"/>
          <w:szCs w:val="32"/>
        </w:rPr>
      </w:pPr>
    </w:p>
    <w:p w14:paraId="4127C730" w14:textId="77777777" w:rsidR="008C0C23" w:rsidRDefault="008C0C23" w:rsidP="003C14DE">
      <w:pPr>
        <w:rPr>
          <w:rFonts w:ascii="Times New Roman" w:hAnsi="Times New Roman" w:cs="Times New Roman"/>
          <w:b/>
          <w:bCs/>
          <w:sz w:val="32"/>
          <w:szCs w:val="32"/>
        </w:rPr>
      </w:pPr>
    </w:p>
    <w:p w14:paraId="48F4B8B3" w14:textId="77777777" w:rsidR="008C0C23" w:rsidRDefault="008C0C23" w:rsidP="003C14DE">
      <w:pPr>
        <w:rPr>
          <w:rFonts w:ascii="Times New Roman" w:hAnsi="Times New Roman" w:cs="Times New Roman"/>
          <w:b/>
          <w:bCs/>
          <w:sz w:val="32"/>
          <w:szCs w:val="32"/>
        </w:rPr>
      </w:pPr>
    </w:p>
    <w:p w14:paraId="1935BDA6" w14:textId="77777777" w:rsidR="008C0C23" w:rsidRDefault="008C0C23" w:rsidP="003C14DE">
      <w:pPr>
        <w:rPr>
          <w:rFonts w:ascii="Times New Roman" w:hAnsi="Times New Roman" w:cs="Times New Roman"/>
          <w:b/>
          <w:bCs/>
          <w:sz w:val="32"/>
          <w:szCs w:val="32"/>
        </w:rPr>
      </w:pPr>
    </w:p>
    <w:p w14:paraId="23CF28E7" w14:textId="7BB746E5"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lastRenderedPageBreak/>
        <w:t>5. Main Modules</w:t>
      </w:r>
    </w:p>
    <w:p w14:paraId="5D60EC46"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5.1 User Authentication Module</w:t>
      </w:r>
    </w:p>
    <w:p w14:paraId="6A5528C5" w14:textId="77777777" w:rsidR="003C14DE" w:rsidRPr="003C14DE" w:rsidRDefault="003C14DE" w:rsidP="003C14DE">
      <w:pPr>
        <w:rPr>
          <w:rFonts w:ascii="Times New Roman" w:hAnsi="Times New Roman" w:cs="Times New Roman"/>
          <w:sz w:val="28"/>
          <w:szCs w:val="28"/>
        </w:rPr>
      </w:pPr>
      <w:r w:rsidRPr="003C14DE">
        <w:rPr>
          <w:rFonts w:ascii="Times New Roman" w:hAnsi="Times New Roman" w:cs="Times New Roman"/>
          <w:sz w:val="28"/>
          <w:szCs w:val="28"/>
        </w:rPr>
        <w:t xml:space="preserve">Allows users to securely register and log in using JWT-based authentication. During registration, users select their role — Student or Teacher. Passwords are hashed using </w:t>
      </w:r>
      <w:proofErr w:type="spellStart"/>
      <w:r w:rsidRPr="003C14DE">
        <w:rPr>
          <w:rFonts w:ascii="Times New Roman" w:hAnsi="Times New Roman" w:cs="Times New Roman"/>
          <w:sz w:val="28"/>
          <w:szCs w:val="28"/>
        </w:rPr>
        <w:t>bcrypt</w:t>
      </w:r>
      <w:proofErr w:type="spellEnd"/>
      <w:r w:rsidRPr="003C14DE">
        <w:rPr>
          <w:rFonts w:ascii="Times New Roman" w:hAnsi="Times New Roman" w:cs="Times New Roman"/>
          <w:sz w:val="28"/>
          <w:szCs w:val="28"/>
        </w:rPr>
        <w:t xml:space="preserve"> before storage. Upon successful login, a JWT token is generated and stored in the browser, attached automatically to every subsequent API request via Axios interceptors. The </w:t>
      </w:r>
      <w:proofErr w:type="gramStart"/>
      <w:r w:rsidRPr="003C14DE">
        <w:rPr>
          <w:rFonts w:ascii="Times New Roman" w:hAnsi="Times New Roman" w:cs="Times New Roman"/>
          <w:sz w:val="28"/>
          <w:szCs w:val="28"/>
        </w:rPr>
        <w:t>Admin</w:t>
      </w:r>
      <w:proofErr w:type="gramEnd"/>
      <w:r w:rsidRPr="003C14DE">
        <w:rPr>
          <w:rFonts w:ascii="Times New Roman" w:hAnsi="Times New Roman" w:cs="Times New Roman"/>
          <w:sz w:val="28"/>
          <w:szCs w:val="28"/>
        </w:rPr>
        <w:t xml:space="preserve"> role is assigned directly through the database for security. Role-based route protection ensures users can only access their authorized dashboards.</w:t>
      </w:r>
    </w:p>
    <w:p w14:paraId="600A0A9F"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5.2 Course Management Module</w:t>
      </w:r>
    </w:p>
    <w:p w14:paraId="7C4655AB" w14:textId="77777777" w:rsidR="003C14DE" w:rsidRPr="003C14DE" w:rsidRDefault="003C14DE" w:rsidP="003C14DE">
      <w:pPr>
        <w:rPr>
          <w:rFonts w:ascii="Times New Roman" w:hAnsi="Times New Roman" w:cs="Times New Roman"/>
          <w:sz w:val="28"/>
          <w:szCs w:val="28"/>
        </w:rPr>
      </w:pPr>
      <w:r w:rsidRPr="003C14DE">
        <w:rPr>
          <w:rFonts w:ascii="Times New Roman" w:hAnsi="Times New Roman" w:cs="Times New Roman"/>
          <w:sz w:val="28"/>
          <w:szCs w:val="28"/>
        </w:rPr>
        <w:t>Enables Teachers to create, update, and delete courses with a title, description, category, and color theme. Each course can contain multiple ordered lessons. All courses created by any teacher are automatically visible to all registered students for browsing and enrollment. Students can enroll in any course and track their progress as they complete assignments. Teachers can view all enrolled students and their individual progress percentages from within their dashboard.</w:t>
      </w:r>
    </w:p>
    <w:p w14:paraId="31516E25"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5.3 Lesson Management Module</w:t>
      </w:r>
    </w:p>
    <w:p w14:paraId="1BFB4002" w14:textId="77777777" w:rsidR="003C14DE" w:rsidRPr="003C14DE" w:rsidRDefault="003C14DE" w:rsidP="003C14DE">
      <w:pPr>
        <w:rPr>
          <w:rFonts w:ascii="Times New Roman" w:hAnsi="Times New Roman" w:cs="Times New Roman"/>
          <w:sz w:val="28"/>
          <w:szCs w:val="28"/>
        </w:rPr>
      </w:pPr>
      <w:r w:rsidRPr="003C14DE">
        <w:rPr>
          <w:rFonts w:ascii="Times New Roman" w:hAnsi="Times New Roman" w:cs="Times New Roman"/>
          <w:sz w:val="28"/>
          <w:szCs w:val="28"/>
        </w:rPr>
        <w:t>Teachers can add individual lessons to their courses with a title, description, display order, a YouTube video URL, and an optional file download link. YouTube URLs are automatically parsed and converted to embeddable format so students can watch videos directly within the platform without leaving the page. File links allow teachers to provide PDFs, notes, or other study materials that students can download. Teachers can view and delete lessons from the dedicated Lessons tab in their dashboard.</w:t>
      </w:r>
    </w:p>
    <w:p w14:paraId="10D359E8"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5.4 Assignment Module</w:t>
      </w:r>
    </w:p>
    <w:p w14:paraId="172CD035" w14:textId="77777777" w:rsidR="003C14DE" w:rsidRPr="003C14DE" w:rsidRDefault="003C14DE" w:rsidP="003C14DE">
      <w:pPr>
        <w:rPr>
          <w:rFonts w:ascii="Times New Roman" w:hAnsi="Times New Roman" w:cs="Times New Roman"/>
          <w:sz w:val="28"/>
          <w:szCs w:val="28"/>
        </w:rPr>
      </w:pPr>
      <w:r w:rsidRPr="003C14DE">
        <w:rPr>
          <w:rFonts w:ascii="Times New Roman" w:hAnsi="Times New Roman" w:cs="Times New Roman"/>
          <w:sz w:val="28"/>
          <w:szCs w:val="28"/>
        </w:rPr>
        <w:t xml:space="preserve">Teachers can create assignments for their courses with a title, description, submission deadline, and total marks. Students can view all assignments for courses they are enrolled in and submit written text answers directly within the platform. Teachers review student submissions and assign marks, which are then visible to the student along with a performance progress bar and feedback message. </w:t>
      </w:r>
      <w:r w:rsidRPr="003C14DE">
        <w:rPr>
          <w:rFonts w:ascii="Times New Roman" w:hAnsi="Times New Roman" w:cs="Times New Roman"/>
          <w:sz w:val="28"/>
          <w:szCs w:val="28"/>
        </w:rPr>
        <w:lastRenderedPageBreak/>
        <w:t>The system prevents duplicate submissions from the same student for the same assignment.</w:t>
      </w:r>
    </w:p>
    <w:p w14:paraId="2D3C3A33"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5.5 Smart Study Planner Module</w:t>
      </w:r>
    </w:p>
    <w:p w14:paraId="7A919229" w14:textId="77777777" w:rsidR="003C14DE" w:rsidRPr="003C14DE" w:rsidRDefault="003C14DE" w:rsidP="003C14DE">
      <w:pPr>
        <w:rPr>
          <w:rFonts w:ascii="Times New Roman" w:hAnsi="Times New Roman" w:cs="Times New Roman"/>
          <w:sz w:val="28"/>
          <w:szCs w:val="28"/>
        </w:rPr>
      </w:pPr>
      <w:r w:rsidRPr="003C14DE">
        <w:rPr>
          <w:rFonts w:ascii="Times New Roman" w:hAnsi="Times New Roman" w:cs="Times New Roman"/>
          <w:sz w:val="28"/>
          <w:szCs w:val="28"/>
        </w:rPr>
        <w:t>Students can create personal study tasks with a title, subject name, description, priority level (High, Medium, Low), estimated duration in minutes, and a deadline. Tasks are sorted by priority so the most urgent tasks appear first. Students can mark tasks as complete, which triggers the streak update system. The planner displays overdue tasks with a visual warning. Students can filter tasks by status — All, Pending, or Completed — for better focus and organization.</w:t>
      </w:r>
    </w:p>
    <w:p w14:paraId="3DA134B8" w14:textId="77777777" w:rsidR="003C14DE" w:rsidRPr="003C14DE" w:rsidRDefault="003C14DE" w:rsidP="003C14DE">
      <w:pPr>
        <w:rPr>
          <w:rFonts w:ascii="Times New Roman" w:hAnsi="Times New Roman" w:cs="Times New Roman"/>
          <w:b/>
          <w:bCs/>
          <w:sz w:val="28"/>
          <w:szCs w:val="28"/>
        </w:rPr>
      </w:pPr>
      <w:r w:rsidRPr="003C14DE">
        <w:rPr>
          <w:rFonts w:ascii="Times New Roman" w:hAnsi="Times New Roman" w:cs="Times New Roman"/>
          <w:b/>
          <w:bCs/>
          <w:sz w:val="28"/>
          <w:szCs w:val="28"/>
        </w:rPr>
        <w:t>5.6 Progress Tracking Module</w:t>
      </w:r>
    </w:p>
    <w:p w14:paraId="6C703A34"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Tracks completed and pending personal study tasks for each student. Calculates a productivity score as the percentage of completed tasks out of total tasks. Displays subject-wise completion scores in a bar chart with subjects below 50% completion highlighted in red as weak subjects. A circular progress indicator shows the overall productivity score. A pie chart displays the distribution of completed versus pending tasks. Upcoming deadlines are shown prominently on the dashboard for quick awareness.</w:t>
      </w:r>
    </w:p>
    <w:p w14:paraId="2875C20C"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5.7 Gamification Module</w:t>
      </w:r>
    </w:p>
    <w:p w14:paraId="48A2023A"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system tracks daily study streaks — when a student completes a task on consecutive days, their streak count increases. If a student misses a day, the streak resets to 1. Achievement badges are automatically awarded at milestones: 7-Day Streak, 30-Day Streak, 10 Tasks Completed, and 50 Tasks Completed. The current streak and earned badges are displayed in the sidebar and dashboard to motivate consistent engagement.</w:t>
      </w:r>
    </w:p>
    <w:p w14:paraId="0A3C49EF"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5.8 Admin Panel Module</w:t>
      </w:r>
    </w:p>
    <w:p w14:paraId="45ED07A7"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Provides administrators with a comprehensive platform management dashboard. Displays platform-wide statistics including total users, students, teachers, courses, assignments, submissions, and enrollments. Administrators can view all registered users, change their roles (Student, Teacher, Admin), or delete accounts. All courses can be viewed and deleted. All assignments and their submissions can be monitored. Quick action cards provide fast navigation to key management sections.</w:t>
      </w:r>
    </w:p>
    <w:p w14:paraId="314B637E" w14:textId="77777777" w:rsidR="003C14DE" w:rsidRPr="003C14DE" w:rsidRDefault="00000000" w:rsidP="003C14DE">
      <w:pPr>
        <w:rPr>
          <w:rFonts w:ascii="Times New Roman" w:hAnsi="Times New Roman" w:cs="Times New Roman"/>
          <w:sz w:val="28"/>
          <w:szCs w:val="28"/>
        </w:rPr>
      </w:pPr>
      <w:r>
        <w:rPr>
          <w:rFonts w:ascii="Times New Roman" w:hAnsi="Times New Roman" w:cs="Times New Roman"/>
          <w:sz w:val="28"/>
          <w:szCs w:val="28"/>
        </w:rPr>
        <w:lastRenderedPageBreak/>
        <w:pict w14:anchorId="40F8B667">
          <v:rect id="_x0000_i1029" style="width:0;height:1.5pt" o:hralign="center" o:hrstd="t" o:hr="t" fillcolor="#a0a0a0" stroked="f"/>
        </w:pict>
      </w:r>
    </w:p>
    <w:p w14:paraId="343499BD" w14:textId="77777777"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t>6. Technical Overview</w:t>
      </w:r>
    </w:p>
    <w:p w14:paraId="60FAADA4"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Architecture</w:t>
      </w:r>
    </w:p>
    <w:p w14:paraId="0BE45F72"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system follows a three-tier client-server architecture with clear separation of concerns between the presentation layer, application layer, and data layer.</w:t>
      </w:r>
    </w:p>
    <w:p w14:paraId="532E5D59"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Frontend</w:t>
      </w:r>
    </w:p>
    <w:p w14:paraId="34BFFD5E"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Developed using React.js 19 with functional components and React Hooks</w:t>
      </w:r>
    </w:p>
    <w:p w14:paraId="4467D76A"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Provides interactive, role-specific user interfaces for Student, Teacher, and Admin</w:t>
      </w:r>
    </w:p>
    <w:p w14:paraId="5EBFD64C"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React Router DOM v6 handles client-side navigation with protected routes</w:t>
      </w:r>
    </w:p>
    <w:p w14:paraId="008D04D2"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Axios with request interceptors manages all API communication and JWT attachment</w:t>
      </w:r>
    </w:p>
    <w:p w14:paraId="3CFE8C49"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Recharts library renders progress charts, bar charts, and pie charts</w:t>
      </w:r>
    </w:p>
    <w:p w14:paraId="0C589581" w14:textId="77777777" w:rsidR="003C14DE" w:rsidRPr="003C14DE" w:rsidRDefault="003C14DE" w:rsidP="00F05822">
      <w:pPr>
        <w:numPr>
          <w:ilvl w:val="0"/>
          <w:numId w:val="6"/>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Lucide</w:t>
      </w:r>
      <w:proofErr w:type="spellEnd"/>
      <w:r w:rsidRPr="003C14DE">
        <w:rPr>
          <w:rFonts w:ascii="Times New Roman" w:hAnsi="Times New Roman" w:cs="Times New Roman"/>
          <w:sz w:val="28"/>
          <w:szCs w:val="28"/>
        </w:rPr>
        <w:t xml:space="preserve"> React provides scalable vector icons throughout the interface</w:t>
      </w:r>
    </w:p>
    <w:p w14:paraId="3D6C31A8" w14:textId="77777777" w:rsidR="003C14DE" w:rsidRPr="003C14DE" w:rsidRDefault="003C14DE" w:rsidP="00F05822">
      <w:pPr>
        <w:numPr>
          <w:ilvl w:val="0"/>
          <w:numId w:val="6"/>
        </w:numPr>
        <w:jc w:val="both"/>
        <w:rPr>
          <w:rFonts w:ascii="Times New Roman" w:hAnsi="Times New Roman" w:cs="Times New Roman"/>
          <w:sz w:val="28"/>
          <w:szCs w:val="28"/>
        </w:rPr>
      </w:pPr>
      <w:r w:rsidRPr="003C14DE">
        <w:rPr>
          <w:rFonts w:ascii="Times New Roman" w:hAnsi="Times New Roman" w:cs="Times New Roman"/>
          <w:sz w:val="28"/>
          <w:szCs w:val="28"/>
        </w:rPr>
        <w:t>React Hot Toast displays real-time success and error notifications</w:t>
      </w:r>
    </w:p>
    <w:p w14:paraId="7AB9D1EB"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Backend</w:t>
      </w:r>
    </w:p>
    <w:p w14:paraId="45B7270C" w14:textId="77777777" w:rsidR="003C14DE" w:rsidRPr="003C14DE" w:rsidRDefault="003C14DE" w:rsidP="00F05822">
      <w:pPr>
        <w:numPr>
          <w:ilvl w:val="0"/>
          <w:numId w:val="7"/>
        </w:numPr>
        <w:jc w:val="both"/>
        <w:rPr>
          <w:rFonts w:ascii="Times New Roman" w:hAnsi="Times New Roman" w:cs="Times New Roman"/>
          <w:sz w:val="28"/>
          <w:szCs w:val="28"/>
        </w:rPr>
      </w:pPr>
      <w:r w:rsidRPr="003C14DE">
        <w:rPr>
          <w:rFonts w:ascii="Times New Roman" w:hAnsi="Times New Roman" w:cs="Times New Roman"/>
          <w:sz w:val="28"/>
          <w:szCs w:val="28"/>
        </w:rPr>
        <w:t xml:space="preserve">Developed using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(Python) for high-performance asynchronous API handling</w:t>
      </w:r>
    </w:p>
    <w:p w14:paraId="1E61C8CF" w14:textId="77777777" w:rsidR="003C14DE" w:rsidRPr="003C14DE" w:rsidRDefault="003C14DE" w:rsidP="00F05822">
      <w:pPr>
        <w:numPr>
          <w:ilvl w:val="0"/>
          <w:numId w:val="7"/>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SQLAlchemy</w:t>
      </w:r>
      <w:proofErr w:type="spellEnd"/>
      <w:r w:rsidRPr="003C14DE">
        <w:rPr>
          <w:rFonts w:ascii="Times New Roman" w:hAnsi="Times New Roman" w:cs="Times New Roman"/>
          <w:sz w:val="28"/>
          <w:szCs w:val="28"/>
        </w:rPr>
        <w:t xml:space="preserve"> ORM handles all database operations with clean model definitions</w:t>
      </w:r>
    </w:p>
    <w:p w14:paraId="286171AF" w14:textId="77777777" w:rsidR="003C14DE" w:rsidRPr="003C14DE" w:rsidRDefault="003C14DE" w:rsidP="00F05822">
      <w:pPr>
        <w:numPr>
          <w:ilvl w:val="0"/>
          <w:numId w:val="7"/>
        </w:numPr>
        <w:jc w:val="both"/>
        <w:rPr>
          <w:rFonts w:ascii="Times New Roman" w:hAnsi="Times New Roman" w:cs="Times New Roman"/>
          <w:sz w:val="28"/>
          <w:szCs w:val="28"/>
        </w:rPr>
      </w:pPr>
      <w:r w:rsidRPr="003C14DE">
        <w:rPr>
          <w:rFonts w:ascii="Times New Roman" w:hAnsi="Times New Roman" w:cs="Times New Roman"/>
          <w:sz w:val="28"/>
          <w:szCs w:val="28"/>
        </w:rPr>
        <w:t xml:space="preserve">Modular router structure: </w:t>
      </w:r>
      <w:proofErr w:type="spellStart"/>
      <w:r w:rsidRPr="003C14DE">
        <w:rPr>
          <w:rFonts w:ascii="Times New Roman" w:hAnsi="Times New Roman" w:cs="Times New Roman"/>
          <w:sz w:val="28"/>
          <w:szCs w:val="28"/>
        </w:rPr>
        <w:t>auth_router</w:t>
      </w:r>
      <w:proofErr w:type="spellEnd"/>
      <w:r w:rsidRPr="003C14DE">
        <w:rPr>
          <w:rFonts w:ascii="Times New Roman" w:hAnsi="Times New Roman" w:cs="Times New Roman"/>
          <w:sz w:val="28"/>
          <w:szCs w:val="28"/>
        </w:rPr>
        <w:t>, courses, assignments, planner, admin</w:t>
      </w:r>
    </w:p>
    <w:p w14:paraId="3D53212A" w14:textId="77777777" w:rsidR="003C14DE" w:rsidRPr="003C14DE" w:rsidRDefault="003C14DE" w:rsidP="00F05822">
      <w:pPr>
        <w:numPr>
          <w:ilvl w:val="0"/>
          <w:numId w:val="7"/>
        </w:numPr>
        <w:jc w:val="both"/>
        <w:rPr>
          <w:rFonts w:ascii="Times New Roman" w:hAnsi="Times New Roman" w:cs="Times New Roman"/>
          <w:sz w:val="28"/>
          <w:szCs w:val="28"/>
        </w:rPr>
      </w:pPr>
      <w:r w:rsidRPr="003C14DE">
        <w:rPr>
          <w:rFonts w:ascii="Times New Roman" w:hAnsi="Times New Roman" w:cs="Times New Roman"/>
          <w:sz w:val="28"/>
          <w:szCs w:val="28"/>
        </w:rPr>
        <w:t>JWT authentication implemented using python-</w:t>
      </w:r>
      <w:proofErr w:type="spellStart"/>
      <w:r w:rsidRPr="003C14DE">
        <w:rPr>
          <w:rFonts w:ascii="Times New Roman" w:hAnsi="Times New Roman" w:cs="Times New Roman"/>
          <w:sz w:val="28"/>
          <w:szCs w:val="28"/>
        </w:rPr>
        <w:t>jose</w:t>
      </w:r>
      <w:proofErr w:type="spellEnd"/>
      <w:r w:rsidRPr="003C14DE">
        <w:rPr>
          <w:rFonts w:ascii="Times New Roman" w:hAnsi="Times New Roman" w:cs="Times New Roman"/>
          <w:sz w:val="28"/>
          <w:szCs w:val="28"/>
        </w:rPr>
        <w:t xml:space="preserve"> library</w:t>
      </w:r>
    </w:p>
    <w:p w14:paraId="392C12E3" w14:textId="77777777" w:rsidR="003C14DE" w:rsidRPr="003C14DE" w:rsidRDefault="003C14DE" w:rsidP="00F05822">
      <w:pPr>
        <w:numPr>
          <w:ilvl w:val="0"/>
          <w:numId w:val="7"/>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bcrypt</w:t>
      </w:r>
      <w:proofErr w:type="spellEnd"/>
      <w:r w:rsidRPr="003C14DE">
        <w:rPr>
          <w:rFonts w:ascii="Times New Roman" w:hAnsi="Times New Roman" w:cs="Times New Roman"/>
          <w:sz w:val="28"/>
          <w:szCs w:val="28"/>
        </w:rPr>
        <w:t xml:space="preserve"> library handles all password hashing and verification</w:t>
      </w:r>
    </w:p>
    <w:p w14:paraId="6ADD6501" w14:textId="77777777" w:rsidR="003C14DE" w:rsidRPr="003C14DE" w:rsidRDefault="003C14DE" w:rsidP="00F05822">
      <w:pPr>
        <w:numPr>
          <w:ilvl w:val="0"/>
          <w:numId w:val="7"/>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Pydantic</w:t>
      </w:r>
      <w:proofErr w:type="spellEnd"/>
      <w:r w:rsidRPr="003C14DE">
        <w:rPr>
          <w:rFonts w:ascii="Times New Roman" w:hAnsi="Times New Roman" w:cs="Times New Roman"/>
          <w:sz w:val="28"/>
          <w:szCs w:val="28"/>
        </w:rPr>
        <w:t xml:space="preserve"> schemas validate all incoming request data and outgoing responses</w:t>
      </w:r>
    </w:p>
    <w:p w14:paraId="4A78CFB3" w14:textId="77777777" w:rsidR="003C14DE" w:rsidRDefault="003C14DE" w:rsidP="00F05822">
      <w:pPr>
        <w:numPr>
          <w:ilvl w:val="0"/>
          <w:numId w:val="7"/>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Uvicorn</w:t>
      </w:r>
      <w:proofErr w:type="spellEnd"/>
      <w:r w:rsidRPr="003C14DE">
        <w:rPr>
          <w:rFonts w:ascii="Times New Roman" w:hAnsi="Times New Roman" w:cs="Times New Roman"/>
          <w:sz w:val="28"/>
          <w:szCs w:val="28"/>
        </w:rPr>
        <w:t xml:space="preserve"> ASGI server runs the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application</w:t>
      </w:r>
    </w:p>
    <w:p w14:paraId="2BEE0288" w14:textId="77777777" w:rsidR="00BB6647" w:rsidRPr="003C14DE" w:rsidRDefault="00BB6647" w:rsidP="00BB6647">
      <w:pPr>
        <w:ind w:left="720"/>
        <w:jc w:val="both"/>
        <w:rPr>
          <w:rFonts w:ascii="Times New Roman" w:hAnsi="Times New Roman" w:cs="Times New Roman"/>
          <w:sz w:val="28"/>
          <w:szCs w:val="28"/>
        </w:rPr>
      </w:pPr>
    </w:p>
    <w:p w14:paraId="17C4D514"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lastRenderedPageBreak/>
        <w:t>Database</w:t>
      </w:r>
    </w:p>
    <w:p w14:paraId="752F2BF1" w14:textId="77777777" w:rsidR="003C14DE" w:rsidRPr="003C14DE" w:rsidRDefault="003C14DE" w:rsidP="00F05822">
      <w:pPr>
        <w:numPr>
          <w:ilvl w:val="0"/>
          <w:numId w:val="8"/>
        </w:numPr>
        <w:jc w:val="both"/>
        <w:rPr>
          <w:rFonts w:ascii="Times New Roman" w:hAnsi="Times New Roman" w:cs="Times New Roman"/>
          <w:sz w:val="28"/>
          <w:szCs w:val="28"/>
        </w:rPr>
      </w:pPr>
      <w:r w:rsidRPr="003C14DE">
        <w:rPr>
          <w:rFonts w:ascii="Times New Roman" w:hAnsi="Times New Roman" w:cs="Times New Roman"/>
          <w:sz w:val="28"/>
          <w:szCs w:val="28"/>
        </w:rPr>
        <w:t>MySQL 8.x relational database stores all application data</w:t>
      </w:r>
    </w:p>
    <w:p w14:paraId="2DB5A7ED" w14:textId="77777777" w:rsidR="003C14DE" w:rsidRPr="003C14DE" w:rsidRDefault="003C14DE" w:rsidP="00F05822">
      <w:pPr>
        <w:numPr>
          <w:ilvl w:val="0"/>
          <w:numId w:val="8"/>
        </w:numPr>
        <w:jc w:val="both"/>
        <w:rPr>
          <w:rFonts w:ascii="Times New Roman" w:hAnsi="Times New Roman" w:cs="Times New Roman"/>
          <w:sz w:val="28"/>
          <w:szCs w:val="28"/>
        </w:rPr>
      </w:pPr>
      <w:proofErr w:type="spellStart"/>
      <w:r w:rsidRPr="003C14DE">
        <w:rPr>
          <w:rFonts w:ascii="Times New Roman" w:hAnsi="Times New Roman" w:cs="Times New Roman"/>
          <w:sz w:val="28"/>
          <w:szCs w:val="28"/>
        </w:rPr>
        <w:t>PyMySQL</w:t>
      </w:r>
      <w:proofErr w:type="spellEnd"/>
      <w:r w:rsidRPr="003C14DE">
        <w:rPr>
          <w:rFonts w:ascii="Times New Roman" w:hAnsi="Times New Roman" w:cs="Times New Roman"/>
          <w:sz w:val="28"/>
          <w:szCs w:val="28"/>
        </w:rPr>
        <w:t xml:space="preserve"> driver connects Python backend to MySQL</w:t>
      </w:r>
    </w:p>
    <w:p w14:paraId="2CF7EDD0" w14:textId="77777777" w:rsidR="003C14DE" w:rsidRPr="003C14DE" w:rsidRDefault="003C14DE" w:rsidP="00F05822">
      <w:pPr>
        <w:numPr>
          <w:ilvl w:val="0"/>
          <w:numId w:val="8"/>
        </w:numPr>
        <w:jc w:val="both"/>
        <w:rPr>
          <w:rFonts w:ascii="Times New Roman" w:hAnsi="Times New Roman" w:cs="Times New Roman"/>
          <w:sz w:val="28"/>
          <w:szCs w:val="28"/>
        </w:rPr>
      </w:pPr>
      <w:r w:rsidRPr="003C14DE">
        <w:rPr>
          <w:rFonts w:ascii="Times New Roman" w:hAnsi="Times New Roman" w:cs="Times New Roman"/>
          <w:sz w:val="28"/>
          <w:szCs w:val="28"/>
        </w:rPr>
        <w:t xml:space="preserve">8 normalized tables: users, courses, lessons, enrollments, assignments, submissions, </w:t>
      </w:r>
      <w:proofErr w:type="spellStart"/>
      <w:r w:rsidRPr="003C14DE">
        <w:rPr>
          <w:rFonts w:ascii="Times New Roman" w:hAnsi="Times New Roman" w:cs="Times New Roman"/>
          <w:sz w:val="28"/>
          <w:szCs w:val="28"/>
        </w:rPr>
        <w:t>study_tasks</w:t>
      </w:r>
      <w:proofErr w:type="spellEnd"/>
      <w:r w:rsidRPr="003C14DE">
        <w:rPr>
          <w:rFonts w:ascii="Times New Roman" w:hAnsi="Times New Roman" w:cs="Times New Roman"/>
          <w:sz w:val="28"/>
          <w:szCs w:val="28"/>
        </w:rPr>
        <w:t>, streaks</w:t>
      </w:r>
    </w:p>
    <w:p w14:paraId="3E6B1FAD" w14:textId="77777777" w:rsidR="003C14DE" w:rsidRPr="003C14DE" w:rsidRDefault="003C14DE" w:rsidP="00F05822">
      <w:pPr>
        <w:numPr>
          <w:ilvl w:val="0"/>
          <w:numId w:val="8"/>
        </w:numPr>
        <w:jc w:val="both"/>
        <w:rPr>
          <w:rFonts w:ascii="Times New Roman" w:hAnsi="Times New Roman" w:cs="Times New Roman"/>
          <w:sz w:val="28"/>
          <w:szCs w:val="28"/>
        </w:rPr>
      </w:pPr>
      <w:r w:rsidRPr="003C14DE">
        <w:rPr>
          <w:rFonts w:ascii="Times New Roman" w:hAnsi="Times New Roman" w:cs="Times New Roman"/>
          <w:sz w:val="28"/>
          <w:szCs w:val="28"/>
        </w:rPr>
        <w:t>Foreign key constraints maintain referential integrity throughout</w:t>
      </w:r>
    </w:p>
    <w:p w14:paraId="2EAB04E5"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66"/>
        <w:gridCol w:w="66"/>
        <w:gridCol w:w="66"/>
        <w:gridCol w:w="66"/>
        <w:gridCol w:w="66"/>
        <w:gridCol w:w="4446"/>
      </w:tblGrid>
      <w:tr w:rsidR="00FA5ECB" w:rsidRPr="003C14DE" w14:paraId="4811DF23" w14:textId="77777777" w:rsidTr="00A12FB6">
        <w:trPr>
          <w:tblHeader/>
          <w:tblCellSpacing w:w="15" w:type="dxa"/>
        </w:trPr>
        <w:tc>
          <w:tcPr>
            <w:tcW w:w="0" w:type="auto"/>
            <w:vAlign w:val="center"/>
            <w:hideMark/>
          </w:tcPr>
          <w:p w14:paraId="71E77EE2" w14:textId="77777777" w:rsidR="00FA5ECB" w:rsidRPr="003C14DE" w:rsidRDefault="00FA5ECB"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Layer</w:t>
            </w:r>
          </w:p>
        </w:tc>
        <w:tc>
          <w:tcPr>
            <w:tcW w:w="0" w:type="auto"/>
          </w:tcPr>
          <w:p w14:paraId="6CEFAF48" w14:textId="77777777" w:rsidR="00FA5ECB" w:rsidRPr="003C14DE" w:rsidRDefault="00FA5ECB" w:rsidP="00F05822">
            <w:pPr>
              <w:jc w:val="both"/>
              <w:rPr>
                <w:rFonts w:ascii="Times New Roman" w:hAnsi="Times New Roman" w:cs="Times New Roman"/>
                <w:b/>
                <w:bCs/>
                <w:sz w:val="28"/>
                <w:szCs w:val="28"/>
              </w:rPr>
            </w:pPr>
          </w:p>
        </w:tc>
        <w:tc>
          <w:tcPr>
            <w:tcW w:w="0" w:type="auto"/>
          </w:tcPr>
          <w:p w14:paraId="36BE7124" w14:textId="143FC184" w:rsidR="00FA5ECB" w:rsidRPr="003C14DE" w:rsidRDefault="00FA5ECB" w:rsidP="00F05822">
            <w:pPr>
              <w:jc w:val="both"/>
              <w:rPr>
                <w:rFonts w:ascii="Times New Roman" w:hAnsi="Times New Roman" w:cs="Times New Roman"/>
                <w:b/>
                <w:bCs/>
                <w:sz w:val="28"/>
                <w:szCs w:val="28"/>
              </w:rPr>
            </w:pPr>
          </w:p>
        </w:tc>
        <w:tc>
          <w:tcPr>
            <w:tcW w:w="0" w:type="auto"/>
          </w:tcPr>
          <w:p w14:paraId="5D2B55BB" w14:textId="07508301" w:rsidR="00FA5ECB" w:rsidRPr="003C14DE" w:rsidRDefault="00FA5ECB" w:rsidP="00F05822">
            <w:pPr>
              <w:jc w:val="both"/>
              <w:rPr>
                <w:rFonts w:ascii="Times New Roman" w:hAnsi="Times New Roman" w:cs="Times New Roman"/>
                <w:b/>
                <w:bCs/>
                <w:sz w:val="28"/>
                <w:szCs w:val="28"/>
              </w:rPr>
            </w:pPr>
          </w:p>
        </w:tc>
        <w:tc>
          <w:tcPr>
            <w:tcW w:w="0" w:type="auto"/>
          </w:tcPr>
          <w:p w14:paraId="4360B4D5" w14:textId="26B3DCD3" w:rsidR="00FA5ECB" w:rsidRPr="003C14DE" w:rsidRDefault="00FA5ECB" w:rsidP="00F05822">
            <w:pPr>
              <w:jc w:val="both"/>
              <w:rPr>
                <w:rFonts w:ascii="Times New Roman" w:hAnsi="Times New Roman" w:cs="Times New Roman"/>
                <w:b/>
                <w:bCs/>
                <w:sz w:val="28"/>
                <w:szCs w:val="28"/>
              </w:rPr>
            </w:pPr>
          </w:p>
        </w:tc>
        <w:tc>
          <w:tcPr>
            <w:tcW w:w="0" w:type="auto"/>
          </w:tcPr>
          <w:p w14:paraId="0FF19E26" w14:textId="7F74EACD" w:rsidR="00FA5ECB" w:rsidRPr="003C14DE" w:rsidRDefault="00FA5ECB" w:rsidP="00F05822">
            <w:pPr>
              <w:jc w:val="both"/>
              <w:rPr>
                <w:rFonts w:ascii="Times New Roman" w:hAnsi="Times New Roman" w:cs="Times New Roman"/>
                <w:b/>
                <w:bCs/>
                <w:sz w:val="28"/>
                <w:szCs w:val="28"/>
              </w:rPr>
            </w:pPr>
          </w:p>
        </w:tc>
        <w:tc>
          <w:tcPr>
            <w:tcW w:w="0" w:type="auto"/>
            <w:vAlign w:val="center"/>
            <w:hideMark/>
          </w:tcPr>
          <w:p w14:paraId="58FB9F0F" w14:textId="1F22AA72" w:rsidR="00FA5ECB" w:rsidRPr="003C14DE" w:rsidRDefault="00FA5ECB"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Technology</w:t>
            </w:r>
          </w:p>
        </w:tc>
      </w:tr>
      <w:tr w:rsidR="00FA5ECB" w:rsidRPr="003C14DE" w14:paraId="38F240D4" w14:textId="77777777" w:rsidTr="00A12FB6">
        <w:trPr>
          <w:tblCellSpacing w:w="15" w:type="dxa"/>
        </w:trPr>
        <w:tc>
          <w:tcPr>
            <w:tcW w:w="0" w:type="auto"/>
            <w:vAlign w:val="center"/>
            <w:hideMark/>
          </w:tcPr>
          <w:p w14:paraId="70AA0FA3"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Frontend</w:t>
            </w:r>
          </w:p>
        </w:tc>
        <w:tc>
          <w:tcPr>
            <w:tcW w:w="0" w:type="auto"/>
          </w:tcPr>
          <w:p w14:paraId="037299F9" w14:textId="77777777" w:rsidR="00FA5ECB" w:rsidRPr="003C14DE" w:rsidRDefault="00FA5ECB" w:rsidP="00F05822">
            <w:pPr>
              <w:jc w:val="both"/>
              <w:rPr>
                <w:rFonts w:ascii="Times New Roman" w:hAnsi="Times New Roman" w:cs="Times New Roman"/>
                <w:sz w:val="28"/>
                <w:szCs w:val="28"/>
              </w:rPr>
            </w:pPr>
          </w:p>
        </w:tc>
        <w:tc>
          <w:tcPr>
            <w:tcW w:w="0" w:type="auto"/>
          </w:tcPr>
          <w:p w14:paraId="072C8840" w14:textId="42243E30" w:rsidR="00FA5ECB" w:rsidRPr="003C14DE" w:rsidRDefault="00FA5ECB" w:rsidP="00F05822">
            <w:pPr>
              <w:jc w:val="both"/>
              <w:rPr>
                <w:rFonts w:ascii="Times New Roman" w:hAnsi="Times New Roman" w:cs="Times New Roman"/>
                <w:sz w:val="28"/>
                <w:szCs w:val="28"/>
              </w:rPr>
            </w:pPr>
          </w:p>
        </w:tc>
        <w:tc>
          <w:tcPr>
            <w:tcW w:w="0" w:type="auto"/>
          </w:tcPr>
          <w:p w14:paraId="19E9FD58" w14:textId="43073943" w:rsidR="00FA5ECB" w:rsidRPr="003C14DE" w:rsidRDefault="00FA5ECB" w:rsidP="00F05822">
            <w:pPr>
              <w:jc w:val="both"/>
              <w:rPr>
                <w:rFonts w:ascii="Times New Roman" w:hAnsi="Times New Roman" w:cs="Times New Roman"/>
                <w:sz w:val="28"/>
                <w:szCs w:val="28"/>
              </w:rPr>
            </w:pPr>
          </w:p>
        </w:tc>
        <w:tc>
          <w:tcPr>
            <w:tcW w:w="0" w:type="auto"/>
          </w:tcPr>
          <w:p w14:paraId="353A741B" w14:textId="6284C0EC" w:rsidR="00FA5ECB" w:rsidRPr="003C14DE" w:rsidRDefault="00FA5ECB" w:rsidP="00F05822">
            <w:pPr>
              <w:jc w:val="both"/>
              <w:rPr>
                <w:rFonts w:ascii="Times New Roman" w:hAnsi="Times New Roman" w:cs="Times New Roman"/>
                <w:sz w:val="28"/>
                <w:szCs w:val="28"/>
              </w:rPr>
            </w:pPr>
          </w:p>
        </w:tc>
        <w:tc>
          <w:tcPr>
            <w:tcW w:w="0" w:type="auto"/>
          </w:tcPr>
          <w:p w14:paraId="76D13BC9" w14:textId="70061AAE"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4726DCD2" w14:textId="434CDD43"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React.js 19, React Router DOM, Axios</w:t>
            </w:r>
          </w:p>
        </w:tc>
      </w:tr>
      <w:tr w:rsidR="00FA5ECB" w:rsidRPr="003C14DE" w14:paraId="6B60818B" w14:textId="77777777" w:rsidTr="00A12FB6">
        <w:trPr>
          <w:tblCellSpacing w:w="15" w:type="dxa"/>
        </w:trPr>
        <w:tc>
          <w:tcPr>
            <w:tcW w:w="0" w:type="auto"/>
            <w:vAlign w:val="center"/>
            <w:hideMark/>
          </w:tcPr>
          <w:p w14:paraId="40ADC501"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Styling</w:t>
            </w:r>
          </w:p>
        </w:tc>
        <w:tc>
          <w:tcPr>
            <w:tcW w:w="0" w:type="auto"/>
          </w:tcPr>
          <w:p w14:paraId="5EEB03EF" w14:textId="77777777" w:rsidR="00FA5ECB" w:rsidRPr="003C14DE" w:rsidRDefault="00FA5ECB" w:rsidP="00F05822">
            <w:pPr>
              <w:jc w:val="both"/>
              <w:rPr>
                <w:rFonts w:ascii="Times New Roman" w:hAnsi="Times New Roman" w:cs="Times New Roman"/>
                <w:sz w:val="28"/>
                <w:szCs w:val="28"/>
              </w:rPr>
            </w:pPr>
          </w:p>
        </w:tc>
        <w:tc>
          <w:tcPr>
            <w:tcW w:w="0" w:type="auto"/>
          </w:tcPr>
          <w:p w14:paraId="3A184CB4" w14:textId="5E899376" w:rsidR="00FA5ECB" w:rsidRPr="003C14DE" w:rsidRDefault="00FA5ECB" w:rsidP="00F05822">
            <w:pPr>
              <w:jc w:val="both"/>
              <w:rPr>
                <w:rFonts w:ascii="Times New Roman" w:hAnsi="Times New Roman" w:cs="Times New Roman"/>
                <w:sz w:val="28"/>
                <w:szCs w:val="28"/>
              </w:rPr>
            </w:pPr>
          </w:p>
        </w:tc>
        <w:tc>
          <w:tcPr>
            <w:tcW w:w="0" w:type="auto"/>
          </w:tcPr>
          <w:p w14:paraId="2B2A4FE0" w14:textId="5273A89C" w:rsidR="00FA5ECB" w:rsidRPr="003C14DE" w:rsidRDefault="00FA5ECB" w:rsidP="00F05822">
            <w:pPr>
              <w:jc w:val="both"/>
              <w:rPr>
                <w:rFonts w:ascii="Times New Roman" w:hAnsi="Times New Roman" w:cs="Times New Roman"/>
                <w:sz w:val="28"/>
                <w:szCs w:val="28"/>
              </w:rPr>
            </w:pPr>
          </w:p>
        </w:tc>
        <w:tc>
          <w:tcPr>
            <w:tcW w:w="0" w:type="auto"/>
          </w:tcPr>
          <w:p w14:paraId="6FD3025B" w14:textId="40A8EA1E" w:rsidR="00FA5ECB" w:rsidRPr="003C14DE" w:rsidRDefault="00FA5ECB" w:rsidP="00F05822">
            <w:pPr>
              <w:jc w:val="both"/>
              <w:rPr>
                <w:rFonts w:ascii="Times New Roman" w:hAnsi="Times New Roman" w:cs="Times New Roman"/>
                <w:sz w:val="28"/>
                <w:szCs w:val="28"/>
              </w:rPr>
            </w:pPr>
          </w:p>
        </w:tc>
        <w:tc>
          <w:tcPr>
            <w:tcW w:w="0" w:type="auto"/>
          </w:tcPr>
          <w:p w14:paraId="2960A4BF" w14:textId="1E85030E"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656B95D9" w14:textId="53EF962A"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Tailwind CSS v4, Inline CSS</w:t>
            </w:r>
          </w:p>
        </w:tc>
      </w:tr>
      <w:tr w:rsidR="00FA5ECB" w:rsidRPr="003C14DE" w14:paraId="7008CEF9" w14:textId="77777777" w:rsidTr="00A12FB6">
        <w:trPr>
          <w:tblCellSpacing w:w="15" w:type="dxa"/>
        </w:trPr>
        <w:tc>
          <w:tcPr>
            <w:tcW w:w="0" w:type="auto"/>
            <w:vAlign w:val="center"/>
            <w:hideMark/>
          </w:tcPr>
          <w:p w14:paraId="705697EC"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Charts</w:t>
            </w:r>
          </w:p>
        </w:tc>
        <w:tc>
          <w:tcPr>
            <w:tcW w:w="0" w:type="auto"/>
          </w:tcPr>
          <w:p w14:paraId="7E921176" w14:textId="77777777" w:rsidR="00FA5ECB" w:rsidRPr="003C14DE" w:rsidRDefault="00FA5ECB" w:rsidP="00F05822">
            <w:pPr>
              <w:jc w:val="both"/>
              <w:rPr>
                <w:rFonts w:ascii="Times New Roman" w:hAnsi="Times New Roman" w:cs="Times New Roman"/>
                <w:sz w:val="28"/>
                <w:szCs w:val="28"/>
              </w:rPr>
            </w:pPr>
          </w:p>
        </w:tc>
        <w:tc>
          <w:tcPr>
            <w:tcW w:w="0" w:type="auto"/>
          </w:tcPr>
          <w:p w14:paraId="2020BDDD" w14:textId="7902E181" w:rsidR="00FA5ECB" w:rsidRPr="003C14DE" w:rsidRDefault="00FA5ECB" w:rsidP="00F05822">
            <w:pPr>
              <w:jc w:val="both"/>
              <w:rPr>
                <w:rFonts w:ascii="Times New Roman" w:hAnsi="Times New Roman" w:cs="Times New Roman"/>
                <w:sz w:val="28"/>
                <w:szCs w:val="28"/>
              </w:rPr>
            </w:pPr>
          </w:p>
        </w:tc>
        <w:tc>
          <w:tcPr>
            <w:tcW w:w="0" w:type="auto"/>
          </w:tcPr>
          <w:p w14:paraId="6D345A1F" w14:textId="51435BAC" w:rsidR="00FA5ECB" w:rsidRPr="003C14DE" w:rsidRDefault="00FA5ECB" w:rsidP="00F05822">
            <w:pPr>
              <w:jc w:val="both"/>
              <w:rPr>
                <w:rFonts w:ascii="Times New Roman" w:hAnsi="Times New Roman" w:cs="Times New Roman"/>
                <w:sz w:val="28"/>
                <w:szCs w:val="28"/>
              </w:rPr>
            </w:pPr>
          </w:p>
        </w:tc>
        <w:tc>
          <w:tcPr>
            <w:tcW w:w="0" w:type="auto"/>
          </w:tcPr>
          <w:p w14:paraId="77E68A12" w14:textId="11470916" w:rsidR="00FA5ECB" w:rsidRPr="003C14DE" w:rsidRDefault="00FA5ECB" w:rsidP="00F05822">
            <w:pPr>
              <w:jc w:val="both"/>
              <w:rPr>
                <w:rFonts w:ascii="Times New Roman" w:hAnsi="Times New Roman" w:cs="Times New Roman"/>
                <w:sz w:val="28"/>
                <w:szCs w:val="28"/>
              </w:rPr>
            </w:pPr>
          </w:p>
        </w:tc>
        <w:tc>
          <w:tcPr>
            <w:tcW w:w="0" w:type="auto"/>
          </w:tcPr>
          <w:p w14:paraId="51D22A19" w14:textId="0D0E47D6"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450F1E43" w14:textId="7B9D04E8"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Recharts</w:t>
            </w:r>
          </w:p>
        </w:tc>
      </w:tr>
      <w:tr w:rsidR="00FA5ECB" w:rsidRPr="003C14DE" w14:paraId="0350EB39" w14:textId="77777777" w:rsidTr="00A12FB6">
        <w:trPr>
          <w:tblCellSpacing w:w="15" w:type="dxa"/>
        </w:trPr>
        <w:tc>
          <w:tcPr>
            <w:tcW w:w="0" w:type="auto"/>
            <w:vAlign w:val="center"/>
            <w:hideMark/>
          </w:tcPr>
          <w:p w14:paraId="1CF9101C"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Backend</w:t>
            </w:r>
          </w:p>
        </w:tc>
        <w:tc>
          <w:tcPr>
            <w:tcW w:w="0" w:type="auto"/>
          </w:tcPr>
          <w:p w14:paraId="6B59DA0A" w14:textId="77777777" w:rsidR="00FA5ECB" w:rsidRPr="003C14DE" w:rsidRDefault="00FA5ECB" w:rsidP="00F05822">
            <w:pPr>
              <w:jc w:val="both"/>
              <w:rPr>
                <w:rFonts w:ascii="Times New Roman" w:hAnsi="Times New Roman" w:cs="Times New Roman"/>
                <w:sz w:val="28"/>
                <w:szCs w:val="28"/>
              </w:rPr>
            </w:pPr>
          </w:p>
        </w:tc>
        <w:tc>
          <w:tcPr>
            <w:tcW w:w="0" w:type="auto"/>
          </w:tcPr>
          <w:p w14:paraId="3037BAD5" w14:textId="44B4E8F5" w:rsidR="00FA5ECB" w:rsidRPr="003C14DE" w:rsidRDefault="00FA5ECB" w:rsidP="00F05822">
            <w:pPr>
              <w:jc w:val="both"/>
              <w:rPr>
                <w:rFonts w:ascii="Times New Roman" w:hAnsi="Times New Roman" w:cs="Times New Roman"/>
                <w:sz w:val="28"/>
                <w:szCs w:val="28"/>
              </w:rPr>
            </w:pPr>
          </w:p>
        </w:tc>
        <w:tc>
          <w:tcPr>
            <w:tcW w:w="0" w:type="auto"/>
          </w:tcPr>
          <w:p w14:paraId="15707192" w14:textId="23207BBD" w:rsidR="00FA5ECB" w:rsidRPr="003C14DE" w:rsidRDefault="00FA5ECB" w:rsidP="00F05822">
            <w:pPr>
              <w:jc w:val="both"/>
              <w:rPr>
                <w:rFonts w:ascii="Times New Roman" w:hAnsi="Times New Roman" w:cs="Times New Roman"/>
                <w:sz w:val="28"/>
                <w:szCs w:val="28"/>
              </w:rPr>
            </w:pPr>
          </w:p>
        </w:tc>
        <w:tc>
          <w:tcPr>
            <w:tcW w:w="0" w:type="auto"/>
          </w:tcPr>
          <w:p w14:paraId="118F35D0" w14:textId="0C723BE5" w:rsidR="00FA5ECB" w:rsidRPr="003C14DE" w:rsidRDefault="00FA5ECB" w:rsidP="00F05822">
            <w:pPr>
              <w:jc w:val="both"/>
              <w:rPr>
                <w:rFonts w:ascii="Times New Roman" w:hAnsi="Times New Roman" w:cs="Times New Roman"/>
                <w:sz w:val="28"/>
                <w:szCs w:val="28"/>
              </w:rPr>
            </w:pPr>
          </w:p>
        </w:tc>
        <w:tc>
          <w:tcPr>
            <w:tcW w:w="0" w:type="auto"/>
          </w:tcPr>
          <w:p w14:paraId="234DE719" w14:textId="624BD09E"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19EBBA25" w14:textId="06A5D7A1" w:rsidR="00FA5ECB" w:rsidRPr="003C14DE" w:rsidRDefault="00FA5ECB" w:rsidP="00F05822">
            <w:pPr>
              <w:jc w:val="both"/>
              <w:rPr>
                <w:rFonts w:ascii="Times New Roman" w:hAnsi="Times New Roman" w:cs="Times New Roman"/>
                <w:sz w:val="28"/>
                <w:szCs w:val="28"/>
              </w:rPr>
            </w:pP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Python 3.14</w:t>
            </w:r>
          </w:p>
        </w:tc>
      </w:tr>
      <w:tr w:rsidR="00FA5ECB" w:rsidRPr="003C14DE" w14:paraId="454BF65D" w14:textId="77777777" w:rsidTr="00A12FB6">
        <w:trPr>
          <w:tblCellSpacing w:w="15" w:type="dxa"/>
        </w:trPr>
        <w:tc>
          <w:tcPr>
            <w:tcW w:w="0" w:type="auto"/>
            <w:vAlign w:val="center"/>
            <w:hideMark/>
          </w:tcPr>
          <w:p w14:paraId="525C8BA6"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ORM</w:t>
            </w:r>
          </w:p>
        </w:tc>
        <w:tc>
          <w:tcPr>
            <w:tcW w:w="0" w:type="auto"/>
          </w:tcPr>
          <w:p w14:paraId="5A05E4DE" w14:textId="77777777" w:rsidR="00FA5ECB" w:rsidRPr="003C14DE" w:rsidRDefault="00FA5ECB" w:rsidP="00F05822">
            <w:pPr>
              <w:jc w:val="both"/>
              <w:rPr>
                <w:rFonts w:ascii="Times New Roman" w:hAnsi="Times New Roman" w:cs="Times New Roman"/>
                <w:sz w:val="28"/>
                <w:szCs w:val="28"/>
              </w:rPr>
            </w:pPr>
          </w:p>
        </w:tc>
        <w:tc>
          <w:tcPr>
            <w:tcW w:w="0" w:type="auto"/>
          </w:tcPr>
          <w:p w14:paraId="63510C0B" w14:textId="710EA612" w:rsidR="00FA5ECB" w:rsidRPr="003C14DE" w:rsidRDefault="00FA5ECB" w:rsidP="00F05822">
            <w:pPr>
              <w:jc w:val="both"/>
              <w:rPr>
                <w:rFonts w:ascii="Times New Roman" w:hAnsi="Times New Roman" w:cs="Times New Roman"/>
                <w:sz w:val="28"/>
                <w:szCs w:val="28"/>
              </w:rPr>
            </w:pPr>
          </w:p>
        </w:tc>
        <w:tc>
          <w:tcPr>
            <w:tcW w:w="0" w:type="auto"/>
          </w:tcPr>
          <w:p w14:paraId="44660832" w14:textId="6507478E" w:rsidR="00FA5ECB" w:rsidRPr="003C14DE" w:rsidRDefault="00FA5ECB" w:rsidP="00F05822">
            <w:pPr>
              <w:jc w:val="both"/>
              <w:rPr>
                <w:rFonts w:ascii="Times New Roman" w:hAnsi="Times New Roman" w:cs="Times New Roman"/>
                <w:sz w:val="28"/>
                <w:szCs w:val="28"/>
              </w:rPr>
            </w:pPr>
          </w:p>
        </w:tc>
        <w:tc>
          <w:tcPr>
            <w:tcW w:w="0" w:type="auto"/>
          </w:tcPr>
          <w:p w14:paraId="0B11982A" w14:textId="15C1BC6B" w:rsidR="00FA5ECB" w:rsidRPr="003C14DE" w:rsidRDefault="00FA5ECB" w:rsidP="00F05822">
            <w:pPr>
              <w:jc w:val="both"/>
              <w:rPr>
                <w:rFonts w:ascii="Times New Roman" w:hAnsi="Times New Roman" w:cs="Times New Roman"/>
                <w:sz w:val="28"/>
                <w:szCs w:val="28"/>
              </w:rPr>
            </w:pPr>
          </w:p>
        </w:tc>
        <w:tc>
          <w:tcPr>
            <w:tcW w:w="0" w:type="auto"/>
          </w:tcPr>
          <w:p w14:paraId="79D91949" w14:textId="3E101C11"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43664403" w14:textId="7EA778FA" w:rsidR="00FA5ECB" w:rsidRPr="003C14DE" w:rsidRDefault="00FA5ECB" w:rsidP="00F05822">
            <w:pPr>
              <w:jc w:val="both"/>
              <w:rPr>
                <w:rFonts w:ascii="Times New Roman" w:hAnsi="Times New Roman" w:cs="Times New Roman"/>
                <w:sz w:val="28"/>
                <w:szCs w:val="28"/>
              </w:rPr>
            </w:pPr>
            <w:proofErr w:type="spellStart"/>
            <w:r w:rsidRPr="003C14DE">
              <w:rPr>
                <w:rFonts w:ascii="Times New Roman" w:hAnsi="Times New Roman" w:cs="Times New Roman"/>
                <w:sz w:val="28"/>
                <w:szCs w:val="28"/>
              </w:rPr>
              <w:t>SQLAlchemy</w:t>
            </w:r>
            <w:proofErr w:type="spellEnd"/>
          </w:p>
        </w:tc>
      </w:tr>
      <w:tr w:rsidR="00FA5ECB" w:rsidRPr="003C14DE" w14:paraId="2C8503A9" w14:textId="77777777" w:rsidTr="00A12FB6">
        <w:trPr>
          <w:tblCellSpacing w:w="15" w:type="dxa"/>
        </w:trPr>
        <w:tc>
          <w:tcPr>
            <w:tcW w:w="0" w:type="auto"/>
            <w:vAlign w:val="center"/>
            <w:hideMark/>
          </w:tcPr>
          <w:p w14:paraId="0E372E5F"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Authentication</w:t>
            </w:r>
          </w:p>
        </w:tc>
        <w:tc>
          <w:tcPr>
            <w:tcW w:w="0" w:type="auto"/>
          </w:tcPr>
          <w:p w14:paraId="788A6898" w14:textId="77777777" w:rsidR="00FA5ECB" w:rsidRPr="003C14DE" w:rsidRDefault="00FA5ECB" w:rsidP="00F05822">
            <w:pPr>
              <w:jc w:val="both"/>
              <w:rPr>
                <w:rFonts w:ascii="Times New Roman" w:hAnsi="Times New Roman" w:cs="Times New Roman"/>
                <w:sz w:val="28"/>
                <w:szCs w:val="28"/>
              </w:rPr>
            </w:pPr>
          </w:p>
        </w:tc>
        <w:tc>
          <w:tcPr>
            <w:tcW w:w="0" w:type="auto"/>
          </w:tcPr>
          <w:p w14:paraId="5D503550" w14:textId="2F29FAE1" w:rsidR="00FA5ECB" w:rsidRPr="003C14DE" w:rsidRDefault="00FA5ECB" w:rsidP="00F05822">
            <w:pPr>
              <w:jc w:val="both"/>
              <w:rPr>
                <w:rFonts w:ascii="Times New Roman" w:hAnsi="Times New Roman" w:cs="Times New Roman"/>
                <w:sz w:val="28"/>
                <w:szCs w:val="28"/>
              </w:rPr>
            </w:pPr>
          </w:p>
        </w:tc>
        <w:tc>
          <w:tcPr>
            <w:tcW w:w="0" w:type="auto"/>
          </w:tcPr>
          <w:p w14:paraId="78F4FBF8" w14:textId="3747ECB2" w:rsidR="00FA5ECB" w:rsidRPr="003C14DE" w:rsidRDefault="00FA5ECB" w:rsidP="00F05822">
            <w:pPr>
              <w:jc w:val="both"/>
              <w:rPr>
                <w:rFonts w:ascii="Times New Roman" w:hAnsi="Times New Roman" w:cs="Times New Roman"/>
                <w:sz w:val="28"/>
                <w:szCs w:val="28"/>
              </w:rPr>
            </w:pPr>
          </w:p>
        </w:tc>
        <w:tc>
          <w:tcPr>
            <w:tcW w:w="0" w:type="auto"/>
          </w:tcPr>
          <w:p w14:paraId="56F7110C" w14:textId="19555044" w:rsidR="00FA5ECB" w:rsidRPr="003C14DE" w:rsidRDefault="00FA5ECB" w:rsidP="00F05822">
            <w:pPr>
              <w:jc w:val="both"/>
              <w:rPr>
                <w:rFonts w:ascii="Times New Roman" w:hAnsi="Times New Roman" w:cs="Times New Roman"/>
                <w:sz w:val="28"/>
                <w:szCs w:val="28"/>
              </w:rPr>
            </w:pPr>
          </w:p>
        </w:tc>
        <w:tc>
          <w:tcPr>
            <w:tcW w:w="0" w:type="auto"/>
          </w:tcPr>
          <w:p w14:paraId="188171AF" w14:textId="3D072A85"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75FAAB28" w14:textId="18ABF923"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JWT (python-</w:t>
            </w:r>
            <w:proofErr w:type="spellStart"/>
            <w:r w:rsidRPr="003C14DE">
              <w:rPr>
                <w:rFonts w:ascii="Times New Roman" w:hAnsi="Times New Roman" w:cs="Times New Roman"/>
                <w:sz w:val="28"/>
                <w:szCs w:val="28"/>
              </w:rPr>
              <w:t>jose</w:t>
            </w:r>
            <w:proofErr w:type="spellEnd"/>
            <w:r w:rsidRPr="003C14DE">
              <w:rPr>
                <w:rFonts w:ascii="Times New Roman" w:hAnsi="Times New Roman" w:cs="Times New Roman"/>
                <w:sz w:val="28"/>
                <w:szCs w:val="28"/>
              </w:rPr>
              <w:t xml:space="preserve">), </w:t>
            </w:r>
            <w:proofErr w:type="spellStart"/>
            <w:r w:rsidRPr="003C14DE">
              <w:rPr>
                <w:rFonts w:ascii="Times New Roman" w:hAnsi="Times New Roman" w:cs="Times New Roman"/>
                <w:sz w:val="28"/>
                <w:szCs w:val="28"/>
              </w:rPr>
              <w:t>bcrypt</w:t>
            </w:r>
            <w:proofErr w:type="spellEnd"/>
          </w:p>
        </w:tc>
      </w:tr>
      <w:tr w:rsidR="00FA5ECB" w:rsidRPr="003C14DE" w14:paraId="787F1399" w14:textId="77777777" w:rsidTr="00A12FB6">
        <w:trPr>
          <w:tblCellSpacing w:w="15" w:type="dxa"/>
        </w:trPr>
        <w:tc>
          <w:tcPr>
            <w:tcW w:w="0" w:type="auto"/>
            <w:vAlign w:val="center"/>
            <w:hideMark/>
          </w:tcPr>
          <w:p w14:paraId="05EA340E"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Database</w:t>
            </w:r>
          </w:p>
        </w:tc>
        <w:tc>
          <w:tcPr>
            <w:tcW w:w="0" w:type="auto"/>
          </w:tcPr>
          <w:p w14:paraId="31DAB6D4" w14:textId="77777777" w:rsidR="00FA5ECB" w:rsidRPr="003C14DE" w:rsidRDefault="00FA5ECB" w:rsidP="00F05822">
            <w:pPr>
              <w:jc w:val="both"/>
              <w:rPr>
                <w:rFonts w:ascii="Times New Roman" w:hAnsi="Times New Roman" w:cs="Times New Roman"/>
                <w:sz w:val="28"/>
                <w:szCs w:val="28"/>
              </w:rPr>
            </w:pPr>
          </w:p>
        </w:tc>
        <w:tc>
          <w:tcPr>
            <w:tcW w:w="0" w:type="auto"/>
          </w:tcPr>
          <w:p w14:paraId="2DC83467" w14:textId="70DB8DC5" w:rsidR="00FA5ECB" w:rsidRPr="003C14DE" w:rsidRDefault="00FA5ECB" w:rsidP="00F05822">
            <w:pPr>
              <w:jc w:val="both"/>
              <w:rPr>
                <w:rFonts w:ascii="Times New Roman" w:hAnsi="Times New Roman" w:cs="Times New Roman"/>
                <w:sz w:val="28"/>
                <w:szCs w:val="28"/>
              </w:rPr>
            </w:pPr>
          </w:p>
        </w:tc>
        <w:tc>
          <w:tcPr>
            <w:tcW w:w="0" w:type="auto"/>
          </w:tcPr>
          <w:p w14:paraId="075B3FC6" w14:textId="691A374B" w:rsidR="00FA5ECB" w:rsidRPr="003C14DE" w:rsidRDefault="00FA5ECB" w:rsidP="00F05822">
            <w:pPr>
              <w:jc w:val="both"/>
              <w:rPr>
                <w:rFonts w:ascii="Times New Roman" w:hAnsi="Times New Roman" w:cs="Times New Roman"/>
                <w:sz w:val="28"/>
                <w:szCs w:val="28"/>
              </w:rPr>
            </w:pPr>
          </w:p>
        </w:tc>
        <w:tc>
          <w:tcPr>
            <w:tcW w:w="0" w:type="auto"/>
          </w:tcPr>
          <w:p w14:paraId="7D711C38" w14:textId="69734CEE" w:rsidR="00FA5ECB" w:rsidRPr="003C14DE" w:rsidRDefault="00FA5ECB" w:rsidP="00F05822">
            <w:pPr>
              <w:jc w:val="both"/>
              <w:rPr>
                <w:rFonts w:ascii="Times New Roman" w:hAnsi="Times New Roman" w:cs="Times New Roman"/>
                <w:sz w:val="28"/>
                <w:szCs w:val="28"/>
              </w:rPr>
            </w:pPr>
          </w:p>
        </w:tc>
        <w:tc>
          <w:tcPr>
            <w:tcW w:w="0" w:type="auto"/>
          </w:tcPr>
          <w:p w14:paraId="5DAEA80A" w14:textId="5F55E64E"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04DB9F68" w14:textId="38F3025E"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MySQL</w:t>
            </w:r>
            <w:r>
              <w:rPr>
                <w:rFonts w:ascii="Times New Roman" w:hAnsi="Times New Roman" w:cs="Times New Roman"/>
                <w:sz w:val="28"/>
                <w:szCs w:val="28"/>
              </w:rPr>
              <w:t>,</w:t>
            </w:r>
            <w:r w:rsidRPr="003C14DE">
              <w:rPr>
                <w:rFonts w:ascii="Times New Roman" w:hAnsi="Times New Roman" w:cs="Times New Roman"/>
                <w:sz w:val="28"/>
                <w:szCs w:val="28"/>
              </w:rPr>
              <w:t xml:space="preserve"> </w:t>
            </w:r>
            <w:proofErr w:type="spellStart"/>
            <w:r w:rsidRPr="003C14DE">
              <w:rPr>
                <w:rFonts w:ascii="Times New Roman" w:hAnsi="Times New Roman" w:cs="Times New Roman"/>
                <w:sz w:val="28"/>
                <w:szCs w:val="28"/>
              </w:rPr>
              <w:t>SQLAlchemy</w:t>
            </w:r>
            <w:proofErr w:type="spellEnd"/>
            <w:r w:rsidRPr="003C14DE">
              <w:rPr>
                <w:rFonts w:ascii="Times New Roman" w:hAnsi="Times New Roman" w:cs="Times New Roman"/>
                <w:sz w:val="28"/>
                <w:szCs w:val="28"/>
              </w:rPr>
              <w:t xml:space="preserve"> ORM</w:t>
            </w:r>
          </w:p>
        </w:tc>
      </w:tr>
      <w:tr w:rsidR="00FA5ECB" w:rsidRPr="003C14DE" w14:paraId="67D8BCC2" w14:textId="77777777" w:rsidTr="00A12FB6">
        <w:trPr>
          <w:tblCellSpacing w:w="15" w:type="dxa"/>
        </w:trPr>
        <w:tc>
          <w:tcPr>
            <w:tcW w:w="0" w:type="auto"/>
            <w:vAlign w:val="center"/>
            <w:hideMark/>
          </w:tcPr>
          <w:p w14:paraId="3E1FC4FA"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Server</w:t>
            </w:r>
          </w:p>
        </w:tc>
        <w:tc>
          <w:tcPr>
            <w:tcW w:w="0" w:type="auto"/>
          </w:tcPr>
          <w:p w14:paraId="7E41CE02" w14:textId="77777777" w:rsidR="00FA5ECB" w:rsidRPr="003C14DE" w:rsidRDefault="00FA5ECB" w:rsidP="00F05822">
            <w:pPr>
              <w:jc w:val="both"/>
              <w:rPr>
                <w:rFonts w:ascii="Times New Roman" w:hAnsi="Times New Roman" w:cs="Times New Roman"/>
                <w:sz w:val="28"/>
                <w:szCs w:val="28"/>
              </w:rPr>
            </w:pPr>
          </w:p>
        </w:tc>
        <w:tc>
          <w:tcPr>
            <w:tcW w:w="0" w:type="auto"/>
          </w:tcPr>
          <w:p w14:paraId="33A87012" w14:textId="2EA4AB06" w:rsidR="00FA5ECB" w:rsidRPr="003C14DE" w:rsidRDefault="00FA5ECB" w:rsidP="00F05822">
            <w:pPr>
              <w:jc w:val="both"/>
              <w:rPr>
                <w:rFonts w:ascii="Times New Roman" w:hAnsi="Times New Roman" w:cs="Times New Roman"/>
                <w:sz w:val="28"/>
                <w:szCs w:val="28"/>
              </w:rPr>
            </w:pPr>
          </w:p>
        </w:tc>
        <w:tc>
          <w:tcPr>
            <w:tcW w:w="0" w:type="auto"/>
          </w:tcPr>
          <w:p w14:paraId="69327C68" w14:textId="748F2C6E" w:rsidR="00FA5ECB" w:rsidRPr="003C14DE" w:rsidRDefault="00FA5ECB" w:rsidP="00F05822">
            <w:pPr>
              <w:jc w:val="both"/>
              <w:rPr>
                <w:rFonts w:ascii="Times New Roman" w:hAnsi="Times New Roman" w:cs="Times New Roman"/>
                <w:sz w:val="28"/>
                <w:szCs w:val="28"/>
              </w:rPr>
            </w:pPr>
          </w:p>
        </w:tc>
        <w:tc>
          <w:tcPr>
            <w:tcW w:w="0" w:type="auto"/>
          </w:tcPr>
          <w:p w14:paraId="7FE7174C" w14:textId="52AA4554" w:rsidR="00FA5ECB" w:rsidRPr="003C14DE" w:rsidRDefault="00FA5ECB" w:rsidP="00F05822">
            <w:pPr>
              <w:jc w:val="both"/>
              <w:rPr>
                <w:rFonts w:ascii="Times New Roman" w:hAnsi="Times New Roman" w:cs="Times New Roman"/>
                <w:sz w:val="28"/>
                <w:szCs w:val="28"/>
              </w:rPr>
            </w:pPr>
          </w:p>
        </w:tc>
        <w:tc>
          <w:tcPr>
            <w:tcW w:w="0" w:type="auto"/>
          </w:tcPr>
          <w:p w14:paraId="69140C5C" w14:textId="77548108"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63D46FFA" w14:textId="107163F3" w:rsidR="00FA5ECB" w:rsidRPr="003C14DE" w:rsidRDefault="00FA5ECB" w:rsidP="00F05822">
            <w:pPr>
              <w:jc w:val="both"/>
              <w:rPr>
                <w:rFonts w:ascii="Times New Roman" w:hAnsi="Times New Roman" w:cs="Times New Roman"/>
                <w:sz w:val="28"/>
                <w:szCs w:val="28"/>
              </w:rPr>
            </w:pPr>
            <w:proofErr w:type="spellStart"/>
            <w:r w:rsidRPr="003C14DE">
              <w:rPr>
                <w:rFonts w:ascii="Times New Roman" w:hAnsi="Times New Roman" w:cs="Times New Roman"/>
                <w:sz w:val="28"/>
                <w:szCs w:val="28"/>
              </w:rPr>
              <w:t>Uvicorn</w:t>
            </w:r>
            <w:proofErr w:type="spellEnd"/>
          </w:p>
        </w:tc>
      </w:tr>
      <w:tr w:rsidR="00FA5ECB" w:rsidRPr="003C14DE" w14:paraId="3E6C69D4" w14:textId="77777777" w:rsidTr="00A12FB6">
        <w:trPr>
          <w:tblCellSpacing w:w="15" w:type="dxa"/>
        </w:trPr>
        <w:tc>
          <w:tcPr>
            <w:tcW w:w="0" w:type="auto"/>
            <w:vAlign w:val="center"/>
            <w:hideMark/>
          </w:tcPr>
          <w:p w14:paraId="00CE50BF"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Validation</w:t>
            </w:r>
          </w:p>
        </w:tc>
        <w:tc>
          <w:tcPr>
            <w:tcW w:w="0" w:type="auto"/>
          </w:tcPr>
          <w:p w14:paraId="4E7E73B2" w14:textId="77777777" w:rsidR="00FA5ECB" w:rsidRPr="003C14DE" w:rsidRDefault="00FA5ECB" w:rsidP="00F05822">
            <w:pPr>
              <w:jc w:val="both"/>
              <w:rPr>
                <w:rFonts w:ascii="Times New Roman" w:hAnsi="Times New Roman" w:cs="Times New Roman"/>
                <w:sz w:val="28"/>
                <w:szCs w:val="28"/>
              </w:rPr>
            </w:pPr>
          </w:p>
        </w:tc>
        <w:tc>
          <w:tcPr>
            <w:tcW w:w="0" w:type="auto"/>
          </w:tcPr>
          <w:p w14:paraId="39761B88" w14:textId="3D8911D8" w:rsidR="00FA5ECB" w:rsidRPr="003C14DE" w:rsidRDefault="00FA5ECB" w:rsidP="00F05822">
            <w:pPr>
              <w:jc w:val="both"/>
              <w:rPr>
                <w:rFonts w:ascii="Times New Roman" w:hAnsi="Times New Roman" w:cs="Times New Roman"/>
                <w:sz w:val="28"/>
                <w:szCs w:val="28"/>
              </w:rPr>
            </w:pPr>
          </w:p>
        </w:tc>
        <w:tc>
          <w:tcPr>
            <w:tcW w:w="0" w:type="auto"/>
          </w:tcPr>
          <w:p w14:paraId="13B9FF8B" w14:textId="5FE042F8" w:rsidR="00FA5ECB" w:rsidRPr="003C14DE" w:rsidRDefault="00FA5ECB" w:rsidP="00F05822">
            <w:pPr>
              <w:jc w:val="both"/>
              <w:rPr>
                <w:rFonts w:ascii="Times New Roman" w:hAnsi="Times New Roman" w:cs="Times New Roman"/>
                <w:sz w:val="28"/>
                <w:szCs w:val="28"/>
              </w:rPr>
            </w:pPr>
          </w:p>
        </w:tc>
        <w:tc>
          <w:tcPr>
            <w:tcW w:w="0" w:type="auto"/>
          </w:tcPr>
          <w:p w14:paraId="4473744F" w14:textId="50DB9A44" w:rsidR="00FA5ECB" w:rsidRPr="003C14DE" w:rsidRDefault="00FA5ECB" w:rsidP="00F05822">
            <w:pPr>
              <w:jc w:val="both"/>
              <w:rPr>
                <w:rFonts w:ascii="Times New Roman" w:hAnsi="Times New Roman" w:cs="Times New Roman"/>
                <w:sz w:val="28"/>
                <w:szCs w:val="28"/>
              </w:rPr>
            </w:pPr>
          </w:p>
        </w:tc>
        <w:tc>
          <w:tcPr>
            <w:tcW w:w="0" w:type="auto"/>
          </w:tcPr>
          <w:p w14:paraId="2C1C01A8" w14:textId="5F75C780"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05FC62F1" w14:textId="412B1045" w:rsidR="00FA5ECB" w:rsidRPr="003C14DE" w:rsidRDefault="00FA5ECB" w:rsidP="00F05822">
            <w:pPr>
              <w:jc w:val="both"/>
              <w:rPr>
                <w:rFonts w:ascii="Times New Roman" w:hAnsi="Times New Roman" w:cs="Times New Roman"/>
                <w:sz w:val="28"/>
                <w:szCs w:val="28"/>
              </w:rPr>
            </w:pPr>
            <w:proofErr w:type="spellStart"/>
            <w:r w:rsidRPr="003C14DE">
              <w:rPr>
                <w:rFonts w:ascii="Times New Roman" w:hAnsi="Times New Roman" w:cs="Times New Roman"/>
                <w:sz w:val="28"/>
                <w:szCs w:val="28"/>
              </w:rPr>
              <w:t>Pydantic</w:t>
            </w:r>
            <w:proofErr w:type="spellEnd"/>
          </w:p>
        </w:tc>
      </w:tr>
      <w:tr w:rsidR="00FA5ECB" w:rsidRPr="003C14DE" w14:paraId="303DC50D" w14:textId="77777777" w:rsidTr="00A12FB6">
        <w:trPr>
          <w:tblCellSpacing w:w="15" w:type="dxa"/>
        </w:trPr>
        <w:tc>
          <w:tcPr>
            <w:tcW w:w="0" w:type="auto"/>
            <w:vAlign w:val="center"/>
            <w:hideMark/>
          </w:tcPr>
          <w:p w14:paraId="6024CAC7"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IDE</w:t>
            </w:r>
          </w:p>
        </w:tc>
        <w:tc>
          <w:tcPr>
            <w:tcW w:w="0" w:type="auto"/>
          </w:tcPr>
          <w:p w14:paraId="1D9DD5E9" w14:textId="77777777" w:rsidR="00FA5ECB" w:rsidRPr="003C14DE" w:rsidRDefault="00FA5ECB" w:rsidP="00F05822">
            <w:pPr>
              <w:jc w:val="both"/>
              <w:rPr>
                <w:rFonts w:ascii="Times New Roman" w:hAnsi="Times New Roman" w:cs="Times New Roman"/>
                <w:sz w:val="28"/>
                <w:szCs w:val="28"/>
              </w:rPr>
            </w:pPr>
          </w:p>
        </w:tc>
        <w:tc>
          <w:tcPr>
            <w:tcW w:w="0" w:type="auto"/>
          </w:tcPr>
          <w:p w14:paraId="56E8C356" w14:textId="6429408A" w:rsidR="00FA5ECB" w:rsidRPr="003C14DE" w:rsidRDefault="00FA5ECB" w:rsidP="00F05822">
            <w:pPr>
              <w:jc w:val="both"/>
              <w:rPr>
                <w:rFonts w:ascii="Times New Roman" w:hAnsi="Times New Roman" w:cs="Times New Roman"/>
                <w:sz w:val="28"/>
                <w:szCs w:val="28"/>
              </w:rPr>
            </w:pPr>
          </w:p>
        </w:tc>
        <w:tc>
          <w:tcPr>
            <w:tcW w:w="0" w:type="auto"/>
          </w:tcPr>
          <w:p w14:paraId="000400A4" w14:textId="030AF86B" w:rsidR="00FA5ECB" w:rsidRPr="003C14DE" w:rsidRDefault="00FA5ECB" w:rsidP="00F05822">
            <w:pPr>
              <w:jc w:val="both"/>
              <w:rPr>
                <w:rFonts w:ascii="Times New Roman" w:hAnsi="Times New Roman" w:cs="Times New Roman"/>
                <w:sz w:val="28"/>
                <w:szCs w:val="28"/>
              </w:rPr>
            </w:pPr>
          </w:p>
        </w:tc>
        <w:tc>
          <w:tcPr>
            <w:tcW w:w="0" w:type="auto"/>
          </w:tcPr>
          <w:p w14:paraId="22D73714" w14:textId="618D2CFE" w:rsidR="00FA5ECB" w:rsidRPr="003C14DE" w:rsidRDefault="00FA5ECB" w:rsidP="00F05822">
            <w:pPr>
              <w:jc w:val="both"/>
              <w:rPr>
                <w:rFonts w:ascii="Times New Roman" w:hAnsi="Times New Roman" w:cs="Times New Roman"/>
                <w:sz w:val="28"/>
                <w:szCs w:val="28"/>
              </w:rPr>
            </w:pPr>
          </w:p>
        </w:tc>
        <w:tc>
          <w:tcPr>
            <w:tcW w:w="0" w:type="auto"/>
          </w:tcPr>
          <w:p w14:paraId="2854ADF0" w14:textId="1C41C960"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7E84304C" w14:textId="497854A9"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VS Code</w:t>
            </w:r>
          </w:p>
        </w:tc>
      </w:tr>
      <w:tr w:rsidR="00FA5ECB" w:rsidRPr="003C14DE" w14:paraId="3C1FFA80" w14:textId="77777777" w:rsidTr="00A12FB6">
        <w:trPr>
          <w:tblCellSpacing w:w="15" w:type="dxa"/>
        </w:trPr>
        <w:tc>
          <w:tcPr>
            <w:tcW w:w="0" w:type="auto"/>
            <w:vAlign w:val="center"/>
            <w:hideMark/>
          </w:tcPr>
          <w:p w14:paraId="4CBD5DDC" w14:textId="77777777"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Version Control</w:t>
            </w:r>
          </w:p>
        </w:tc>
        <w:tc>
          <w:tcPr>
            <w:tcW w:w="0" w:type="auto"/>
          </w:tcPr>
          <w:p w14:paraId="4249540B" w14:textId="77777777" w:rsidR="00FA5ECB" w:rsidRPr="003C14DE" w:rsidRDefault="00FA5ECB" w:rsidP="00F05822">
            <w:pPr>
              <w:jc w:val="both"/>
              <w:rPr>
                <w:rFonts w:ascii="Times New Roman" w:hAnsi="Times New Roman" w:cs="Times New Roman"/>
                <w:sz w:val="28"/>
                <w:szCs w:val="28"/>
              </w:rPr>
            </w:pPr>
          </w:p>
        </w:tc>
        <w:tc>
          <w:tcPr>
            <w:tcW w:w="0" w:type="auto"/>
          </w:tcPr>
          <w:p w14:paraId="5A602D93" w14:textId="4B241513" w:rsidR="00FA5ECB" w:rsidRPr="003C14DE" w:rsidRDefault="00FA5ECB" w:rsidP="00F05822">
            <w:pPr>
              <w:jc w:val="both"/>
              <w:rPr>
                <w:rFonts w:ascii="Times New Roman" w:hAnsi="Times New Roman" w:cs="Times New Roman"/>
                <w:sz w:val="28"/>
                <w:szCs w:val="28"/>
              </w:rPr>
            </w:pPr>
          </w:p>
        </w:tc>
        <w:tc>
          <w:tcPr>
            <w:tcW w:w="0" w:type="auto"/>
          </w:tcPr>
          <w:p w14:paraId="77C90FF0" w14:textId="3A9AA95D" w:rsidR="00FA5ECB" w:rsidRPr="003C14DE" w:rsidRDefault="00FA5ECB" w:rsidP="00F05822">
            <w:pPr>
              <w:jc w:val="both"/>
              <w:rPr>
                <w:rFonts w:ascii="Times New Roman" w:hAnsi="Times New Roman" w:cs="Times New Roman"/>
                <w:sz w:val="28"/>
                <w:szCs w:val="28"/>
              </w:rPr>
            </w:pPr>
          </w:p>
        </w:tc>
        <w:tc>
          <w:tcPr>
            <w:tcW w:w="0" w:type="auto"/>
          </w:tcPr>
          <w:p w14:paraId="0BD58416" w14:textId="34994A6D" w:rsidR="00FA5ECB" w:rsidRPr="003C14DE" w:rsidRDefault="00FA5ECB" w:rsidP="00F05822">
            <w:pPr>
              <w:jc w:val="both"/>
              <w:rPr>
                <w:rFonts w:ascii="Times New Roman" w:hAnsi="Times New Roman" w:cs="Times New Roman"/>
                <w:sz w:val="28"/>
                <w:szCs w:val="28"/>
              </w:rPr>
            </w:pPr>
          </w:p>
        </w:tc>
        <w:tc>
          <w:tcPr>
            <w:tcW w:w="0" w:type="auto"/>
          </w:tcPr>
          <w:p w14:paraId="7AD6CDCA" w14:textId="3568AD84" w:rsidR="00FA5ECB" w:rsidRPr="003C14DE" w:rsidRDefault="00FA5ECB" w:rsidP="00F05822">
            <w:pPr>
              <w:jc w:val="both"/>
              <w:rPr>
                <w:rFonts w:ascii="Times New Roman" w:hAnsi="Times New Roman" w:cs="Times New Roman"/>
                <w:sz w:val="28"/>
                <w:szCs w:val="28"/>
              </w:rPr>
            </w:pPr>
          </w:p>
        </w:tc>
        <w:tc>
          <w:tcPr>
            <w:tcW w:w="0" w:type="auto"/>
            <w:vAlign w:val="center"/>
            <w:hideMark/>
          </w:tcPr>
          <w:p w14:paraId="17C6AE78" w14:textId="53A1A228" w:rsidR="00FA5ECB" w:rsidRPr="003C14DE" w:rsidRDefault="00FA5ECB" w:rsidP="00F05822">
            <w:pPr>
              <w:jc w:val="both"/>
              <w:rPr>
                <w:rFonts w:ascii="Times New Roman" w:hAnsi="Times New Roman" w:cs="Times New Roman"/>
                <w:sz w:val="28"/>
                <w:szCs w:val="28"/>
              </w:rPr>
            </w:pPr>
            <w:r w:rsidRPr="003C14DE">
              <w:rPr>
                <w:rFonts w:ascii="Times New Roman" w:hAnsi="Times New Roman" w:cs="Times New Roman"/>
                <w:sz w:val="28"/>
                <w:szCs w:val="28"/>
              </w:rPr>
              <w:t>Git, GitHub</w:t>
            </w:r>
          </w:p>
        </w:tc>
      </w:tr>
    </w:tbl>
    <w:p w14:paraId="31D9D03A"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Workflow</w:t>
      </w:r>
    </w:p>
    <w:p w14:paraId="0C15FEBD"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User registers with role selection (Student or Teacher) or Admin role assigned via database</w:t>
      </w:r>
    </w:p>
    <w:p w14:paraId="42DA5EF1"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 xml:space="preserve">User logs in — JWT token generated and stored in browser </w:t>
      </w:r>
      <w:proofErr w:type="spellStart"/>
      <w:r w:rsidRPr="003C14DE">
        <w:rPr>
          <w:rFonts w:ascii="Times New Roman" w:hAnsi="Times New Roman" w:cs="Times New Roman"/>
          <w:sz w:val="28"/>
          <w:szCs w:val="28"/>
        </w:rPr>
        <w:t>localStorage</w:t>
      </w:r>
      <w:proofErr w:type="spellEnd"/>
    </w:p>
    <w:p w14:paraId="4E792BED"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lastRenderedPageBreak/>
        <w:t>User automatically redirected to role-specific dashboard based on JWT payload</w:t>
      </w:r>
    </w:p>
    <w:p w14:paraId="1996FDEA"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Teacher creates courses and adds lessons with YouTube videos and file links</w:t>
      </w:r>
    </w:p>
    <w:p w14:paraId="5097B32D"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Student browses courses, enrolls, and watches lessons</w:t>
      </w:r>
    </w:p>
    <w:p w14:paraId="66C1B5E3"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Teacher creates assignments — Students submit answers</w:t>
      </w:r>
    </w:p>
    <w:p w14:paraId="306BBEED"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Teacher grades submissions — Marks visible to student immediately</w:t>
      </w:r>
    </w:p>
    <w:p w14:paraId="30884E6F"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Student creates personal study tasks in Smart Study Planner</w:t>
      </w:r>
    </w:p>
    <w:p w14:paraId="7835C4F9" w14:textId="77777777" w:rsidR="003C14DE" w:rsidRPr="003C14DE"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Student completes tasks — Streak updates, badges awarded automatically</w:t>
      </w:r>
    </w:p>
    <w:p w14:paraId="7E069E58" w14:textId="77777777" w:rsidR="00F05822" w:rsidRDefault="003C14DE" w:rsidP="00F05822">
      <w:pPr>
        <w:numPr>
          <w:ilvl w:val="0"/>
          <w:numId w:val="9"/>
        </w:numPr>
        <w:jc w:val="both"/>
        <w:rPr>
          <w:rFonts w:ascii="Times New Roman" w:hAnsi="Times New Roman" w:cs="Times New Roman"/>
          <w:sz w:val="28"/>
          <w:szCs w:val="28"/>
        </w:rPr>
      </w:pPr>
      <w:r w:rsidRPr="003C14DE">
        <w:rPr>
          <w:rFonts w:ascii="Times New Roman" w:hAnsi="Times New Roman" w:cs="Times New Roman"/>
          <w:sz w:val="28"/>
          <w:szCs w:val="28"/>
        </w:rPr>
        <w:t>Progress analytics update in real time — Weak subjects detected and highlighted</w:t>
      </w:r>
    </w:p>
    <w:p w14:paraId="432CC53E" w14:textId="21957718" w:rsidR="003C14DE" w:rsidRPr="003C14DE" w:rsidRDefault="00F05822" w:rsidP="00F05822">
      <w:pPr>
        <w:numPr>
          <w:ilvl w:val="0"/>
          <w:numId w:val="9"/>
        </w:numPr>
        <w:jc w:val="both"/>
        <w:rPr>
          <w:rFonts w:ascii="Times New Roman" w:hAnsi="Times New Roman" w:cs="Times New Roman"/>
          <w:sz w:val="28"/>
          <w:szCs w:val="28"/>
        </w:rPr>
      </w:pPr>
      <w:r w:rsidRPr="00F05822">
        <w:rPr>
          <w:rFonts w:ascii="Times New Roman" w:hAnsi="Times New Roman" w:cs="Times New Roman"/>
          <w:sz w:val="28"/>
          <w:szCs w:val="28"/>
        </w:rPr>
        <w:t xml:space="preserve"> </w:t>
      </w:r>
      <w:r w:rsidR="003C14DE" w:rsidRPr="003C14DE">
        <w:rPr>
          <w:rFonts w:ascii="Times New Roman" w:hAnsi="Times New Roman" w:cs="Times New Roman"/>
          <w:sz w:val="28"/>
          <w:szCs w:val="28"/>
        </w:rPr>
        <w:t>Admin monitors platform activity, manages users and courses from Admin Panel</w:t>
      </w:r>
    </w:p>
    <w:p w14:paraId="054E19ED" w14:textId="55E5A4B6" w:rsidR="00BB6647" w:rsidRPr="003C14DE" w:rsidRDefault="00000000" w:rsidP="00BB6647">
      <w:pPr>
        <w:rPr>
          <w:rFonts w:ascii="Times New Roman" w:hAnsi="Times New Roman" w:cs="Times New Roman"/>
          <w:sz w:val="28"/>
          <w:szCs w:val="28"/>
        </w:rPr>
      </w:pPr>
      <w:r>
        <w:rPr>
          <w:rFonts w:ascii="Times New Roman" w:hAnsi="Times New Roman" w:cs="Times New Roman"/>
          <w:sz w:val="28"/>
          <w:szCs w:val="28"/>
        </w:rPr>
        <w:pict w14:anchorId="207A6742">
          <v:rect id="_x0000_i1030" style="width:0;height:1.5pt" o:hralign="center" o:hrstd="t" o:hr="t" fillcolor="#a0a0a0" stroked="f"/>
        </w:pict>
      </w:r>
    </w:p>
    <w:p w14:paraId="37B98E08"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Data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8071"/>
      </w:tblGrid>
      <w:tr w:rsidR="003C14DE" w:rsidRPr="003C14DE" w14:paraId="03951DAF" w14:textId="77777777">
        <w:trPr>
          <w:tblHeader/>
          <w:tblCellSpacing w:w="15" w:type="dxa"/>
        </w:trPr>
        <w:tc>
          <w:tcPr>
            <w:tcW w:w="0" w:type="auto"/>
            <w:vAlign w:val="center"/>
            <w:hideMark/>
          </w:tcPr>
          <w:p w14:paraId="648A9C00" w14:textId="77777777" w:rsidR="003C14DE" w:rsidRPr="003C14DE" w:rsidRDefault="003C14DE" w:rsidP="00F05822">
            <w:pPr>
              <w:jc w:val="both"/>
              <w:rPr>
                <w:rFonts w:ascii="Times New Roman" w:hAnsi="Times New Roman" w:cs="Times New Roman"/>
                <w:sz w:val="28"/>
                <w:szCs w:val="28"/>
              </w:rPr>
            </w:pPr>
          </w:p>
        </w:tc>
        <w:tc>
          <w:tcPr>
            <w:tcW w:w="0" w:type="auto"/>
            <w:vAlign w:val="center"/>
            <w:hideMark/>
          </w:tcPr>
          <w:p w14:paraId="348F96B3" w14:textId="77777777" w:rsidR="003C14DE" w:rsidRPr="003C14DE" w:rsidRDefault="003C14DE" w:rsidP="00F05822">
            <w:pPr>
              <w:jc w:val="both"/>
              <w:rPr>
                <w:rFonts w:ascii="Times New Roman" w:hAnsi="Times New Roman" w:cs="Times New Roman"/>
                <w:b/>
                <w:bCs/>
                <w:sz w:val="28"/>
                <w:szCs w:val="28"/>
              </w:rPr>
            </w:pPr>
            <w:r w:rsidRPr="003C14DE">
              <w:rPr>
                <w:rFonts w:ascii="Times New Roman" w:hAnsi="Times New Roman" w:cs="Times New Roman"/>
                <w:b/>
                <w:bCs/>
                <w:sz w:val="28"/>
                <w:szCs w:val="28"/>
              </w:rPr>
              <w:t>Detail</w:t>
            </w:r>
          </w:p>
        </w:tc>
      </w:tr>
      <w:tr w:rsidR="003C14DE" w:rsidRPr="003C14DE" w14:paraId="6A175E3F" w14:textId="77777777">
        <w:trPr>
          <w:tblCellSpacing w:w="15" w:type="dxa"/>
        </w:trPr>
        <w:tc>
          <w:tcPr>
            <w:tcW w:w="0" w:type="auto"/>
            <w:vAlign w:val="center"/>
            <w:hideMark/>
          </w:tcPr>
          <w:p w14:paraId="0AA06F16"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Input</w:t>
            </w:r>
          </w:p>
        </w:tc>
        <w:tc>
          <w:tcPr>
            <w:tcW w:w="0" w:type="auto"/>
            <w:vAlign w:val="center"/>
            <w:hideMark/>
          </w:tcPr>
          <w:p w14:paraId="47D24E6C"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User credentials, course content, task data, assignment submissions, admin commands</w:t>
            </w:r>
          </w:p>
        </w:tc>
      </w:tr>
      <w:tr w:rsidR="003C14DE" w:rsidRPr="003C14DE" w14:paraId="474A7CBE" w14:textId="77777777">
        <w:trPr>
          <w:tblCellSpacing w:w="15" w:type="dxa"/>
        </w:trPr>
        <w:tc>
          <w:tcPr>
            <w:tcW w:w="0" w:type="auto"/>
            <w:vAlign w:val="center"/>
            <w:hideMark/>
          </w:tcPr>
          <w:p w14:paraId="1D878F00"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Processing</w:t>
            </w:r>
          </w:p>
        </w:tc>
        <w:tc>
          <w:tcPr>
            <w:tcW w:w="0" w:type="auto"/>
            <w:vAlign w:val="center"/>
            <w:hideMark/>
          </w:tcPr>
          <w:p w14:paraId="7485ACFE"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Authentication, scheduling logic, progress calculation, streak tracking, gamification</w:t>
            </w:r>
          </w:p>
        </w:tc>
      </w:tr>
      <w:tr w:rsidR="003C14DE" w:rsidRPr="003C14DE" w14:paraId="329BE94B" w14:textId="77777777">
        <w:trPr>
          <w:tblCellSpacing w:w="15" w:type="dxa"/>
        </w:trPr>
        <w:tc>
          <w:tcPr>
            <w:tcW w:w="0" w:type="auto"/>
            <w:vAlign w:val="center"/>
            <w:hideMark/>
          </w:tcPr>
          <w:p w14:paraId="0FA0513B"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Storage</w:t>
            </w:r>
          </w:p>
        </w:tc>
        <w:tc>
          <w:tcPr>
            <w:tcW w:w="0" w:type="auto"/>
            <w:vAlign w:val="center"/>
            <w:hideMark/>
          </w:tcPr>
          <w:p w14:paraId="1458ED7F"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MySQL database with 8 normalized tables</w:t>
            </w:r>
          </w:p>
        </w:tc>
      </w:tr>
      <w:tr w:rsidR="003C14DE" w:rsidRPr="003C14DE" w14:paraId="390082A1" w14:textId="77777777">
        <w:trPr>
          <w:tblCellSpacing w:w="15" w:type="dxa"/>
        </w:trPr>
        <w:tc>
          <w:tcPr>
            <w:tcW w:w="0" w:type="auto"/>
            <w:vAlign w:val="center"/>
            <w:hideMark/>
          </w:tcPr>
          <w:p w14:paraId="2251B904"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Output</w:t>
            </w:r>
          </w:p>
        </w:tc>
        <w:tc>
          <w:tcPr>
            <w:tcW w:w="0" w:type="auto"/>
            <w:vAlign w:val="center"/>
            <w:hideMark/>
          </w:tcPr>
          <w:p w14:paraId="34338EF8"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Role-specific dashboards, analytics charts, grades, badges, platform statistics</w:t>
            </w:r>
          </w:p>
        </w:tc>
      </w:tr>
    </w:tbl>
    <w:p w14:paraId="63A03FB7" w14:textId="77777777" w:rsidR="003C14DE" w:rsidRPr="003C14DE" w:rsidRDefault="00000000" w:rsidP="00F05822">
      <w:pPr>
        <w:jc w:val="both"/>
        <w:rPr>
          <w:rFonts w:ascii="Times New Roman" w:hAnsi="Times New Roman" w:cs="Times New Roman"/>
          <w:sz w:val="28"/>
          <w:szCs w:val="28"/>
        </w:rPr>
      </w:pPr>
      <w:r>
        <w:rPr>
          <w:rFonts w:ascii="Times New Roman" w:hAnsi="Times New Roman" w:cs="Times New Roman"/>
          <w:sz w:val="28"/>
          <w:szCs w:val="28"/>
        </w:rPr>
        <w:pict w14:anchorId="12D820A7">
          <v:rect id="_x0000_i1031" style="width:0;height:1.5pt" o:hralign="center" o:hrstd="t" o:hr="t" fillcolor="#a0a0a0" stroked="f"/>
        </w:pict>
      </w:r>
    </w:p>
    <w:p w14:paraId="3C7A0048" w14:textId="77777777" w:rsidR="00F05822" w:rsidRDefault="00F05822" w:rsidP="00F05822">
      <w:pPr>
        <w:jc w:val="both"/>
        <w:rPr>
          <w:rFonts w:ascii="Times New Roman" w:hAnsi="Times New Roman" w:cs="Times New Roman"/>
          <w:b/>
          <w:bCs/>
          <w:sz w:val="32"/>
          <w:szCs w:val="32"/>
        </w:rPr>
      </w:pPr>
    </w:p>
    <w:p w14:paraId="0454CD56" w14:textId="77777777" w:rsidR="00F05822" w:rsidRDefault="00F05822" w:rsidP="003C14DE">
      <w:pPr>
        <w:rPr>
          <w:rFonts w:ascii="Times New Roman" w:hAnsi="Times New Roman" w:cs="Times New Roman"/>
          <w:b/>
          <w:bCs/>
          <w:sz w:val="32"/>
          <w:szCs w:val="32"/>
        </w:rPr>
      </w:pPr>
    </w:p>
    <w:p w14:paraId="540034C5" w14:textId="77777777" w:rsidR="00F83DDF" w:rsidRDefault="00F83DDF" w:rsidP="00F83DDF">
      <w:pPr>
        <w:rPr>
          <w:rFonts w:ascii="Times New Roman" w:hAnsi="Times New Roman" w:cs="Times New Roman"/>
          <w:b/>
          <w:bCs/>
          <w:sz w:val="32"/>
          <w:szCs w:val="32"/>
          <w:lang w:val="en-IN"/>
        </w:rPr>
      </w:pPr>
      <w:r w:rsidRPr="00F83DDF">
        <w:rPr>
          <w:rFonts w:ascii="Times New Roman" w:hAnsi="Times New Roman" w:cs="Times New Roman"/>
          <w:b/>
          <w:bCs/>
          <w:sz w:val="32"/>
          <w:szCs w:val="32"/>
          <w:lang w:val="en-IN"/>
        </w:rPr>
        <w:lastRenderedPageBreak/>
        <w:t>Challenges Faced and Solutions Implemented</w:t>
      </w:r>
    </w:p>
    <w:p w14:paraId="396E2546" w14:textId="77777777" w:rsidR="00F83DDF" w:rsidRPr="00F83DDF" w:rsidRDefault="00F83DDF" w:rsidP="00F83DDF">
      <w:pPr>
        <w:rPr>
          <w:rFonts w:ascii="Times New Roman" w:hAnsi="Times New Roman" w:cs="Times New Roman"/>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66"/>
        <w:gridCol w:w="66"/>
        <w:gridCol w:w="66"/>
        <w:gridCol w:w="66"/>
        <w:gridCol w:w="66"/>
        <w:gridCol w:w="5970"/>
      </w:tblGrid>
      <w:tr w:rsidR="00F83DDF" w:rsidRPr="00F83DDF" w14:paraId="4DF47967" w14:textId="77777777" w:rsidTr="00F83DDF">
        <w:trPr>
          <w:tblHeader/>
          <w:tblCellSpacing w:w="15" w:type="dxa"/>
        </w:trPr>
        <w:tc>
          <w:tcPr>
            <w:tcW w:w="0" w:type="auto"/>
            <w:vAlign w:val="center"/>
            <w:hideMark/>
          </w:tcPr>
          <w:p w14:paraId="26F53E03" w14:textId="77777777" w:rsidR="00F83DDF" w:rsidRPr="00F83DDF" w:rsidRDefault="00F83DDF" w:rsidP="00F83DDF">
            <w:pPr>
              <w:rPr>
                <w:rFonts w:ascii="Times New Roman" w:hAnsi="Times New Roman" w:cs="Times New Roman"/>
                <w:b/>
                <w:bCs/>
                <w:sz w:val="32"/>
                <w:szCs w:val="32"/>
                <w:lang w:val="en-IN"/>
              </w:rPr>
            </w:pPr>
            <w:r w:rsidRPr="00F83DDF">
              <w:rPr>
                <w:rFonts w:ascii="Times New Roman" w:hAnsi="Times New Roman" w:cs="Times New Roman"/>
                <w:b/>
                <w:bCs/>
                <w:sz w:val="32"/>
                <w:szCs w:val="32"/>
                <w:lang w:val="en-IN"/>
              </w:rPr>
              <w:t>Challenge</w:t>
            </w:r>
          </w:p>
        </w:tc>
        <w:tc>
          <w:tcPr>
            <w:tcW w:w="0" w:type="auto"/>
          </w:tcPr>
          <w:p w14:paraId="1DB91314" w14:textId="77777777" w:rsidR="00F83DDF" w:rsidRPr="00F83DDF" w:rsidRDefault="00F83DDF" w:rsidP="00F83DDF">
            <w:pPr>
              <w:rPr>
                <w:rFonts w:ascii="Times New Roman" w:hAnsi="Times New Roman" w:cs="Times New Roman"/>
                <w:b/>
                <w:bCs/>
                <w:sz w:val="32"/>
                <w:szCs w:val="32"/>
                <w:lang w:val="en-IN"/>
              </w:rPr>
            </w:pPr>
          </w:p>
        </w:tc>
        <w:tc>
          <w:tcPr>
            <w:tcW w:w="0" w:type="auto"/>
          </w:tcPr>
          <w:p w14:paraId="1C910485" w14:textId="210A284F" w:rsidR="00F83DDF" w:rsidRPr="00F83DDF" w:rsidRDefault="00F83DDF" w:rsidP="00F83DDF">
            <w:pPr>
              <w:rPr>
                <w:rFonts w:ascii="Times New Roman" w:hAnsi="Times New Roman" w:cs="Times New Roman"/>
                <w:b/>
                <w:bCs/>
                <w:sz w:val="32"/>
                <w:szCs w:val="32"/>
                <w:lang w:val="en-IN"/>
              </w:rPr>
            </w:pPr>
          </w:p>
        </w:tc>
        <w:tc>
          <w:tcPr>
            <w:tcW w:w="0" w:type="auto"/>
          </w:tcPr>
          <w:p w14:paraId="1CDFF572" w14:textId="77777777" w:rsidR="00F83DDF" w:rsidRPr="00F83DDF" w:rsidRDefault="00F83DDF" w:rsidP="00F83DDF">
            <w:pPr>
              <w:rPr>
                <w:rFonts w:ascii="Times New Roman" w:hAnsi="Times New Roman" w:cs="Times New Roman"/>
                <w:b/>
                <w:bCs/>
                <w:sz w:val="32"/>
                <w:szCs w:val="32"/>
                <w:lang w:val="en-IN"/>
              </w:rPr>
            </w:pPr>
          </w:p>
        </w:tc>
        <w:tc>
          <w:tcPr>
            <w:tcW w:w="0" w:type="auto"/>
          </w:tcPr>
          <w:p w14:paraId="557C7D21" w14:textId="77777777" w:rsidR="00F83DDF" w:rsidRPr="00F83DDF" w:rsidRDefault="00F83DDF" w:rsidP="00F83DDF">
            <w:pPr>
              <w:rPr>
                <w:rFonts w:ascii="Times New Roman" w:hAnsi="Times New Roman" w:cs="Times New Roman"/>
                <w:b/>
                <w:bCs/>
                <w:sz w:val="32"/>
                <w:szCs w:val="32"/>
                <w:lang w:val="en-IN"/>
              </w:rPr>
            </w:pPr>
          </w:p>
        </w:tc>
        <w:tc>
          <w:tcPr>
            <w:tcW w:w="0" w:type="auto"/>
          </w:tcPr>
          <w:p w14:paraId="3F6DA97A" w14:textId="3ADD43BD" w:rsidR="00F83DDF" w:rsidRPr="00F83DDF" w:rsidRDefault="00F83DDF" w:rsidP="00F83DDF">
            <w:pPr>
              <w:rPr>
                <w:rFonts w:ascii="Times New Roman" w:hAnsi="Times New Roman" w:cs="Times New Roman"/>
                <w:b/>
                <w:bCs/>
                <w:sz w:val="32"/>
                <w:szCs w:val="32"/>
                <w:lang w:val="en-IN"/>
              </w:rPr>
            </w:pPr>
          </w:p>
        </w:tc>
        <w:tc>
          <w:tcPr>
            <w:tcW w:w="0" w:type="auto"/>
            <w:vAlign w:val="center"/>
            <w:hideMark/>
          </w:tcPr>
          <w:p w14:paraId="2958C7C4" w14:textId="0B11A82E" w:rsidR="00F83DDF" w:rsidRPr="00F83DDF" w:rsidRDefault="00F83DDF" w:rsidP="00F83DDF">
            <w:pPr>
              <w:rPr>
                <w:rFonts w:ascii="Times New Roman" w:hAnsi="Times New Roman" w:cs="Times New Roman"/>
                <w:b/>
                <w:bCs/>
                <w:sz w:val="32"/>
                <w:szCs w:val="32"/>
                <w:lang w:val="en-IN"/>
              </w:rPr>
            </w:pPr>
            <w:r w:rsidRPr="00F83DDF">
              <w:rPr>
                <w:rFonts w:ascii="Times New Roman" w:hAnsi="Times New Roman" w:cs="Times New Roman"/>
                <w:b/>
                <w:bCs/>
                <w:sz w:val="32"/>
                <w:szCs w:val="32"/>
                <w:lang w:val="en-IN"/>
              </w:rPr>
              <w:t>Solution Implemented</w:t>
            </w:r>
          </w:p>
        </w:tc>
      </w:tr>
      <w:tr w:rsidR="00F83DDF" w:rsidRPr="00F83DDF" w14:paraId="67D8EB05" w14:textId="77777777" w:rsidTr="00F83DDF">
        <w:trPr>
          <w:tblCellSpacing w:w="15" w:type="dxa"/>
        </w:trPr>
        <w:tc>
          <w:tcPr>
            <w:tcW w:w="0" w:type="auto"/>
            <w:vAlign w:val="center"/>
            <w:hideMark/>
          </w:tcPr>
          <w:p w14:paraId="36E23E08"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Password Hashing Compatibility Issue</w:t>
            </w:r>
          </w:p>
        </w:tc>
        <w:tc>
          <w:tcPr>
            <w:tcW w:w="0" w:type="auto"/>
          </w:tcPr>
          <w:p w14:paraId="6A6F01E4" w14:textId="77777777" w:rsidR="00F83DDF" w:rsidRPr="00F83DDF" w:rsidRDefault="00F83DDF" w:rsidP="00F83DDF">
            <w:pPr>
              <w:rPr>
                <w:rFonts w:ascii="Times New Roman" w:hAnsi="Times New Roman" w:cs="Times New Roman"/>
                <w:sz w:val="32"/>
                <w:szCs w:val="32"/>
                <w:lang w:val="en-IN"/>
              </w:rPr>
            </w:pPr>
          </w:p>
        </w:tc>
        <w:tc>
          <w:tcPr>
            <w:tcW w:w="0" w:type="auto"/>
          </w:tcPr>
          <w:p w14:paraId="483498FC" w14:textId="601D9877" w:rsidR="00F83DDF" w:rsidRPr="00F83DDF" w:rsidRDefault="00F83DDF" w:rsidP="00F83DDF">
            <w:pPr>
              <w:rPr>
                <w:rFonts w:ascii="Times New Roman" w:hAnsi="Times New Roman" w:cs="Times New Roman"/>
                <w:sz w:val="32"/>
                <w:szCs w:val="32"/>
                <w:lang w:val="en-IN"/>
              </w:rPr>
            </w:pPr>
          </w:p>
        </w:tc>
        <w:tc>
          <w:tcPr>
            <w:tcW w:w="0" w:type="auto"/>
          </w:tcPr>
          <w:p w14:paraId="343D09E4" w14:textId="77777777" w:rsidR="00F83DDF" w:rsidRPr="00F83DDF" w:rsidRDefault="00F83DDF" w:rsidP="00F83DDF">
            <w:pPr>
              <w:rPr>
                <w:rFonts w:ascii="Times New Roman" w:hAnsi="Times New Roman" w:cs="Times New Roman"/>
                <w:sz w:val="32"/>
                <w:szCs w:val="32"/>
                <w:lang w:val="en-IN"/>
              </w:rPr>
            </w:pPr>
          </w:p>
        </w:tc>
        <w:tc>
          <w:tcPr>
            <w:tcW w:w="0" w:type="auto"/>
          </w:tcPr>
          <w:p w14:paraId="60CC23AA" w14:textId="77777777" w:rsidR="00F83DDF" w:rsidRPr="00F83DDF" w:rsidRDefault="00F83DDF" w:rsidP="00F83DDF">
            <w:pPr>
              <w:rPr>
                <w:rFonts w:ascii="Times New Roman" w:hAnsi="Times New Roman" w:cs="Times New Roman"/>
                <w:sz w:val="32"/>
                <w:szCs w:val="32"/>
                <w:lang w:val="en-IN"/>
              </w:rPr>
            </w:pPr>
          </w:p>
        </w:tc>
        <w:tc>
          <w:tcPr>
            <w:tcW w:w="0" w:type="auto"/>
          </w:tcPr>
          <w:p w14:paraId="70160D00" w14:textId="23D9422B"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20729C0A" w14:textId="6D0B9312"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 xml:space="preserve">Replaced </w:t>
            </w:r>
            <w:proofErr w:type="spellStart"/>
            <w:r w:rsidRPr="00F83DDF">
              <w:rPr>
                <w:rFonts w:ascii="Times New Roman" w:hAnsi="Times New Roman" w:cs="Times New Roman"/>
                <w:sz w:val="32"/>
                <w:szCs w:val="32"/>
                <w:lang w:val="en-IN"/>
              </w:rPr>
              <w:t>Passlib</w:t>
            </w:r>
            <w:proofErr w:type="spellEnd"/>
            <w:r w:rsidRPr="00F83DDF">
              <w:rPr>
                <w:rFonts w:ascii="Times New Roman" w:hAnsi="Times New Roman" w:cs="Times New Roman"/>
                <w:sz w:val="32"/>
                <w:szCs w:val="32"/>
                <w:lang w:val="en-IN"/>
              </w:rPr>
              <w:t xml:space="preserve"> with direct </w:t>
            </w:r>
            <w:proofErr w:type="spellStart"/>
            <w:r w:rsidRPr="00F83DDF">
              <w:rPr>
                <w:rFonts w:ascii="Times New Roman" w:hAnsi="Times New Roman" w:cs="Times New Roman"/>
                <w:sz w:val="32"/>
                <w:szCs w:val="32"/>
                <w:lang w:val="en-IN"/>
              </w:rPr>
              <w:t>BCrypt</w:t>
            </w:r>
            <w:proofErr w:type="spellEnd"/>
            <w:r w:rsidRPr="00F83DDF">
              <w:rPr>
                <w:rFonts w:ascii="Times New Roman" w:hAnsi="Times New Roman" w:cs="Times New Roman"/>
                <w:sz w:val="32"/>
                <w:szCs w:val="32"/>
                <w:lang w:val="en-IN"/>
              </w:rPr>
              <w:t xml:space="preserve"> implementation to ensure compatibility with Python 3.14 and secure password hashing.</w:t>
            </w:r>
          </w:p>
        </w:tc>
      </w:tr>
      <w:tr w:rsidR="00F83DDF" w:rsidRPr="00F83DDF" w14:paraId="0C314764" w14:textId="77777777" w:rsidTr="00F83DDF">
        <w:trPr>
          <w:tblCellSpacing w:w="15" w:type="dxa"/>
        </w:trPr>
        <w:tc>
          <w:tcPr>
            <w:tcW w:w="0" w:type="auto"/>
            <w:vAlign w:val="center"/>
            <w:hideMark/>
          </w:tcPr>
          <w:p w14:paraId="07BD1249"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Tailwind CSS v4 Configuration Error</w:t>
            </w:r>
          </w:p>
        </w:tc>
        <w:tc>
          <w:tcPr>
            <w:tcW w:w="0" w:type="auto"/>
          </w:tcPr>
          <w:p w14:paraId="3E6658DD" w14:textId="77777777" w:rsidR="00F83DDF" w:rsidRPr="00F83DDF" w:rsidRDefault="00F83DDF" w:rsidP="00F83DDF">
            <w:pPr>
              <w:rPr>
                <w:rFonts w:ascii="Times New Roman" w:hAnsi="Times New Roman" w:cs="Times New Roman"/>
                <w:sz w:val="32"/>
                <w:szCs w:val="32"/>
                <w:lang w:val="en-IN"/>
              </w:rPr>
            </w:pPr>
          </w:p>
        </w:tc>
        <w:tc>
          <w:tcPr>
            <w:tcW w:w="0" w:type="auto"/>
          </w:tcPr>
          <w:p w14:paraId="700D8015" w14:textId="3FA880EA" w:rsidR="00F83DDF" w:rsidRPr="00F83DDF" w:rsidRDefault="00F83DDF" w:rsidP="00F83DDF">
            <w:pPr>
              <w:rPr>
                <w:rFonts w:ascii="Times New Roman" w:hAnsi="Times New Roman" w:cs="Times New Roman"/>
                <w:sz w:val="32"/>
                <w:szCs w:val="32"/>
                <w:lang w:val="en-IN"/>
              </w:rPr>
            </w:pPr>
          </w:p>
        </w:tc>
        <w:tc>
          <w:tcPr>
            <w:tcW w:w="0" w:type="auto"/>
          </w:tcPr>
          <w:p w14:paraId="3F39043E" w14:textId="77777777" w:rsidR="00F83DDF" w:rsidRPr="00F83DDF" w:rsidRDefault="00F83DDF" w:rsidP="00F83DDF">
            <w:pPr>
              <w:rPr>
                <w:rFonts w:ascii="Times New Roman" w:hAnsi="Times New Roman" w:cs="Times New Roman"/>
                <w:sz w:val="32"/>
                <w:szCs w:val="32"/>
                <w:lang w:val="en-IN"/>
              </w:rPr>
            </w:pPr>
          </w:p>
        </w:tc>
        <w:tc>
          <w:tcPr>
            <w:tcW w:w="0" w:type="auto"/>
          </w:tcPr>
          <w:p w14:paraId="007CA7D6" w14:textId="77777777" w:rsidR="00F83DDF" w:rsidRPr="00F83DDF" w:rsidRDefault="00F83DDF" w:rsidP="00F83DDF">
            <w:pPr>
              <w:rPr>
                <w:rFonts w:ascii="Times New Roman" w:hAnsi="Times New Roman" w:cs="Times New Roman"/>
                <w:sz w:val="32"/>
                <w:szCs w:val="32"/>
                <w:lang w:val="en-IN"/>
              </w:rPr>
            </w:pPr>
          </w:p>
        </w:tc>
        <w:tc>
          <w:tcPr>
            <w:tcW w:w="0" w:type="auto"/>
          </w:tcPr>
          <w:p w14:paraId="58329796" w14:textId="12812BDE"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7B732A78" w14:textId="18FDB5C2"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 xml:space="preserve">Installed the new </w:t>
            </w:r>
            <w:proofErr w:type="spellStart"/>
            <w:r w:rsidRPr="00F83DDF">
              <w:rPr>
                <w:rFonts w:ascii="Times New Roman" w:hAnsi="Times New Roman" w:cs="Times New Roman"/>
                <w:sz w:val="32"/>
                <w:szCs w:val="32"/>
                <w:lang w:val="en-IN"/>
              </w:rPr>
              <w:t>PostCSS</w:t>
            </w:r>
            <w:proofErr w:type="spellEnd"/>
            <w:r w:rsidRPr="00F83DDF">
              <w:rPr>
                <w:rFonts w:ascii="Times New Roman" w:hAnsi="Times New Roman" w:cs="Times New Roman"/>
                <w:sz w:val="32"/>
                <w:szCs w:val="32"/>
                <w:lang w:val="en-IN"/>
              </w:rPr>
              <w:t xml:space="preserve"> package and updated the configuration according to Tailwind CSS v4 requirements.</w:t>
            </w:r>
          </w:p>
        </w:tc>
      </w:tr>
      <w:tr w:rsidR="00F83DDF" w:rsidRPr="00F83DDF" w14:paraId="1EFD546E" w14:textId="77777777" w:rsidTr="00F83DDF">
        <w:trPr>
          <w:tblCellSpacing w:w="15" w:type="dxa"/>
        </w:trPr>
        <w:tc>
          <w:tcPr>
            <w:tcW w:w="0" w:type="auto"/>
            <w:vAlign w:val="center"/>
            <w:hideMark/>
          </w:tcPr>
          <w:p w14:paraId="598C7C4D"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React 19 Dependency Conflict with Recharts</w:t>
            </w:r>
          </w:p>
        </w:tc>
        <w:tc>
          <w:tcPr>
            <w:tcW w:w="0" w:type="auto"/>
          </w:tcPr>
          <w:p w14:paraId="0404607F" w14:textId="77777777" w:rsidR="00F83DDF" w:rsidRPr="00F83DDF" w:rsidRDefault="00F83DDF" w:rsidP="00F83DDF">
            <w:pPr>
              <w:rPr>
                <w:rFonts w:ascii="Times New Roman" w:hAnsi="Times New Roman" w:cs="Times New Roman"/>
                <w:sz w:val="32"/>
                <w:szCs w:val="32"/>
                <w:lang w:val="en-IN"/>
              </w:rPr>
            </w:pPr>
          </w:p>
        </w:tc>
        <w:tc>
          <w:tcPr>
            <w:tcW w:w="0" w:type="auto"/>
          </w:tcPr>
          <w:p w14:paraId="44FE2C71" w14:textId="776BF78A" w:rsidR="00F83DDF" w:rsidRPr="00F83DDF" w:rsidRDefault="00F83DDF" w:rsidP="00F83DDF">
            <w:pPr>
              <w:rPr>
                <w:rFonts w:ascii="Times New Roman" w:hAnsi="Times New Roman" w:cs="Times New Roman"/>
                <w:sz w:val="32"/>
                <w:szCs w:val="32"/>
                <w:lang w:val="en-IN"/>
              </w:rPr>
            </w:pPr>
          </w:p>
        </w:tc>
        <w:tc>
          <w:tcPr>
            <w:tcW w:w="0" w:type="auto"/>
          </w:tcPr>
          <w:p w14:paraId="7421AED9" w14:textId="77777777" w:rsidR="00F83DDF" w:rsidRPr="00F83DDF" w:rsidRDefault="00F83DDF" w:rsidP="00F83DDF">
            <w:pPr>
              <w:rPr>
                <w:rFonts w:ascii="Times New Roman" w:hAnsi="Times New Roman" w:cs="Times New Roman"/>
                <w:sz w:val="32"/>
                <w:szCs w:val="32"/>
                <w:lang w:val="en-IN"/>
              </w:rPr>
            </w:pPr>
          </w:p>
        </w:tc>
        <w:tc>
          <w:tcPr>
            <w:tcW w:w="0" w:type="auto"/>
          </w:tcPr>
          <w:p w14:paraId="2370129F" w14:textId="77777777" w:rsidR="00F83DDF" w:rsidRPr="00F83DDF" w:rsidRDefault="00F83DDF" w:rsidP="00F83DDF">
            <w:pPr>
              <w:rPr>
                <w:rFonts w:ascii="Times New Roman" w:hAnsi="Times New Roman" w:cs="Times New Roman"/>
                <w:sz w:val="32"/>
                <w:szCs w:val="32"/>
                <w:lang w:val="en-IN"/>
              </w:rPr>
            </w:pPr>
          </w:p>
        </w:tc>
        <w:tc>
          <w:tcPr>
            <w:tcW w:w="0" w:type="auto"/>
          </w:tcPr>
          <w:p w14:paraId="783E7A2D" w14:textId="493F7B75"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7D897FEB" w14:textId="27EE339B"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Used the --legacy-peer-deps flag to bypass peer dependency restrictions and successfully integrate charts.</w:t>
            </w:r>
          </w:p>
        </w:tc>
      </w:tr>
      <w:tr w:rsidR="00F83DDF" w:rsidRPr="00F83DDF" w14:paraId="4AE091BC" w14:textId="77777777" w:rsidTr="00F83DDF">
        <w:trPr>
          <w:tblCellSpacing w:w="15" w:type="dxa"/>
        </w:trPr>
        <w:tc>
          <w:tcPr>
            <w:tcW w:w="0" w:type="auto"/>
            <w:vAlign w:val="center"/>
            <w:hideMark/>
          </w:tcPr>
          <w:p w14:paraId="779CD5C0"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YouTube Video Embedding Failure</w:t>
            </w:r>
          </w:p>
        </w:tc>
        <w:tc>
          <w:tcPr>
            <w:tcW w:w="0" w:type="auto"/>
          </w:tcPr>
          <w:p w14:paraId="2FC7D02C" w14:textId="77777777" w:rsidR="00F83DDF" w:rsidRPr="00F83DDF" w:rsidRDefault="00F83DDF" w:rsidP="00F83DDF">
            <w:pPr>
              <w:rPr>
                <w:rFonts w:ascii="Times New Roman" w:hAnsi="Times New Roman" w:cs="Times New Roman"/>
                <w:sz w:val="32"/>
                <w:szCs w:val="32"/>
                <w:lang w:val="en-IN"/>
              </w:rPr>
            </w:pPr>
          </w:p>
        </w:tc>
        <w:tc>
          <w:tcPr>
            <w:tcW w:w="0" w:type="auto"/>
          </w:tcPr>
          <w:p w14:paraId="0813411D" w14:textId="36F6A940" w:rsidR="00F83DDF" w:rsidRPr="00F83DDF" w:rsidRDefault="00F83DDF" w:rsidP="00F83DDF">
            <w:pPr>
              <w:rPr>
                <w:rFonts w:ascii="Times New Roman" w:hAnsi="Times New Roman" w:cs="Times New Roman"/>
                <w:sz w:val="32"/>
                <w:szCs w:val="32"/>
                <w:lang w:val="en-IN"/>
              </w:rPr>
            </w:pPr>
          </w:p>
        </w:tc>
        <w:tc>
          <w:tcPr>
            <w:tcW w:w="0" w:type="auto"/>
          </w:tcPr>
          <w:p w14:paraId="1B458E1F" w14:textId="77777777" w:rsidR="00F83DDF" w:rsidRPr="00F83DDF" w:rsidRDefault="00F83DDF" w:rsidP="00F83DDF">
            <w:pPr>
              <w:rPr>
                <w:rFonts w:ascii="Times New Roman" w:hAnsi="Times New Roman" w:cs="Times New Roman"/>
                <w:sz w:val="32"/>
                <w:szCs w:val="32"/>
                <w:lang w:val="en-IN"/>
              </w:rPr>
            </w:pPr>
          </w:p>
        </w:tc>
        <w:tc>
          <w:tcPr>
            <w:tcW w:w="0" w:type="auto"/>
          </w:tcPr>
          <w:p w14:paraId="62ACF752" w14:textId="77777777" w:rsidR="00F83DDF" w:rsidRPr="00F83DDF" w:rsidRDefault="00F83DDF" w:rsidP="00F83DDF">
            <w:pPr>
              <w:rPr>
                <w:rFonts w:ascii="Times New Roman" w:hAnsi="Times New Roman" w:cs="Times New Roman"/>
                <w:sz w:val="32"/>
                <w:szCs w:val="32"/>
                <w:lang w:val="en-IN"/>
              </w:rPr>
            </w:pPr>
          </w:p>
        </w:tc>
        <w:tc>
          <w:tcPr>
            <w:tcW w:w="0" w:type="auto"/>
          </w:tcPr>
          <w:p w14:paraId="6DDB6BF7" w14:textId="1D8717E9"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56C12621" w14:textId="0FE20B62"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Implemented automatic conversion of standard YouTube URLs into embed URLs for seamless video playback.</w:t>
            </w:r>
          </w:p>
        </w:tc>
      </w:tr>
      <w:tr w:rsidR="00F83DDF" w:rsidRPr="00F83DDF" w14:paraId="1A4806D8" w14:textId="77777777" w:rsidTr="00F83DDF">
        <w:trPr>
          <w:tblCellSpacing w:w="15" w:type="dxa"/>
        </w:trPr>
        <w:tc>
          <w:tcPr>
            <w:tcW w:w="0" w:type="auto"/>
            <w:vAlign w:val="center"/>
            <w:hideMark/>
          </w:tcPr>
          <w:p w14:paraId="2443B9A8"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Authentication State Loss After Refresh</w:t>
            </w:r>
          </w:p>
        </w:tc>
        <w:tc>
          <w:tcPr>
            <w:tcW w:w="0" w:type="auto"/>
          </w:tcPr>
          <w:p w14:paraId="0938F293" w14:textId="77777777" w:rsidR="00F83DDF" w:rsidRPr="00F83DDF" w:rsidRDefault="00F83DDF" w:rsidP="00F83DDF">
            <w:pPr>
              <w:rPr>
                <w:rFonts w:ascii="Times New Roman" w:hAnsi="Times New Roman" w:cs="Times New Roman"/>
                <w:sz w:val="32"/>
                <w:szCs w:val="32"/>
                <w:lang w:val="en-IN"/>
              </w:rPr>
            </w:pPr>
          </w:p>
        </w:tc>
        <w:tc>
          <w:tcPr>
            <w:tcW w:w="0" w:type="auto"/>
          </w:tcPr>
          <w:p w14:paraId="064F7C30" w14:textId="1F89EC3F" w:rsidR="00F83DDF" w:rsidRPr="00F83DDF" w:rsidRDefault="00F83DDF" w:rsidP="00F83DDF">
            <w:pPr>
              <w:rPr>
                <w:rFonts w:ascii="Times New Roman" w:hAnsi="Times New Roman" w:cs="Times New Roman"/>
                <w:sz w:val="32"/>
                <w:szCs w:val="32"/>
                <w:lang w:val="en-IN"/>
              </w:rPr>
            </w:pPr>
          </w:p>
        </w:tc>
        <w:tc>
          <w:tcPr>
            <w:tcW w:w="0" w:type="auto"/>
          </w:tcPr>
          <w:p w14:paraId="3A9F2752" w14:textId="77777777" w:rsidR="00F83DDF" w:rsidRPr="00F83DDF" w:rsidRDefault="00F83DDF" w:rsidP="00F83DDF">
            <w:pPr>
              <w:rPr>
                <w:rFonts w:ascii="Times New Roman" w:hAnsi="Times New Roman" w:cs="Times New Roman"/>
                <w:sz w:val="32"/>
                <w:szCs w:val="32"/>
                <w:lang w:val="en-IN"/>
              </w:rPr>
            </w:pPr>
          </w:p>
        </w:tc>
        <w:tc>
          <w:tcPr>
            <w:tcW w:w="0" w:type="auto"/>
          </w:tcPr>
          <w:p w14:paraId="26171BD7" w14:textId="77777777" w:rsidR="00F83DDF" w:rsidRPr="00F83DDF" w:rsidRDefault="00F83DDF" w:rsidP="00F83DDF">
            <w:pPr>
              <w:rPr>
                <w:rFonts w:ascii="Times New Roman" w:hAnsi="Times New Roman" w:cs="Times New Roman"/>
                <w:sz w:val="32"/>
                <w:szCs w:val="32"/>
                <w:lang w:val="en-IN"/>
              </w:rPr>
            </w:pPr>
          </w:p>
        </w:tc>
        <w:tc>
          <w:tcPr>
            <w:tcW w:w="0" w:type="auto"/>
          </w:tcPr>
          <w:p w14:paraId="7BB7EC4B" w14:textId="2098EF0A"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55362C22" w14:textId="15C9D9DF"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Stored JWT tokens in local storage and restored user sessions automatically on application startup.</w:t>
            </w:r>
          </w:p>
        </w:tc>
      </w:tr>
      <w:tr w:rsidR="00F83DDF" w:rsidRPr="00F83DDF" w14:paraId="67213D44" w14:textId="77777777" w:rsidTr="00F83DDF">
        <w:trPr>
          <w:tblCellSpacing w:w="15" w:type="dxa"/>
        </w:trPr>
        <w:tc>
          <w:tcPr>
            <w:tcW w:w="0" w:type="auto"/>
            <w:vAlign w:val="center"/>
            <w:hideMark/>
          </w:tcPr>
          <w:p w14:paraId="583B54EC"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Unauthorized Route Access</w:t>
            </w:r>
          </w:p>
        </w:tc>
        <w:tc>
          <w:tcPr>
            <w:tcW w:w="0" w:type="auto"/>
          </w:tcPr>
          <w:p w14:paraId="745AE252" w14:textId="77777777" w:rsidR="00F83DDF" w:rsidRPr="00F83DDF" w:rsidRDefault="00F83DDF" w:rsidP="00F83DDF">
            <w:pPr>
              <w:rPr>
                <w:rFonts w:ascii="Times New Roman" w:hAnsi="Times New Roman" w:cs="Times New Roman"/>
                <w:sz w:val="32"/>
                <w:szCs w:val="32"/>
                <w:lang w:val="en-IN"/>
              </w:rPr>
            </w:pPr>
          </w:p>
        </w:tc>
        <w:tc>
          <w:tcPr>
            <w:tcW w:w="0" w:type="auto"/>
          </w:tcPr>
          <w:p w14:paraId="0A89C5F4" w14:textId="68BEA207" w:rsidR="00F83DDF" w:rsidRPr="00F83DDF" w:rsidRDefault="00F83DDF" w:rsidP="00F83DDF">
            <w:pPr>
              <w:rPr>
                <w:rFonts w:ascii="Times New Roman" w:hAnsi="Times New Roman" w:cs="Times New Roman"/>
                <w:sz w:val="32"/>
                <w:szCs w:val="32"/>
                <w:lang w:val="en-IN"/>
              </w:rPr>
            </w:pPr>
          </w:p>
        </w:tc>
        <w:tc>
          <w:tcPr>
            <w:tcW w:w="0" w:type="auto"/>
          </w:tcPr>
          <w:p w14:paraId="4F5B9B19" w14:textId="77777777" w:rsidR="00F83DDF" w:rsidRPr="00F83DDF" w:rsidRDefault="00F83DDF" w:rsidP="00F83DDF">
            <w:pPr>
              <w:rPr>
                <w:rFonts w:ascii="Times New Roman" w:hAnsi="Times New Roman" w:cs="Times New Roman"/>
                <w:sz w:val="32"/>
                <w:szCs w:val="32"/>
                <w:lang w:val="en-IN"/>
              </w:rPr>
            </w:pPr>
          </w:p>
        </w:tc>
        <w:tc>
          <w:tcPr>
            <w:tcW w:w="0" w:type="auto"/>
          </w:tcPr>
          <w:p w14:paraId="4412F927" w14:textId="77777777" w:rsidR="00F83DDF" w:rsidRPr="00F83DDF" w:rsidRDefault="00F83DDF" w:rsidP="00F83DDF">
            <w:pPr>
              <w:rPr>
                <w:rFonts w:ascii="Times New Roman" w:hAnsi="Times New Roman" w:cs="Times New Roman"/>
                <w:sz w:val="32"/>
                <w:szCs w:val="32"/>
                <w:lang w:val="en-IN"/>
              </w:rPr>
            </w:pPr>
          </w:p>
        </w:tc>
        <w:tc>
          <w:tcPr>
            <w:tcW w:w="0" w:type="auto"/>
          </w:tcPr>
          <w:p w14:paraId="08E14DAB" w14:textId="5F93CC56"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7735D45F" w14:textId="59F0E07F"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Developed a role-based route protection system to restrict access based on user roles.</w:t>
            </w:r>
          </w:p>
        </w:tc>
      </w:tr>
      <w:tr w:rsidR="00F83DDF" w:rsidRPr="00F83DDF" w14:paraId="15C777BE" w14:textId="77777777" w:rsidTr="00F83DDF">
        <w:trPr>
          <w:tblCellSpacing w:w="15" w:type="dxa"/>
        </w:trPr>
        <w:tc>
          <w:tcPr>
            <w:tcW w:w="0" w:type="auto"/>
            <w:vAlign w:val="center"/>
            <w:hideMark/>
          </w:tcPr>
          <w:p w14:paraId="0138442E"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Student Grades Not Displaying</w:t>
            </w:r>
          </w:p>
        </w:tc>
        <w:tc>
          <w:tcPr>
            <w:tcW w:w="0" w:type="auto"/>
          </w:tcPr>
          <w:p w14:paraId="46D5545D" w14:textId="77777777" w:rsidR="00F83DDF" w:rsidRPr="00F83DDF" w:rsidRDefault="00F83DDF" w:rsidP="00F83DDF">
            <w:pPr>
              <w:rPr>
                <w:rFonts w:ascii="Times New Roman" w:hAnsi="Times New Roman" w:cs="Times New Roman"/>
                <w:sz w:val="32"/>
                <w:szCs w:val="32"/>
                <w:lang w:val="en-IN"/>
              </w:rPr>
            </w:pPr>
          </w:p>
        </w:tc>
        <w:tc>
          <w:tcPr>
            <w:tcW w:w="0" w:type="auto"/>
          </w:tcPr>
          <w:p w14:paraId="43A311F5" w14:textId="5DA966B0" w:rsidR="00F83DDF" w:rsidRPr="00F83DDF" w:rsidRDefault="00F83DDF" w:rsidP="00F83DDF">
            <w:pPr>
              <w:rPr>
                <w:rFonts w:ascii="Times New Roman" w:hAnsi="Times New Roman" w:cs="Times New Roman"/>
                <w:sz w:val="32"/>
                <w:szCs w:val="32"/>
                <w:lang w:val="en-IN"/>
              </w:rPr>
            </w:pPr>
          </w:p>
        </w:tc>
        <w:tc>
          <w:tcPr>
            <w:tcW w:w="0" w:type="auto"/>
          </w:tcPr>
          <w:p w14:paraId="7CEF3138" w14:textId="77777777" w:rsidR="00F83DDF" w:rsidRPr="00F83DDF" w:rsidRDefault="00F83DDF" w:rsidP="00F83DDF">
            <w:pPr>
              <w:rPr>
                <w:rFonts w:ascii="Times New Roman" w:hAnsi="Times New Roman" w:cs="Times New Roman"/>
                <w:sz w:val="32"/>
                <w:szCs w:val="32"/>
                <w:lang w:val="en-IN"/>
              </w:rPr>
            </w:pPr>
          </w:p>
        </w:tc>
        <w:tc>
          <w:tcPr>
            <w:tcW w:w="0" w:type="auto"/>
          </w:tcPr>
          <w:p w14:paraId="70498890" w14:textId="77777777" w:rsidR="00F83DDF" w:rsidRPr="00F83DDF" w:rsidRDefault="00F83DDF" w:rsidP="00F83DDF">
            <w:pPr>
              <w:rPr>
                <w:rFonts w:ascii="Times New Roman" w:hAnsi="Times New Roman" w:cs="Times New Roman"/>
                <w:sz w:val="32"/>
                <w:szCs w:val="32"/>
                <w:lang w:val="en-IN"/>
              </w:rPr>
            </w:pPr>
          </w:p>
        </w:tc>
        <w:tc>
          <w:tcPr>
            <w:tcW w:w="0" w:type="auto"/>
          </w:tcPr>
          <w:p w14:paraId="6AD5731B" w14:textId="26ED14F3"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669C5075" w14:textId="466D5151"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Created a dedicated API endpoint and frontend state management to fetch and display graded submissions.</w:t>
            </w:r>
          </w:p>
        </w:tc>
      </w:tr>
      <w:tr w:rsidR="00F83DDF" w:rsidRPr="00F83DDF" w14:paraId="487B0F30" w14:textId="77777777" w:rsidTr="00F83DDF">
        <w:trPr>
          <w:tblCellSpacing w:w="15" w:type="dxa"/>
        </w:trPr>
        <w:tc>
          <w:tcPr>
            <w:tcW w:w="0" w:type="auto"/>
            <w:vAlign w:val="center"/>
            <w:hideMark/>
          </w:tcPr>
          <w:p w14:paraId="20496DCC"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lastRenderedPageBreak/>
              <w:t>Blank Screen After Login</w:t>
            </w:r>
          </w:p>
        </w:tc>
        <w:tc>
          <w:tcPr>
            <w:tcW w:w="0" w:type="auto"/>
          </w:tcPr>
          <w:p w14:paraId="37F650C1" w14:textId="77777777" w:rsidR="00F83DDF" w:rsidRPr="00F83DDF" w:rsidRDefault="00F83DDF" w:rsidP="00F83DDF">
            <w:pPr>
              <w:rPr>
                <w:rFonts w:ascii="Times New Roman" w:hAnsi="Times New Roman" w:cs="Times New Roman"/>
                <w:sz w:val="32"/>
                <w:szCs w:val="32"/>
                <w:lang w:val="en-IN"/>
              </w:rPr>
            </w:pPr>
          </w:p>
        </w:tc>
        <w:tc>
          <w:tcPr>
            <w:tcW w:w="0" w:type="auto"/>
          </w:tcPr>
          <w:p w14:paraId="06ECE495" w14:textId="0112593E" w:rsidR="00F83DDF" w:rsidRPr="00F83DDF" w:rsidRDefault="00F83DDF" w:rsidP="00F83DDF">
            <w:pPr>
              <w:rPr>
                <w:rFonts w:ascii="Times New Roman" w:hAnsi="Times New Roman" w:cs="Times New Roman"/>
                <w:sz w:val="32"/>
                <w:szCs w:val="32"/>
                <w:lang w:val="en-IN"/>
              </w:rPr>
            </w:pPr>
          </w:p>
        </w:tc>
        <w:tc>
          <w:tcPr>
            <w:tcW w:w="0" w:type="auto"/>
          </w:tcPr>
          <w:p w14:paraId="5ECD619B" w14:textId="77777777" w:rsidR="00F83DDF" w:rsidRPr="00F83DDF" w:rsidRDefault="00F83DDF" w:rsidP="00F83DDF">
            <w:pPr>
              <w:rPr>
                <w:rFonts w:ascii="Times New Roman" w:hAnsi="Times New Roman" w:cs="Times New Roman"/>
                <w:sz w:val="32"/>
                <w:szCs w:val="32"/>
                <w:lang w:val="en-IN"/>
              </w:rPr>
            </w:pPr>
          </w:p>
        </w:tc>
        <w:tc>
          <w:tcPr>
            <w:tcW w:w="0" w:type="auto"/>
          </w:tcPr>
          <w:p w14:paraId="03170DC7" w14:textId="77777777" w:rsidR="00F83DDF" w:rsidRPr="00F83DDF" w:rsidRDefault="00F83DDF" w:rsidP="00F83DDF">
            <w:pPr>
              <w:rPr>
                <w:rFonts w:ascii="Times New Roman" w:hAnsi="Times New Roman" w:cs="Times New Roman"/>
                <w:sz w:val="32"/>
                <w:szCs w:val="32"/>
                <w:lang w:val="en-IN"/>
              </w:rPr>
            </w:pPr>
          </w:p>
        </w:tc>
        <w:tc>
          <w:tcPr>
            <w:tcW w:w="0" w:type="auto"/>
          </w:tcPr>
          <w:p w14:paraId="3809FF5D" w14:textId="5008F7CB"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3C05E04F" w14:textId="19ADB51E"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Identified and removed an invalid icon import that was causing the React application to crash.</w:t>
            </w:r>
          </w:p>
        </w:tc>
      </w:tr>
      <w:tr w:rsidR="00F83DDF" w:rsidRPr="00F83DDF" w14:paraId="43E0BAA5" w14:textId="77777777" w:rsidTr="00F83DDF">
        <w:trPr>
          <w:tblCellSpacing w:w="15" w:type="dxa"/>
        </w:trPr>
        <w:tc>
          <w:tcPr>
            <w:tcW w:w="0" w:type="auto"/>
            <w:vAlign w:val="center"/>
            <w:hideMark/>
          </w:tcPr>
          <w:p w14:paraId="34029222"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Tailwind Styling Not Applying</w:t>
            </w:r>
          </w:p>
        </w:tc>
        <w:tc>
          <w:tcPr>
            <w:tcW w:w="0" w:type="auto"/>
          </w:tcPr>
          <w:p w14:paraId="22425A9F" w14:textId="77777777" w:rsidR="00F83DDF" w:rsidRPr="00F83DDF" w:rsidRDefault="00F83DDF" w:rsidP="00F83DDF">
            <w:pPr>
              <w:rPr>
                <w:rFonts w:ascii="Times New Roman" w:hAnsi="Times New Roman" w:cs="Times New Roman"/>
                <w:sz w:val="32"/>
                <w:szCs w:val="32"/>
                <w:lang w:val="en-IN"/>
              </w:rPr>
            </w:pPr>
          </w:p>
        </w:tc>
        <w:tc>
          <w:tcPr>
            <w:tcW w:w="0" w:type="auto"/>
          </w:tcPr>
          <w:p w14:paraId="19B38110" w14:textId="7F84BC8D" w:rsidR="00F83DDF" w:rsidRPr="00F83DDF" w:rsidRDefault="00F83DDF" w:rsidP="00F83DDF">
            <w:pPr>
              <w:rPr>
                <w:rFonts w:ascii="Times New Roman" w:hAnsi="Times New Roman" w:cs="Times New Roman"/>
                <w:sz w:val="32"/>
                <w:szCs w:val="32"/>
                <w:lang w:val="en-IN"/>
              </w:rPr>
            </w:pPr>
          </w:p>
        </w:tc>
        <w:tc>
          <w:tcPr>
            <w:tcW w:w="0" w:type="auto"/>
          </w:tcPr>
          <w:p w14:paraId="41B068B8" w14:textId="77777777" w:rsidR="00F83DDF" w:rsidRPr="00F83DDF" w:rsidRDefault="00F83DDF" w:rsidP="00F83DDF">
            <w:pPr>
              <w:rPr>
                <w:rFonts w:ascii="Times New Roman" w:hAnsi="Times New Roman" w:cs="Times New Roman"/>
                <w:sz w:val="32"/>
                <w:szCs w:val="32"/>
                <w:lang w:val="en-IN"/>
              </w:rPr>
            </w:pPr>
          </w:p>
        </w:tc>
        <w:tc>
          <w:tcPr>
            <w:tcW w:w="0" w:type="auto"/>
          </w:tcPr>
          <w:p w14:paraId="6CA58D67" w14:textId="77777777" w:rsidR="00F83DDF" w:rsidRPr="00F83DDF" w:rsidRDefault="00F83DDF" w:rsidP="00F83DDF">
            <w:pPr>
              <w:rPr>
                <w:rFonts w:ascii="Times New Roman" w:hAnsi="Times New Roman" w:cs="Times New Roman"/>
                <w:sz w:val="32"/>
                <w:szCs w:val="32"/>
                <w:lang w:val="en-IN"/>
              </w:rPr>
            </w:pPr>
          </w:p>
        </w:tc>
        <w:tc>
          <w:tcPr>
            <w:tcW w:w="0" w:type="auto"/>
          </w:tcPr>
          <w:p w14:paraId="0EF4B1C2" w14:textId="26783568"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61ACF931" w14:textId="729666DA"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Added the missing Tailwind configuration file and properly configured content paths and dependencies.</w:t>
            </w:r>
          </w:p>
        </w:tc>
      </w:tr>
      <w:tr w:rsidR="00F83DDF" w:rsidRPr="00F83DDF" w14:paraId="258442F2" w14:textId="77777777" w:rsidTr="00F83DDF">
        <w:trPr>
          <w:tblCellSpacing w:w="15" w:type="dxa"/>
        </w:trPr>
        <w:tc>
          <w:tcPr>
            <w:tcW w:w="0" w:type="auto"/>
            <w:vAlign w:val="center"/>
            <w:hideMark/>
          </w:tcPr>
          <w:p w14:paraId="1F6530B9" w14:textId="77777777"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Backend Startup Failure</w:t>
            </w:r>
          </w:p>
        </w:tc>
        <w:tc>
          <w:tcPr>
            <w:tcW w:w="0" w:type="auto"/>
          </w:tcPr>
          <w:p w14:paraId="6D0F1DE6" w14:textId="77777777" w:rsidR="00F83DDF" w:rsidRPr="00F83DDF" w:rsidRDefault="00F83DDF" w:rsidP="00F83DDF">
            <w:pPr>
              <w:rPr>
                <w:rFonts w:ascii="Times New Roman" w:hAnsi="Times New Roman" w:cs="Times New Roman"/>
                <w:sz w:val="32"/>
                <w:szCs w:val="32"/>
                <w:lang w:val="en-IN"/>
              </w:rPr>
            </w:pPr>
          </w:p>
        </w:tc>
        <w:tc>
          <w:tcPr>
            <w:tcW w:w="0" w:type="auto"/>
          </w:tcPr>
          <w:p w14:paraId="20ADE41A" w14:textId="669B40BA" w:rsidR="00F83DDF" w:rsidRPr="00F83DDF" w:rsidRDefault="00F83DDF" w:rsidP="00F83DDF">
            <w:pPr>
              <w:rPr>
                <w:rFonts w:ascii="Times New Roman" w:hAnsi="Times New Roman" w:cs="Times New Roman"/>
                <w:sz w:val="32"/>
                <w:szCs w:val="32"/>
                <w:lang w:val="en-IN"/>
              </w:rPr>
            </w:pPr>
          </w:p>
        </w:tc>
        <w:tc>
          <w:tcPr>
            <w:tcW w:w="0" w:type="auto"/>
          </w:tcPr>
          <w:p w14:paraId="5E874D82" w14:textId="77777777" w:rsidR="00F83DDF" w:rsidRPr="00F83DDF" w:rsidRDefault="00F83DDF" w:rsidP="00F83DDF">
            <w:pPr>
              <w:rPr>
                <w:rFonts w:ascii="Times New Roman" w:hAnsi="Times New Roman" w:cs="Times New Roman"/>
                <w:sz w:val="32"/>
                <w:szCs w:val="32"/>
                <w:lang w:val="en-IN"/>
              </w:rPr>
            </w:pPr>
          </w:p>
        </w:tc>
        <w:tc>
          <w:tcPr>
            <w:tcW w:w="0" w:type="auto"/>
          </w:tcPr>
          <w:p w14:paraId="671EAC79" w14:textId="77777777" w:rsidR="00F83DDF" w:rsidRPr="00F83DDF" w:rsidRDefault="00F83DDF" w:rsidP="00F83DDF">
            <w:pPr>
              <w:rPr>
                <w:rFonts w:ascii="Times New Roman" w:hAnsi="Times New Roman" w:cs="Times New Roman"/>
                <w:sz w:val="32"/>
                <w:szCs w:val="32"/>
                <w:lang w:val="en-IN"/>
              </w:rPr>
            </w:pPr>
          </w:p>
        </w:tc>
        <w:tc>
          <w:tcPr>
            <w:tcW w:w="0" w:type="auto"/>
          </w:tcPr>
          <w:p w14:paraId="21E91AFC" w14:textId="262EA939" w:rsidR="00F83DDF" w:rsidRPr="00F83DDF" w:rsidRDefault="00F83DDF" w:rsidP="00F83DDF">
            <w:pPr>
              <w:rPr>
                <w:rFonts w:ascii="Times New Roman" w:hAnsi="Times New Roman" w:cs="Times New Roman"/>
                <w:sz w:val="32"/>
                <w:szCs w:val="32"/>
                <w:lang w:val="en-IN"/>
              </w:rPr>
            </w:pPr>
          </w:p>
        </w:tc>
        <w:tc>
          <w:tcPr>
            <w:tcW w:w="0" w:type="auto"/>
            <w:vAlign w:val="center"/>
            <w:hideMark/>
          </w:tcPr>
          <w:p w14:paraId="080AE873" w14:textId="5C541CFE" w:rsidR="00F83DDF" w:rsidRPr="00F83DDF" w:rsidRDefault="00F83DDF" w:rsidP="00F83DDF">
            <w:pPr>
              <w:rPr>
                <w:rFonts w:ascii="Times New Roman" w:hAnsi="Times New Roman" w:cs="Times New Roman"/>
                <w:sz w:val="32"/>
                <w:szCs w:val="32"/>
                <w:lang w:val="en-IN"/>
              </w:rPr>
            </w:pPr>
            <w:r w:rsidRPr="00F83DDF">
              <w:rPr>
                <w:rFonts w:ascii="Times New Roman" w:hAnsi="Times New Roman" w:cs="Times New Roman"/>
                <w:sz w:val="32"/>
                <w:szCs w:val="32"/>
                <w:lang w:val="en-IN"/>
              </w:rPr>
              <w:t>Fixed indentation and formatting issues in the backend source code to ensure successful server execution.</w:t>
            </w:r>
          </w:p>
        </w:tc>
      </w:tr>
    </w:tbl>
    <w:p w14:paraId="592677C1" w14:textId="77777777" w:rsidR="00F83DDF" w:rsidRPr="00F83DDF" w:rsidRDefault="00F83DDF" w:rsidP="003C14DE">
      <w:pPr>
        <w:rPr>
          <w:rFonts w:ascii="Times New Roman" w:hAnsi="Times New Roman" w:cs="Times New Roman"/>
          <w:sz w:val="32"/>
          <w:szCs w:val="32"/>
        </w:rPr>
      </w:pPr>
    </w:p>
    <w:p w14:paraId="5C9E8BCF" w14:textId="77777777" w:rsidR="00F83DDF" w:rsidRPr="00F83DDF" w:rsidRDefault="00F83DDF" w:rsidP="003C14DE">
      <w:pPr>
        <w:rPr>
          <w:rFonts w:ascii="Times New Roman" w:hAnsi="Times New Roman" w:cs="Times New Roman"/>
          <w:sz w:val="32"/>
          <w:szCs w:val="32"/>
        </w:rPr>
      </w:pPr>
    </w:p>
    <w:p w14:paraId="78E763A5" w14:textId="77777777" w:rsidR="00F83DDF" w:rsidRDefault="00F83DDF" w:rsidP="003C14DE">
      <w:pPr>
        <w:rPr>
          <w:rFonts w:ascii="Times New Roman" w:hAnsi="Times New Roman" w:cs="Times New Roman"/>
          <w:b/>
          <w:bCs/>
          <w:sz w:val="32"/>
          <w:szCs w:val="32"/>
        </w:rPr>
      </w:pPr>
    </w:p>
    <w:p w14:paraId="2E3280B1" w14:textId="77777777" w:rsidR="00F83DDF" w:rsidRDefault="00F83DDF" w:rsidP="003C14DE">
      <w:pPr>
        <w:rPr>
          <w:rFonts w:ascii="Times New Roman" w:hAnsi="Times New Roman" w:cs="Times New Roman"/>
          <w:b/>
          <w:bCs/>
          <w:sz w:val="32"/>
          <w:szCs w:val="32"/>
        </w:rPr>
      </w:pPr>
    </w:p>
    <w:p w14:paraId="5DFA7FEE" w14:textId="77777777" w:rsidR="00F83DDF" w:rsidRDefault="00F83DDF" w:rsidP="003C14DE">
      <w:pPr>
        <w:rPr>
          <w:rFonts w:ascii="Times New Roman" w:hAnsi="Times New Roman" w:cs="Times New Roman"/>
          <w:b/>
          <w:bCs/>
          <w:sz w:val="32"/>
          <w:szCs w:val="32"/>
        </w:rPr>
      </w:pPr>
    </w:p>
    <w:p w14:paraId="2D4A7DE9" w14:textId="77777777" w:rsidR="00F83DDF" w:rsidRDefault="00F83DDF" w:rsidP="003C14DE">
      <w:pPr>
        <w:rPr>
          <w:rFonts w:ascii="Times New Roman" w:hAnsi="Times New Roman" w:cs="Times New Roman"/>
          <w:b/>
          <w:bCs/>
          <w:sz w:val="32"/>
          <w:szCs w:val="32"/>
        </w:rPr>
      </w:pPr>
    </w:p>
    <w:p w14:paraId="5E7737D8" w14:textId="77777777" w:rsidR="00F83DDF" w:rsidRDefault="00F83DDF" w:rsidP="003C14DE">
      <w:pPr>
        <w:rPr>
          <w:rFonts w:ascii="Times New Roman" w:hAnsi="Times New Roman" w:cs="Times New Roman"/>
          <w:b/>
          <w:bCs/>
          <w:sz w:val="32"/>
          <w:szCs w:val="32"/>
        </w:rPr>
      </w:pPr>
    </w:p>
    <w:p w14:paraId="6C8C0705" w14:textId="77777777" w:rsidR="00F83DDF" w:rsidRDefault="00F83DDF" w:rsidP="003C14DE">
      <w:pPr>
        <w:rPr>
          <w:rFonts w:ascii="Times New Roman" w:hAnsi="Times New Roman" w:cs="Times New Roman"/>
          <w:b/>
          <w:bCs/>
          <w:sz w:val="32"/>
          <w:szCs w:val="32"/>
        </w:rPr>
      </w:pPr>
    </w:p>
    <w:p w14:paraId="4AA0B37B" w14:textId="77777777" w:rsidR="00F83DDF" w:rsidRDefault="00F83DDF" w:rsidP="003C14DE">
      <w:pPr>
        <w:rPr>
          <w:rFonts w:ascii="Times New Roman" w:hAnsi="Times New Roman" w:cs="Times New Roman"/>
          <w:b/>
          <w:bCs/>
          <w:sz w:val="32"/>
          <w:szCs w:val="32"/>
        </w:rPr>
      </w:pPr>
    </w:p>
    <w:p w14:paraId="64816DD7" w14:textId="77777777" w:rsidR="00F83DDF" w:rsidRDefault="00F83DDF" w:rsidP="003C14DE">
      <w:pPr>
        <w:rPr>
          <w:rFonts w:ascii="Times New Roman" w:hAnsi="Times New Roman" w:cs="Times New Roman"/>
          <w:b/>
          <w:bCs/>
          <w:sz w:val="32"/>
          <w:szCs w:val="32"/>
        </w:rPr>
      </w:pPr>
    </w:p>
    <w:p w14:paraId="77A35B43" w14:textId="77777777" w:rsidR="00F83DDF" w:rsidRDefault="00F83DDF" w:rsidP="003C14DE">
      <w:pPr>
        <w:rPr>
          <w:rFonts w:ascii="Times New Roman" w:hAnsi="Times New Roman" w:cs="Times New Roman"/>
          <w:b/>
          <w:bCs/>
          <w:sz w:val="32"/>
          <w:szCs w:val="32"/>
        </w:rPr>
      </w:pPr>
    </w:p>
    <w:p w14:paraId="652C561C" w14:textId="77777777" w:rsidR="00F83DDF" w:rsidRDefault="00F83DDF" w:rsidP="003C14DE">
      <w:pPr>
        <w:rPr>
          <w:rFonts w:ascii="Times New Roman" w:hAnsi="Times New Roman" w:cs="Times New Roman"/>
          <w:b/>
          <w:bCs/>
          <w:sz w:val="32"/>
          <w:szCs w:val="32"/>
        </w:rPr>
      </w:pPr>
    </w:p>
    <w:p w14:paraId="0088AA39" w14:textId="77777777" w:rsidR="00F83DDF" w:rsidRDefault="00F83DDF" w:rsidP="003C14DE">
      <w:pPr>
        <w:rPr>
          <w:rFonts w:ascii="Times New Roman" w:hAnsi="Times New Roman" w:cs="Times New Roman"/>
          <w:b/>
          <w:bCs/>
          <w:sz w:val="32"/>
          <w:szCs w:val="32"/>
        </w:rPr>
      </w:pPr>
    </w:p>
    <w:p w14:paraId="15B93888" w14:textId="2F69AE69" w:rsidR="003C14DE" w:rsidRPr="003C14DE" w:rsidRDefault="003C14DE" w:rsidP="003C14DE">
      <w:pPr>
        <w:rPr>
          <w:rFonts w:ascii="Times New Roman" w:hAnsi="Times New Roman" w:cs="Times New Roman"/>
          <w:b/>
          <w:bCs/>
          <w:sz w:val="32"/>
          <w:szCs w:val="32"/>
        </w:rPr>
      </w:pPr>
      <w:r w:rsidRPr="003C14DE">
        <w:rPr>
          <w:rFonts w:ascii="Times New Roman" w:hAnsi="Times New Roman" w:cs="Times New Roman"/>
          <w:b/>
          <w:bCs/>
          <w:sz w:val="32"/>
          <w:szCs w:val="32"/>
        </w:rPr>
        <w:lastRenderedPageBreak/>
        <w:t>8. Conclusion</w:t>
      </w:r>
    </w:p>
    <w:p w14:paraId="7DBA8634"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Learning Management System with Smart Study Planner (StudySmart) provides a comprehensive and effective solution to the challenges faced by students, teachers, and administrators in managing modern academic workflows. By combining role-based course management, intelligent study planning, assignment workflows, and real-time progress analytics, the system significantly improves academic productivity and institutional efficiency.</w:t>
      </w:r>
    </w:p>
    <w:p w14:paraId="77BB800F"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Smart Study Planner feature ensures optimal utilization of student time by enabling priority-based task management with deadlines and subject tagging. The automatic weak subject detection gives students actionable, data-driven insights to focus their efforts where improvement is needed most. The gamification system through daily streaks and achievement badges creates sustained motivation for consistent daily study habits.</w:t>
      </w:r>
    </w:p>
    <w:p w14:paraId="6F2CB35C"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For teachers, the platform provides a complete toolkit — from creating multimedia courses with YouTube video lessons and downloadable file attachments, to managing assignments and grading student submissions with marks that are immediately visible to students. The student progress visibility per course empowers teachers to identify and support struggling students proactively.</w:t>
      </w:r>
    </w:p>
    <w:p w14:paraId="20E9D0A0"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The analytics dashboard provides valuable visual insights into individual performance through productivity score indicators, subject-wise bar charts, and task distribution pie charts, enabling students to make informed decisions about their study priorities.</w:t>
      </w:r>
    </w:p>
    <w:p w14:paraId="44F55BDF"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 xml:space="preserve">The system is built on a secure, scalable architecture using </w:t>
      </w: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React.js, and MySQL, with JWT authentication and </w:t>
      </w:r>
      <w:proofErr w:type="spellStart"/>
      <w:r w:rsidRPr="003C14DE">
        <w:rPr>
          <w:rFonts w:ascii="Times New Roman" w:hAnsi="Times New Roman" w:cs="Times New Roman"/>
          <w:sz w:val="28"/>
          <w:szCs w:val="28"/>
        </w:rPr>
        <w:t>bcrypt</w:t>
      </w:r>
      <w:proofErr w:type="spellEnd"/>
      <w:r w:rsidRPr="003C14DE">
        <w:rPr>
          <w:rFonts w:ascii="Times New Roman" w:hAnsi="Times New Roman" w:cs="Times New Roman"/>
          <w:sz w:val="28"/>
          <w:szCs w:val="28"/>
        </w:rPr>
        <w:t xml:space="preserve"> password hashing ensuring robust data security. With 30+ REST API endpoints, 8 database tables, and 3 role-specific dashboards, the platform is production-ready and can be extended with advanced features such as AI-based study recommendations, mobile application development, real-time WebSocket notifications, and collaborative study tools.</w:t>
      </w:r>
    </w:p>
    <w:p w14:paraId="13D25A5F" w14:textId="77777777" w:rsidR="003C14DE" w:rsidRPr="003C14DE" w:rsidRDefault="003C14DE" w:rsidP="00F05822">
      <w:pPr>
        <w:jc w:val="both"/>
        <w:rPr>
          <w:rFonts w:ascii="Times New Roman" w:hAnsi="Times New Roman" w:cs="Times New Roman"/>
          <w:sz w:val="28"/>
          <w:szCs w:val="28"/>
        </w:rPr>
      </w:pPr>
      <w:r w:rsidRPr="003C14DE">
        <w:rPr>
          <w:rFonts w:ascii="Times New Roman" w:hAnsi="Times New Roman" w:cs="Times New Roman"/>
          <w:sz w:val="28"/>
          <w:szCs w:val="28"/>
        </w:rPr>
        <w:t>Overall, this project highlights the power of modern full-stack web development in creating real-world solutions that enhance learning experiences and support academic success for students, teachers, and institutions alike.</w:t>
      </w:r>
    </w:p>
    <w:p w14:paraId="3CDC060F" w14:textId="5E22919E" w:rsidR="003C14DE" w:rsidRPr="00F05822" w:rsidRDefault="003C14DE" w:rsidP="003C14DE">
      <w:pPr>
        <w:rPr>
          <w:rFonts w:ascii="Times New Roman" w:hAnsi="Times New Roman" w:cs="Times New Roman"/>
          <w:b/>
          <w:bCs/>
          <w:sz w:val="32"/>
          <w:szCs w:val="32"/>
        </w:rPr>
      </w:pPr>
      <w:r w:rsidRPr="00F05822">
        <w:rPr>
          <w:rFonts w:ascii="Times New Roman" w:hAnsi="Times New Roman" w:cs="Times New Roman"/>
          <w:sz w:val="32"/>
          <w:szCs w:val="32"/>
        </w:rPr>
        <w:lastRenderedPageBreak/>
        <w:t xml:space="preserve"> </w:t>
      </w:r>
      <w:r w:rsidR="00F05822" w:rsidRPr="00F05822">
        <w:rPr>
          <w:rFonts w:ascii="Times New Roman" w:hAnsi="Times New Roman" w:cs="Times New Roman"/>
          <w:b/>
          <w:bCs/>
          <w:sz w:val="32"/>
          <w:szCs w:val="32"/>
        </w:rPr>
        <w:t>9.</w:t>
      </w:r>
      <w:r w:rsidRPr="00F05822">
        <w:rPr>
          <w:rFonts w:ascii="Times New Roman" w:hAnsi="Times New Roman" w:cs="Times New Roman"/>
          <w:b/>
          <w:bCs/>
          <w:sz w:val="32"/>
          <w:szCs w:val="32"/>
        </w:rPr>
        <w:t xml:space="preserve"> References</w:t>
      </w:r>
    </w:p>
    <w:p w14:paraId="5FE13468"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FastAPI</w:t>
      </w:r>
      <w:proofErr w:type="spellEnd"/>
      <w:r w:rsidRPr="003C14DE">
        <w:rPr>
          <w:rFonts w:ascii="Times New Roman" w:hAnsi="Times New Roman" w:cs="Times New Roman"/>
          <w:sz w:val="28"/>
          <w:szCs w:val="28"/>
        </w:rPr>
        <w:t xml:space="preserve"> Official Documentation. </w:t>
      </w:r>
      <w:proofErr w:type="spellStart"/>
      <w:r w:rsidRPr="003C14DE">
        <w:rPr>
          <w:rFonts w:ascii="Times New Roman" w:hAnsi="Times New Roman" w:cs="Times New Roman"/>
          <w:sz w:val="28"/>
          <w:szCs w:val="28"/>
        </w:rPr>
        <w:t>Tiangolo</w:t>
      </w:r>
      <w:proofErr w:type="spellEnd"/>
      <w:r w:rsidRPr="003C14DE">
        <w:rPr>
          <w:rFonts w:ascii="Times New Roman" w:hAnsi="Times New Roman" w:cs="Times New Roman"/>
          <w:sz w:val="28"/>
          <w:szCs w:val="28"/>
        </w:rPr>
        <w:t xml:space="preserve">. </w:t>
      </w:r>
      <w:hyperlink r:id="rId5" w:history="1">
        <w:r w:rsidRPr="003C14DE">
          <w:rPr>
            <w:rStyle w:val="Hyperlink"/>
            <w:rFonts w:ascii="Times New Roman" w:hAnsi="Times New Roman" w:cs="Times New Roman"/>
            <w:sz w:val="28"/>
            <w:szCs w:val="28"/>
          </w:rPr>
          <w:t>https://fastapi.tiangolo.com/</w:t>
        </w:r>
      </w:hyperlink>
    </w:p>
    <w:p w14:paraId="5DA45425"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React.js Official Documentation. Meta Open Source. </w:t>
      </w:r>
      <w:hyperlink r:id="rId6" w:history="1">
        <w:r w:rsidRPr="003C14DE">
          <w:rPr>
            <w:rStyle w:val="Hyperlink"/>
            <w:rFonts w:ascii="Times New Roman" w:hAnsi="Times New Roman" w:cs="Times New Roman"/>
            <w:sz w:val="28"/>
            <w:szCs w:val="28"/>
          </w:rPr>
          <w:t>https://react.dev/</w:t>
        </w:r>
      </w:hyperlink>
    </w:p>
    <w:p w14:paraId="043CEB88"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SQLAlchemy</w:t>
      </w:r>
      <w:proofErr w:type="spellEnd"/>
      <w:r w:rsidRPr="003C14DE">
        <w:rPr>
          <w:rFonts w:ascii="Times New Roman" w:hAnsi="Times New Roman" w:cs="Times New Roman"/>
          <w:sz w:val="28"/>
          <w:szCs w:val="28"/>
        </w:rPr>
        <w:t xml:space="preserve"> Documentation. </w:t>
      </w:r>
      <w:hyperlink r:id="rId7" w:history="1">
        <w:r w:rsidRPr="003C14DE">
          <w:rPr>
            <w:rStyle w:val="Hyperlink"/>
            <w:rFonts w:ascii="Times New Roman" w:hAnsi="Times New Roman" w:cs="Times New Roman"/>
            <w:sz w:val="28"/>
            <w:szCs w:val="28"/>
          </w:rPr>
          <w:t>https://docs.sqlalchemy.org/</w:t>
        </w:r>
      </w:hyperlink>
    </w:p>
    <w:p w14:paraId="30247CF3"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MySQL 8.0 Reference Manual. Oracle Corporation. </w:t>
      </w:r>
      <w:hyperlink r:id="rId8" w:history="1">
        <w:r w:rsidRPr="003C14DE">
          <w:rPr>
            <w:rStyle w:val="Hyperlink"/>
            <w:rFonts w:ascii="Times New Roman" w:hAnsi="Times New Roman" w:cs="Times New Roman"/>
            <w:sz w:val="28"/>
            <w:szCs w:val="28"/>
          </w:rPr>
          <w:t>https://dev.mysql.com/doc/</w:t>
        </w:r>
      </w:hyperlink>
    </w:p>
    <w:p w14:paraId="02DA4721"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JSON Web Tokens Introduction. Auth0. </w:t>
      </w:r>
      <w:hyperlink r:id="rId9" w:history="1">
        <w:r w:rsidRPr="003C14DE">
          <w:rPr>
            <w:rStyle w:val="Hyperlink"/>
            <w:rFonts w:ascii="Times New Roman" w:hAnsi="Times New Roman" w:cs="Times New Roman"/>
            <w:sz w:val="28"/>
            <w:szCs w:val="28"/>
          </w:rPr>
          <w:t>https://jwt.io/introduction/</w:t>
        </w:r>
      </w:hyperlink>
    </w:p>
    <w:p w14:paraId="0AE77018"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bcrypt</w:t>
      </w:r>
      <w:proofErr w:type="spellEnd"/>
      <w:r w:rsidRPr="003C14DE">
        <w:rPr>
          <w:rFonts w:ascii="Times New Roman" w:hAnsi="Times New Roman" w:cs="Times New Roman"/>
          <w:sz w:val="28"/>
          <w:szCs w:val="28"/>
        </w:rPr>
        <w:t xml:space="preserve"> Password Hashing Library. </w:t>
      </w:r>
      <w:hyperlink r:id="rId10" w:history="1">
        <w:r w:rsidRPr="003C14DE">
          <w:rPr>
            <w:rStyle w:val="Hyperlink"/>
            <w:rFonts w:ascii="Times New Roman" w:hAnsi="Times New Roman" w:cs="Times New Roman"/>
            <w:sz w:val="28"/>
            <w:szCs w:val="28"/>
          </w:rPr>
          <w:t>https://pypi.org/project/bcrypt/</w:t>
        </w:r>
      </w:hyperlink>
    </w:p>
    <w:p w14:paraId="6BC3F78D"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Tailwind CSS Documentation. </w:t>
      </w:r>
      <w:hyperlink r:id="rId11" w:history="1">
        <w:r w:rsidRPr="003C14DE">
          <w:rPr>
            <w:rStyle w:val="Hyperlink"/>
            <w:rFonts w:ascii="Times New Roman" w:hAnsi="Times New Roman" w:cs="Times New Roman"/>
            <w:sz w:val="28"/>
            <w:szCs w:val="28"/>
          </w:rPr>
          <w:t>https://tailwindcss.com/docs/</w:t>
        </w:r>
      </w:hyperlink>
    </w:p>
    <w:p w14:paraId="57FCBAD9"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Recharts Library Documentation. </w:t>
      </w:r>
      <w:hyperlink r:id="rId12" w:history="1">
        <w:r w:rsidRPr="003C14DE">
          <w:rPr>
            <w:rStyle w:val="Hyperlink"/>
            <w:rFonts w:ascii="Times New Roman" w:hAnsi="Times New Roman" w:cs="Times New Roman"/>
            <w:sz w:val="28"/>
            <w:szCs w:val="28"/>
          </w:rPr>
          <w:t>http://recharts.org/</w:t>
        </w:r>
      </w:hyperlink>
    </w:p>
    <w:p w14:paraId="1598F146"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Lucide</w:t>
      </w:r>
      <w:proofErr w:type="spellEnd"/>
      <w:r w:rsidRPr="003C14DE">
        <w:rPr>
          <w:rFonts w:ascii="Times New Roman" w:hAnsi="Times New Roman" w:cs="Times New Roman"/>
          <w:sz w:val="28"/>
          <w:szCs w:val="28"/>
        </w:rPr>
        <w:t xml:space="preserve"> React Icons. </w:t>
      </w:r>
      <w:hyperlink r:id="rId13" w:history="1">
        <w:r w:rsidRPr="003C14DE">
          <w:rPr>
            <w:rStyle w:val="Hyperlink"/>
            <w:rFonts w:ascii="Times New Roman" w:hAnsi="Times New Roman" w:cs="Times New Roman"/>
            <w:sz w:val="28"/>
            <w:szCs w:val="28"/>
          </w:rPr>
          <w:t>https://lucide.dev/</w:t>
        </w:r>
      </w:hyperlink>
    </w:p>
    <w:p w14:paraId="276CC720"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Pydantic</w:t>
      </w:r>
      <w:proofErr w:type="spellEnd"/>
      <w:r w:rsidRPr="003C14DE">
        <w:rPr>
          <w:rFonts w:ascii="Times New Roman" w:hAnsi="Times New Roman" w:cs="Times New Roman"/>
          <w:sz w:val="28"/>
          <w:szCs w:val="28"/>
        </w:rPr>
        <w:t xml:space="preserve"> Data Validation. </w:t>
      </w:r>
      <w:hyperlink r:id="rId14" w:history="1">
        <w:r w:rsidRPr="003C14DE">
          <w:rPr>
            <w:rStyle w:val="Hyperlink"/>
            <w:rFonts w:ascii="Times New Roman" w:hAnsi="Times New Roman" w:cs="Times New Roman"/>
            <w:sz w:val="28"/>
            <w:szCs w:val="28"/>
          </w:rPr>
          <w:t>https://docs.pydantic.dev/</w:t>
        </w:r>
      </w:hyperlink>
    </w:p>
    <w:p w14:paraId="131FCF0D"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Axios HTTP Client Documentation. </w:t>
      </w:r>
      <w:hyperlink r:id="rId15" w:history="1">
        <w:r w:rsidRPr="003C14DE">
          <w:rPr>
            <w:rStyle w:val="Hyperlink"/>
            <w:rFonts w:ascii="Times New Roman" w:hAnsi="Times New Roman" w:cs="Times New Roman"/>
            <w:sz w:val="28"/>
            <w:szCs w:val="28"/>
          </w:rPr>
          <w:t>https://axios-http.com/docs/intro</w:t>
        </w:r>
      </w:hyperlink>
    </w:p>
    <w:p w14:paraId="4656D095"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React Router v6 Documentation. </w:t>
      </w:r>
      <w:hyperlink r:id="rId16" w:history="1">
        <w:r w:rsidRPr="003C14DE">
          <w:rPr>
            <w:rStyle w:val="Hyperlink"/>
            <w:rFonts w:ascii="Times New Roman" w:hAnsi="Times New Roman" w:cs="Times New Roman"/>
            <w:sz w:val="28"/>
            <w:szCs w:val="28"/>
          </w:rPr>
          <w:t>https://reactrouter.com/</w:t>
        </w:r>
      </w:hyperlink>
    </w:p>
    <w:p w14:paraId="0B8CBA13"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Uvicorn</w:t>
      </w:r>
      <w:proofErr w:type="spellEnd"/>
      <w:r w:rsidRPr="003C14DE">
        <w:rPr>
          <w:rFonts w:ascii="Times New Roman" w:hAnsi="Times New Roman" w:cs="Times New Roman"/>
          <w:sz w:val="28"/>
          <w:szCs w:val="28"/>
        </w:rPr>
        <w:t xml:space="preserve"> ASGI Server. </w:t>
      </w:r>
      <w:hyperlink r:id="rId17" w:history="1">
        <w:r w:rsidRPr="003C14DE">
          <w:rPr>
            <w:rStyle w:val="Hyperlink"/>
            <w:rFonts w:ascii="Times New Roman" w:hAnsi="Times New Roman" w:cs="Times New Roman"/>
            <w:sz w:val="28"/>
            <w:szCs w:val="28"/>
          </w:rPr>
          <w:t>https://www.uvicorn.org/</w:t>
        </w:r>
      </w:hyperlink>
    </w:p>
    <w:p w14:paraId="30CB2B7E" w14:textId="77777777" w:rsidR="003C14DE" w:rsidRPr="003C14DE" w:rsidRDefault="003C14DE" w:rsidP="003C14DE">
      <w:pPr>
        <w:numPr>
          <w:ilvl w:val="0"/>
          <w:numId w:val="10"/>
        </w:numPr>
        <w:rPr>
          <w:rFonts w:ascii="Times New Roman" w:hAnsi="Times New Roman" w:cs="Times New Roman"/>
          <w:sz w:val="28"/>
          <w:szCs w:val="28"/>
        </w:rPr>
      </w:pPr>
      <w:proofErr w:type="spellStart"/>
      <w:r w:rsidRPr="003C14DE">
        <w:rPr>
          <w:rFonts w:ascii="Times New Roman" w:hAnsi="Times New Roman" w:cs="Times New Roman"/>
          <w:sz w:val="28"/>
          <w:szCs w:val="28"/>
        </w:rPr>
        <w:t>PyMySQL</w:t>
      </w:r>
      <w:proofErr w:type="spellEnd"/>
      <w:r w:rsidRPr="003C14DE">
        <w:rPr>
          <w:rFonts w:ascii="Times New Roman" w:hAnsi="Times New Roman" w:cs="Times New Roman"/>
          <w:sz w:val="28"/>
          <w:szCs w:val="28"/>
        </w:rPr>
        <w:t xml:space="preserve"> Documentation. </w:t>
      </w:r>
      <w:hyperlink r:id="rId18" w:history="1">
        <w:r w:rsidRPr="003C14DE">
          <w:rPr>
            <w:rStyle w:val="Hyperlink"/>
            <w:rFonts w:ascii="Times New Roman" w:hAnsi="Times New Roman" w:cs="Times New Roman"/>
            <w:sz w:val="28"/>
            <w:szCs w:val="28"/>
          </w:rPr>
          <w:t>https://pymysql.readthedocs.io/</w:t>
        </w:r>
      </w:hyperlink>
    </w:p>
    <w:p w14:paraId="7D504A46" w14:textId="77777777" w:rsidR="003C14DE" w:rsidRPr="003C14DE" w:rsidRDefault="003C14DE" w:rsidP="003C14DE">
      <w:pPr>
        <w:numPr>
          <w:ilvl w:val="0"/>
          <w:numId w:val="10"/>
        </w:numPr>
        <w:rPr>
          <w:rFonts w:ascii="Times New Roman" w:hAnsi="Times New Roman" w:cs="Times New Roman"/>
          <w:sz w:val="28"/>
          <w:szCs w:val="28"/>
        </w:rPr>
      </w:pPr>
      <w:r w:rsidRPr="003C14DE">
        <w:rPr>
          <w:rFonts w:ascii="Times New Roman" w:hAnsi="Times New Roman" w:cs="Times New Roman"/>
          <w:sz w:val="28"/>
          <w:szCs w:val="28"/>
        </w:rPr>
        <w:t xml:space="preserve">OWASP Authentication Cheat Sheet. </w:t>
      </w:r>
      <w:hyperlink r:id="rId19" w:history="1">
        <w:r w:rsidRPr="003C14DE">
          <w:rPr>
            <w:rStyle w:val="Hyperlink"/>
            <w:rFonts w:ascii="Times New Roman" w:hAnsi="Times New Roman" w:cs="Times New Roman"/>
            <w:sz w:val="28"/>
            <w:szCs w:val="28"/>
          </w:rPr>
          <w:t>https://cheatsheetseries.owasp.org/</w:t>
        </w:r>
      </w:hyperlink>
    </w:p>
    <w:p w14:paraId="4BF45C77" w14:textId="39CEBB22" w:rsidR="003C14DE" w:rsidRPr="003C14DE" w:rsidRDefault="003C14DE" w:rsidP="003C14DE">
      <w:pPr>
        <w:rPr>
          <w:rFonts w:ascii="Times New Roman" w:hAnsi="Times New Roman" w:cs="Times New Roman"/>
          <w:sz w:val="28"/>
          <w:szCs w:val="28"/>
        </w:rPr>
      </w:pPr>
    </w:p>
    <w:p w14:paraId="51072F7D" w14:textId="63A1AAE1" w:rsidR="00D270D8" w:rsidRPr="009A6254" w:rsidRDefault="003C14DE">
      <w:pPr>
        <w:rPr>
          <w:rFonts w:ascii="Times New Roman" w:hAnsi="Times New Roman" w:cs="Times New Roman"/>
          <w:sz w:val="28"/>
          <w:szCs w:val="28"/>
        </w:rPr>
      </w:pPr>
      <w:r w:rsidRPr="009A6254">
        <w:rPr>
          <w:rFonts w:ascii="Times New Roman" w:hAnsi="Times New Roman" w:cs="Times New Roman"/>
          <w:sz w:val="28"/>
          <w:szCs w:val="28"/>
        </w:rPr>
        <w:t xml:space="preserve"> </w:t>
      </w:r>
    </w:p>
    <w:sectPr w:rsidR="00D270D8" w:rsidRPr="009A6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514D"/>
    <w:multiLevelType w:val="multilevel"/>
    <w:tmpl w:val="830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2D1C"/>
    <w:multiLevelType w:val="multilevel"/>
    <w:tmpl w:val="6C5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13867"/>
    <w:multiLevelType w:val="multilevel"/>
    <w:tmpl w:val="275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E38F1"/>
    <w:multiLevelType w:val="multilevel"/>
    <w:tmpl w:val="4F7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74531"/>
    <w:multiLevelType w:val="multilevel"/>
    <w:tmpl w:val="684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63F11"/>
    <w:multiLevelType w:val="multilevel"/>
    <w:tmpl w:val="497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95097"/>
    <w:multiLevelType w:val="multilevel"/>
    <w:tmpl w:val="DA68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38038D"/>
    <w:multiLevelType w:val="multilevel"/>
    <w:tmpl w:val="C2D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D34D9"/>
    <w:multiLevelType w:val="multilevel"/>
    <w:tmpl w:val="2B9C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7C4DA5"/>
    <w:multiLevelType w:val="multilevel"/>
    <w:tmpl w:val="F59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7134">
    <w:abstractNumId w:val="2"/>
  </w:num>
  <w:num w:numId="2" w16cid:durableId="1263756907">
    <w:abstractNumId w:val="4"/>
  </w:num>
  <w:num w:numId="3" w16cid:durableId="831675766">
    <w:abstractNumId w:val="9"/>
  </w:num>
  <w:num w:numId="4" w16cid:durableId="423575816">
    <w:abstractNumId w:val="5"/>
  </w:num>
  <w:num w:numId="5" w16cid:durableId="1268390831">
    <w:abstractNumId w:val="1"/>
  </w:num>
  <w:num w:numId="6" w16cid:durableId="93408163">
    <w:abstractNumId w:val="3"/>
  </w:num>
  <w:num w:numId="7" w16cid:durableId="243154067">
    <w:abstractNumId w:val="7"/>
  </w:num>
  <w:num w:numId="8" w16cid:durableId="459417647">
    <w:abstractNumId w:val="0"/>
  </w:num>
  <w:num w:numId="9" w16cid:durableId="845368135">
    <w:abstractNumId w:val="8"/>
  </w:num>
  <w:num w:numId="10" w16cid:durableId="60760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DE"/>
    <w:rsid w:val="001F30B7"/>
    <w:rsid w:val="002118FB"/>
    <w:rsid w:val="003C14DE"/>
    <w:rsid w:val="004F7F4E"/>
    <w:rsid w:val="007A2C35"/>
    <w:rsid w:val="008C0C23"/>
    <w:rsid w:val="009559EF"/>
    <w:rsid w:val="009A6254"/>
    <w:rsid w:val="00BB6647"/>
    <w:rsid w:val="00D270D8"/>
    <w:rsid w:val="00D5276B"/>
    <w:rsid w:val="00F05822"/>
    <w:rsid w:val="00F610C1"/>
    <w:rsid w:val="00F83DDF"/>
    <w:rsid w:val="00FA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2893"/>
  <w15:chartTrackingRefBased/>
  <w15:docId w15:val="{C00F3469-90B6-45CE-8976-05C5F0948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DE"/>
    <w:rPr>
      <w:rFonts w:eastAsiaTheme="majorEastAsia" w:cstheme="majorBidi"/>
      <w:color w:val="272727" w:themeColor="text1" w:themeTint="D8"/>
    </w:rPr>
  </w:style>
  <w:style w:type="paragraph" w:styleId="Title">
    <w:name w:val="Title"/>
    <w:basedOn w:val="Normal"/>
    <w:next w:val="Normal"/>
    <w:link w:val="TitleChar"/>
    <w:uiPriority w:val="10"/>
    <w:qFormat/>
    <w:rsid w:val="003C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4DE"/>
    <w:pPr>
      <w:spacing w:before="160"/>
      <w:jc w:val="center"/>
    </w:pPr>
    <w:rPr>
      <w:i/>
      <w:iCs/>
      <w:color w:val="404040" w:themeColor="text1" w:themeTint="BF"/>
    </w:rPr>
  </w:style>
  <w:style w:type="character" w:customStyle="1" w:styleId="QuoteChar">
    <w:name w:val="Quote Char"/>
    <w:basedOn w:val="DefaultParagraphFont"/>
    <w:link w:val="Quote"/>
    <w:uiPriority w:val="29"/>
    <w:rsid w:val="003C14DE"/>
    <w:rPr>
      <w:i/>
      <w:iCs/>
      <w:color w:val="404040" w:themeColor="text1" w:themeTint="BF"/>
    </w:rPr>
  </w:style>
  <w:style w:type="paragraph" w:styleId="ListParagraph">
    <w:name w:val="List Paragraph"/>
    <w:basedOn w:val="Normal"/>
    <w:uiPriority w:val="34"/>
    <w:qFormat/>
    <w:rsid w:val="003C14DE"/>
    <w:pPr>
      <w:ind w:left="720"/>
      <w:contextualSpacing/>
    </w:pPr>
  </w:style>
  <w:style w:type="character" w:styleId="IntenseEmphasis">
    <w:name w:val="Intense Emphasis"/>
    <w:basedOn w:val="DefaultParagraphFont"/>
    <w:uiPriority w:val="21"/>
    <w:qFormat/>
    <w:rsid w:val="003C14DE"/>
    <w:rPr>
      <w:i/>
      <w:iCs/>
      <w:color w:val="2F5496" w:themeColor="accent1" w:themeShade="BF"/>
    </w:rPr>
  </w:style>
  <w:style w:type="paragraph" w:styleId="IntenseQuote">
    <w:name w:val="Intense Quote"/>
    <w:basedOn w:val="Normal"/>
    <w:next w:val="Normal"/>
    <w:link w:val="IntenseQuoteChar"/>
    <w:uiPriority w:val="30"/>
    <w:qFormat/>
    <w:rsid w:val="003C1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4DE"/>
    <w:rPr>
      <w:i/>
      <w:iCs/>
      <w:color w:val="2F5496" w:themeColor="accent1" w:themeShade="BF"/>
    </w:rPr>
  </w:style>
  <w:style w:type="character" w:styleId="IntenseReference">
    <w:name w:val="Intense Reference"/>
    <w:basedOn w:val="DefaultParagraphFont"/>
    <w:uiPriority w:val="32"/>
    <w:qFormat/>
    <w:rsid w:val="003C14DE"/>
    <w:rPr>
      <w:b/>
      <w:bCs/>
      <w:smallCaps/>
      <w:color w:val="2F5496" w:themeColor="accent1" w:themeShade="BF"/>
      <w:spacing w:val="5"/>
    </w:rPr>
  </w:style>
  <w:style w:type="character" w:styleId="Hyperlink">
    <w:name w:val="Hyperlink"/>
    <w:basedOn w:val="DefaultParagraphFont"/>
    <w:uiPriority w:val="99"/>
    <w:unhideWhenUsed/>
    <w:rsid w:val="003C14DE"/>
    <w:rPr>
      <w:color w:val="0563C1" w:themeColor="hyperlink"/>
      <w:u w:val="single"/>
    </w:rPr>
  </w:style>
  <w:style w:type="character" w:styleId="UnresolvedMention">
    <w:name w:val="Unresolved Mention"/>
    <w:basedOn w:val="DefaultParagraphFont"/>
    <w:uiPriority w:val="99"/>
    <w:semiHidden/>
    <w:unhideWhenUsed/>
    <w:rsid w:val="003C1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13" Type="http://schemas.openxmlformats.org/officeDocument/2006/relationships/hyperlink" Target="https://lucide.dev/" TargetMode="External"/><Relationship Id="rId18" Type="http://schemas.openxmlformats.org/officeDocument/2006/relationships/hyperlink" Target="https://pymysql.readthedocs.i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sqlalchemy.org/" TargetMode="External"/><Relationship Id="rId12" Type="http://schemas.openxmlformats.org/officeDocument/2006/relationships/hyperlink" Target="http://recharts.org/" TargetMode="External"/><Relationship Id="rId17" Type="http://schemas.openxmlformats.org/officeDocument/2006/relationships/hyperlink" Target="https://www.uvicorn.org/" TargetMode="External"/><Relationship Id="rId2" Type="http://schemas.openxmlformats.org/officeDocument/2006/relationships/styles" Target="styles.xml"/><Relationship Id="rId16" Type="http://schemas.openxmlformats.org/officeDocument/2006/relationships/hyperlink" Target="https://reactrouter.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hyperlink" Target="https://tailwindcss.com/docs/" TargetMode="External"/><Relationship Id="rId5" Type="http://schemas.openxmlformats.org/officeDocument/2006/relationships/hyperlink" Target="https://fastapi.tiangolo.com/" TargetMode="External"/><Relationship Id="rId15" Type="http://schemas.openxmlformats.org/officeDocument/2006/relationships/hyperlink" Target="https://axios-http.com/docs/intro" TargetMode="External"/><Relationship Id="rId10" Type="http://schemas.openxmlformats.org/officeDocument/2006/relationships/hyperlink" Target="https://pypi.org/project/bcrypt/" TargetMode="External"/><Relationship Id="rId19" Type="http://schemas.openxmlformats.org/officeDocument/2006/relationships/hyperlink" Target="https://cheatsheetseries.owasp.org/" TargetMode="External"/><Relationship Id="rId4" Type="http://schemas.openxmlformats.org/officeDocument/2006/relationships/webSettings" Target="webSettings.xml"/><Relationship Id="rId9" Type="http://schemas.openxmlformats.org/officeDocument/2006/relationships/hyperlink" Target="https://jwt.io/introduction/" TargetMode="External"/><Relationship Id="rId14" Type="http://schemas.openxmlformats.org/officeDocument/2006/relationships/hyperlink" Target="https://docs.pydantic.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3077</Words>
  <Characters>17541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prinsi kushwah</dc:creator>
  <cp:keywords/>
  <dc:description/>
  <cp:lastModifiedBy>Shivani Yadav</cp:lastModifiedBy>
  <cp:revision>2</cp:revision>
  <dcterms:created xsi:type="dcterms:W3CDTF">2026-05-31T10:00:00Z</dcterms:created>
  <dcterms:modified xsi:type="dcterms:W3CDTF">2026-05-31T10:00:00Z</dcterms:modified>
</cp:coreProperties>
</file>