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Anlage zur Hüttenchronik von Joachim Poller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Lieber Joachim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Anbei die gewünschten  Machwerke aus früher Jugendzeit. Sie sind furchtbar!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Ich werde die Urheberschaft vehement ableugnen 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Viel Spaß damit !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Dein Johannes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03"/>
        </w:tabs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Abendstimmung</w:t>
        <w:tab/>
        <w:t xml:space="preserve">Vergißmeinnicht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Leise sinkt der Abend ins Tal .</w:t>
        <w:tab/>
        <w:tab/>
        <w:t xml:space="preserve">Gestern ging ich durch die Auen 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Nur eine Amsel schlägt im</w:t>
        <w:tab/>
        <w:tab/>
        <w:tab/>
        <w:t xml:space="preserve">pflückte ein Vergißmeinnicht 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Dämmrigen Fahl</w:t>
        <w:tab/>
        <w:tab/>
        <w:tab/>
        <w:tab/>
        <w:t xml:space="preserve">Das , sollt ich der Farbe trauen 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 ich lausche ergriffen .</w:t>
        <w:tab/>
        <w:tab/>
        <w:tab/>
        <w:t xml:space="preserve">Ew’ge  Treue mir verspricht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Ein zarter Duft erfüllt die Luft .</w:t>
        <w:tab/>
        <w:tab/>
        <w:t xml:space="preserve">Doch die Treue , sie vergehet 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Die Rosen blühen an steiler Kluft .</w:t>
        <w:tab/>
        <w:tab/>
        <w:t xml:space="preserve">Wie die Blume hier verblüht 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Ein leiser Hauch läßt</w:t>
        <w:tab/>
        <w:tab/>
        <w:tab/>
        <w:tab/>
        <w:t xml:space="preserve">Wie ihr Duft vom Wind verwehet 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Die Blüten erzittern .</w:t>
        <w:tab/>
        <w:tab/>
        <w:tab/>
        <w:tab/>
        <w:t xml:space="preserve">Keines Menschen Herz mehr füllt 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Ein schwacher Hall ,</w:t>
        <w:tab/>
        <w:tab/>
        <w:tab/>
        <w:tab/>
        <w:t xml:space="preserve">Doch das Beste ist ihr Name 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Dringt von des Baches Fall</w:t>
        <w:tab/>
        <w:tab/>
        <w:tab/>
        <w:t xml:space="preserve">Er ist voller Freud und Licht 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Bis herauf zu mir .</w:t>
        <w:tab/>
        <w:tab/>
        <w:tab/>
        <w:tab/>
        <w:t xml:space="preserve">Bittet er Dich stets aufs  Neue 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 sprühend des Wassers Kraft ,</w:t>
        <w:tab/>
        <w:tab/>
        <w:t xml:space="preserve">Denk an mich , vergiß mein nicht 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 Menschen schafft 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Wärme und Licht 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Ein Frühling</w:t>
        <w:tab/>
        <w:tab/>
        <w:tab/>
        <w:tab/>
        <w:t xml:space="preserve">      Liebes  Mütterlein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Leise rauscht der Wald .</w:t>
        <w:tab/>
        <w:tab/>
        <w:tab/>
        <w:t xml:space="preserve">Hab Dank Du liebes Mütterlein 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Leise murmelt der Bach .</w:t>
        <w:tab/>
        <w:tab/>
        <w:tab/>
        <w:t xml:space="preserve">Hab Dank für alles Gute 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Nur von fern ein Ruf erschallt , </w:t>
        <w:tab/>
        <w:tab/>
        <w:t xml:space="preserve">Quält Dich auch oft der Sorge Pein 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 ich liege wach .</w:t>
        <w:tab/>
        <w:tab/>
        <w:tab/>
        <w:tab/>
        <w:t xml:space="preserve">Bleib doch bei gutem Mute 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Über mir in der Blätterhall ,</w:t>
        <w:tab/>
        <w:tab/>
        <w:tab/>
        <w:t xml:space="preserve">Übersteigen Müh und Arbeitslast 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Schlägt die Nachtigall .</w:t>
        <w:tab/>
        <w:tab/>
        <w:tab/>
        <w:t xml:space="preserve">Gar oft auch Deine Kräfte 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 ich liege und lausche </w:t>
        <w:tab/>
        <w:tab/>
        <w:tab/>
        <w:t xml:space="preserve">So denk daß Du drei Söhne hast 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 lieblichen Singen .</w:t>
        <w:tab/>
        <w:tab/>
        <w:tab/>
        <w:t xml:space="preserve">Von denen  jeder  helfen möchte 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 es ist mir als müßte </w:t>
        <w:tab/>
        <w:tab/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Das Herz mir zerspringen .</w:t>
        <w:tab/>
        <w:tab/>
        <w:tab/>
        <w:t xml:space="preserve">Sind sie auch oft nicht gar so brav 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Darin sind sie sich einig 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Nikolaus    1955</w:t>
        <w:tab/>
        <w:tab/>
        <w:tab/>
        <w:tab/>
        <w:t xml:space="preserve">Das Mütterlein nicht weinen darf 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11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</w:t>
        <w:tab/>
        <w:tab/>
        <w:tab/>
        <w:tab/>
        <w:tab/>
        <w:t xml:space="preserve">Denn das ist schlimm , so mein ich 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Nikolaus kommt nun ins Haus ,</w:t>
        <w:tab/>
        <w:tab/>
        <w:tab/>
        <w:tab/>
        <w:tab/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42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Zur Mutter aller Winde .</w:t>
        <w:tab/>
        <w:tab/>
        <w:tab/>
        <w:t xml:space="preserve">Nimm diesen Strauß zu Deiner Zier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  Der Südwind , der so lang blieb aus ,</w:t>
        <w:tab/>
        <w:tab/>
        <w:t xml:space="preserve">Und alles Gute wünsch ich Dir 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  Sich nun auch bald einfindet .</w:t>
        <w:tab/>
        <w:t xml:space="preserve">              Ich  hoffe daß Du morgen 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Hast weniger Müh und Sorgen 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 Er sendet Dir als Souvenir</w:t>
        <w:tab/>
        <w:tab/>
        <w:tab/>
        <w:tab/>
        <w:tab/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 Diesen Weihnachtsboten .</w:t>
        <w:tab/>
        <w:tab/>
        <w:tab/>
        <w:t xml:space="preserve">Das ist mein Wunsch zu diesem Tag 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 Und falls Dich quält das Hungertier ,</w:t>
        <w:tab/>
        <w:tab/>
        <w:t xml:space="preserve">Ob er Dir wohl gefallen mag 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 Ist’s  Essen nicht verboten .</w:t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Noch eins !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 Auch Strick und Struppi - Hundetier</w:t>
        <w:tab/>
        <w:tab/>
        <w:t xml:space="preserve">Leg bitte diese Schokolade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 Seien nicht vergessen .</w:t>
        <w:tab/>
        <w:tab/>
        <w:tab/>
        <w:t xml:space="preserve">Nicht wie immer in die Lade !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 Sie kriegen im Auftrag des Südwinds hier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  <w:tab/>
        <w:t xml:space="preserve">        Vom Frauchen zwei Knochen zu fressen 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Doch flugs zum Hexentier , dem kleinen 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11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Auch es, das Kätzchen darf nicht weinen 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Drum eil Dich , liebes Frauchen mein 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Gieße schnell die Milch ins  Töpfen rein 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 Mensch und Tier sind nun bedacht 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Wünscht Südwind Euch recht gute Nacht 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 Christkindleins Engelschar 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Wache über Euch nun immerdar 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So, jetzt reicht’s ! Schluß mit dem alten Kram ! In meinem Buch fand ich noch manch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Süßholzgeraspel 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Schlimm !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 ist nun 23.30 . Gute Nacht  lieber Joachim !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sectPr>
      <w:pgSz w:h="16840" w:w="11907" w:orient="portrait"/>
      <w:pgMar w:bottom="284" w:top="1418" w:left="397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