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6DA8B" w14:textId="29066B70" w:rsidR="00D165EB" w:rsidRPr="000A2D1E" w:rsidRDefault="000A2D1E" w:rsidP="000A2D1E">
      <w:pPr>
        <w:jc w:val="center"/>
        <w:rPr>
          <w:b/>
          <w:bCs/>
          <w:sz w:val="32"/>
          <w:szCs w:val="32"/>
          <w:u w:val="single"/>
        </w:rPr>
      </w:pPr>
      <w:r w:rsidRPr="000A2D1E">
        <w:rPr>
          <w:b/>
          <w:bCs/>
          <w:sz w:val="32"/>
          <w:szCs w:val="32"/>
          <w:u w:val="single"/>
        </w:rPr>
        <w:t>Perguntas e Respostas</w:t>
      </w:r>
    </w:p>
    <w:p w14:paraId="76C7AF07" w14:textId="327DECA6" w:rsidR="000A2D1E" w:rsidRPr="000A2D1E" w:rsidRDefault="000A2D1E">
      <w:pPr>
        <w:rPr>
          <w:b/>
          <w:bCs/>
          <w:sz w:val="32"/>
          <w:szCs w:val="32"/>
        </w:rPr>
      </w:pPr>
      <w:r w:rsidRPr="000A2D1E">
        <w:rPr>
          <w:b/>
          <w:bCs/>
          <w:sz w:val="32"/>
          <w:szCs w:val="32"/>
        </w:rPr>
        <w:t>C</w:t>
      </w:r>
      <w:r w:rsidRPr="000A2D1E">
        <w:rPr>
          <w:b/>
          <w:bCs/>
          <w:sz w:val="32"/>
          <w:szCs w:val="32"/>
        </w:rPr>
        <w:t>omo o baseline foi gerado?</w:t>
      </w:r>
    </w:p>
    <w:p w14:paraId="1FB28F7B" w14:textId="79A6AD3B" w:rsidR="000A2D1E" w:rsidRDefault="000A2D1E">
      <w:pPr>
        <w:rPr>
          <w:color w:val="EE0000"/>
          <w:sz w:val="32"/>
          <w:szCs w:val="32"/>
        </w:rPr>
      </w:pPr>
      <w:r w:rsidRPr="000A2D1E">
        <w:rPr>
          <w:color w:val="EE0000"/>
          <w:sz w:val="32"/>
          <w:szCs w:val="32"/>
        </w:rPr>
        <w:t>A</w:t>
      </w:r>
      <w:r w:rsidRPr="000A2D1E">
        <w:rPr>
          <w:color w:val="EE0000"/>
          <w:sz w:val="32"/>
          <w:szCs w:val="32"/>
        </w:rPr>
        <w:t xml:space="preserve"> resposta honesta é: </w:t>
      </w:r>
      <w:r w:rsidRPr="000A2D1E">
        <w:rPr>
          <w:i/>
          <w:iCs/>
          <w:color w:val="EE0000"/>
          <w:sz w:val="32"/>
          <w:szCs w:val="32"/>
        </w:rPr>
        <w:t>"não temos visibilidade total do processo de geração do baseline original, mas nossa metodologia de avaliação é transparente e reproduzível, com holdout genuíno documentado passo a passo"</w:t>
      </w:r>
      <w:r w:rsidRPr="000A2D1E">
        <w:rPr>
          <w:color w:val="EE0000"/>
          <w:sz w:val="32"/>
          <w:szCs w:val="32"/>
        </w:rPr>
        <w:t>.</w:t>
      </w:r>
    </w:p>
    <w:p w14:paraId="60535C07" w14:textId="73011569" w:rsidR="00D10BBF" w:rsidRPr="00D10BBF" w:rsidRDefault="00D10BBF">
      <w:pPr>
        <w:rPr>
          <w:color w:val="EE0000"/>
          <w:sz w:val="32"/>
          <w:szCs w:val="32"/>
          <w:lang w:val="en-US"/>
        </w:rPr>
      </w:pPr>
      <w:r w:rsidRPr="00D10BBF">
        <w:rPr>
          <w:color w:val="EE0000"/>
          <w:sz w:val="32"/>
          <w:szCs w:val="32"/>
          <w:lang w:val="en-US"/>
        </w:rPr>
        <w:t xml:space="preserve">The base line showed in </w:t>
      </w:r>
      <w:r>
        <w:rPr>
          <w:color w:val="EE0000"/>
          <w:sz w:val="32"/>
          <w:szCs w:val="32"/>
          <w:lang w:val="en-US"/>
        </w:rPr>
        <w:t>the presentation are the values in the dataset provided, even if it contains the models, the hiperparameters used and the description of the features engineering, it is not sufficient for exact replication. It can be different due to many reasons like: library version, programming language used, different seeds, different configuration of train and test split, etc.</w:t>
      </w:r>
    </w:p>
    <w:sectPr w:rsidR="00D10BBF" w:rsidRPr="00D10B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1E"/>
    <w:rsid w:val="000A2D1E"/>
    <w:rsid w:val="001338B5"/>
    <w:rsid w:val="003F512E"/>
    <w:rsid w:val="00634E92"/>
    <w:rsid w:val="00814B49"/>
    <w:rsid w:val="00D10BBF"/>
    <w:rsid w:val="00D165EB"/>
    <w:rsid w:val="00DE27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E7CA"/>
  <w15:chartTrackingRefBased/>
  <w15:docId w15:val="{9A3FD366-923A-49A7-BCD0-3AC94616F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2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A2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A2D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A2D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A2D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A2D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2D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2D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2D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2D1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A2D1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A2D1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A2D1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A2D1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A2D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2D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2D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2D1E"/>
    <w:rPr>
      <w:rFonts w:eastAsiaTheme="majorEastAsia" w:cstheme="majorBidi"/>
      <w:color w:val="272727" w:themeColor="text1" w:themeTint="D8"/>
    </w:rPr>
  </w:style>
  <w:style w:type="paragraph" w:styleId="Ttulo">
    <w:name w:val="Title"/>
    <w:basedOn w:val="Normal"/>
    <w:next w:val="Normal"/>
    <w:link w:val="TtuloChar"/>
    <w:uiPriority w:val="10"/>
    <w:qFormat/>
    <w:rsid w:val="000A2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2D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2D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2D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2D1E"/>
    <w:pPr>
      <w:spacing w:before="160"/>
      <w:jc w:val="center"/>
    </w:pPr>
    <w:rPr>
      <w:i/>
      <w:iCs/>
      <w:color w:val="404040" w:themeColor="text1" w:themeTint="BF"/>
    </w:rPr>
  </w:style>
  <w:style w:type="character" w:customStyle="1" w:styleId="CitaoChar">
    <w:name w:val="Citação Char"/>
    <w:basedOn w:val="Fontepargpadro"/>
    <w:link w:val="Citao"/>
    <w:uiPriority w:val="29"/>
    <w:rsid w:val="000A2D1E"/>
    <w:rPr>
      <w:i/>
      <w:iCs/>
      <w:color w:val="404040" w:themeColor="text1" w:themeTint="BF"/>
    </w:rPr>
  </w:style>
  <w:style w:type="paragraph" w:styleId="PargrafodaLista">
    <w:name w:val="List Paragraph"/>
    <w:basedOn w:val="Normal"/>
    <w:uiPriority w:val="34"/>
    <w:qFormat/>
    <w:rsid w:val="000A2D1E"/>
    <w:pPr>
      <w:ind w:left="720"/>
      <w:contextualSpacing/>
    </w:pPr>
  </w:style>
  <w:style w:type="character" w:styleId="nfaseIntensa">
    <w:name w:val="Intense Emphasis"/>
    <w:basedOn w:val="Fontepargpadro"/>
    <w:uiPriority w:val="21"/>
    <w:qFormat/>
    <w:rsid w:val="000A2D1E"/>
    <w:rPr>
      <w:i/>
      <w:iCs/>
      <w:color w:val="2F5496" w:themeColor="accent1" w:themeShade="BF"/>
    </w:rPr>
  </w:style>
  <w:style w:type="paragraph" w:styleId="CitaoIntensa">
    <w:name w:val="Intense Quote"/>
    <w:basedOn w:val="Normal"/>
    <w:next w:val="Normal"/>
    <w:link w:val="CitaoIntensaChar"/>
    <w:uiPriority w:val="30"/>
    <w:qFormat/>
    <w:rsid w:val="000A2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A2D1E"/>
    <w:rPr>
      <w:i/>
      <w:iCs/>
      <w:color w:val="2F5496" w:themeColor="accent1" w:themeShade="BF"/>
    </w:rPr>
  </w:style>
  <w:style w:type="character" w:styleId="RefernciaIntensa">
    <w:name w:val="Intense Reference"/>
    <w:basedOn w:val="Fontepargpadro"/>
    <w:uiPriority w:val="32"/>
    <w:qFormat/>
    <w:rsid w:val="000A2D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1</Pages>
  <Words>102</Words>
  <Characters>551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Portela, Priscila (Contractor)</dc:creator>
  <cp:keywords/>
  <dc:description/>
  <cp:lastModifiedBy>Portela, Priscila (Contractor)</cp:lastModifiedBy>
  <cp:revision>2</cp:revision>
  <dcterms:created xsi:type="dcterms:W3CDTF">2026-07-21T21:42:00Z</dcterms:created>
  <dcterms:modified xsi:type="dcterms:W3CDTF">2026-07-22T05:12:00Z</dcterms:modified>
</cp:coreProperties>
</file>