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  <w:r>
        <w:rPr>
          <w:rFonts w:ascii="HelveticaNeueLT Pro 35 Th" w:hAnsi="HelveticaNeueLT Pro 35 Th" w:cs="Arial"/>
          <w:b/>
          <w:sz w:val="20"/>
          <w:szCs w:val="20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5"/>
        <w:gridCol w:w="992"/>
        <w:gridCol w:w="82"/>
        <w:gridCol w:w="3477"/>
      </w:tblGrid>
      <w:tr w:rsidR="00F17A0E" w:rsidRPr="00332315" w:rsidTr="00F17A0E">
        <w:tc>
          <w:tcPr>
            <w:tcW w:w="9606" w:type="dxa"/>
            <w:gridSpan w:val="4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F17A0E" w:rsidRPr="00332315" w:rsidTr="00F17A0E">
        <w:tc>
          <w:tcPr>
            <w:tcW w:w="6047" w:type="dxa"/>
            <w:gridSpan w:val="2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202</w:t>
            </w:r>
            <w:r w:rsidR="00A27741">
              <w:rPr>
                <w:rFonts w:cs="Arial"/>
                <w:b/>
                <w:sz w:val="20"/>
              </w:rPr>
              <w:t>4</w:t>
            </w:r>
            <w:r>
              <w:rPr>
                <w:rFonts w:cs="Arial"/>
                <w:b/>
                <w:sz w:val="20"/>
              </w:rPr>
              <w:t>.2</w:t>
            </w:r>
          </w:p>
        </w:tc>
      </w:tr>
      <w:tr w:rsidR="00F17A0E" w:rsidRPr="00332315" w:rsidTr="00F17A0E">
        <w:tc>
          <w:tcPr>
            <w:tcW w:w="6047" w:type="dxa"/>
            <w:gridSpan w:val="2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>
              <w:rPr>
                <w:rFonts w:cs="Arial"/>
                <w:b/>
                <w:sz w:val="20"/>
              </w:rPr>
              <w:t>Banco de Dados I</w:t>
            </w:r>
          </w:p>
        </w:tc>
        <w:tc>
          <w:tcPr>
            <w:tcW w:w="3559" w:type="dxa"/>
            <w:gridSpan w:val="2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proofErr w:type="gramStart"/>
            <w:r>
              <w:rPr>
                <w:bCs/>
                <w:sz w:val="20"/>
              </w:rPr>
              <w:t>2</w:t>
            </w:r>
            <w:proofErr w:type="gramEnd"/>
          </w:p>
        </w:tc>
      </w:tr>
      <w:tr w:rsidR="00F17A0E" w:rsidRPr="00332315" w:rsidTr="00F17A0E">
        <w:tc>
          <w:tcPr>
            <w:tcW w:w="6047" w:type="dxa"/>
            <w:gridSpan w:val="2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</w:t>
            </w:r>
            <w:proofErr w:type="spellStart"/>
            <w:r>
              <w:rPr>
                <w:rFonts w:cs="Arial"/>
                <w:b/>
                <w:sz w:val="20"/>
              </w:rPr>
              <w:t>Harkovsky</w:t>
            </w:r>
            <w:proofErr w:type="spellEnd"/>
          </w:p>
        </w:tc>
        <w:tc>
          <w:tcPr>
            <w:tcW w:w="3559" w:type="dxa"/>
            <w:gridSpan w:val="2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F17A0E" w:rsidRPr="00332315" w:rsidTr="00F17A0E">
        <w:tc>
          <w:tcPr>
            <w:tcW w:w="5055" w:type="dxa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:rsidR="00F17A0E" w:rsidRPr="0052263A" w:rsidRDefault="00F17A0E" w:rsidP="00787C43">
            <w:pPr>
              <w:pStyle w:val="Pargrafoda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52263A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Projetar modelos conceituais e lógicos de banco de dados.</w:t>
            </w:r>
          </w:p>
        </w:tc>
        <w:tc>
          <w:tcPr>
            <w:tcW w:w="4551" w:type="dxa"/>
            <w:gridSpan w:val="3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:rsidR="00F17A0E" w:rsidRPr="0052263A" w:rsidRDefault="00F17A0E" w:rsidP="00787C43">
            <w:pPr>
              <w:numPr>
                <w:ilvl w:val="0"/>
                <w:numId w:val="9"/>
              </w:numPr>
              <w:spacing w:after="16" w:line="249" w:lineRule="auto"/>
              <w:rPr>
                <w:rFonts w:ascii="Arial" w:eastAsia="Arial" w:hAnsi="Arial" w:cs="Arial"/>
                <w:sz w:val="20"/>
              </w:rPr>
            </w:pPr>
            <w:r w:rsidRPr="00844F5F">
              <w:rPr>
                <w:rFonts w:ascii="Arial" w:eastAsia="Arial" w:hAnsi="Arial" w:cs="Arial"/>
                <w:sz w:val="20"/>
              </w:rPr>
              <w:t>Executa instruções DDL e DML de acordo com o contexto de um banco de dados relacional.</w:t>
            </w:r>
          </w:p>
        </w:tc>
      </w:tr>
      <w:tr w:rsidR="00F17A0E" w:rsidRPr="00332315" w:rsidTr="00F17A0E">
        <w:tc>
          <w:tcPr>
            <w:tcW w:w="6129" w:type="dxa"/>
            <w:gridSpan w:val="3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  <w:r w:rsidR="00250CBB">
              <w:rPr>
                <w:rFonts w:cs="Arial"/>
                <w:b/>
                <w:sz w:val="20"/>
              </w:rPr>
              <w:t xml:space="preserve"> Priscila Siqueira Rodrigues da Silva</w:t>
            </w:r>
          </w:p>
        </w:tc>
        <w:tc>
          <w:tcPr>
            <w:tcW w:w="3477" w:type="dxa"/>
            <w:shd w:val="clear" w:color="auto" w:fill="auto"/>
          </w:tcPr>
          <w:p w:rsidR="00F17A0E" w:rsidRPr="00332315" w:rsidRDefault="00F17A0E" w:rsidP="00787C43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:rsidR="003C4D54" w:rsidRPr="001C41F7" w:rsidRDefault="007349E7" w:rsidP="00CF1496">
      <w:pPr>
        <w:pStyle w:val="Ttulo1"/>
        <w:rPr>
          <w:lang w:val="pt-BR"/>
        </w:rPr>
      </w:pPr>
      <w:proofErr w:type="gramStart"/>
      <w:r>
        <w:rPr>
          <w:color w:val="1F4E79"/>
          <w:lang w:val="pt-BR"/>
        </w:rPr>
        <w:t>DESAFIO -</w:t>
      </w:r>
      <w:r w:rsidR="003C4D54" w:rsidRPr="003C4D54">
        <w:rPr>
          <w:color w:val="1F4E79"/>
          <w:lang w:val="pt-BR"/>
        </w:rPr>
        <w:t xml:space="preserve"> operadores de JUNÇ</w:t>
      </w:r>
      <w:r>
        <w:rPr>
          <w:color w:val="1F4E79"/>
          <w:lang w:val="pt-BR"/>
        </w:rPr>
        <w:t>Ã</w:t>
      </w:r>
      <w:r w:rsidR="003C4D54" w:rsidRPr="003C4D54">
        <w:rPr>
          <w:color w:val="1F4E79"/>
          <w:lang w:val="pt-BR"/>
        </w:rPr>
        <w:t>O</w:t>
      </w:r>
      <w:proofErr w:type="gramEnd"/>
      <w:r w:rsidR="003C4D54" w:rsidRPr="003C4D54">
        <w:rPr>
          <w:color w:val="1F4E79"/>
          <w:lang w:val="pt-BR"/>
        </w:rPr>
        <w:t xml:space="preserve"> (</w:t>
      </w:r>
      <w:r w:rsidR="00AA2F5C">
        <w:rPr>
          <w:color w:val="1F4E79"/>
          <w:lang w:val="pt-BR"/>
        </w:rPr>
        <w:t xml:space="preserve">INNER </w:t>
      </w:r>
      <w:r w:rsidR="003C4D54" w:rsidRPr="003C4D54">
        <w:rPr>
          <w:color w:val="1F4E79"/>
          <w:lang w:val="pt-BR"/>
        </w:rPr>
        <w:t>JOIN</w:t>
      </w:r>
      <w:r w:rsidR="00AA2F5C">
        <w:rPr>
          <w:color w:val="1F4E79"/>
          <w:lang w:val="pt-BR"/>
        </w:rPr>
        <w:t xml:space="preserve"> e OUTER JOIN</w:t>
      </w:r>
      <w:r w:rsidR="003C4D54" w:rsidRPr="003C4D54">
        <w:rPr>
          <w:color w:val="1F4E79"/>
          <w:lang w:val="pt-BR"/>
        </w:rPr>
        <w:t>)</w:t>
      </w:r>
    </w:p>
    <w:p w:rsidR="003C4D54" w:rsidRPr="001C41F7" w:rsidRDefault="003C4D54" w:rsidP="003C4D54">
      <w:pPr>
        <w:spacing w:after="120"/>
        <w:rPr>
          <w:rFonts w:ascii="Arial" w:hAnsi="Arial" w:cs="Arial"/>
          <w:sz w:val="8"/>
        </w:rPr>
      </w:pPr>
    </w:p>
    <w:p w:rsidR="003C4D54" w:rsidRDefault="003C4D54" w:rsidP="003C4D54">
      <w:pPr>
        <w:spacing w:after="120"/>
        <w:rPr>
          <w:rFonts w:ascii="Arial" w:hAnsi="Arial" w:cs="Arial"/>
        </w:rPr>
      </w:pPr>
      <w:r w:rsidRPr="005407B9">
        <w:rPr>
          <w:rFonts w:ascii="Arial" w:hAnsi="Arial" w:cs="Arial"/>
        </w:rPr>
        <w:t>Baseado no esquema abaixo responda as seguintes consultas</w:t>
      </w:r>
      <w:r w:rsidR="00530534">
        <w:rPr>
          <w:rFonts w:ascii="Arial" w:hAnsi="Arial" w:cs="Arial"/>
        </w:rPr>
        <w:t>, utilizando o comando JOIN</w:t>
      </w:r>
      <w:r w:rsidRPr="005407B9">
        <w:rPr>
          <w:rFonts w:ascii="Arial" w:hAnsi="Arial" w:cs="Arial"/>
        </w:rPr>
        <w:t>:</w:t>
      </w:r>
    </w:p>
    <w:p w:rsidR="003C4D54" w:rsidRPr="005407B9" w:rsidRDefault="003C4D54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r w:rsidRPr="005407B9">
        <w:rPr>
          <w:rFonts w:ascii="Century Gothic" w:hAnsi="Century Gothic"/>
          <w:b/>
          <w:szCs w:val="20"/>
        </w:rPr>
        <w:t>Ambulatorio</w:t>
      </w:r>
      <w:proofErr w:type="spellEnd"/>
      <w:r w:rsidRPr="005407B9">
        <w:rPr>
          <w:rFonts w:ascii="Century Gothic" w:hAnsi="Century Gothic"/>
          <w:b/>
          <w:szCs w:val="20"/>
        </w:rPr>
        <w:t xml:space="preserve"> (</w:t>
      </w:r>
      <w:proofErr w:type="spellStart"/>
      <w:r w:rsidRPr="005407B9">
        <w:rPr>
          <w:rFonts w:ascii="Century Gothic" w:hAnsi="Century Gothic"/>
          <w:b/>
          <w:szCs w:val="20"/>
          <w:u w:val="single"/>
        </w:rPr>
        <w:t>nroa</w:t>
      </w:r>
      <w:proofErr w:type="spellEnd"/>
      <w:r w:rsidRPr="005407B9">
        <w:rPr>
          <w:rFonts w:ascii="Century Gothic" w:hAnsi="Century Gothic"/>
          <w:b/>
          <w:szCs w:val="20"/>
        </w:rPr>
        <w:t>, andar, capacidade</w:t>
      </w:r>
      <w:proofErr w:type="gramStart"/>
      <w:r w:rsidRPr="005407B9">
        <w:rPr>
          <w:rFonts w:ascii="Century Gothic" w:hAnsi="Century Gothic"/>
          <w:b/>
          <w:szCs w:val="20"/>
        </w:rPr>
        <w:t>)</w:t>
      </w:r>
      <w:proofErr w:type="gramEnd"/>
    </w:p>
    <w:p w:rsidR="003C4D54" w:rsidRPr="005407B9" w:rsidRDefault="003C4D54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r w:rsidRPr="005407B9">
        <w:rPr>
          <w:rFonts w:ascii="Century Gothic" w:hAnsi="Century Gothic"/>
          <w:b/>
          <w:szCs w:val="20"/>
        </w:rPr>
        <w:t>Medicos</w:t>
      </w:r>
      <w:proofErr w:type="spellEnd"/>
      <w:r w:rsidRPr="005407B9">
        <w:rPr>
          <w:rFonts w:ascii="Century Gothic" w:hAnsi="Century Gothic"/>
          <w:b/>
          <w:szCs w:val="20"/>
        </w:rPr>
        <w:t xml:space="preserve"> (</w:t>
      </w:r>
      <w:proofErr w:type="spellStart"/>
      <w:r w:rsidRPr="005407B9">
        <w:rPr>
          <w:rFonts w:ascii="Century Gothic" w:hAnsi="Century Gothic"/>
          <w:b/>
          <w:szCs w:val="20"/>
          <w:u w:val="single"/>
        </w:rPr>
        <w:t>codm</w:t>
      </w:r>
      <w:proofErr w:type="spellEnd"/>
      <w:r w:rsidRPr="005407B9">
        <w:rPr>
          <w:rFonts w:ascii="Century Gothic" w:hAnsi="Century Gothic"/>
          <w:b/>
          <w:szCs w:val="20"/>
        </w:rPr>
        <w:t xml:space="preserve">, CPF, nome, idade, cidade, especialidade, </w:t>
      </w:r>
      <w:proofErr w:type="spellStart"/>
      <w:r w:rsidRPr="005407B9">
        <w:rPr>
          <w:rFonts w:ascii="Century Gothic" w:hAnsi="Century Gothic"/>
          <w:b/>
          <w:i/>
          <w:iCs/>
          <w:szCs w:val="20"/>
        </w:rPr>
        <w:t>nroa</w:t>
      </w:r>
      <w:proofErr w:type="spellEnd"/>
      <w:proofErr w:type="gramStart"/>
      <w:r w:rsidRPr="005407B9">
        <w:rPr>
          <w:rFonts w:ascii="Century Gothic" w:hAnsi="Century Gothic"/>
          <w:b/>
          <w:szCs w:val="20"/>
        </w:rPr>
        <w:t>)</w:t>
      </w:r>
      <w:proofErr w:type="gramEnd"/>
    </w:p>
    <w:p w:rsidR="003C4D54" w:rsidRDefault="003C4D54" w:rsidP="003C4D54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Pacientes (</w:t>
      </w:r>
      <w:proofErr w:type="spellStart"/>
      <w:r>
        <w:rPr>
          <w:rFonts w:ascii="Century Gothic" w:hAnsi="Century Gothic"/>
          <w:b/>
          <w:u w:val="single"/>
        </w:rPr>
        <w:t>codp</w:t>
      </w:r>
      <w:proofErr w:type="spellEnd"/>
      <w:r>
        <w:rPr>
          <w:rFonts w:ascii="Century Gothic" w:hAnsi="Century Gothic"/>
          <w:b/>
        </w:rPr>
        <w:t>, CPF, nome, sexo, idade, cidade, doença</w:t>
      </w:r>
      <w:proofErr w:type="gramStart"/>
      <w:r>
        <w:rPr>
          <w:rFonts w:ascii="Century Gothic" w:hAnsi="Century Gothic"/>
          <w:b/>
        </w:rPr>
        <w:t>)</w:t>
      </w:r>
      <w:proofErr w:type="gramEnd"/>
    </w:p>
    <w:p w:rsidR="003C4D54" w:rsidRPr="005407B9" w:rsidRDefault="003C4D54" w:rsidP="003C4D54">
      <w:pPr>
        <w:ind w:left="360"/>
        <w:rPr>
          <w:rFonts w:ascii="Century Gothic" w:hAnsi="Century Gothic"/>
          <w:b/>
          <w:szCs w:val="20"/>
        </w:rPr>
      </w:pPr>
      <w:r w:rsidRPr="005407B9">
        <w:rPr>
          <w:rFonts w:ascii="Century Gothic" w:hAnsi="Century Gothic"/>
          <w:b/>
          <w:szCs w:val="20"/>
        </w:rPr>
        <w:t>Consultas (</w:t>
      </w:r>
      <w:proofErr w:type="spellStart"/>
      <w:r w:rsidRPr="005407B9">
        <w:rPr>
          <w:rFonts w:ascii="Century Gothic" w:hAnsi="Century Gothic"/>
          <w:b/>
          <w:i/>
          <w:iCs/>
          <w:szCs w:val="20"/>
          <w:u w:val="single"/>
        </w:rPr>
        <w:t>codm</w:t>
      </w:r>
      <w:proofErr w:type="spellEnd"/>
      <w:r w:rsidRPr="005407B9">
        <w:rPr>
          <w:rFonts w:ascii="Century Gothic" w:hAnsi="Century Gothic"/>
          <w:b/>
          <w:szCs w:val="20"/>
        </w:rPr>
        <w:t xml:space="preserve">, </w:t>
      </w:r>
      <w:proofErr w:type="spellStart"/>
      <w:r w:rsidRPr="005407B9">
        <w:rPr>
          <w:rFonts w:ascii="Century Gothic" w:hAnsi="Century Gothic"/>
          <w:b/>
          <w:i/>
          <w:iCs/>
          <w:szCs w:val="20"/>
          <w:u w:val="single"/>
        </w:rPr>
        <w:t>codp</w:t>
      </w:r>
      <w:proofErr w:type="spellEnd"/>
      <w:r w:rsidRPr="005407B9">
        <w:rPr>
          <w:rFonts w:ascii="Century Gothic" w:hAnsi="Century Gothic"/>
          <w:b/>
          <w:szCs w:val="20"/>
        </w:rPr>
        <w:t>, data, hora</w:t>
      </w:r>
      <w:proofErr w:type="gramStart"/>
      <w:r w:rsidRPr="005407B9">
        <w:rPr>
          <w:rFonts w:ascii="Century Gothic" w:hAnsi="Century Gothic"/>
          <w:b/>
          <w:szCs w:val="20"/>
        </w:rPr>
        <w:t>)</w:t>
      </w:r>
      <w:proofErr w:type="gramEnd"/>
    </w:p>
    <w:p w:rsidR="003C4D54" w:rsidRDefault="003C4D54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r w:rsidRPr="005407B9">
        <w:rPr>
          <w:rFonts w:ascii="Century Gothic" w:hAnsi="Century Gothic"/>
          <w:b/>
          <w:szCs w:val="20"/>
        </w:rPr>
        <w:t>Funcionarios</w:t>
      </w:r>
      <w:proofErr w:type="spellEnd"/>
      <w:r w:rsidRPr="005407B9">
        <w:rPr>
          <w:rFonts w:ascii="Century Gothic" w:hAnsi="Century Gothic"/>
          <w:b/>
          <w:szCs w:val="20"/>
        </w:rPr>
        <w:t xml:space="preserve"> (</w:t>
      </w:r>
      <w:proofErr w:type="spellStart"/>
      <w:r w:rsidRPr="005407B9">
        <w:rPr>
          <w:rFonts w:ascii="Century Gothic" w:hAnsi="Century Gothic"/>
          <w:b/>
          <w:szCs w:val="20"/>
          <w:u w:val="single"/>
        </w:rPr>
        <w:t>codf</w:t>
      </w:r>
      <w:proofErr w:type="spellEnd"/>
      <w:r w:rsidRPr="005407B9">
        <w:rPr>
          <w:rFonts w:ascii="Century Gothic" w:hAnsi="Century Gothic"/>
          <w:b/>
          <w:szCs w:val="20"/>
        </w:rPr>
        <w:t xml:space="preserve">, CPF, nome, idade, cidade, </w:t>
      </w:r>
      <w:proofErr w:type="spellStart"/>
      <w:r w:rsidRPr="005407B9">
        <w:rPr>
          <w:rFonts w:ascii="Century Gothic" w:hAnsi="Century Gothic"/>
          <w:b/>
          <w:szCs w:val="20"/>
        </w:rPr>
        <w:t>salario</w:t>
      </w:r>
      <w:proofErr w:type="spellEnd"/>
      <w:proofErr w:type="gramStart"/>
      <w:r w:rsidRPr="005407B9">
        <w:rPr>
          <w:rFonts w:ascii="Century Gothic" w:hAnsi="Century Gothic"/>
          <w:b/>
          <w:szCs w:val="20"/>
        </w:rPr>
        <w:t>)</w:t>
      </w:r>
      <w:proofErr w:type="gramEnd"/>
    </w:p>
    <w:p w:rsidR="00350E5E" w:rsidRPr="005407B9" w:rsidRDefault="00350E5E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proofErr w:type="gramStart"/>
      <w:r>
        <w:rPr>
          <w:rFonts w:ascii="Century Gothic" w:hAnsi="Century Gothic"/>
          <w:b/>
          <w:szCs w:val="20"/>
        </w:rPr>
        <w:t>Horario</w:t>
      </w:r>
      <w:proofErr w:type="spellEnd"/>
      <w:r>
        <w:rPr>
          <w:rFonts w:ascii="Century Gothic" w:hAnsi="Century Gothic"/>
          <w:b/>
          <w:szCs w:val="20"/>
        </w:rPr>
        <w:t>(</w:t>
      </w:r>
      <w:proofErr w:type="spellStart"/>
      <w:proofErr w:type="gramEnd"/>
      <w:r>
        <w:rPr>
          <w:rFonts w:ascii="Century Gothic" w:hAnsi="Century Gothic"/>
          <w:b/>
          <w:szCs w:val="20"/>
        </w:rPr>
        <w:t>Codm</w:t>
      </w:r>
      <w:proofErr w:type="spellEnd"/>
      <w:r>
        <w:rPr>
          <w:rFonts w:ascii="Century Gothic" w:hAnsi="Century Gothic"/>
          <w:b/>
          <w:szCs w:val="20"/>
        </w:rPr>
        <w:t xml:space="preserve">, </w:t>
      </w:r>
      <w:proofErr w:type="spellStart"/>
      <w:r w:rsidR="00277991">
        <w:rPr>
          <w:rFonts w:ascii="Century Gothic" w:hAnsi="Century Gothic"/>
          <w:b/>
          <w:szCs w:val="20"/>
        </w:rPr>
        <w:t>diasemana</w:t>
      </w:r>
      <w:proofErr w:type="spellEnd"/>
      <w:r w:rsidR="00277991">
        <w:rPr>
          <w:rFonts w:ascii="Century Gothic" w:hAnsi="Century Gothic"/>
          <w:b/>
          <w:szCs w:val="20"/>
        </w:rPr>
        <w:t>)</w:t>
      </w:r>
    </w:p>
    <w:p w:rsidR="003C4D54" w:rsidRDefault="003C4D54" w:rsidP="003C4D54">
      <w:pPr>
        <w:rPr>
          <w:sz w:val="14"/>
          <w:szCs w:val="16"/>
        </w:rPr>
      </w:pPr>
    </w:p>
    <w:p w:rsidR="005E3FE6" w:rsidRPr="005E3FE6" w:rsidRDefault="005E3FE6" w:rsidP="005E3FE6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</w:t>
      </w:r>
      <w:r w:rsidRPr="005E3FE6">
        <w:rPr>
          <w:rFonts w:ascii="Arial" w:hAnsi="Arial" w:cs="Arial"/>
        </w:rPr>
        <w:t xml:space="preserve">A base </w:t>
      </w:r>
      <w:r w:rsidR="00773E66">
        <w:rPr>
          <w:rFonts w:ascii="Arial" w:hAnsi="Arial" w:cs="Arial"/>
        </w:rPr>
        <w:t>“</w:t>
      </w:r>
      <w:r w:rsidR="00773E66" w:rsidRPr="00773E66">
        <w:rPr>
          <w:rFonts w:ascii="Arial" w:hAnsi="Arial" w:cs="Arial"/>
        </w:rPr>
        <w:t>DB MEDICOS v6</w:t>
      </w:r>
      <w:r w:rsidR="00773E66">
        <w:rPr>
          <w:rFonts w:ascii="Arial" w:hAnsi="Arial" w:cs="Arial"/>
        </w:rPr>
        <w:t>”</w:t>
      </w:r>
      <w:r w:rsidR="002F7215">
        <w:rPr>
          <w:rFonts w:ascii="Arial" w:hAnsi="Arial" w:cs="Arial"/>
        </w:rPr>
        <w:t>, referente a este esquema,</w:t>
      </w:r>
      <w:r>
        <w:rPr>
          <w:rFonts w:ascii="Arial" w:hAnsi="Arial" w:cs="Arial"/>
        </w:rPr>
        <w:t xml:space="preserve"> </w:t>
      </w:r>
      <w:r w:rsidRPr="005E3FE6">
        <w:rPr>
          <w:rFonts w:ascii="Arial" w:hAnsi="Arial" w:cs="Arial"/>
        </w:rPr>
        <w:t>se encontra disponível na plataforma</w:t>
      </w:r>
      <w:r>
        <w:rPr>
          <w:rFonts w:ascii="Arial" w:hAnsi="Arial" w:cs="Arial"/>
        </w:rPr>
        <w:t>.</w:t>
      </w:r>
      <w:r w:rsidRPr="005E3FE6">
        <w:rPr>
          <w:rFonts w:ascii="Arial" w:hAnsi="Arial" w:cs="Arial"/>
        </w:rPr>
        <w:t xml:space="preserve"> </w:t>
      </w:r>
    </w:p>
    <w:p w:rsidR="005E3FE6" w:rsidRPr="000B3FEE" w:rsidRDefault="005E3FE6" w:rsidP="003C4D54">
      <w:pPr>
        <w:rPr>
          <w:sz w:val="14"/>
          <w:szCs w:val="16"/>
        </w:rPr>
      </w:pPr>
    </w:p>
    <w:p w:rsidR="007349E7" w:rsidRDefault="007349E7" w:rsidP="007349E7">
      <w:pPr>
        <w:numPr>
          <w:ilvl w:val="0"/>
          <w:numId w:val="8"/>
        </w:numPr>
        <w:spacing w:before="120" w:after="160" w:line="259" w:lineRule="auto"/>
        <w:jc w:val="both"/>
        <w:rPr>
          <w:rFonts w:ascii="Arial" w:hAnsi="Arial" w:cs="Arial"/>
          <w:szCs w:val="20"/>
        </w:rPr>
      </w:pPr>
      <w:proofErr w:type="gramStart"/>
      <w:r w:rsidRPr="00225D53">
        <w:rPr>
          <w:rFonts w:ascii="Arial" w:hAnsi="Arial" w:cs="Arial"/>
          <w:szCs w:val="20"/>
        </w:rPr>
        <w:t>listar</w:t>
      </w:r>
      <w:proofErr w:type="gramEnd"/>
      <w:r w:rsidRPr="00225D53">
        <w:rPr>
          <w:rFonts w:ascii="Arial" w:hAnsi="Arial" w:cs="Arial"/>
          <w:szCs w:val="20"/>
        </w:rPr>
        <w:t xml:space="preserve"> nome e doença dos funcionários que são pacientes</w:t>
      </w:r>
    </w:p>
    <w:p w:rsidR="005A0557" w:rsidRPr="005A0557" w:rsidRDefault="005A0557" w:rsidP="005A0557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5A0557">
        <w:rPr>
          <w:rFonts w:ascii="Consolas" w:hAnsi="Consolas" w:cs="Consolas"/>
          <w:color w:val="0000FF"/>
          <w:sz w:val="19"/>
          <w:szCs w:val="19"/>
        </w:rPr>
        <w:t>SELECT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0557">
        <w:rPr>
          <w:rFonts w:ascii="Consolas" w:hAnsi="Consolas" w:cs="Consolas"/>
          <w:color w:val="000000"/>
          <w:sz w:val="19"/>
          <w:szCs w:val="19"/>
        </w:rPr>
        <w:t>f</w:t>
      </w:r>
      <w:r w:rsidRPr="005A0557">
        <w:rPr>
          <w:rFonts w:ascii="Consolas" w:hAnsi="Consolas" w:cs="Consolas"/>
          <w:color w:val="808080"/>
          <w:sz w:val="19"/>
          <w:szCs w:val="19"/>
        </w:rPr>
        <w:t>.</w:t>
      </w:r>
      <w:r w:rsidRPr="005A0557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5A0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0557">
        <w:rPr>
          <w:rFonts w:ascii="Consolas" w:hAnsi="Consolas" w:cs="Consolas"/>
          <w:color w:val="0000FF"/>
          <w:sz w:val="19"/>
          <w:szCs w:val="19"/>
        </w:rPr>
        <w:t>AS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0557"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 w:rsidRPr="005A0557">
        <w:rPr>
          <w:rFonts w:ascii="Consolas" w:hAnsi="Consolas" w:cs="Consolas"/>
          <w:color w:val="808080"/>
          <w:sz w:val="19"/>
          <w:szCs w:val="19"/>
        </w:rPr>
        <w:t>,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0557">
        <w:rPr>
          <w:rFonts w:ascii="Consolas" w:hAnsi="Consolas" w:cs="Consolas"/>
          <w:color w:val="000000"/>
          <w:sz w:val="19"/>
          <w:szCs w:val="19"/>
        </w:rPr>
        <w:t>p</w:t>
      </w:r>
      <w:r w:rsidRPr="005A0557"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 w:rsidRPr="005A0557">
        <w:rPr>
          <w:rFonts w:ascii="Consolas" w:hAnsi="Consolas" w:cs="Consolas"/>
          <w:color w:val="000000"/>
          <w:sz w:val="19"/>
          <w:szCs w:val="19"/>
        </w:rPr>
        <w:t>doenca</w:t>
      </w:r>
      <w:proofErr w:type="spellEnd"/>
      <w:proofErr w:type="gramEnd"/>
    </w:p>
    <w:p w:rsidR="005A0557" w:rsidRPr="005A0557" w:rsidRDefault="005A0557" w:rsidP="005A0557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5A0557">
        <w:rPr>
          <w:rFonts w:ascii="Consolas" w:hAnsi="Consolas" w:cs="Consolas"/>
          <w:color w:val="0000FF"/>
          <w:sz w:val="19"/>
          <w:szCs w:val="19"/>
        </w:rPr>
        <w:t>FROM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0557"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 w:rsidRPr="005A0557"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5A0557" w:rsidRPr="005A0557" w:rsidRDefault="005A0557" w:rsidP="005A0557">
      <w:pPr>
        <w:pStyle w:val="PargrafodaLista"/>
        <w:spacing w:before="120" w:after="160" w:line="259" w:lineRule="auto"/>
        <w:ind w:left="375"/>
        <w:jc w:val="both"/>
        <w:rPr>
          <w:rFonts w:ascii="Arial" w:hAnsi="Arial" w:cs="Arial"/>
          <w:szCs w:val="20"/>
        </w:rPr>
      </w:pPr>
      <w:r w:rsidRPr="005A0557">
        <w:rPr>
          <w:rFonts w:ascii="Consolas" w:hAnsi="Consolas" w:cs="Consolas"/>
          <w:color w:val="808080"/>
          <w:sz w:val="19"/>
          <w:szCs w:val="19"/>
        </w:rPr>
        <w:t>JOIN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Pacientes p </w:t>
      </w:r>
      <w:r w:rsidRPr="005A0557">
        <w:rPr>
          <w:rFonts w:ascii="Consolas" w:hAnsi="Consolas" w:cs="Consolas"/>
          <w:color w:val="0000FF"/>
          <w:sz w:val="19"/>
          <w:szCs w:val="19"/>
        </w:rPr>
        <w:t>ON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A0557">
        <w:rPr>
          <w:rFonts w:ascii="Consolas" w:hAnsi="Consolas" w:cs="Consolas"/>
          <w:color w:val="000000"/>
          <w:sz w:val="19"/>
          <w:szCs w:val="19"/>
        </w:rPr>
        <w:t>f</w:t>
      </w:r>
      <w:r w:rsidRPr="005A0557"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 w:rsidRPr="005A0557">
        <w:rPr>
          <w:rFonts w:ascii="Consolas" w:hAnsi="Consolas" w:cs="Consolas"/>
          <w:color w:val="000000"/>
          <w:sz w:val="19"/>
          <w:szCs w:val="19"/>
        </w:rPr>
        <w:t xml:space="preserve">CPF </w:t>
      </w:r>
      <w:r w:rsidRPr="005A0557">
        <w:rPr>
          <w:rFonts w:ascii="Consolas" w:hAnsi="Consolas" w:cs="Consolas"/>
          <w:color w:val="808080"/>
          <w:sz w:val="19"/>
          <w:szCs w:val="19"/>
        </w:rPr>
        <w:t>=</w:t>
      </w:r>
      <w:r w:rsidRPr="005A0557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A0557">
        <w:rPr>
          <w:rFonts w:ascii="Consolas" w:hAnsi="Consolas" w:cs="Consolas"/>
          <w:color w:val="808080"/>
          <w:sz w:val="19"/>
          <w:szCs w:val="19"/>
        </w:rPr>
        <w:t>.</w:t>
      </w:r>
      <w:r w:rsidRPr="005A0557">
        <w:rPr>
          <w:rFonts w:ascii="Consolas" w:hAnsi="Consolas" w:cs="Consolas"/>
          <w:color w:val="000000"/>
          <w:sz w:val="19"/>
          <w:szCs w:val="19"/>
        </w:rPr>
        <w:t>CPF</w:t>
      </w:r>
      <w:r w:rsidRPr="005A0557">
        <w:rPr>
          <w:rFonts w:ascii="Consolas" w:hAnsi="Consolas" w:cs="Consolas"/>
          <w:color w:val="808080"/>
          <w:sz w:val="19"/>
          <w:szCs w:val="19"/>
        </w:rPr>
        <w:t>;</w:t>
      </w:r>
    </w:p>
    <w:p w:rsidR="007349E7" w:rsidRDefault="007349E7" w:rsidP="007349E7">
      <w:pPr>
        <w:numPr>
          <w:ilvl w:val="0"/>
          <w:numId w:val="8"/>
        </w:numPr>
        <w:spacing w:before="120" w:after="160" w:line="259" w:lineRule="auto"/>
        <w:jc w:val="both"/>
        <w:rPr>
          <w:rFonts w:ascii="Arial" w:hAnsi="Arial" w:cs="Arial"/>
          <w:szCs w:val="20"/>
        </w:rPr>
      </w:pPr>
      <w:r w:rsidRPr="00225D53">
        <w:rPr>
          <w:rFonts w:ascii="Arial" w:hAnsi="Arial" w:cs="Arial"/>
          <w:szCs w:val="20"/>
        </w:rPr>
        <w:t>Listar médicos e suas especialidades que trabalham no domingo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SELECT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AS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250CBB">
        <w:rPr>
          <w:rFonts w:ascii="Consolas" w:hAnsi="Consolas" w:cs="Consolas"/>
          <w:color w:val="808080"/>
          <w:sz w:val="19"/>
          <w:szCs w:val="19"/>
        </w:rPr>
        <w:t>,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 w:rsidRPr="00250CBB">
        <w:rPr>
          <w:rFonts w:ascii="Consolas" w:hAnsi="Consolas" w:cs="Consolas"/>
          <w:color w:val="000000"/>
          <w:sz w:val="19"/>
          <w:szCs w:val="19"/>
        </w:rPr>
        <w:t>especialidade</w:t>
      </w:r>
      <w:proofErr w:type="spellEnd"/>
      <w:proofErr w:type="gram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FROM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808080"/>
          <w:sz w:val="19"/>
          <w:szCs w:val="19"/>
        </w:rPr>
        <w:t>JOIN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h </w:t>
      </w:r>
      <w:r w:rsidRPr="00250CBB">
        <w:rPr>
          <w:rFonts w:ascii="Consolas" w:hAnsi="Consolas" w:cs="Consolas"/>
          <w:color w:val="0000FF"/>
          <w:sz w:val="19"/>
          <w:szCs w:val="19"/>
        </w:rPr>
        <w:t>ON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</w:p>
    <w:p w:rsidR="005A0557" w:rsidRPr="00250CBB" w:rsidRDefault="00250CBB" w:rsidP="00250CBB">
      <w:pPr>
        <w:pStyle w:val="PargrafodaLista"/>
        <w:spacing w:before="120" w:after="160" w:line="259" w:lineRule="auto"/>
        <w:ind w:left="375"/>
        <w:jc w:val="both"/>
        <w:rPr>
          <w:rFonts w:ascii="Arial" w:hAnsi="Arial" w:cs="Arial"/>
          <w:szCs w:val="20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WHERE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250CBB">
        <w:rPr>
          <w:rFonts w:ascii="Consolas" w:hAnsi="Consolas" w:cs="Consolas"/>
          <w:color w:val="808080"/>
          <w:sz w:val="19"/>
          <w:szCs w:val="19"/>
        </w:rPr>
        <w:t>;</w:t>
      </w:r>
    </w:p>
    <w:p w:rsidR="007349E7" w:rsidRDefault="007349E7" w:rsidP="007349E7">
      <w:pPr>
        <w:numPr>
          <w:ilvl w:val="0"/>
          <w:numId w:val="8"/>
        </w:numPr>
        <w:spacing w:before="120" w:after="160" w:line="259" w:lineRule="auto"/>
        <w:jc w:val="both"/>
        <w:rPr>
          <w:rFonts w:ascii="Arial" w:hAnsi="Arial" w:cs="Arial"/>
          <w:szCs w:val="20"/>
        </w:rPr>
      </w:pPr>
      <w:r w:rsidRPr="00225D53">
        <w:rPr>
          <w:rFonts w:ascii="Arial" w:hAnsi="Arial" w:cs="Arial"/>
          <w:szCs w:val="20"/>
        </w:rPr>
        <w:t xml:space="preserve">Quais especialidades estão </w:t>
      </w:r>
      <w:proofErr w:type="gramStart"/>
      <w:r w:rsidRPr="00225D53">
        <w:rPr>
          <w:rFonts w:ascii="Arial" w:hAnsi="Arial" w:cs="Arial"/>
          <w:szCs w:val="20"/>
        </w:rPr>
        <w:t>disponíveis na 2a feira</w:t>
      </w:r>
      <w:proofErr w:type="gram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SELECT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DISTINCT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especialidade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FROM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808080"/>
          <w:sz w:val="19"/>
          <w:szCs w:val="19"/>
        </w:rPr>
        <w:t>JOIN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h </w:t>
      </w:r>
      <w:r w:rsidRPr="00250CBB">
        <w:rPr>
          <w:rFonts w:ascii="Consolas" w:hAnsi="Consolas" w:cs="Consolas"/>
          <w:color w:val="0000FF"/>
          <w:sz w:val="19"/>
          <w:szCs w:val="19"/>
        </w:rPr>
        <w:t>ON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</w:p>
    <w:p w:rsidR="00250CBB" w:rsidRPr="00250CBB" w:rsidRDefault="00250CBB" w:rsidP="00250CBB">
      <w:pPr>
        <w:pStyle w:val="PargrafodaLista"/>
        <w:spacing w:before="120" w:after="160" w:line="259" w:lineRule="auto"/>
        <w:ind w:left="375"/>
        <w:jc w:val="both"/>
        <w:rPr>
          <w:rFonts w:ascii="Arial" w:hAnsi="Arial" w:cs="Arial"/>
          <w:szCs w:val="20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WHERE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250CBB">
        <w:rPr>
          <w:rFonts w:ascii="Consolas" w:hAnsi="Consolas" w:cs="Consolas"/>
          <w:color w:val="808080"/>
          <w:sz w:val="19"/>
          <w:szCs w:val="19"/>
        </w:rPr>
        <w:t>;</w:t>
      </w:r>
    </w:p>
    <w:p w:rsidR="003C4D54" w:rsidRDefault="007349E7" w:rsidP="007349E7">
      <w:pPr>
        <w:numPr>
          <w:ilvl w:val="0"/>
          <w:numId w:val="8"/>
        </w:numPr>
        <w:spacing w:before="120" w:after="160" w:line="259" w:lineRule="auto"/>
        <w:jc w:val="both"/>
        <w:rPr>
          <w:rFonts w:ascii="Arial" w:hAnsi="Arial" w:cs="Arial"/>
          <w:szCs w:val="20"/>
        </w:rPr>
      </w:pPr>
      <w:r w:rsidRPr="00225D53">
        <w:rPr>
          <w:rFonts w:ascii="Arial" w:hAnsi="Arial" w:cs="Arial"/>
          <w:szCs w:val="20"/>
        </w:rPr>
        <w:t>Quantos médicos trabalham por dia de semana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SELECT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r w:rsidRPr="00250CBB">
        <w:rPr>
          <w:rFonts w:ascii="Consolas" w:hAnsi="Consolas" w:cs="Consolas"/>
          <w:color w:val="808080"/>
          <w:sz w:val="19"/>
          <w:szCs w:val="19"/>
        </w:rPr>
        <w:t>,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50CBB">
        <w:rPr>
          <w:rFonts w:ascii="Consolas" w:hAnsi="Consolas" w:cs="Consolas"/>
          <w:color w:val="FF00FF"/>
          <w:sz w:val="19"/>
          <w:szCs w:val="19"/>
        </w:rPr>
        <w:t>COUNT</w:t>
      </w:r>
      <w:r w:rsidRPr="00250C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50CBB">
        <w:rPr>
          <w:rFonts w:ascii="Consolas" w:hAnsi="Consolas" w:cs="Consolas"/>
          <w:color w:val="0000FF"/>
          <w:sz w:val="19"/>
          <w:szCs w:val="19"/>
        </w:rPr>
        <w:t>DISTINCT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 w:rsidRPr="00250CBB">
        <w:rPr>
          <w:rFonts w:ascii="Consolas" w:hAnsi="Consolas" w:cs="Consolas"/>
          <w:color w:val="808080"/>
          <w:sz w:val="19"/>
          <w:szCs w:val="19"/>
        </w:rPr>
        <w:t>)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AS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total_medicos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FROM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GROUP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BY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proofErr w:type="spellEnd"/>
    </w:p>
    <w:p w:rsidR="00250CBB" w:rsidRPr="00250CBB" w:rsidRDefault="00250CBB" w:rsidP="00250CBB">
      <w:pPr>
        <w:pStyle w:val="PargrafodaLista"/>
        <w:spacing w:before="120" w:after="160" w:line="259" w:lineRule="auto"/>
        <w:ind w:left="375"/>
        <w:jc w:val="both"/>
        <w:rPr>
          <w:rFonts w:ascii="Arial" w:hAnsi="Arial" w:cs="Arial"/>
          <w:szCs w:val="20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ORDER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BY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r w:rsidRPr="00250CBB">
        <w:rPr>
          <w:rFonts w:ascii="Consolas" w:hAnsi="Consolas" w:cs="Consolas"/>
          <w:color w:val="808080"/>
          <w:sz w:val="19"/>
          <w:szCs w:val="19"/>
        </w:rPr>
        <w:t>;</w:t>
      </w:r>
      <w:proofErr w:type="spellEnd"/>
    </w:p>
    <w:p w:rsidR="00250CBB" w:rsidRDefault="00250CBB" w:rsidP="00250CBB">
      <w:pPr>
        <w:spacing w:before="120" w:after="160" w:line="259" w:lineRule="auto"/>
        <w:ind w:left="375"/>
        <w:jc w:val="both"/>
        <w:rPr>
          <w:rFonts w:ascii="Arial" w:hAnsi="Arial" w:cs="Arial"/>
          <w:szCs w:val="20"/>
        </w:rPr>
      </w:pPr>
    </w:p>
    <w:p w:rsidR="002F2AC8" w:rsidRDefault="00900C94" w:rsidP="007349E7">
      <w:pPr>
        <w:numPr>
          <w:ilvl w:val="0"/>
          <w:numId w:val="8"/>
        </w:numPr>
        <w:spacing w:before="120" w:after="160" w:line="259" w:lineRule="auto"/>
        <w:jc w:val="both"/>
        <w:rPr>
          <w:rFonts w:ascii="Arial" w:hAnsi="Arial" w:cs="Arial"/>
          <w:szCs w:val="20"/>
        </w:rPr>
      </w:pPr>
      <w:r w:rsidRPr="00900C94">
        <w:rPr>
          <w:rFonts w:ascii="Arial" w:hAnsi="Arial" w:cs="Arial"/>
          <w:szCs w:val="20"/>
        </w:rPr>
        <w:t>Quais dias da semana o hospital dispõe de Oftalmologistas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SELECT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DISTINCT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FROM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808080"/>
          <w:sz w:val="19"/>
          <w:szCs w:val="19"/>
        </w:rPr>
        <w:t>JOIN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h </w:t>
      </w:r>
      <w:r w:rsidRPr="00250CBB">
        <w:rPr>
          <w:rFonts w:ascii="Consolas" w:hAnsi="Consolas" w:cs="Consolas"/>
          <w:color w:val="0000FF"/>
          <w:sz w:val="19"/>
          <w:szCs w:val="19"/>
        </w:rPr>
        <w:t>ON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WHERE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especialidade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FF0000"/>
          <w:sz w:val="19"/>
          <w:szCs w:val="19"/>
        </w:rPr>
        <w:t>'Oftalmologia'</w:t>
      </w:r>
      <w:r w:rsidRPr="00250CBB">
        <w:rPr>
          <w:rFonts w:ascii="Consolas" w:hAnsi="Consolas" w:cs="Consolas"/>
          <w:color w:val="808080"/>
          <w:sz w:val="19"/>
          <w:szCs w:val="19"/>
        </w:rPr>
        <w:t>;</w:t>
      </w:r>
    </w:p>
    <w:p w:rsidR="00900C94" w:rsidRDefault="00900C94" w:rsidP="007349E7">
      <w:pPr>
        <w:numPr>
          <w:ilvl w:val="0"/>
          <w:numId w:val="8"/>
        </w:numPr>
        <w:spacing w:before="120" w:after="160" w:line="259" w:lineRule="auto"/>
        <w:jc w:val="both"/>
        <w:rPr>
          <w:rFonts w:ascii="Arial" w:hAnsi="Arial" w:cs="Arial"/>
          <w:szCs w:val="20"/>
        </w:rPr>
      </w:pPr>
      <w:r w:rsidRPr="00900C94">
        <w:rPr>
          <w:rFonts w:ascii="Arial" w:hAnsi="Arial" w:cs="Arial"/>
          <w:szCs w:val="20"/>
        </w:rPr>
        <w:t xml:space="preserve">Quantos médicos </w:t>
      </w:r>
      <w:r>
        <w:rPr>
          <w:rFonts w:ascii="Arial" w:hAnsi="Arial" w:cs="Arial"/>
          <w:szCs w:val="20"/>
        </w:rPr>
        <w:t>ortopedistas</w:t>
      </w:r>
      <w:r w:rsidRPr="00900C94">
        <w:rPr>
          <w:rFonts w:ascii="Arial" w:hAnsi="Arial" w:cs="Arial"/>
          <w:szCs w:val="20"/>
        </w:rPr>
        <w:t xml:space="preserve"> trabalham por dia de semana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SELECT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r w:rsidRPr="00250CBB">
        <w:rPr>
          <w:rFonts w:ascii="Consolas" w:hAnsi="Consolas" w:cs="Consolas"/>
          <w:color w:val="808080"/>
          <w:sz w:val="19"/>
          <w:szCs w:val="19"/>
        </w:rPr>
        <w:t>,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50CBB">
        <w:rPr>
          <w:rFonts w:ascii="Consolas" w:hAnsi="Consolas" w:cs="Consolas"/>
          <w:color w:val="FF00FF"/>
          <w:sz w:val="19"/>
          <w:szCs w:val="19"/>
        </w:rPr>
        <w:t>COUNT</w:t>
      </w:r>
      <w:r w:rsidRPr="00250C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50CBB">
        <w:rPr>
          <w:rFonts w:ascii="Consolas" w:hAnsi="Consolas" w:cs="Consolas"/>
          <w:color w:val="0000FF"/>
          <w:sz w:val="19"/>
          <w:szCs w:val="19"/>
        </w:rPr>
        <w:t>DISTINCT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 w:rsidRPr="00250CBB">
        <w:rPr>
          <w:rFonts w:ascii="Consolas" w:hAnsi="Consolas" w:cs="Consolas"/>
          <w:color w:val="808080"/>
          <w:sz w:val="19"/>
          <w:szCs w:val="19"/>
        </w:rPr>
        <w:t>)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AS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total_ortopedistas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FROM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808080"/>
          <w:sz w:val="19"/>
          <w:szCs w:val="19"/>
        </w:rPr>
        <w:t>JOIN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h </w:t>
      </w:r>
      <w:r w:rsidRPr="00250CBB">
        <w:rPr>
          <w:rFonts w:ascii="Consolas" w:hAnsi="Consolas" w:cs="Consolas"/>
          <w:color w:val="0000FF"/>
          <w:sz w:val="19"/>
          <w:szCs w:val="19"/>
        </w:rPr>
        <w:t>ON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WHERE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m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especialidade</w:t>
      </w:r>
      <w:proofErr w:type="spellEnd"/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808080"/>
          <w:sz w:val="19"/>
          <w:szCs w:val="19"/>
        </w:rPr>
        <w:t>=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FF0000"/>
          <w:sz w:val="19"/>
          <w:szCs w:val="19"/>
        </w:rPr>
        <w:t>'Ortopedia'</w:t>
      </w:r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GROUP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BY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proofErr w:type="spellEnd"/>
    </w:p>
    <w:p w:rsidR="00250CBB" w:rsidRPr="00250CBB" w:rsidRDefault="00250CBB" w:rsidP="00250CBB">
      <w:pPr>
        <w:pStyle w:val="PargrafodaLista"/>
        <w:autoSpaceDE w:val="0"/>
        <w:autoSpaceDN w:val="0"/>
        <w:adjustRightInd w:val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250CBB">
        <w:rPr>
          <w:rFonts w:ascii="Consolas" w:hAnsi="Consolas" w:cs="Consolas"/>
          <w:color w:val="0000FF"/>
          <w:sz w:val="19"/>
          <w:szCs w:val="19"/>
        </w:rPr>
        <w:t>ORDER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CBB">
        <w:rPr>
          <w:rFonts w:ascii="Consolas" w:hAnsi="Consolas" w:cs="Consolas"/>
          <w:color w:val="0000FF"/>
          <w:sz w:val="19"/>
          <w:szCs w:val="19"/>
        </w:rPr>
        <w:t>BY</w:t>
      </w:r>
      <w:r w:rsidRPr="00250C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CBB">
        <w:rPr>
          <w:rFonts w:ascii="Consolas" w:hAnsi="Consolas" w:cs="Consolas"/>
          <w:color w:val="000000"/>
          <w:sz w:val="19"/>
          <w:szCs w:val="19"/>
        </w:rPr>
        <w:t>h</w:t>
      </w:r>
      <w:r w:rsidRPr="00250CBB">
        <w:rPr>
          <w:rFonts w:ascii="Consolas" w:hAnsi="Consolas" w:cs="Consolas"/>
          <w:color w:val="808080"/>
          <w:sz w:val="19"/>
          <w:szCs w:val="19"/>
        </w:rPr>
        <w:t>.</w:t>
      </w:r>
      <w:r w:rsidRPr="00250CBB">
        <w:rPr>
          <w:rFonts w:ascii="Consolas" w:hAnsi="Consolas" w:cs="Consolas"/>
          <w:color w:val="000000"/>
          <w:sz w:val="19"/>
          <w:szCs w:val="19"/>
        </w:rPr>
        <w:t>diasemana</w:t>
      </w:r>
      <w:r w:rsidRPr="00250CBB">
        <w:rPr>
          <w:rFonts w:ascii="Consolas" w:hAnsi="Consolas" w:cs="Consolas"/>
          <w:color w:val="808080"/>
          <w:sz w:val="19"/>
          <w:szCs w:val="19"/>
        </w:rPr>
        <w:t>;</w:t>
      </w:r>
      <w:proofErr w:type="spellEnd"/>
    </w:p>
    <w:p w:rsidR="00250CBB" w:rsidRPr="007349E7" w:rsidRDefault="00250CBB" w:rsidP="00250CBB">
      <w:pPr>
        <w:spacing w:before="120" w:after="160" w:line="259" w:lineRule="auto"/>
        <w:jc w:val="both"/>
        <w:rPr>
          <w:rFonts w:ascii="Arial" w:hAnsi="Arial" w:cs="Arial"/>
          <w:szCs w:val="20"/>
        </w:rPr>
      </w:pPr>
    </w:p>
    <w:sectPr w:rsidR="00250CBB" w:rsidRPr="007349E7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0ED" w:rsidRDefault="006B30ED">
      <w:r>
        <w:separator/>
      </w:r>
    </w:p>
  </w:endnote>
  <w:endnote w:type="continuationSeparator" w:id="0">
    <w:p w:rsidR="006B30ED" w:rsidRDefault="006B3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BB" w:rsidRDefault="0071564F">
    <w:pPr>
      <w:pStyle w:val="Rodap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287e41359fd0148b1954125d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" o:allowincell="f" filled="f" stroked="f" strokeweight=".5pt">
          <v:textbox inset=",0,,0">
            <w:txbxContent>
              <w:p w:rsidR="004107A9" w:rsidRPr="00F17A0E" w:rsidRDefault="00F17A0E" w:rsidP="00F17A0E">
                <w:pPr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F17A0E">
                  <w:rPr>
                    <w:rFonts w:ascii="Calibri" w:hAnsi="Calibri" w:cs="Calibri"/>
                    <w:color w:val="000000"/>
                    <w:sz w:val="20"/>
                  </w:rPr>
                  <w:t>Pública</w:t>
                </w:r>
              </w:p>
            </w:txbxContent>
          </v:textbox>
          <w10:wrap anchorx="page" anchory="page"/>
        </v:shape>
      </w:pict>
    </w:r>
    <w:r>
      <w:fldChar w:fldCharType="begin"/>
    </w:r>
    <w:r w:rsidR="00E077BB">
      <w:instrText>PAGE   \* MERGEFORMAT</w:instrText>
    </w:r>
    <w:r>
      <w:fldChar w:fldCharType="separate"/>
    </w:r>
    <w:r w:rsidR="00250CBB">
      <w:rPr>
        <w:noProof/>
      </w:rPr>
      <w:t>1</w:t>
    </w:r>
    <w:r>
      <w:fldChar w:fldCharType="end"/>
    </w:r>
  </w:p>
  <w:p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0ED" w:rsidRDefault="006B30ED">
      <w:r>
        <w:separator/>
      </w:r>
    </w:p>
  </w:footnote>
  <w:footnote w:type="continuationSeparator" w:id="0">
    <w:p w:rsidR="006B30ED" w:rsidRDefault="006B3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9F6" w:rsidRDefault="001315F1" w:rsidP="001315F1">
    <w:pPr>
      <w:pStyle w:val="Cabealho"/>
      <w:jc w:val="right"/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8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15F1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06583"/>
    <w:rsid w:val="00216D05"/>
    <w:rsid w:val="00216DA4"/>
    <w:rsid w:val="0021708A"/>
    <w:rsid w:val="002218E2"/>
    <w:rsid w:val="00221EC7"/>
    <w:rsid w:val="00225D53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0CBB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77991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2AC8"/>
    <w:rsid w:val="002F3109"/>
    <w:rsid w:val="002F5608"/>
    <w:rsid w:val="002F6C64"/>
    <w:rsid w:val="002F7215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0E5E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07A9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8C6"/>
    <w:rsid w:val="004B1FA6"/>
    <w:rsid w:val="004B40A0"/>
    <w:rsid w:val="004B4F1C"/>
    <w:rsid w:val="004B56E9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0534"/>
    <w:rsid w:val="00532B14"/>
    <w:rsid w:val="00532D28"/>
    <w:rsid w:val="005331A2"/>
    <w:rsid w:val="00536250"/>
    <w:rsid w:val="005367A6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0A30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557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3FE6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6F5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1D21"/>
    <w:rsid w:val="006A2399"/>
    <w:rsid w:val="006A3B49"/>
    <w:rsid w:val="006A4B9B"/>
    <w:rsid w:val="006A5AF3"/>
    <w:rsid w:val="006A6233"/>
    <w:rsid w:val="006B30ED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564F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49E7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3E66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6E2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C94"/>
    <w:rsid w:val="00900D15"/>
    <w:rsid w:val="00903BF3"/>
    <w:rsid w:val="00903C2A"/>
    <w:rsid w:val="009045B2"/>
    <w:rsid w:val="00906A62"/>
    <w:rsid w:val="00906EE6"/>
    <w:rsid w:val="00910372"/>
    <w:rsid w:val="00912DB0"/>
    <w:rsid w:val="00915989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4752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27741"/>
    <w:rsid w:val="00A30CB0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5493"/>
    <w:rsid w:val="00A95BE4"/>
    <w:rsid w:val="00AA2CC3"/>
    <w:rsid w:val="00AA2F5C"/>
    <w:rsid w:val="00AA53D6"/>
    <w:rsid w:val="00AA6F96"/>
    <w:rsid w:val="00AB1705"/>
    <w:rsid w:val="00AB1A17"/>
    <w:rsid w:val="00AB2BCC"/>
    <w:rsid w:val="00AB6938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3DD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6EE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418E"/>
    <w:rsid w:val="00C05738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F30"/>
    <w:rsid w:val="00CE355F"/>
    <w:rsid w:val="00CF09F7"/>
    <w:rsid w:val="00CF1496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56B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565A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065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17A0E"/>
    <w:rsid w:val="00F20720"/>
    <w:rsid w:val="00F21236"/>
    <w:rsid w:val="00F21932"/>
    <w:rsid w:val="00F22047"/>
    <w:rsid w:val="00F238A9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4E9C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5D29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64F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customStyle="1" w:styleId="GridTable1LightAccent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judaTexto">
    <w:name w:val="Ajuda Texto"/>
    <w:basedOn w:val="Normal"/>
    <w:rsid w:val="001315F1"/>
    <w:pPr>
      <w:spacing w:after="240"/>
      <w:jc w:val="both"/>
    </w:pPr>
    <w:rPr>
      <w:rFonts w:ascii="Tahoma" w:hAnsi="Tahoma" w:cs="Tahoma"/>
      <w:sz w:val="20"/>
    </w:rPr>
  </w:style>
  <w:style w:type="paragraph" w:styleId="Textodebalo">
    <w:name w:val="Balloon Text"/>
    <w:basedOn w:val="Normal"/>
    <w:link w:val="TextodebaloChar"/>
    <w:semiHidden/>
    <w:unhideWhenUsed/>
    <w:rsid w:val="005A05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A0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E1FA5-7684-4A18-B95D-3707D925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creator>CCC18</dc:creator>
  <cp:lastModifiedBy>Prisc</cp:lastModifiedBy>
  <cp:revision>2</cp:revision>
  <cp:lastPrinted>2012-04-30T13:54:00Z</cp:lastPrinted>
  <dcterms:created xsi:type="dcterms:W3CDTF">2024-11-29T17:33:00Z</dcterms:created>
  <dcterms:modified xsi:type="dcterms:W3CDTF">2024-11-29T17:33:00Z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2024-11-26T17:54:35Z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c912adf8-2c8c-41ec-843a-e0a6cca76f6c</vt:lpwstr>
  </property>
  <property fmtid="{D5CDD505-2E9C-101B-9397-08002B2CF9AE}" pid="8" name="MSIP_Label_22deaceb-9851-4663-bccf-596767454be3_ContentBits">
    <vt:lpwstr>2</vt:lpwstr>
  </property>
</Properties>
</file>