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C5" w:rsidRPr="00A658AD" w:rsidRDefault="00C52DC5" w:rsidP="00C52DC5">
      <w:pPr>
        <w:jc w:val="center"/>
        <w:rPr>
          <w:b/>
          <w:sz w:val="32"/>
          <w:szCs w:val="32"/>
        </w:rPr>
      </w:pPr>
      <w:r w:rsidRPr="00A658AD">
        <w:rPr>
          <w:b/>
          <w:sz w:val="32"/>
          <w:szCs w:val="32"/>
        </w:rPr>
        <w:t>Empresa G+P</w:t>
      </w:r>
    </w:p>
    <w:p w:rsidR="00C52DC5" w:rsidRPr="00C52DC5" w:rsidRDefault="00C52DC5" w:rsidP="00C52DC5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Objetivo: </w:t>
      </w:r>
      <w:r w:rsidR="006E05ED">
        <w:rPr>
          <w:sz w:val="24"/>
          <w:szCs w:val="24"/>
        </w:rPr>
        <w:t xml:space="preserve">Esse documento tem como </w:t>
      </w:r>
      <w:r w:rsidR="00A658AD">
        <w:rPr>
          <w:sz w:val="24"/>
          <w:szCs w:val="24"/>
        </w:rPr>
        <w:t xml:space="preserve">objetivo descrever o caminho que o usuário irá percorrer para chegar </w:t>
      </w:r>
      <w:proofErr w:type="gramStart"/>
      <w:r w:rsidR="00A658AD">
        <w:rPr>
          <w:sz w:val="24"/>
          <w:szCs w:val="24"/>
        </w:rPr>
        <w:t>na</w:t>
      </w:r>
      <w:proofErr w:type="gramEnd"/>
      <w:r w:rsidR="00A658AD">
        <w:rPr>
          <w:sz w:val="24"/>
          <w:szCs w:val="24"/>
        </w:rPr>
        <w:t xml:space="preserve"> página de arquivos.</w:t>
      </w:r>
    </w:p>
    <w:p w:rsidR="00C52DC5" w:rsidRDefault="00C52DC5" w:rsidP="00C52DC5">
      <w:pPr>
        <w:jc w:val="center"/>
        <w:rPr>
          <w:sz w:val="24"/>
          <w:szCs w:val="24"/>
        </w:rPr>
      </w:pPr>
    </w:p>
    <w:p w:rsidR="00A658AD" w:rsidRDefault="00A658AD" w:rsidP="00A658AD">
      <w:pPr>
        <w:rPr>
          <w:sz w:val="24"/>
          <w:szCs w:val="24"/>
        </w:rPr>
      </w:pPr>
    </w:p>
    <w:p w:rsidR="00A658AD" w:rsidRDefault="00B71138" w:rsidP="00C52DC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50.35pt;margin-top:83.1pt;width:78.8pt;height:66pt;flip:x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2.45pt;margin-top:32.75pt;width:166.05pt;height:66.55pt;z-index:251660288;mso-width-percent:400;mso-height-percent:200;mso-width-percent:400;mso-height-percent:200;mso-width-relative:margin;mso-height-relative:margin" fillcolor="white [3212]" strokecolor="#8db3e2 [1311]" strokeweight="3pt">
            <v:shadow on="t" type="perspective" color="#205867 [1608]" opacity=".5" offset="1pt" offset2="-1pt"/>
            <v:textbox style="mso-fit-shape-to-text:t">
              <w:txbxContent>
                <w:p w:rsidR="00C52DC5" w:rsidRDefault="00C52DC5">
                  <w:r>
                    <w:t xml:space="preserve">Na página de </w:t>
                  </w:r>
                  <w:proofErr w:type="spellStart"/>
                  <w:proofErr w:type="gramStart"/>
                  <w:r>
                    <w:t>login</w:t>
                  </w:r>
                  <w:proofErr w:type="spellEnd"/>
                  <w:r>
                    <w:t>,</w:t>
                  </w:r>
                  <w:proofErr w:type="gramEnd"/>
                  <w:r>
                    <w:t xml:space="preserve">o usuário irá colocar </w:t>
                  </w:r>
                  <w:r w:rsidR="006F5BB7">
                    <w:t xml:space="preserve"> no campo </w:t>
                  </w:r>
                  <w:r>
                    <w:t xml:space="preserve"> seu </w:t>
                  </w:r>
                  <w:r w:rsidRPr="00A658AD">
                    <w:rPr>
                      <w:b/>
                    </w:rPr>
                    <w:t>email</w:t>
                  </w:r>
                  <w:r>
                    <w:t xml:space="preserve"> </w:t>
                  </w:r>
                  <w:r w:rsidR="00A658AD">
                    <w:t xml:space="preserve">e clicar em </w:t>
                  </w:r>
                  <w:r w:rsidR="006F5BB7">
                    <w:t xml:space="preserve">no botão </w:t>
                  </w:r>
                  <w:r w:rsidR="00A658AD" w:rsidRPr="00A658AD">
                    <w:rPr>
                      <w:b/>
                    </w:rPr>
                    <w:t>Solicitar código de autenticação</w:t>
                  </w:r>
                  <w:r w:rsidR="00A658AD">
                    <w:rPr>
                      <w:b/>
                    </w:rPr>
                    <w:t>.</w:t>
                  </w:r>
                </w:p>
              </w:txbxContent>
            </v:textbox>
          </v:shape>
        </w:pict>
      </w:r>
      <w:r w:rsidR="00A658AD">
        <w:rPr>
          <w:noProof/>
          <w:sz w:val="24"/>
          <w:szCs w:val="24"/>
          <w:lang w:eastAsia="pt-BR"/>
        </w:rPr>
        <w:drawing>
          <wp:inline distT="0" distB="0" distL="0" distR="0">
            <wp:extent cx="5192625" cy="3286760"/>
            <wp:effectExtent l="19050" t="0" r="80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06" cy="328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AD" w:rsidRDefault="00A658AD" w:rsidP="00C52DC5">
      <w:pPr>
        <w:jc w:val="center"/>
        <w:rPr>
          <w:sz w:val="24"/>
          <w:szCs w:val="24"/>
        </w:rPr>
      </w:pPr>
    </w:p>
    <w:p w:rsidR="00C52DC5" w:rsidRDefault="00B71138" w:rsidP="00A658A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29" type="#_x0000_t32" style="position:absolute;left:0;text-align:left;margin-left:246.45pt;margin-top:84.5pt;width:78.8pt;height:66pt;flip:x;z-index:251663360" o:connectortype="straight">
            <v:stroke endarrow="block"/>
          </v:shape>
        </w:pict>
      </w:r>
      <w:r w:rsidRPr="00B71138">
        <w:rPr>
          <w:noProof/>
          <w:lang w:eastAsia="pt-BR"/>
        </w:rPr>
        <w:pict>
          <v:shape id="_x0000_s1028" type="#_x0000_t202" style="position:absolute;left:0;text-align:left;margin-left:327.65pt;margin-top:25pt;width:166.05pt;height:66.55pt;z-index:251662336;mso-width-percent:400;mso-height-percent:200;mso-width-percent:400;mso-height-percent:200;mso-width-relative:margin;mso-height-relative:margin" fillcolor="white [3212]" strokecolor="#8db3e2 [1311]" strokeweight="3pt">
            <v:shadow on="t" type="perspective" color="#205867 [1608]" opacity=".5" offset="1pt" offset2="-1pt"/>
            <v:textbox style="mso-fit-shape-to-text:t">
              <w:txbxContent>
                <w:p w:rsidR="00A658AD" w:rsidRDefault="00B40861" w:rsidP="00A658AD">
                  <w:r>
                    <w:t xml:space="preserve">Usuário irá colocar </w:t>
                  </w:r>
                  <w:r w:rsidR="006F5BB7">
                    <w:t>n</w:t>
                  </w:r>
                  <w:r>
                    <w:t>o</w:t>
                  </w:r>
                  <w:r w:rsidR="006F5BB7">
                    <w:t xml:space="preserve"> campo</w:t>
                  </w:r>
                  <w:r>
                    <w:t xml:space="preserve"> </w:t>
                  </w:r>
                  <w:r w:rsidRPr="00B40861">
                    <w:rPr>
                      <w:b/>
                    </w:rPr>
                    <w:t>Código de</w:t>
                  </w:r>
                  <w:r>
                    <w:t xml:space="preserve"> </w:t>
                  </w:r>
                  <w:r w:rsidRPr="00B40861">
                    <w:rPr>
                      <w:b/>
                    </w:rPr>
                    <w:t>autenticação</w:t>
                  </w:r>
                  <w:r>
                    <w:t xml:space="preserve">, </w:t>
                  </w:r>
                  <w:r w:rsidR="006F5BB7">
                    <w:t xml:space="preserve">o código </w:t>
                  </w:r>
                  <w:r>
                    <w:t xml:space="preserve">que foi enviado para o seu </w:t>
                  </w:r>
                  <w:r w:rsidRPr="00B40861">
                    <w:rPr>
                      <w:b/>
                    </w:rPr>
                    <w:t>email</w:t>
                  </w:r>
                  <w:r>
                    <w:rPr>
                      <w:b/>
                    </w:rPr>
                    <w:t>.</w:t>
                  </w:r>
                </w:p>
              </w:txbxContent>
            </v:textbox>
          </v:shape>
        </w:pict>
      </w:r>
      <w:r w:rsidR="00A658AD">
        <w:rPr>
          <w:noProof/>
          <w:lang w:eastAsia="pt-BR"/>
        </w:rPr>
        <w:drawing>
          <wp:inline distT="0" distB="0" distL="0" distR="0">
            <wp:extent cx="5208270" cy="332740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68" w:rsidRDefault="00AD3668" w:rsidP="00C52DC5">
      <w:pPr>
        <w:jc w:val="center"/>
      </w:pPr>
    </w:p>
    <w:p w:rsidR="00B40861" w:rsidRDefault="00B71138" w:rsidP="00B40861">
      <w:pPr>
        <w:jc w:val="center"/>
      </w:pPr>
      <w:r>
        <w:rPr>
          <w:noProof/>
          <w:lang w:eastAsia="pt-BR"/>
        </w:rPr>
        <w:pict>
          <v:shape id="_x0000_s1031" type="#_x0000_t32" style="position:absolute;left:0;text-align:left;margin-left:244.25pt;margin-top:74pt;width:78.8pt;height:66pt;flip:x;z-index:2516654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0" type="#_x0000_t202" style="position:absolute;left:0;text-align:left;margin-left:327.45pt;margin-top:15.15pt;width:166.05pt;height:66.55pt;z-index:251664384;mso-width-percent:400;mso-height-percent:200;mso-width-percent:400;mso-height-percent:200;mso-width-relative:margin;mso-height-relative:margin" fillcolor="white [3212]" strokecolor="#8db3e2 [1311]" strokeweight="3pt">
            <v:shadow on="t" type="perspective" color="#205867 [1608]" opacity=".5" offset="1pt" offset2="-1pt"/>
            <v:textbox style="mso-next-textbox:#_x0000_s1030;mso-fit-shape-to-text:t">
              <w:txbxContent>
                <w:p w:rsidR="00B40861" w:rsidRPr="00B40861" w:rsidRDefault="00B40861" w:rsidP="00B40861">
                  <w:r>
                    <w:t xml:space="preserve">Usuário irá colocar o </w:t>
                  </w:r>
                  <w:r w:rsidRPr="00B40861">
                    <w:rPr>
                      <w:b/>
                    </w:rPr>
                    <w:t>Código de</w:t>
                  </w:r>
                  <w:r>
                    <w:t xml:space="preserve"> </w:t>
                  </w:r>
                  <w:r w:rsidRPr="00B40861">
                    <w:rPr>
                      <w:b/>
                    </w:rPr>
                    <w:t>autenticação</w:t>
                  </w:r>
                  <w:r>
                    <w:t xml:space="preserve">, que foi enviado para o seu </w:t>
                  </w:r>
                  <w:r w:rsidRPr="00B40861">
                    <w:rPr>
                      <w:b/>
                    </w:rPr>
                    <w:t>email</w:t>
                  </w:r>
                  <w:r>
                    <w:rPr>
                      <w:b/>
                    </w:rPr>
                    <w:t xml:space="preserve"> </w:t>
                  </w:r>
                  <w:r w:rsidR="006F5BB7">
                    <w:t xml:space="preserve">e clicar no botão </w:t>
                  </w:r>
                  <w:r w:rsidRPr="00B40861">
                    <w:rPr>
                      <w:b/>
                    </w:rPr>
                    <w:t>enviar</w:t>
                  </w:r>
                  <w:r>
                    <w:t>.</w:t>
                  </w:r>
                </w:p>
              </w:txbxContent>
            </v:textbox>
          </v:shape>
        </w:pict>
      </w:r>
      <w:r w:rsidR="00B40861">
        <w:rPr>
          <w:noProof/>
          <w:lang w:eastAsia="pt-BR"/>
        </w:rPr>
        <w:drawing>
          <wp:inline distT="0" distB="0" distL="0" distR="0">
            <wp:extent cx="5276850" cy="35052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20" cy="350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61" w:rsidRDefault="00BA0DA6" w:rsidP="00B40861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461010</wp:posOffset>
            </wp:positionV>
            <wp:extent cx="5353050" cy="4145280"/>
            <wp:effectExtent l="19050" t="0" r="0" b="0"/>
            <wp:wrapSquare wrapText="bothSides"/>
            <wp:docPr id="11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138">
        <w:rPr>
          <w:noProof/>
          <w:lang w:eastAsia="pt-BR"/>
        </w:rPr>
        <w:pict>
          <v:shape id="_x0000_s1034" type="#_x0000_t32" style="position:absolute;left:0;text-align:left;margin-left:276.05pt;margin-top:187.05pt;width:52.9pt;height:36.85pt;flip:x;z-index:251668480;mso-position-horizontal-relative:text;mso-position-vertical-relative:text" o:connectortype="straight">
            <v:stroke endarrow="block"/>
          </v:shape>
        </w:pict>
      </w:r>
      <w:r w:rsidR="00B71138">
        <w:rPr>
          <w:noProof/>
          <w:lang w:eastAsia="pt-BR"/>
        </w:rPr>
        <w:pict>
          <v:shape id="_x0000_s1032" type="#_x0000_t202" style="position:absolute;left:0;text-align:left;margin-left:328.95pt;margin-top:96.9pt;width:166.05pt;height:81.95pt;z-index:251667456;mso-width-percent:400;mso-height-percent:200;mso-position-horizontal-relative:text;mso-position-vertical-relative:text;mso-width-percent:400;mso-height-percent:200;mso-width-relative:margin;mso-height-relative:margin" fillcolor="white [3212]" strokecolor="#8db3e2 [1311]" strokeweight="3pt">
            <v:shadow on="t" type="perspective" color="#205867 [1608]" opacity=".5" offset="1pt" offset2="-1pt"/>
            <v:textbox style="mso-next-textbox:#_x0000_s1032;mso-fit-shape-to-text:t">
              <w:txbxContent>
                <w:p w:rsidR="00B40861" w:rsidRPr="00B40861" w:rsidRDefault="00B40861" w:rsidP="00B40861">
                  <w:r>
                    <w:t>Após isso, o usuário terá o seu acesso liberado para entrar na plataforma, clicando no botão</w:t>
                  </w:r>
                  <w:r w:rsidR="006F5BB7">
                    <w:t xml:space="preserve"> </w:t>
                  </w:r>
                  <w:r w:rsidR="006F5BB7" w:rsidRPr="006F5BB7">
                    <w:rPr>
                      <w:b/>
                    </w:rPr>
                    <w:t>Acessar a plataforma</w:t>
                  </w:r>
                  <w:r w:rsidR="006F5BB7">
                    <w:t>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C52DC5" w:rsidRDefault="00B71138" w:rsidP="00B40861">
      <w:pPr>
        <w:tabs>
          <w:tab w:val="left" w:pos="6808"/>
        </w:tabs>
      </w:pPr>
      <w:r>
        <w:rPr>
          <w:noProof/>
          <w:lang w:eastAsia="pt-BR"/>
        </w:rPr>
        <w:lastRenderedPageBreak/>
        <w:pict>
          <v:shape id="_x0000_s1036" type="#_x0000_t32" style="position:absolute;margin-left:73.15pt;margin-top:87.85pt;width:246.3pt;height:87.95pt;flip:x y;z-index:25167052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5" type="#_x0000_t202" style="position:absolute;margin-left:317.95pt;margin-top:142.15pt;width:166.05pt;height:81.95pt;z-index:251669504;mso-width-percent:400;mso-height-percent:200;mso-width-percent:400;mso-height-percent:200;mso-width-relative:margin;mso-height-relative:margin" fillcolor="white [3212]" strokecolor="#8db3e2 [1311]" strokeweight="3pt">
            <v:shadow on="t" type="perspective" color="#205867 [1608]" opacity=".5" offset="1pt" offset2="-1pt"/>
            <v:textbox style="mso-next-textbox:#_x0000_s1035;mso-fit-shape-to-text:t">
              <w:txbxContent>
                <w:p w:rsidR="008D0875" w:rsidRPr="00B40861" w:rsidRDefault="008D0875" w:rsidP="008D0875">
                  <w:r>
                    <w:t xml:space="preserve">Após o usuário efetuar o seu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, ele deverá escolher o </w:t>
                  </w:r>
                  <w:r w:rsidR="00BA0DA6">
                    <w:rPr>
                      <w:b/>
                    </w:rPr>
                    <w:t>P</w:t>
                  </w:r>
                  <w:r w:rsidRPr="00BA0DA6">
                    <w:rPr>
                      <w:b/>
                    </w:rPr>
                    <w:t>rojeto</w:t>
                  </w:r>
                  <w:r>
                    <w:t xml:space="preserve"> que ele desejar ac</w:t>
                  </w:r>
                  <w:r w:rsidR="00002C6D">
                    <w:t>essar.</w:t>
                  </w:r>
                </w:p>
              </w:txbxContent>
            </v:textbox>
          </v:shape>
        </w:pict>
      </w:r>
      <w:r w:rsidR="00B40861">
        <w:tab/>
      </w:r>
      <w:r w:rsidR="00BA0DA6">
        <w:rPr>
          <w:noProof/>
          <w:lang w:eastAsia="pt-BR"/>
        </w:rPr>
        <w:drawing>
          <wp:inline distT="0" distB="0" distL="0" distR="0">
            <wp:extent cx="5400040" cy="3966628"/>
            <wp:effectExtent l="19050" t="0" r="0" b="0"/>
            <wp:docPr id="18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61" w:rsidRDefault="00B40861" w:rsidP="00002C6D">
      <w:pPr>
        <w:tabs>
          <w:tab w:val="left" w:pos="6808"/>
        </w:tabs>
      </w:pPr>
    </w:p>
    <w:p w:rsidR="00B40861" w:rsidRDefault="00B71138" w:rsidP="00B40861">
      <w:pPr>
        <w:tabs>
          <w:tab w:val="left" w:pos="6416"/>
        </w:tabs>
      </w:pPr>
      <w:r>
        <w:rPr>
          <w:noProof/>
          <w:lang w:eastAsia="pt-BR"/>
        </w:rPr>
        <w:pict>
          <v:shape id="_x0000_s1037" type="#_x0000_t202" style="position:absolute;margin-left:328.45pt;margin-top:149.45pt;width:146pt;height:81.95pt;z-index:251671552;mso-height-percent:200;mso-height-percent:200;mso-width-relative:margin;mso-height-relative:margin" fillcolor="white [3212]" strokecolor="#8db3e2 [1311]" strokeweight="3pt">
            <v:shadow on="t" type="perspective" color="#205867 [1608]" opacity=".5" offset="1pt" offset2="-1pt"/>
            <v:textbox style="mso-next-textbox:#_x0000_s1037;mso-fit-shape-to-text:t">
              <w:txbxContent>
                <w:p w:rsidR="00002C6D" w:rsidRPr="00B40861" w:rsidRDefault="00002C6D" w:rsidP="00002C6D">
                  <w:r>
                    <w:t xml:space="preserve">Após o usuário </w:t>
                  </w:r>
                  <w:r w:rsidR="00CA13FD">
                    <w:t>selecionar</w:t>
                  </w:r>
                  <w:proofErr w:type="gramStart"/>
                  <w:r w:rsidR="00CA13FD">
                    <w:t xml:space="preserve"> </w:t>
                  </w:r>
                  <w:r>
                    <w:t xml:space="preserve"> </w:t>
                  </w:r>
                  <w:proofErr w:type="gramEnd"/>
                  <w:r>
                    <w:t xml:space="preserve">a </w:t>
                  </w:r>
                  <w:r w:rsidRPr="00002C6D">
                    <w:rPr>
                      <w:b/>
                    </w:rPr>
                    <w:t>Disciplina</w:t>
                  </w:r>
                  <w:r>
                    <w:t xml:space="preserve"> desejada, ele será direcionado para a lista de </w:t>
                  </w:r>
                  <w:r w:rsidRPr="00002C6D">
                    <w:rPr>
                      <w:b/>
                    </w:rPr>
                    <w:t>Etapas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8" type="#_x0000_t32" style="position:absolute;margin-left:91.15pt;margin-top:98.4pt;width:230.8pt;height:108pt;flip:x y;z-index:251672576" o:connectortype="straight">
            <v:stroke endarrow="block"/>
          </v:shape>
        </w:pict>
      </w:r>
      <w:r w:rsidR="00002C6D">
        <w:rPr>
          <w:noProof/>
          <w:lang w:eastAsia="pt-BR"/>
        </w:rPr>
        <w:drawing>
          <wp:inline distT="0" distB="0" distL="0" distR="0">
            <wp:extent cx="5400040" cy="3852573"/>
            <wp:effectExtent l="19050" t="0" r="0" b="0"/>
            <wp:docPr id="24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0861">
        <w:tab/>
      </w:r>
    </w:p>
    <w:p w:rsidR="006F5BB7" w:rsidRDefault="00B71138" w:rsidP="00B40861">
      <w:pPr>
        <w:tabs>
          <w:tab w:val="left" w:pos="6416"/>
        </w:tabs>
      </w:pPr>
      <w:r>
        <w:rPr>
          <w:noProof/>
          <w:lang w:eastAsia="pt-BR"/>
        </w:rPr>
        <w:lastRenderedPageBreak/>
        <w:pict>
          <v:shape id="_x0000_s1041" type="#_x0000_t202" style="position:absolute;margin-left:210.4pt;margin-top:311.15pt;width:114.05pt;height:54.5pt;z-index:251675648;mso-width-relative:margin;mso-height-relative:margin" fillcolor="white [3212]" strokecolor="#8db3e2 [1311]" strokeweight="3pt">
            <v:shadow on="t" type="perspective" color="#205867 [1608]" opacity=".5" offset="1pt" offset2="-1pt"/>
            <v:textbox style="mso-next-textbox:#_x0000_s1041">
              <w:txbxContent>
                <w:p w:rsidR="00CA13FD" w:rsidRPr="00B40861" w:rsidRDefault="00CA13FD" w:rsidP="00CA13FD">
                  <w:r>
                    <w:t xml:space="preserve">Pronto usuário está na </w:t>
                  </w:r>
                  <w:r w:rsidRPr="00CA13FD">
                    <w:rPr>
                      <w:b/>
                    </w:rPr>
                    <w:t>Página de Arquivos</w:t>
                  </w:r>
                  <w:r>
                    <w:t>!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9" type="#_x0000_t202" style="position:absolute;margin-left:328.95pt;margin-top:156.15pt;width:142pt;height:81.95pt;z-index:251673600;mso-height-percent:200;mso-height-percent:200;mso-width-relative:margin;mso-height-relative:margin" fillcolor="white [3212]" strokecolor="#8db3e2 [1311]" strokeweight="3pt">
            <v:shadow on="t" type="perspective" color="#205867 [1608]" opacity=".5" offset="1pt" offset2="-1pt"/>
            <v:textbox style="mso-next-textbox:#_x0000_s1039;mso-fit-shape-to-text:t">
              <w:txbxContent>
                <w:p w:rsidR="003D367A" w:rsidRPr="00B40861" w:rsidRDefault="003D367A" w:rsidP="003D367A">
                  <w:r>
                    <w:t xml:space="preserve">Após o usuário </w:t>
                  </w:r>
                  <w:r w:rsidR="00CA13FD">
                    <w:t xml:space="preserve">selecionar </w:t>
                  </w:r>
                  <w:r>
                    <w:t xml:space="preserve">a </w:t>
                  </w:r>
                  <w:r>
                    <w:rPr>
                      <w:b/>
                    </w:rPr>
                    <w:t>Etapa</w:t>
                  </w:r>
                  <w:r>
                    <w:t xml:space="preserve"> desejada, ele será direcionado para a lista de </w:t>
                  </w:r>
                  <w:r>
                    <w:rPr>
                      <w:b/>
                    </w:rPr>
                    <w:t>Arquivos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0" type="#_x0000_t32" style="position:absolute;margin-left:91.95pt;margin-top:100.15pt;width:232.5pt;height:97pt;flip:x y;z-index:251674624" o:connectortype="straight">
            <v:stroke endarrow="block"/>
          </v:shape>
        </w:pict>
      </w:r>
      <w:r w:rsidR="003D367A">
        <w:rPr>
          <w:noProof/>
          <w:lang w:eastAsia="pt-BR"/>
        </w:rPr>
        <w:drawing>
          <wp:inline distT="0" distB="0" distL="0" distR="0">
            <wp:extent cx="5400040" cy="3868639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BB7" w:rsidRDefault="006F5BB7" w:rsidP="00B40861">
      <w:pPr>
        <w:tabs>
          <w:tab w:val="left" w:pos="6416"/>
        </w:tabs>
      </w:pPr>
    </w:p>
    <w:p w:rsidR="006F5BB7" w:rsidRPr="006E05ED" w:rsidRDefault="00B71138" w:rsidP="006E05ED">
      <w:pPr>
        <w:tabs>
          <w:tab w:val="left" w:pos="6416"/>
        </w:tabs>
        <w:jc w:val="center"/>
      </w:pPr>
      <w:r w:rsidRPr="006E05ED">
        <w:rPr>
          <w:noProof/>
          <w:lang w:eastAsia="pt-BR"/>
        </w:rPr>
        <w:pict>
          <v:shape id="_x0000_s1043" type="#_x0000_t32" style="position:absolute;left:0;text-align:left;margin-left:91.95pt;margin-top:23.6pt;width:118.45pt;height:75pt;flip:x;z-index:251676672" o:connectortype="straight">
            <v:stroke endarrow="block"/>
          </v:shape>
        </w:pict>
      </w:r>
      <w:r w:rsidR="00CA13FD" w:rsidRPr="006E05ED">
        <w:rPr>
          <w:noProof/>
          <w:lang w:eastAsia="pt-BR"/>
        </w:rPr>
        <w:drawing>
          <wp:inline distT="0" distB="0" distL="0" distR="0">
            <wp:extent cx="5397500" cy="4279900"/>
            <wp:effectExtent l="1905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5BB7" w:rsidRPr="006E05ED" w:rsidSect="00AD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52DC5"/>
    <w:rsid w:val="00002C6D"/>
    <w:rsid w:val="002D2538"/>
    <w:rsid w:val="003D367A"/>
    <w:rsid w:val="0056506E"/>
    <w:rsid w:val="006E05ED"/>
    <w:rsid w:val="006F5BB7"/>
    <w:rsid w:val="008D0875"/>
    <w:rsid w:val="00A658AD"/>
    <w:rsid w:val="00AD3668"/>
    <w:rsid w:val="00B40861"/>
    <w:rsid w:val="00B71138"/>
    <w:rsid w:val="00BA0DA6"/>
    <w:rsid w:val="00C33C6F"/>
    <w:rsid w:val="00C52DC5"/>
    <w:rsid w:val="00CA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1311]"/>
    </o:shapedefaults>
    <o:shapelayout v:ext="edit">
      <o:idmap v:ext="edit" data="1"/>
      <o:rules v:ext="edit">
        <o:r id="V:Rule9" type="connector" idref="#_x0000_s1029"/>
        <o:r id="V:Rule10" type="connector" idref="#_x0000_s1027"/>
        <o:r id="V:Rule11" type="connector" idref="#_x0000_s1038"/>
        <o:r id="V:Rule12" type="connector" idref="#_x0000_s1036"/>
        <o:r id="V:Rule13" type="connector" idref="#_x0000_s1031"/>
        <o:r id="V:Rule14" type="connector" idref="#_x0000_s1034"/>
        <o:r id="V:Rule15" type="connector" idref="#_x0000_s1043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2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</dc:creator>
  <cp:lastModifiedBy>Prisc</cp:lastModifiedBy>
  <cp:revision>2</cp:revision>
  <dcterms:created xsi:type="dcterms:W3CDTF">2024-09-01T19:28:00Z</dcterms:created>
  <dcterms:modified xsi:type="dcterms:W3CDTF">2024-09-01T21:09:00Z</dcterms:modified>
</cp:coreProperties>
</file>